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TITLE PAGE</w:t>
        <w:br/>
        <w:br/>
      </w:r>
    </w:p>
    <w:p>
      <w:pPr>
        <w:jc w:val="center"/>
      </w:pPr>
      <w:r>
        <w:rPr>
          <w:b/>
          <w:sz w:val="52"/>
        </w:rPr>
        <w:t>Gawaran Maternal Clinic</w:t>
        <w:br/>
      </w:r>
    </w:p>
    <w:p>
      <w:pPr>
        <w:jc w:val="center"/>
      </w:pPr>
      <w:r>
        <w:rPr>
          <w:b/>
        </w:rPr>
        <w:t>Prepared by:</w:t>
        <w:br/>
      </w:r>
    </w:p>
    <w:p>
      <w:pPr>
        <w:jc w:val="center"/>
      </w:pPr>
      <w:r>
        <w:t>Bryan Longalong</w:t>
        <w:br/>
        <w:t>Student Name 2</w:t>
        <w:br/>
        <w:t>Student Name 3</w:t>
        <w:br/>
      </w:r>
    </w:p>
    <w:p>
      <w:pPr>
        <w:jc w:val="center"/>
      </w:pPr>
      <w:r>
        <w:t>Submitted to the Faculty of the Department of Computer Studies in Cavite State University –</w:t>
        <w:br/>
        <w:t>Imus, Cavite</w:t>
        <w:br/>
        <w:t>In partial Fulfilment of the Requirements for the Degree Bachelor of Science in Information</w:t>
        <w:br/>
        <w:t>Technology</w:t>
        <w:br/>
        <w:br/>
      </w:r>
    </w:p>
    <w:p>
      <w:pPr>
        <w:jc w:val="center"/>
      </w:pPr>
      <w:r>
        <w:t>May 28, 2026</w:t>
      </w:r>
    </w:p>
    <w:p>
      <w:r>
        <w:br w:type="page"/>
      </w:r>
    </w:p>
    <w:p>
      <w:pPr>
        <w:pStyle w:val="Heading1"/>
      </w:pPr>
      <w:r>
        <w:t>CHAPTER 1 — INTRODUCTION</w:t>
      </w:r>
    </w:p>
    <w:p>
      <w:pPr>
        <w:pStyle w:val="Heading2"/>
      </w:pPr>
      <w:r>
        <w:t>1. Introduction</w:t>
      </w:r>
    </w:p>
    <w:p>
      <w:r>
        <w:t>Gawaran Maternal Clinic is a full-stack maternity clinic web application built with Node.js (Express) and static HTML/CSS/JavaScript pages. It integrates with Supabase for authentication and data storage, enabling role-based clinic operations and patient access.</w:t>
      </w:r>
    </w:p>
    <w:p>
      <w:pPr>
        <w:pStyle w:val="ListBullet"/>
      </w:pPr>
      <w:r>
        <w:t>Why it is needed / current problems addressed:</w:t>
      </w:r>
    </w:p>
    <w:p>
      <w:pPr>
        <w:pStyle w:val="ListBullet"/>
      </w:pPr>
      <w:r>
        <w:t>Clinic operations often rely on manual encoding and paper-based tracking, which increases delays and errors.</w:t>
      </w:r>
    </w:p>
    <w:p>
      <w:pPr>
        <w:pStyle w:val="ListBullet"/>
      </w:pPr>
      <w:r>
        <w:t>Lack of centralized dashboards can reduce visibility into appointments, records, and clinic workload.</w:t>
      </w:r>
    </w:p>
    <w:p>
      <w:pPr>
        <w:pStyle w:val="ListBullet"/>
      </w:pPr>
      <w:r>
        <w:t>Security risks increase without standardized access control, audit logs, and account protections.</w:t>
      </w:r>
    </w:p>
    <w:p>
      <w:pPr>
        <w:pStyle w:val="Heading2"/>
      </w:pPr>
      <w:r>
        <w:t>2. Project Context</w:t>
      </w:r>
    </w:p>
    <w:p>
      <w:pPr>
        <w:pStyle w:val="ListBullet"/>
      </w:pPr>
      <w:r>
        <w:t>Existing workflow (typical):</w:t>
      </w:r>
    </w:p>
    <w:p>
      <w:pPr>
        <w:pStyle w:val="ListBullet"/>
      </w:pPr>
      <w:r>
        <w:t>Patient registration and appointment scheduling handled manually.</w:t>
      </w:r>
    </w:p>
    <w:p>
      <w:pPr>
        <w:pStyle w:val="ListBullet"/>
      </w:pPr>
      <w:r>
        <w:t>Staff coordination and notifications are done through ad-hoc messaging.</w:t>
      </w:r>
    </w:p>
    <w:p>
      <w:pPr>
        <w:pStyle w:val="ListBullet"/>
      </w:pPr>
      <w:r>
        <w:t>Reports and audit trails are difficult to consolidate without a central system.</w:t>
      </w:r>
    </w:p>
    <w:p>
      <w:pPr>
        <w:pStyle w:val="ListBullet"/>
      </w:pPr>
      <w:r>
        <w:t>Current issues:</w:t>
      </w:r>
    </w:p>
    <w:p>
      <w:pPr>
        <w:pStyle w:val="ListBullet"/>
      </w:pPr>
      <w:r>
        <w:t>Manual process</w:t>
      </w:r>
    </w:p>
    <w:p>
      <w:pPr>
        <w:pStyle w:val="ListBullet"/>
      </w:pPr>
      <w:r>
        <w:t>Delays</w:t>
      </w:r>
    </w:p>
    <w:p>
      <w:pPr>
        <w:pStyle w:val="ListBullet"/>
      </w:pPr>
      <w:r>
        <w:t>Human errors</w:t>
      </w:r>
    </w:p>
    <w:p>
      <w:pPr>
        <w:pStyle w:val="ListBullet"/>
      </w:pPr>
      <w:r>
        <w:t>No real-time monitoring</w:t>
      </w:r>
    </w:p>
    <w:p>
      <w:r>
        <w:t>Automation is needed to provide a single portal that standardizes workflows, improves tracking, and adds security controls appropriate for a healthcare context.</w:t>
      </w:r>
    </w:p>
    <w:p>
      <w:pPr>
        <w:pStyle w:val="Heading2"/>
      </w:pPr>
      <w:r>
        <w:t>3. Objectives of the Study</w:t>
      </w:r>
    </w:p>
    <w:p>
      <w:pPr>
        <w:pStyle w:val="ListBullet"/>
      </w:pPr>
      <w:r>
        <w:t>General Objective</w:t>
      </w:r>
    </w:p>
    <w:p>
      <w:pPr>
        <w:pStyle w:val="ListBullet"/>
      </w:pPr>
      <w:r>
        <w:t>To develop a web-based maternity clinic management system that supports role-based access, centralized dashboards, and secure authentication.</w:t>
      </w:r>
    </w:p>
    <w:p>
      <w:pPr>
        <w:pStyle w:val="ListBullet"/>
      </w:pPr>
      <w:r>
        <w:t>Specific Objectives</w:t>
      </w:r>
    </w:p>
    <w:p>
      <w:pPr>
        <w:pStyle w:val="ListBullet"/>
      </w:pPr>
      <w:r>
        <w:t>Provide role-based portals for admin, doctor, nurse, staff, and patient users.</w:t>
      </w:r>
    </w:p>
    <w:p>
      <w:pPr>
        <w:pStyle w:val="ListBullet"/>
      </w:pPr>
      <w:r>
        <w:t>Automate key transactions (registration, login, appointment visibility) and module access.</w:t>
      </w:r>
    </w:p>
    <w:p>
      <w:pPr>
        <w:pStyle w:val="ListBullet"/>
      </w:pPr>
      <w:r>
        <w:t>Generate dashboard statistics and charts for monitoring clinic operations.</w:t>
      </w:r>
    </w:p>
    <w:p>
      <w:pPr>
        <w:pStyle w:val="ListBullet"/>
      </w:pPr>
      <w:r>
        <w:t>Improve security through account lockout, 2FA (OTP), audit logs, and protective HTTP headers.</w:t>
      </w:r>
    </w:p>
    <w:p>
      <w:pPr>
        <w:pStyle w:val="Heading2"/>
      </w:pPr>
      <w:r>
        <w:t>4. Purpose and Description</w:t>
      </w:r>
    </w:p>
    <w:p>
      <w:pPr>
        <w:pStyle w:val="ListBullet"/>
      </w:pPr>
      <w:r>
        <w:t>Features, users, benefits, and modules:</w:t>
      </w:r>
    </w:p>
    <w:p>
      <w:pPr>
        <w:pStyle w:val="ListBullet"/>
      </w:pPr>
      <w:r>
        <w:t>Users: Admin, Doctor, Nurse, Staff, Patient.</w:t>
      </w:r>
    </w:p>
    <w:p>
      <w:pPr>
        <w:pStyle w:val="ListBullet"/>
      </w:pPr>
      <w:r>
        <w:t>Benefits: improved visibility, reduced manual error, faster reporting, stronger security posture.</w:t>
      </w:r>
    </w:p>
    <w:p>
      <w:pPr>
        <w:pStyle w:val="ListBullet"/>
      </w:pPr>
      <w:r>
        <w:t>Modules exposed by role: Patient Management, Medical Records, Laboratory &amp; Diagnostics, Administration &amp; Security, Communication &amp; Notifications, Reporting &amp; Analytics.</w:t>
      </w:r>
    </w:p>
    <w:p>
      <w:pPr>
        <w:pStyle w:val="ListBullet"/>
      </w:pPr>
      <w:r>
        <w:t>Key features (from the project):</w:t>
      </w:r>
    </w:p>
    <w:p>
      <w:pPr>
        <w:pStyle w:val="ListBullet"/>
      </w:pPr>
      <w:r>
        <w:t>Landing page with service cards and compliance badges (PRC/HIPAA/RA 10173).</w:t>
      </w:r>
    </w:p>
    <w:p>
      <w:pPr>
        <w:pStyle w:val="ListBullet"/>
      </w:pPr>
      <w:r>
        <w:t>Authentication: signup, login, forgot password, reset password, inline validation.</w:t>
      </w:r>
    </w:p>
    <w:p>
      <w:pPr>
        <w:pStyle w:val="ListBullet"/>
      </w:pPr>
      <w:r>
        <w:t>2FA OTP via email (nodemailer SMTP) when enabled per user profile.</w:t>
      </w:r>
    </w:p>
    <w:p>
      <w:pPr>
        <w:pStyle w:val="ListBullet"/>
      </w:pPr>
      <w:r>
        <w:t>Dashboards: admin/doctor/patient widgets and charts via `/api/dashboard/stats`.</w:t>
      </w:r>
    </w:p>
    <w:p>
      <w:pPr>
        <w:pStyle w:val="ListBullet"/>
      </w:pPr>
      <w:r>
        <w:t>Audit logs endpoint for admins (`/api/audit`).</w:t>
      </w:r>
    </w:p>
    <w:p>
      <w:pPr>
        <w:pStyle w:val="Heading2"/>
      </w:pPr>
      <w:r>
        <w:t>5. Time and Place of the Study</w:t>
      </w:r>
    </w:p>
    <w:p>
      <w:pPr>
        <w:pStyle w:val="ListBullet"/>
      </w:pPr>
      <w:r>
        <w:t>Timeline (high-level):</w:t>
      </w:r>
    </w:p>
    <w:p>
      <w:pPr>
        <w:pStyle w:val="ListBullet"/>
      </w:pPr>
      <w:r>
        <w:t>Planning: requirements and feature outline</w:t>
      </w:r>
    </w:p>
    <w:p>
      <w:pPr>
        <w:pStyle w:val="ListBullet"/>
      </w:pPr>
      <w:r>
        <w:t>Design: UI pages and API module design</w:t>
      </w:r>
    </w:p>
    <w:p>
      <w:pPr>
        <w:pStyle w:val="ListBullet"/>
      </w:pPr>
      <w:r>
        <w:t>Development: server routes, Supabase schema, front-end pages</w:t>
      </w:r>
    </w:p>
    <w:p>
      <w:pPr>
        <w:pStyle w:val="ListBullet"/>
      </w:pPr>
      <w:r>
        <w:t>Testing: local run, validation, role-based navigation checks</w:t>
      </w:r>
    </w:p>
    <w:p>
      <w:pPr>
        <w:pStyle w:val="ListBullet"/>
      </w:pPr>
      <w:r>
        <w:t>Place/Location:</w:t>
      </w:r>
    </w:p>
    <w:p>
      <w:pPr>
        <w:pStyle w:val="ListBullet"/>
      </w:pPr>
      <w:r>
        <w:t>Gawaran Maternal Clinic (deployment target) and development environment (local machine).</w:t>
      </w:r>
    </w:p>
    <w:p>
      <w:pPr>
        <w:pStyle w:val="ListBullet"/>
      </w:pPr>
      <w:r>
        <w:t>Respondents:</w:t>
      </w:r>
    </w:p>
    <w:p>
      <w:pPr>
        <w:pStyle w:val="ListBullet"/>
      </w:pPr>
      <w:r>
        <w:t>Clinic staff and patients (intended users).</w:t>
      </w:r>
    </w:p>
    <w:p>
      <w:pPr>
        <w:pStyle w:val="Heading2"/>
      </w:pPr>
      <w:r>
        <w:t>6. Scope and Limitation</w:t>
      </w:r>
    </w:p>
    <w:p>
      <w:r>
        <w:t>Scope (what the system CAN do):</w:t>
      </w:r>
    </w:p>
    <w:p>
      <w:pPr>
        <w:pStyle w:val="ListBullet"/>
      </w:pPr>
      <w:r>
        <w:t>Serve a role-based portal for clinic stakeholders.</w:t>
      </w:r>
    </w:p>
    <w:p>
      <w:pPr>
        <w:pStyle w:val="ListBullet"/>
      </w:pPr>
      <w:r>
        <w:t>Authenticate users, including optional OTP-based 2FA.</w:t>
      </w:r>
    </w:p>
    <w:p>
      <w:pPr>
        <w:pStyle w:val="ListBullet"/>
      </w:pPr>
      <w:r>
        <w:t>Show dashboard widgets/charts and module availability based on role.</w:t>
      </w:r>
    </w:p>
    <w:p>
      <w:pPr>
        <w:pStyle w:val="ListBullet"/>
      </w:pPr>
      <w:r>
        <w:t>Record and retrieve audit logs for administrative review.</w:t>
      </w:r>
    </w:p>
    <w:p>
      <w:r>
        <w:t>Limitations (what the system CANNOT do):</w:t>
      </w:r>
    </w:p>
    <w:p>
      <w:pPr>
        <w:pStyle w:val="ListBullet"/>
      </w:pPr>
      <w:r>
        <w:t>Does not include a mobile app (web-only).</w:t>
      </w:r>
    </w:p>
    <w:p>
      <w:pPr>
        <w:pStyle w:val="ListBullet"/>
      </w:pPr>
      <w:r>
        <w:t>Real-time monitoring is limited (no live websocket streaming by default).</w:t>
      </w:r>
    </w:p>
    <w:p>
      <w:pPr>
        <w:pStyle w:val="ListBullet"/>
      </w:pPr>
      <w:r>
        <w:t>Full clinical workflows (e.g., detailed prenatal tracking) are outside the current scope.</w:t>
      </w:r>
    </w:p>
    <w:p>
      <w:pPr>
        <w:pStyle w:val="ListBullet"/>
      </w:pPr>
      <w:r>
        <w:t>Availability of cloud backup depends on configured Supabase project and environment.</w:t>
      </w:r>
    </w:p>
    <w:p>
      <w:pPr>
        <w:pStyle w:val="Heading2"/>
      </w:pPr>
      <w:r>
        <w:t>7. Conceptual Framework</w:t>
      </w:r>
    </w:p>
    <w:p>
      <w:r>
        <w:t>IPO (Input–Process–Output) Model</w:t>
      </w:r>
    </w:p>
    <w:p>
      <w:pPr>
        <w:pStyle w:val="ListBullet"/>
      </w:pPr>
      <w:r>
        <w:t>Input:</w:t>
      </w:r>
    </w:p>
    <w:p>
      <w:pPr>
        <w:pStyle w:val="ListBullet"/>
      </w:pPr>
      <w:r>
        <w:t>User credentials and profile data</w:t>
      </w:r>
    </w:p>
    <w:p>
      <w:pPr>
        <w:pStyle w:val="ListBullet"/>
      </w:pPr>
      <w:r>
        <w:t>Appointments/records/lab entries (via database)</w:t>
      </w:r>
    </w:p>
    <w:p>
      <w:pPr>
        <w:pStyle w:val="ListBullet"/>
      </w:pPr>
      <w:r>
        <w:t>Role assignments and security flags (2FA/lockout)</w:t>
      </w:r>
    </w:p>
    <w:p>
      <w:pPr>
        <w:pStyle w:val="ListBullet"/>
      </w:pPr>
      <w:r>
        <w:t>Process:</w:t>
      </w:r>
    </w:p>
    <w:p>
      <w:pPr>
        <w:pStyle w:val="ListBullet"/>
      </w:pPr>
      <w:r>
        <w:t>Authenticate and authorize users (RBAC)</w:t>
      </w:r>
    </w:p>
    <w:p>
      <w:pPr>
        <w:pStyle w:val="ListBullet"/>
      </w:pPr>
      <w:r>
        <w:t>Load dashboard statistics and module list</w:t>
      </w:r>
    </w:p>
    <w:p>
      <w:pPr>
        <w:pStyle w:val="ListBullet"/>
      </w:pPr>
      <w:r>
        <w:t>Apply security controls (rate limit, CSRF, lockout, OTP verification)</w:t>
      </w:r>
    </w:p>
    <w:p>
      <w:pPr>
        <w:pStyle w:val="ListBullet"/>
      </w:pPr>
      <w:r>
        <w:t>Record audit logs</w:t>
      </w:r>
    </w:p>
    <w:p>
      <w:pPr>
        <w:pStyle w:val="ListBullet"/>
      </w:pPr>
      <w:r>
        <w:t>Output:</w:t>
      </w:r>
    </w:p>
    <w:p>
      <w:pPr>
        <w:pStyle w:val="ListBullet"/>
      </w:pPr>
      <w:r>
        <w:t>Role-based portal pages</w:t>
      </w:r>
    </w:p>
    <w:p>
      <w:pPr>
        <w:pStyle w:val="ListBullet"/>
      </w:pPr>
      <w:r>
        <w:t>Dashboard widgets/charts</w:t>
      </w:r>
    </w:p>
    <w:p>
      <w:pPr>
        <w:pStyle w:val="ListBullet"/>
      </w:pPr>
      <w:r>
        <w:t>Audit log entries and security responses</w:t>
      </w:r>
    </w:p>
    <w:p>
      <w:pPr>
        <w:pStyle w:val="Heading2"/>
      </w:pPr>
      <w:r>
        <w:t>8. Definition of 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Client-side pages (HTML/CSS/JS) served from `public/`.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Express server (`server.js`) providing APIs and static hosting.</w:t>
            </w:r>
          </w:p>
        </w:tc>
      </w:tr>
      <w:tr>
        <w:tc>
          <w:tcPr>
            <w:tcW w:type="dxa" w:w="4320"/>
          </w:tcPr>
          <w:p>
            <w:r>
              <w:t>Supabase</w:t>
            </w:r>
          </w:p>
        </w:tc>
        <w:tc>
          <w:tcPr>
            <w:tcW w:type="dxa" w:w="4320"/>
          </w:tcPr>
          <w:p>
            <w:r>
              <w:t>Managed backend (Auth + Postgres) used for users and data tables.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control; permissions depend on user role.</w:t>
            </w:r>
          </w:p>
        </w:tc>
      </w:tr>
      <w:tr>
        <w:tc>
          <w:tcPr>
            <w:tcW w:type="dxa" w:w="4320"/>
          </w:tcPr>
          <w:p>
            <w:r>
              <w:t>RLS</w:t>
            </w:r>
          </w:p>
        </w:tc>
        <w:tc>
          <w:tcPr>
            <w:tcW w:type="dxa" w:w="4320"/>
          </w:tcPr>
          <w:p>
            <w:r>
              <w:t>Row Level Security (Postgres policies) used to restrict table access.</w:t>
            </w:r>
          </w:p>
        </w:tc>
      </w:tr>
      <w:tr>
        <w:tc>
          <w:tcPr>
            <w:tcW w:type="dxa" w:w="4320"/>
          </w:tcPr>
          <w:p>
            <w:r>
              <w:t>OTP / 2FA</w:t>
            </w:r>
          </w:p>
        </w:tc>
        <w:tc>
          <w:tcPr>
            <w:tcW w:type="dxa" w:w="4320"/>
          </w:tcPr>
          <w:p>
            <w:r>
              <w:t>One-Time Password used as a second authentication factor via email.</w:t>
            </w:r>
          </w:p>
        </w:tc>
      </w:tr>
      <w:tr>
        <w:tc>
          <w:tcPr>
            <w:tcW w:type="dxa" w:w="4320"/>
          </w:tcPr>
          <w:p>
            <w:r>
              <w:t>CSRF</w:t>
            </w:r>
          </w:p>
        </w:tc>
        <w:tc>
          <w:tcPr>
            <w:tcW w:type="dxa" w:w="4320"/>
          </w:tcPr>
          <w:p>
            <w:r>
              <w:t>Cross-Site Request Forgery protection using server-issued tokens.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2 — REVIEW OF RELATED LITERATURE</w:t>
      </w:r>
    </w:p>
    <w:p>
      <w:pPr>
        <w:pStyle w:val="Heading2"/>
      </w:pPr>
      <w:r>
        <w:t>Related Literature</w:t>
      </w:r>
    </w:p>
    <w:p>
      <w:r>
        <w:t>This section summarizes general concepts supporting the project, such as clinic information systems, role-based access control, audit logging, and multi-factor authentication in web applications.</w:t>
      </w:r>
    </w:p>
    <w:p>
      <w:pPr>
        <w:pStyle w:val="Heading2"/>
      </w:pPr>
      <w:r>
        <w:t>Related Studies</w:t>
      </w:r>
    </w:p>
    <w:p>
      <w:r>
        <w:t>This section discusses similar studies and systems used in healthcare management and how the proposed system aligns with best practices in security and usability.</w:t>
      </w:r>
    </w:p>
    <w:p>
      <w:r>
        <w:br w:type="page"/>
      </w:r>
    </w:p>
    <w:p>
      <w:pPr>
        <w:pStyle w:val="Heading1"/>
      </w:pPr>
      <w:r>
        <w:t>CHAPTER 3 — METHODOLOGY</w:t>
      </w:r>
    </w:p>
    <w:p>
      <w:pPr>
        <w:pStyle w:val="Heading2"/>
      </w:pPr>
      <w:r>
        <w:t>Development Model</w:t>
      </w:r>
    </w:p>
    <w:p>
      <w:pPr>
        <w:pStyle w:val="ListBullet"/>
      </w:pPr>
      <w:r>
        <w:t>Agile Prototyping</w:t>
      </w:r>
    </w:p>
    <w:p>
      <w:r>
        <w:t>The project follows an iterative approach: planning, design, development, and testing in short cycles, allowing rapid feedback on UI pages and API behavior.</w:t>
      </w:r>
    </w:p>
    <w:p>
      <w:pPr>
        <w:pStyle w:val="Heading2"/>
      </w:pPr>
      <w:r>
        <w:t>Data Gathering</w:t>
      </w:r>
    </w:p>
    <w:p>
      <w:pPr>
        <w:pStyle w:val="ListBullet"/>
      </w:pPr>
      <w:r>
        <w:t>Interview (clinic staff)</w:t>
      </w:r>
    </w:p>
    <w:p>
      <w:pPr>
        <w:pStyle w:val="ListBullet"/>
      </w:pPr>
      <w:r>
        <w:t>Observation (existing clinic workflow)</w:t>
      </w:r>
    </w:p>
    <w:p>
      <w:pPr>
        <w:pStyle w:val="ListBullet"/>
      </w:pPr>
      <w:r>
        <w:t>Survey (user feedback)</w:t>
      </w:r>
    </w:p>
    <w:p>
      <w:pPr>
        <w:pStyle w:val="Heading2"/>
      </w:pPr>
      <w:r>
        <w:t>System Design Artifacts (high-level)</w:t>
      </w:r>
    </w:p>
    <w:p>
      <w:pPr>
        <w:pStyle w:val="ListBullet"/>
      </w:pPr>
      <w:r>
        <w:t>Use Case Diagram (planned)</w:t>
      </w:r>
    </w:p>
    <w:p>
      <w:pPr>
        <w:pStyle w:val="ListBullet"/>
      </w:pPr>
      <w:r>
        <w:t>ERD (based on Supabase schema)</w:t>
      </w:r>
    </w:p>
    <w:p>
      <w:pPr>
        <w:pStyle w:val="ListBullet"/>
      </w:pPr>
      <w:r>
        <w:t>System Architecture (client/server/database)</w:t>
      </w:r>
    </w:p>
    <w:p>
      <w:pPr>
        <w:pStyle w:val="ListBullet"/>
      </w:pPr>
      <w:r>
        <w:t>Process Flow (authentication + portal navigation)</w:t>
      </w:r>
    </w:p>
    <w:p>
      <w:r>
        <w:br w:type="page"/>
      </w:r>
    </w:p>
    <w:p>
      <w:pPr>
        <w:pStyle w:val="Heading1"/>
      </w:pPr>
      <w:r>
        <w:t>CHAPTER 4 — SYSTEM DESIGN &amp; IMPLEMENTATION</w:t>
      </w:r>
    </w:p>
    <w:p>
      <w:pPr>
        <w:pStyle w:val="Heading2"/>
      </w:pPr>
      <w:r>
        <w:t>4.1 System Architecture</w:t>
      </w:r>
    </w:p>
    <w:p>
      <w:pPr>
        <w:pStyle w:val="ListBullet"/>
      </w:pPr>
      <w:r>
        <w:t>Frontend (Static Web Pages):</w:t>
      </w:r>
    </w:p>
    <w:p>
      <w:pPr>
        <w:pStyle w:val="ListBullet"/>
      </w:pPr>
      <w:r>
        <w:t>Pages under `public/` such as `index.html`, `login.html`, `portal.html`, and role dashboards.</w:t>
      </w:r>
    </w:p>
    <w:p>
      <w:pPr>
        <w:pStyle w:val="ListBullet"/>
      </w:pPr>
      <w:r>
        <w:t>Backend (Express API + Static Host):</w:t>
      </w:r>
    </w:p>
    <w:p>
      <w:pPr>
        <w:pStyle w:val="ListBullet"/>
      </w:pPr>
      <w:r>
        <w:t>`server.js` serves `/api/*` routes and hosts static assets.</w:t>
      </w:r>
    </w:p>
    <w:p>
      <w:pPr>
        <w:pStyle w:val="ListBullet"/>
      </w:pPr>
      <w:r>
        <w:t>Database (Supabase):</w:t>
      </w:r>
    </w:p>
    <w:p>
      <w:pPr>
        <w:pStyle w:val="ListBullet"/>
      </w:pPr>
      <w:r>
        <w:t>Postgres tables defined in `supabase/schema.sql` with Auth + RLS policies.</w:t>
      </w:r>
    </w:p>
    <w:p>
      <w:pPr>
        <w:pStyle w:val="ListBullet"/>
      </w:pPr>
      <w:r>
        <w:t>Email:</w:t>
      </w:r>
    </w:p>
    <w:p>
      <w:pPr>
        <w:pStyle w:val="ListBullet"/>
      </w:pPr>
      <w:r>
        <w:t>OTP emails sent via nodemailer SMTP; password reset handled via Supabase Auth.</w:t>
      </w:r>
    </w:p>
    <w:p>
      <w:pPr>
        <w:pStyle w:val="Heading2"/>
      </w:pPr>
      <w:r>
        <w:t>4.2 Features of the System</w:t>
      </w:r>
    </w:p>
    <w:p>
      <w:pPr>
        <w:pStyle w:val="ListBullet"/>
      </w:pPr>
      <w:r>
        <w:t>Authentication and profile management (register/login/reset).</w:t>
      </w:r>
    </w:p>
    <w:p>
      <w:pPr>
        <w:pStyle w:val="ListBullet"/>
      </w:pPr>
      <w:r>
        <w:t>Role-based portal navigation and module availability.</w:t>
      </w:r>
    </w:p>
    <w:p>
      <w:pPr>
        <w:pStyle w:val="ListBullet"/>
      </w:pPr>
      <w:r>
        <w:t>Dashboard statistics and charts by role.</w:t>
      </w:r>
    </w:p>
    <w:p>
      <w:pPr>
        <w:pStyle w:val="ListBullet"/>
      </w:pPr>
      <w:r>
        <w:t>Security features: lockout, 2FA OTP, audit logs, CSRF checks, rate limiting.</w:t>
      </w:r>
    </w:p>
    <w:p>
      <w:pPr>
        <w:pStyle w:val="Heading2"/>
      </w:pPr>
      <w:r>
        <w:t>4.3 Technologies Used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Server runtime (&gt;= 18).</w:t>
            </w:r>
          </w:p>
        </w:tc>
      </w:tr>
      <w:tr>
        <w:tc>
          <w:tcPr>
            <w:tcW w:type="dxa" w:w="4320"/>
          </w:tcPr>
          <w:p>
            <w:r>
              <w:t>Express</w:t>
            </w:r>
          </w:p>
        </w:tc>
        <w:tc>
          <w:tcPr>
            <w:tcW w:type="dxa" w:w="4320"/>
          </w:tcPr>
          <w:p>
            <w:r>
              <w:t>Web framework for API routes and static hosting.</w:t>
            </w:r>
          </w:p>
        </w:tc>
      </w:tr>
      <w:tr>
        <w:tc>
          <w:tcPr>
            <w:tcW w:type="dxa" w:w="4320"/>
          </w:tcPr>
          <w:p>
            <w:r>
              <w:t>Supabase</w:t>
            </w:r>
          </w:p>
        </w:tc>
        <w:tc>
          <w:tcPr>
            <w:tcW w:type="dxa" w:w="4320"/>
          </w:tcPr>
          <w:p>
            <w:r>
              <w:t>Auth and Postgres database service.</w:t>
            </w:r>
          </w:p>
        </w:tc>
      </w:tr>
      <w:tr>
        <w:tc>
          <w:tcPr>
            <w:tcW w:type="dxa" w:w="4320"/>
          </w:tcPr>
          <w:p>
            <w:r>
              <w:t>HTML/CSS/JavaScript</w:t>
            </w:r>
          </w:p>
        </w:tc>
        <w:tc>
          <w:tcPr>
            <w:tcW w:type="dxa" w:w="4320"/>
          </w:tcPr>
          <w:p>
            <w:r>
              <w:t>Frontend pages and interactivity.</w:t>
            </w:r>
          </w:p>
        </w:tc>
      </w:tr>
      <w:tr>
        <w:tc>
          <w:tcPr>
            <w:tcW w:type="dxa" w:w="4320"/>
          </w:tcPr>
          <w:p>
            <w:r>
              <w:t>Helmet</w:t>
            </w:r>
          </w:p>
        </w:tc>
        <w:tc>
          <w:tcPr>
            <w:tcW w:type="dxa" w:w="4320"/>
          </w:tcPr>
          <w:p>
            <w:r>
              <w:t>Security headers and CSP.</w:t>
            </w:r>
          </w:p>
        </w:tc>
      </w:tr>
      <w:tr>
        <w:tc>
          <w:tcPr>
            <w:tcW w:type="dxa" w:w="4320"/>
          </w:tcPr>
          <w:p>
            <w:r>
              <w:t>express-rate-limit</w:t>
            </w:r>
          </w:p>
        </w:tc>
        <w:tc>
          <w:tcPr>
            <w:tcW w:type="dxa" w:w="4320"/>
          </w:tcPr>
          <w:p>
            <w:r>
              <w:t>Rate limiting for auth endpoints.</w:t>
            </w:r>
          </w:p>
        </w:tc>
      </w:tr>
      <w:tr>
        <w:tc>
          <w:tcPr>
            <w:tcW w:type="dxa" w:w="4320"/>
          </w:tcPr>
          <w:p>
            <w:r>
              <w:t>nodemailer</w:t>
            </w:r>
          </w:p>
        </w:tc>
        <w:tc>
          <w:tcPr>
            <w:tcW w:type="dxa" w:w="4320"/>
          </w:tcPr>
          <w:p>
            <w:r>
              <w:t>SMTP emails for OTP (2FA).</w:t>
            </w:r>
          </w:p>
        </w:tc>
      </w:tr>
    </w:tbl>
    <w:p/>
    <w:p>
      <w:pPr>
        <w:pStyle w:val="Heading2"/>
      </w:pPr>
      <w:r>
        <w:t>4.4 Screenshots and Description</w:t>
      </w:r>
    </w:p>
    <w:p>
      <w:pPr>
        <w:pStyle w:val="ListBullet"/>
      </w:pPr>
      <w:r>
        <w:t>Login Page</w:t>
      </w:r>
    </w:p>
    <w:p>
      <w:pPr>
        <w:pStyle w:val="ListBullet"/>
      </w:pPr>
      <w:r>
        <w:t>Screenshot: (capture during demo) — Provides login with optional OTP verification.</w:t>
      </w:r>
    </w:p>
    <w:p>
      <w:pPr>
        <w:pStyle w:val="ListBullet"/>
      </w:pPr>
      <w:r>
        <w:t>Portal Page</w:t>
      </w:r>
    </w:p>
    <w:p>
      <w:pPr>
        <w:pStyle w:val="ListBullet"/>
      </w:pPr>
      <w:r>
        <w:t>Screenshot: (capture during demo) — Central portal with role-based menus and modules.</w:t>
      </w:r>
    </w:p>
    <w:p>
      <w:pPr>
        <w:pStyle w:val="ListBullet"/>
      </w:pPr>
      <w:r>
        <w:t>Dashboard Widgets</w:t>
      </w:r>
    </w:p>
    <w:p>
      <w:pPr>
        <w:pStyle w:val="ListBullet"/>
      </w:pPr>
      <w:r>
        <w:t>Screenshot: (capture during demo) — Widgets and charts loaded from `/api/dashboard/stats`.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 — Gantt Chart</w:t>
      </w:r>
    </w:p>
    <w:p>
      <w:r>
        <w:t>Gantt chart: (attach project timeline chart here).</w:t>
      </w:r>
    </w:p>
    <w:p>
      <w:pPr>
        <w:pStyle w:val="Heading2"/>
      </w:pPr>
      <w:r>
        <w:t>Appendix B — Sample Source Code</w:t>
      </w:r>
    </w:p>
    <w:p>
      <w:pPr>
        <w:pStyle w:val="ListBullet"/>
      </w:pPr>
      <w:r>
        <w:t>Important modules:</w:t>
      </w:r>
    </w:p>
    <w:p>
      <w:pPr>
        <w:pStyle w:val="ListBullet"/>
      </w:pPr>
      <w:r>
        <w:t>`server.js` (API + security middleware)</w:t>
      </w:r>
    </w:p>
    <w:p>
      <w:pPr>
        <w:pStyle w:val="ListBullet"/>
      </w:pPr>
      <w:r>
        <w:t>`routes/auth.js` (auth + OTP)</w:t>
      </w:r>
    </w:p>
    <w:p>
      <w:pPr>
        <w:pStyle w:val="ListBullet"/>
      </w:pPr>
      <w:r>
        <w:t>`supabase/schema.sql` (tables + RLS)</w:t>
      </w:r>
    </w:p>
    <w:p>
      <w:pPr>
        <w:pStyle w:val="Heading2"/>
      </w:pPr>
      <w:r>
        <w:t>Appendix C — GitHub Repository</w:t>
      </w:r>
    </w:p>
    <w:p>
      <w:r>
        <w:t>Repository link: (insert public repository link here).</w:t>
      </w:r>
    </w:p>
    <w:p>
      <w:pPr>
        <w:pStyle w:val="Heading2"/>
      </w:pPr>
      <w:r>
        <w:t>Appendix D — Diagrams</w:t>
      </w:r>
    </w:p>
    <w:p>
      <w:r>
        <w:t>Use Case Diagram / ERD / Architecture diagram: (attach diagrams here).</w:t>
      </w:r>
    </w:p>
    <w:p>
      <w:pPr>
        <w:pStyle w:val="Heading2"/>
      </w:pPr>
      <w:r>
        <w:t>Appendix E — Evaluation Forms</w:t>
      </w:r>
    </w:p>
    <w:p>
      <w:r>
        <w:t>Evaluation forms: (attach forms here).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