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ADB9" w14:textId="77777777" w:rsidR="002861FA" w:rsidRPr="00C5581F" w:rsidRDefault="00614D1D">
      <w:pPr>
        <w:spacing w:after="0" w:line="259" w:lineRule="auto"/>
        <w:ind w:left="-5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color w:val="000000"/>
          <w:sz w:val="28"/>
          <w:szCs w:val="28"/>
        </w:rPr>
        <w:t>Het Patel</w:t>
      </w:r>
      <w:r w:rsidRPr="00C5581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03387F28" w14:textId="77777777" w:rsidR="002861FA" w:rsidRPr="00C5581F" w:rsidRDefault="00614D1D">
      <w:pPr>
        <w:spacing w:after="0" w:line="259" w:lineRule="auto"/>
        <w:ind w:left="-5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color w:val="000000"/>
          <w:sz w:val="28"/>
          <w:szCs w:val="28"/>
        </w:rPr>
        <w:t xml:space="preserve">CS 4301. 002 </w:t>
      </w:r>
      <w:r w:rsidRPr="00C5581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972D934" w14:textId="77777777" w:rsidR="002861FA" w:rsidRPr="00C5581F" w:rsidRDefault="00614D1D">
      <w:pPr>
        <w:spacing w:after="0" w:line="259" w:lineRule="auto"/>
        <w:ind w:left="-5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color w:val="000000"/>
          <w:sz w:val="28"/>
          <w:szCs w:val="28"/>
        </w:rPr>
        <w:t>Professor Bhavani</w:t>
      </w:r>
      <w:r w:rsidRPr="00C5581F">
        <w:rPr>
          <w:rFonts w:ascii="Arial" w:hAnsi="Arial" w:cs="Arial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</w:t>
      </w:r>
    </w:p>
    <w:p w14:paraId="36037829" w14:textId="3AD72240" w:rsidR="002861FA" w:rsidRPr="00C5581F" w:rsidRDefault="00614D1D">
      <w:pPr>
        <w:spacing w:after="0" w:line="259" w:lineRule="auto"/>
        <w:ind w:left="-5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color w:val="000000"/>
          <w:sz w:val="28"/>
          <w:szCs w:val="28"/>
        </w:rPr>
        <w:t>0</w:t>
      </w:r>
      <w:r w:rsidR="00B80D42" w:rsidRPr="00C5581F">
        <w:rPr>
          <w:rFonts w:ascii="Arial" w:hAnsi="Arial" w:cs="Arial"/>
          <w:color w:val="000000"/>
          <w:sz w:val="28"/>
          <w:szCs w:val="28"/>
        </w:rPr>
        <w:t>3</w:t>
      </w:r>
      <w:r w:rsidRPr="00C5581F">
        <w:rPr>
          <w:rFonts w:ascii="Arial" w:hAnsi="Arial" w:cs="Arial"/>
          <w:color w:val="000000"/>
          <w:sz w:val="28"/>
          <w:szCs w:val="28"/>
        </w:rPr>
        <w:t>/09/2024</w:t>
      </w:r>
      <w:r w:rsidRPr="00C5581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E258653" w14:textId="77777777" w:rsidR="002861FA" w:rsidRPr="00C5581F" w:rsidRDefault="00614D1D">
      <w:pPr>
        <w:spacing w:after="0" w:line="259" w:lineRule="auto"/>
        <w:ind w:left="0" w:firstLine="0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09EF84B" w14:textId="28649089" w:rsidR="002861FA" w:rsidRPr="004F69C3" w:rsidRDefault="00B80D42">
      <w:pPr>
        <w:spacing w:after="0" w:line="259" w:lineRule="auto"/>
        <w:ind w:left="0" w:right="4" w:firstLine="0"/>
        <w:jc w:val="center"/>
        <w:rPr>
          <w:rFonts w:ascii="Arial" w:hAnsi="Arial" w:cs="Arial"/>
          <w:color w:val="auto"/>
          <w:sz w:val="36"/>
          <w:szCs w:val="36"/>
        </w:rPr>
      </w:pPr>
      <w:r w:rsidRPr="004F69C3">
        <w:rPr>
          <w:rFonts w:ascii="Arial" w:hAnsi="Arial" w:cs="Arial"/>
          <w:color w:val="auto"/>
          <w:sz w:val="36"/>
          <w:szCs w:val="36"/>
        </w:rPr>
        <w:t>Ethereum</w:t>
      </w:r>
      <w:r w:rsidRPr="004F69C3">
        <w:rPr>
          <w:rFonts w:ascii="Arial" w:hAnsi="Arial" w:cs="Arial"/>
          <w:color w:val="auto"/>
          <w:sz w:val="36"/>
          <w:szCs w:val="36"/>
        </w:rPr>
        <w:t xml:space="preserve"> </w:t>
      </w:r>
      <w:r w:rsidR="00614D1D" w:rsidRPr="004F69C3">
        <w:rPr>
          <w:rFonts w:ascii="Arial" w:hAnsi="Arial" w:cs="Arial"/>
          <w:color w:val="auto"/>
          <w:sz w:val="36"/>
          <w:szCs w:val="36"/>
        </w:rPr>
        <w:t>Quiz</w:t>
      </w:r>
    </w:p>
    <w:p w14:paraId="2DA81C6E" w14:textId="77777777" w:rsidR="002861FA" w:rsidRPr="00C5581F" w:rsidRDefault="00614D1D">
      <w:pPr>
        <w:spacing w:after="14" w:line="259" w:lineRule="auto"/>
        <w:ind w:left="53" w:firstLine="0"/>
        <w:jc w:val="center"/>
        <w:rPr>
          <w:rFonts w:ascii="Arial" w:hAnsi="Arial" w:cs="Arial"/>
        </w:rPr>
      </w:pPr>
      <w:r w:rsidRPr="00C5581F">
        <w:rPr>
          <w:rFonts w:ascii="Arial" w:hAnsi="Arial" w:cs="Arial"/>
          <w:color w:val="000000"/>
        </w:rPr>
        <w:t xml:space="preserve"> </w:t>
      </w:r>
    </w:p>
    <w:p w14:paraId="01B896E5" w14:textId="5E20D6F3" w:rsidR="00944EC1" w:rsidRPr="00C5581F" w:rsidRDefault="00614D1D" w:rsidP="00944EC1">
      <w:pPr>
        <w:spacing w:after="3" w:line="258" w:lineRule="auto"/>
        <w:ind w:left="-5"/>
        <w:jc w:val="left"/>
        <w:rPr>
          <w:rFonts w:ascii="Arial" w:hAnsi="Arial" w:cs="Arial"/>
          <w:b/>
          <w:bCs/>
          <w:color w:val="275317" w:themeColor="accent6" w:themeShade="80"/>
          <w:sz w:val="32"/>
          <w:szCs w:val="32"/>
          <w:u w:val="single"/>
        </w:rPr>
      </w:pPr>
      <w:r w:rsidRPr="00C5581F">
        <w:rPr>
          <w:rFonts w:ascii="Arial" w:hAnsi="Arial" w:cs="Arial"/>
          <w:color w:val="auto"/>
          <w:sz w:val="28"/>
          <w:szCs w:val="28"/>
        </w:rPr>
        <w:t xml:space="preserve">1) </w:t>
      </w:r>
      <w:r w:rsidR="00F1011A" w:rsidRPr="00C5581F">
        <w:rPr>
          <w:rFonts w:ascii="Arial" w:hAnsi="Arial" w:cs="Arial"/>
          <w:color w:val="auto"/>
          <w:sz w:val="28"/>
          <w:szCs w:val="28"/>
        </w:rPr>
        <w:t xml:space="preserve">Assume we have a mathematical operation, called "exponent of 2", which calculates the exponent of 2 from 1 to 100, taking the exponent value as input. This can be handled in a </w:t>
      </w:r>
      <w:r w:rsidR="00F1011A" w:rsidRPr="00C5581F">
        <w:rPr>
          <w:rFonts w:ascii="Arial" w:hAnsi="Arial" w:cs="Arial"/>
          <w:color w:val="auto"/>
          <w:sz w:val="28"/>
          <w:szCs w:val="28"/>
        </w:rPr>
        <w:t>smart contract</w:t>
      </w:r>
      <w:r w:rsidR="00F1011A" w:rsidRPr="00C5581F">
        <w:rPr>
          <w:rFonts w:ascii="Arial" w:hAnsi="Arial" w:cs="Arial"/>
          <w:color w:val="auto"/>
          <w:sz w:val="28"/>
          <w:szCs w:val="28"/>
        </w:rPr>
        <w:t xml:space="preserve"> in two different ways:</w:t>
      </w:r>
      <w:r w:rsidR="001700AB" w:rsidRPr="00C5581F">
        <w:rPr>
          <w:rFonts w:ascii="Arial" w:hAnsi="Arial" w:cs="Arial"/>
          <w:color w:val="auto"/>
          <w:sz w:val="28"/>
          <w:szCs w:val="28"/>
        </w:rPr>
        <w:t xml:space="preserve"> </w:t>
      </w:r>
      <w:r w:rsidR="001700AB" w:rsidRPr="00C5581F">
        <w:rPr>
          <w:rFonts w:ascii="Arial" w:hAnsi="Arial" w:cs="Arial"/>
          <w:b/>
          <w:bCs/>
          <w:color w:val="275317" w:themeColor="accent6" w:themeShade="80"/>
          <w:sz w:val="32"/>
          <w:szCs w:val="32"/>
          <w:u w:val="single"/>
        </w:rPr>
        <w:t>Option A is better choice</w:t>
      </w:r>
    </w:p>
    <w:p w14:paraId="4A9937E4" w14:textId="6C8672AE" w:rsidR="001700AB" w:rsidRPr="00C5581F" w:rsidRDefault="001700AB" w:rsidP="00F462E6">
      <w:pPr>
        <w:spacing w:after="3" w:line="258" w:lineRule="auto"/>
        <w:ind w:left="720"/>
        <w:jc w:val="left"/>
        <w:rPr>
          <w:rFonts w:ascii="Arial" w:hAnsi="Arial" w:cs="Arial"/>
          <w:color w:val="auto"/>
          <w:sz w:val="36"/>
          <w:szCs w:val="36"/>
        </w:rPr>
      </w:pPr>
      <w:r w:rsidRPr="00C5581F">
        <w:rPr>
          <w:rFonts w:ascii="Arial" w:hAnsi="Arial" w:cs="Arial"/>
          <w:color w:val="auto"/>
          <w:sz w:val="32"/>
          <w:szCs w:val="32"/>
        </w:rPr>
        <w:t>a. Pre-</w:t>
      </w:r>
      <w:r w:rsidR="00F462E6" w:rsidRPr="00C5581F">
        <w:rPr>
          <w:rFonts w:ascii="Arial" w:hAnsi="Arial" w:cs="Arial"/>
          <w:color w:val="auto"/>
          <w:sz w:val="32"/>
          <w:szCs w:val="32"/>
        </w:rPr>
        <w:t>computer</w:t>
      </w:r>
      <w:r w:rsidRPr="00C5581F">
        <w:rPr>
          <w:rFonts w:ascii="Arial" w:hAnsi="Arial" w:cs="Arial"/>
          <w:color w:val="auto"/>
          <w:sz w:val="32"/>
          <w:szCs w:val="32"/>
        </w:rPr>
        <w:t xml:space="preserve"> the results for 100 different exponents and store them in an array/hash-table. Retrieve from array when requested.</w:t>
      </w:r>
    </w:p>
    <w:p w14:paraId="36D0A88D" w14:textId="6F136C56" w:rsidR="00F1011A" w:rsidRPr="00C5581F" w:rsidRDefault="00A80261" w:rsidP="00B231D8">
      <w:pPr>
        <w:spacing w:after="3" w:line="258" w:lineRule="auto"/>
        <w:jc w:val="left"/>
        <w:rPr>
          <w:rFonts w:ascii="Arial" w:hAnsi="Arial" w:cs="Arial"/>
          <w:color w:val="275317" w:themeColor="accent6" w:themeShade="80"/>
          <w:sz w:val="32"/>
          <w:szCs w:val="32"/>
        </w:rPr>
      </w:pP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sym w:font="Wingdings" w:char="F0E0"/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 </w:t>
      </w:r>
      <w:r w:rsidR="00E92BEA"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The reason is that </w:t>
      </w:r>
      <w:r w:rsidR="00E92BEA" w:rsidRPr="00C5581F">
        <w:rPr>
          <w:rFonts w:ascii="Arial" w:hAnsi="Arial" w:cs="Arial"/>
          <w:color w:val="275317" w:themeColor="accent6" w:themeShade="80"/>
          <w:sz w:val="32"/>
          <w:szCs w:val="32"/>
          <w:shd w:val="clear" w:color="auto" w:fill="FFFFFF"/>
        </w:rPr>
        <w:t xml:space="preserve">Pre-computing the exponent of 2 results in </w:t>
      </w:r>
      <w:r w:rsidRPr="00C5581F">
        <w:rPr>
          <w:rFonts w:ascii="Arial" w:hAnsi="Arial" w:cs="Arial"/>
          <w:color w:val="275317" w:themeColor="accent6" w:themeShade="80"/>
          <w:sz w:val="32"/>
          <w:szCs w:val="32"/>
          <w:shd w:val="clear" w:color="auto" w:fill="FFFFFF"/>
        </w:rPr>
        <w:br/>
        <w:t xml:space="preserve">     </w:t>
      </w:r>
      <w:r w:rsidR="00E92BEA" w:rsidRPr="00C5581F">
        <w:rPr>
          <w:rFonts w:ascii="Arial" w:hAnsi="Arial" w:cs="Arial"/>
          <w:color w:val="275317" w:themeColor="accent6" w:themeShade="80"/>
          <w:sz w:val="32"/>
          <w:szCs w:val="32"/>
          <w:shd w:val="clear" w:color="auto" w:fill="FFFFFF"/>
        </w:rPr>
        <w:t xml:space="preserve">significant gas savings for future calls on the Ethereum blockchain. </w:t>
      </w:r>
      <w:r w:rsidRPr="00C5581F">
        <w:rPr>
          <w:rFonts w:ascii="Arial" w:hAnsi="Arial" w:cs="Arial"/>
          <w:color w:val="275317" w:themeColor="accent6" w:themeShade="80"/>
          <w:sz w:val="32"/>
          <w:szCs w:val="32"/>
          <w:shd w:val="clear" w:color="auto" w:fill="FFFFFF"/>
        </w:rPr>
        <w:br/>
        <w:t xml:space="preserve">     </w:t>
      </w:r>
      <w:r w:rsidR="00E92BEA" w:rsidRPr="00C5581F">
        <w:rPr>
          <w:rFonts w:ascii="Arial" w:hAnsi="Arial" w:cs="Arial"/>
          <w:color w:val="275317" w:themeColor="accent6" w:themeShade="80"/>
          <w:sz w:val="32"/>
          <w:szCs w:val="32"/>
          <w:shd w:val="clear" w:color="auto" w:fill="FFFFFF"/>
        </w:rPr>
        <w:t xml:space="preserve">This is because you avoid repeated, gas-intensive calculations within </w:t>
      </w:r>
      <w:r w:rsidRPr="00C5581F">
        <w:rPr>
          <w:rFonts w:ascii="Arial" w:hAnsi="Arial" w:cs="Arial"/>
          <w:color w:val="275317" w:themeColor="accent6" w:themeShade="80"/>
          <w:sz w:val="32"/>
          <w:szCs w:val="32"/>
          <w:shd w:val="clear" w:color="auto" w:fill="FFFFFF"/>
        </w:rPr>
        <w:br/>
        <w:t xml:space="preserve">     </w:t>
      </w:r>
      <w:r w:rsidR="00E92BEA" w:rsidRPr="00C5581F">
        <w:rPr>
          <w:rFonts w:ascii="Arial" w:hAnsi="Arial" w:cs="Arial"/>
          <w:color w:val="275317" w:themeColor="accent6" w:themeShade="80"/>
          <w:sz w:val="32"/>
          <w:szCs w:val="32"/>
          <w:shd w:val="clear" w:color="auto" w:fill="FFFFFF"/>
        </w:rPr>
        <w:t>loops, making your smart contract more efficient overall.</w:t>
      </w:r>
      <w:r w:rsidR="00E92BEA"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 </w:t>
      </w:r>
    </w:p>
    <w:p w14:paraId="6916EE0F" w14:textId="77777777" w:rsidR="00B231D8" w:rsidRPr="00C5581F" w:rsidRDefault="00B231D8" w:rsidP="00B231D8">
      <w:pPr>
        <w:spacing w:after="3" w:line="258" w:lineRule="auto"/>
        <w:jc w:val="left"/>
        <w:rPr>
          <w:rFonts w:ascii="Arial" w:hAnsi="Arial" w:cs="Arial"/>
          <w:color w:val="275317" w:themeColor="accent6" w:themeShade="80"/>
          <w:sz w:val="32"/>
          <w:szCs w:val="32"/>
        </w:rPr>
      </w:pPr>
    </w:p>
    <w:p w14:paraId="309EF471" w14:textId="6CEC7727" w:rsidR="00B231D8" w:rsidRPr="00C5581F" w:rsidRDefault="00B231D8" w:rsidP="00B231D8">
      <w:pPr>
        <w:spacing w:after="3" w:line="258" w:lineRule="auto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color w:val="auto"/>
          <w:sz w:val="28"/>
          <w:szCs w:val="28"/>
        </w:rPr>
        <w:t xml:space="preserve">Option B is not correct answer :- </w:t>
      </w:r>
      <w:r w:rsidRPr="00C5581F">
        <w:rPr>
          <w:rFonts w:ascii="Arial" w:hAnsi="Arial" w:cs="Arial"/>
          <w:sz w:val="28"/>
          <w:szCs w:val="28"/>
        </w:rPr>
        <w:t>Calculate the value each time on the machine, by looping and multiplying 2 with itself as many times as the exponent.</w:t>
      </w:r>
    </w:p>
    <w:p w14:paraId="43D015DD" w14:textId="77777777" w:rsidR="000F251B" w:rsidRPr="00C5581F" w:rsidRDefault="000F251B" w:rsidP="00B231D8">
      <w:pPr>
        <w:spacing w:after="3" w:line="258" w:lineRule="auto"/>
        <w:jc w:val="left"/>
        <w:rPr>
          <w:rFonts w:ascii="Arial" w:hAnsi="Arial" w:cs="Arial"/>
          <w:sz w:val="28"/>
          <w:szCs w:val="28"/>
        </w:rPr>
      </w:pPr>
    </w:p>
    <w:p w14:paraId="6DD90294" w14:textId="4583787E" w:rsidR="00B231D8" w:rsidRPr="00C5581F" w:rsidRDefault="00314B63" w:rsidP="000F251B">
      <w:pPr>
        <w:pStyle w:val="ListParagraph"/>
        <w:numPr>
          <w:ilvl w:val="0"/>
          <w:numId w:val="9"/>
        </w:numPr>
        <w:spacing w:after="3" w:line="258" w:lineRule="auto"/>
        <w:jc w:val="left"/>
        <w:rPr>
          <w:rFonts w:ascii="Arial" w:hAnsi="Arial" w:cs="Arial"/>
          <w:sz w:val="32"/>
          <w:szCs w:val="32"/>
        </w:rPr>
      </w:pPr>
      <w:r w:rsidRPr="00C5581F">
        <w:rPr>
          <w:rStyle w:val="Strong"/>
          <w:rFonts w:ascii="Arial" w:hAnsi="Arial" w:cs="Arial"/>
          <w:b w:val="0"/>
          <w:bCs w:val="0"/>
          <w:sz w:val="28"/>
          <w:szCs w:val="28"/>
          <w:shd w:val="clear" w:color="auto" w:fill="FFFFFF"/>
        </w:rPr>
        <w:t>Choice (b) is not ideal</w:t>
      </w:r>
      <w:r w:rsidRPr="00C5581F">
        <w:rPr>
          <w:rFonts w:ascii="Arial" w:hAnsi="Arial" w:cs="Arial"/>
          <w:sz w:val="28"/>
          <w:szCs w:val="28"/>
          <w:shd w:val="clear" w:color="auto" w:fill="FFFFFF"/>
        </w:rPr>
        <w:t xml:space="preserve"> because repeated gas usage for calculations becomes expensive over time.</w:t>
      </w:r>
    </w:p>
    <w:p w14:paraId="0EC09AF0" w14:textId="307EC1C4" w:rsidR="002861FA" w:rsidRPr="00C5581F" w:rsidRDefault="00964646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C5581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C3A19" wp14:editId="09B23421">
                <wp:simplePos x="0" y="0"/>
                <wp:positionH relativeFrom="column">
                  <wp:posOffset>-457835</wp:posOffset>
                </wp:positionH>
                <wp:positionV relativeFrom="paragraph">
                  <wp:posOffset>98280</wp:posOffset>
                </wp:positionV>
                <wp:extent cx="7558268" cy="0"/>
                <wp:effectExtent l="0" t="19050" r="24130" b="19050"/>
                <wp:wrapNone/>
                <wp:docPr id="14590062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826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DD41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7.75pt" to="559.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KipQEAAKUDAAAOAAAAZHJzL2Uyb0RvYy54bWysU8GO0zAQvSPxD5bv1EnRLlXUdA+7gguC&#10;FbAf4HXGjSXbY9mmSf+esdumK0BCIC4T2zPvzbyZyfZudpYdICaDvuftquEMvMLB+H3Pn769f7Ph&#10;LGXpB2nRQ8+PkPjd7vWr7RQ6WOOIdoDIiMSnbgo9H3MOnRBJjeBkWmEAT06N0clM17gXQ5QTsTsr&#10;1k1zKyaMQ4ioICV6fTg5+a7yaw0qf9Y6QWa251RbrjZW+1ys2G1lt48yjEady5D/UIWTxlPShepB&#10;Zsm+R/MLlTMqYkKdVwqdQK2NgqqB1LTNT2q+jjJA1ULNSWFpU/p/tOrT4d4/RmrDFFKXwmMsKmYd&#10;XflSfWyuzTouzYI5M0WP725uNutbGq+6+MQVGGLKHwAdK4eeW+OLDtnJw8eUKRmFXkLKs/Vs6vnb&#10;TdvUiYhrLfWUjxZOYV9AMzNQ9rbS1TWBexvZQdKApVLgc1uGSgmsp+gC08baBdj8GXiOL1CoK/Q3&#10;4AVRM6PPC9gZj/F32fN8KVmf4qn8F7rL8RmHY51SddAuVIXnvS3L9vJe4de/a/cDAAD//wMAUEsD&#10;BBQABgAIAAAAIQDJcYZB3gAAAAoBAAAPAAAAZHJzL2Rvd25yZXYueG1sTI/BasMwDIbvg72D0aC3&#10;1omha8nilDEIg13ataW7urGWhMVysJ0mffu67LAdpf/j16d8M5mOXdD51pKEdJEAQ6qsbqmWcDyU&#10;8zUwHxRp1VlCCVf0sCkeH3KVaTvSJ172oWaxhHymJDQh9BnnvmrQKL+wPVLMvq0zKsTR1Vw7NcZy&#10;03GRJM/cqJbihUb1+NZg9bMfjAQxbq9f9JEMwlS78O5O5Wq7K6WcPU2vL8ACTuEPhrt+VIciOp3t&#10;QNqzTsJ8JdKIxmC5BHYH0nQtgJ1/N7zI+f8XihsAAAD//wMAUEsBAi0AFAAGAAgAAAAhALaDOJL+&#10;AAAA4QEAABMAAAAAAAAAAAAAAAAAAAAAAFtDb250ZW50X1R5cGVzXS54bWxQSwECLQAUAAYACAAA&#10;ACEAOP0h/9YAAACUAQAACwAAAAAAAAAAAAAAAAAvAQAAX3JlbHMvLnJlbHNQSwECLQAUAAYACAAA&#10;ACEAXX5yoqUBAAClAwAADgAAAAAAAAAAAAAAAAAuAgAAZHJzL2Uyb0RvYy54bWxQSwECLQAUAAYA&#10;CAAAACEAyXGGQd4AAAAKAQAADwAAAAAAAAAAAAAAAAD/AwAAZHJzL2Rvd25yZXYueG1sUEsFBgAA&#10;AAAEAAQA8wAAAAoFAAAAAA==&#10;" strokecolor="#156082 [3204]" strokeweight="3pt">
                <v:stroke joinstyle="miter"/>
              </v:line>
            </w:pict>
          </mc:Fallback>
        </mc:AlternateContent>
      </w:r>
      <w:r w:rsidR="00614D1D" w:rsidRPr="00C5581F">
        <w:rPr>
          <w:rFonts w:ascii="Arial" w:hAnsi="Arial" w:cs="Arial"/>
          <w:color w:val="000000"/>
        </w:rPr>
        <w:t xml:space="preserve"> </w:t>
      </w:r>
    </w:p>
    <w:p w14:paraId="164A3F99" w14:textId="77777777" w:rsidR="00731BCB" w:rsidRPr="00C5581F" w:rsidRDefault="00614D1D" w:rsidP="00A9520A">
      <w:pPr>
        <w:spacing w:after="0" w:line="258" w:lineRule="auto"/>
        <w:ind w:left="-5"/>
        <w:jc w:val="left"/>
        <w:rPr>
          <w:rFonts w:ascii="Arial" w:hAnsi="Arial" w:cs="Arial"/>
          <w:color w:val="auto"/>
          <w:sz w:val="28"/>
          <w:szCs w:val="28"/>
        </w:rPr>
      </w:pPr>
      <w:r w:rsidRPr="00C5581F">
        <w:rPr>
          <w:rFonts w:ascii="Arial" w:hAnsi="Arial" w:cs="Arial"/>
          <w:color w:val="000000"/>
          <w:sz w:val="28"/>
          <w:szCs w:val="28"/>
        </w:rPr>
        <w:t xml:space="preserve">2) </w:t>
      </w:r>
      <w:r w:rsidR="00B80D42" w:rsidRPr="00C5581F">
        <w:rPr>
          <w:rFonts w:ascii="Arial" w:hAnsi="Arial" w:cs="Arial"/>
          <w:color w:val="auto"/>
          <w:sz w:val="28"/>
          <w:szCs w:val="28"/>
        </w:rPr>
        <w:t>Select ALL that apply.</w:t>
      </w:r>
      <w:r w:rsidR="00A9520A" w:rsidRPr="00C5581F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62D56D99" w14:textId="6E88EF1E" w:rsidR="002861FA" w:rsidRPr="00C5581F" w:rsidRDefault="00B80D42" w:rsidP="00A9520A">
      <w:pPr>
        <w:spacing w:after="0" w:line="258" w:lineRule="auto"/>
        <w:ind w:left="-5"/>
        <w:jc w:val="left"/>
        <w:rPr>
          <w:rFonts w:ascii="Arial" w:hAnsi="Arial" w:cs="Arial"/>
          <w:b/>
          <w:bCs/>
          <w:color w:val="3A7C22" w:themeColor="accent6" w:themeShade="BF"/>
          <w:sz w:val="28"/>
          <w:szCs w:val="28"/>
          <w:u w:val="single"/>
        </w:rPr>
      </w:pPr>
      <w:r w:rsidRPr="00C5581F">
        <w:rPr>
          <w:rFonts w:ascii="Arial" w:hAnsi="Arial" w:cs="Arial"/>
          <w:color w:val="auto"/>
          <w:sz w:val="28"/>
          <w:szCs w:val="28"/>
        </w:rPr>
        <w:t>The Ethereum Virtual Machine:</w:t>
      </w:r>
      <w:r w:rsidRPr="00C5581F">
        <w:rPr>
          <w:rFonts w:ascii="Arial" w:hAnsi="Arial" w:cs="Arial"/>
          <w:color w:val="auto"/>
          <w:sz w:val="28"/>
          <w:szCs w:val="28"/>
        </w:rPr>
        <w:t xml:space="preserve"> </w:t>
      </w:r>
      <w:r w:rsidRPr="00C5581F">
        <w:rPr>
          <w:rFonts w:ascii="Arial" w:hAnsi="Arial" w:cs="Arial"/>
          <w:b/>
          <w:bCs/>
          <w:color w:val="3A7C22" w:themeColor="accent6" w:themeShade="BF"/>
          <w:sz w:val="28"/>
          <w:szCs w:val="28"/>
          <w:u w:val="single"/>
        </w:rPr>
        <w:t>Option a, b, &amp; c are correct answers</w:t>
      </w:r>
    </w:p>
    <w:p w14:paraId="56D55051" w14:textId="77777777" w:rsidR="00391272" w:rsidRPr="00C5581F" w:rsidRDefault="00391272" w:rsidP="00A9520A">
      <w:pPr>
        <w:spacing w:after="0" w:line="258" w:lineRule="auto"/>
        <w:ind w:left="-5"/>
        <w:jc w:val="left"/>
        <w:rPr>
          <w:rFonts w:ascii="Arial" w:hAnsi="Arial" w:cs="Arial"/>
          <w:color w:val="auto"/>
        </w:rPr>
      </w:pPr>
    </w:p>
    <w:p w14:paraId="1CF2F0C8" w14:textId="0D1AC5C0" w:rsidR="00B80D42" w:rsidRPr="00C5581F" w:rsidRDefault="00B80D42">
      <w:pPr>
        <w:spacing w:after="0" w:line="259" w:lineRule="auto"/>
        <w:ind w:left="0" w:firstLine="0"/>
        <w:jc w:val="left"/>
        <w:rPr>
          <w:rFonts w:ascii="Arial" w:hAnsi="Arial" w:cs="Arial"/>
          <w:color w:val="3A7C22" w:themeColor="accent6" w:themeShade="BF"/>
          <w:sz w:val="28"/>
          <w:szCs w:val="28"/>
        </w:rPr>
      </w:pP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>a. Is the environment in which all computations run</w:t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 </w:t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sym w:font="Wingdings" w:char="F0E0"/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 </w:t>
      </w:r>
      <w:r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The EVM acts as a decentralized computer that executes smart contract code and transactions on the Ethereum blockchain</w:t>
      </w:r>
    </w:p>
    <w:p w14:paraId="74D7F838" w14:textId="5AEE6B53" w:rsidR="00B80D42" w:rsidRPr="00C5581F" w:rsidRDefault="00B80D42">
      <w:pPr>
        <w:spacing w:after="0" w:line="259" w:lineRule="auto"/>
        <w:ind w:left="0" w:firstLine="0"/>
        <w:jc w:val="left"/>
        <w:rPr>
          <w:rFonts w:ascii="Arial" w:hAnsi="Arial" w:cs="Arial"/>
          <w:color w:val="3A7C22" w:themeColor="accent6" w:themeShade="BF"/>
          <w:sz w:val="28"/>
          <w:szCs w:val="28"/>
        </w:rPr>
      </w:pP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>b. Transitions from state to state.</w:t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 </w:t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sym w:font="Wingdings" w:char="F0E0"/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 </w:t>
      </w:r>
      <w:r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When a transaction </w:t>
      </w:r>
      <w:r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is executed</w:t>
      </w:r>
      <w:r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successfully, the EVM modifies the blockchain state according to the smart contract code or transaction instructions.</w:t>
      </w:r>
    </w:p>
    <w:p w14:paraId="6DEEECFE" w14:textId="2419E9B2" w:rsidR="00B80D42" w:rsidRPr="00C5581F" w:rsidRDefault="00B80D42">
      <w:pPr>
        <w:spacing w:after="0" w:line="259" w:lineRule="auto"/>
        <w:ind w:left="0" w:firstLine="0"/>
        <w:jc w:val="left"/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c. Is what every node on the network "runs on". </w:t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sym w:font="Wingdings" w:char="F0E0"/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 </w:t>
      </w:r>
      <w:r w:rsidR="008905A4"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The very</w:t>
      </w:r>
      <w:r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full node on the Ethereum network maintains a copy of the EVM and uses it to process transactions and smart contracts.</w:t>
      </w:r>
    </w:p>
    <w:p w14:paraId="3E0E11A4" w14:textId="77777777" w:rsidR="00B92F6D" w:rsidRPr="00C5581F" w:rsidRDefault="00B92F6D">
      <w:pPr>
        <w:spacing w:after="0" w:line="259" w:lineRule="auto"/>
        <w:ind w:left="0" w:firstLine="0"/>
        <w:jc w:val="left"/>
        <w:rPr>
          <w:rFonts w:ascii="Arial" w:hAnsi="Arial" w:cs="Arial"/>
          <w:color w:val="3A7C22" w:themeColor="accent6" w:themeShade="BF"/>
          <w:sz w:val="28"/>
          <w:szCs w:val="28"/>
        </w:rPr>
      </w:pPr>
    </w:p>
    <w:p w14:paraId="640BB1B6" w14:textId="1C15B753" w:rsidR="0012254E" w:rsidRPr="00C5581F" w:rsidRDefault="0012254E">
      <w:pPr>
        <w:spacing w:after="0" w:line="259" w:lineRule="auto"/>
        <w:ind w:left="0" w:firstLine="0"/>
        <w:jc w:val="left"/>
        <w:rPr>
          <w:rFonts w:ascii="Arial" w:hAnsi="Arial" w:cs="Arial"/>
          <w:b/>
          <w:bCs/>
          <w:color w:val="3A7C22" w:themeColor="accent6" w:themeShade="BF"/>
          <w:sz w:val="28"/>
          <w:szCs w:val="28"/>
          <w:u w:val="single"/>
        </w:rPr>
      </w:pPr>
      <w:r w:rsidRPr="00C5581F">
        <w:rPr>
          <w:rFonts w:ascii="Arial" w:hAnsi="Arial" w:cs="Arial"/>
          <w:b/>
          <w:bCs/>
          <w:color w:val="auto"/>
          <w:sz w:val="28"/>
          <w:szCs w:val="28"/>
          <w:u w:val="single"/>
        </w:rPr>
        <w:t>Not correct below:-</w:t>
      </w:r>
    </w:p>
    <w:p w14:paraId="798F2B62" w14:textId="5E84EAED" w:rsidR="00B80D42" w:rsidRPr="00C5581F" w:rsidRDefault="00964646" w:rsidP="00B92F6D">
      <w:pPr>
        <w:spacing w:after="0" w:line="259" w:lineRule="auto"/>
        <w:ind w:left="720" w:firstLine="0"/>
        <w:jc w:val="left"/>
        <w:rPr>
          <w:rFonts w:ascii="Arial" w:hAnsi="Arial" w:cs="Arial"/>
          <w:color w:val="000000"/>
          <w:sz w:val="28"/>
          <w:szCs w:val="28"/>
        </w:rPr>
      </w:pPr>
      <w:r w:rsidRPr="00C5581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750D7" wp14:editId="69AF370F">
                <wp:simplePos x="0" y="0"/>
                <wp:positionH relativeFrom="page">
                  <wp:posOffset>-309880</wp:posOffset>
                </wp:positionH>
                <wp:positionV relativeFrom="paragraph">
                  <wp:posOffset>645305</wp:posOffset>
                </wp:positionV>
                <wp:extent cx="7928160" cy="0"/>
                <wp:effectExtent l="0" t="19050" r="34925" b="19050"/>
                <wp:wrapNone/>
                <wp:docPr id="6864908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1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275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4.4pt,50.8pt" to="599.8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OmpgEAAKUDAAAOAAAAZHJzL2Uyb0RvYy54bWysU01v2zAMvQ/YfxB0X2RnQJcZcXpo0V2G&#10;rdjHD1BlKhYgiYKkxc6/H6UkTrENGDb0Qksi3yMfSW9vZ2fZAWIy6HverhrOwCscjN/3/Pu3hzcb&#10;zlKWfpAWPfT8CInf7l6/2k6hgzWOaAeIjEh86qbQ8zHn0AmR1AhOphUG8OTUGJ3MdI17MUQ5Ebuz&#10;Yt00N2LCOISIClKi1/uTk+8qv9ag8metE2Rme0615WpjtU/Fit1Wdvsow2jUuQz5H1U4aTwlXaju&#10;ZZbsRzS/UTmjIibUeaXQCdTaKKgaSE3b/KLm6ygDVC3UnBSWNqWXo1WfDnf+MVIbppC6FB5jUTHr&#10;6MqX6mNzbdZxaRbMmSl6fPd+vWlvqKfq4hNXYIgpfwB0rBx6bo0vOmQnDx9TpmQUegkpz9azqedv&#10;N21TJyKutdRTPlo4hX0BzcxA2dtKV9cE7mxkB0kDlkqBz20ZKiWwnqILTBtrF2Dzd+A5vkChrtC/&#10;gBdEzYw+L2BnPMY/Zc/zpWR9iqfyn+kuxyccjnVK1UG7UBWe97Ys2/N7hV//rt1PAAAA//8DAFBL&#10;AwQUAAYACAAAACEAfN0LUt8AAAAMAQAADwAAAGRycy9kb3ducmV2LnhtbEyPzWrDMBCE74W+g9hC&#10;b4lkU/LjWA6lYAq9JE1Le1WsjW1qrYwkx87bV4FCc5ydYebbfDuZjp3R+daShGQugCFVVrdUS/j8&#10;KGcrYD4o0qqzhBIu6GFb3N/lKtN2pHc8H0LNYgn5TEloQugzzn3VoFF+bnuk6J2sMypE6WqunRpj&#10;uel4KsSCG9VSXGhUjy8NVj+HwUhIx93lm97EkJpqH17dV7nc7UspHx+m5w2wgFP4D8MVP6JDEZmO&#10;diDtWSdh9rSK6CEaIlkAuyaS9XoJ7Ph34kXOb58ofgEAAP//AwBQSwECLQAUAAYACAAAACEAtoM4&#10;kv4AAADhAQAAEwAAAAAAAAAAAAAAAAAAAAAAW0NvbnRlbnRfVHlwZXNdLnhtbFBLAQItABQABgAI&#10;AAAAIQA4/SH/1gAAAJQBAAALAAAAAAAAAAAAAAAAAC8BAABfcmVscy8ucmVsc1BLAQItABQABgAI&#10;AAAAIQAFuEOmpgEAAKUDAAAOAAAAAAAAAAAAAAAAAC4CAABkcnMvZTJvRG9jLnhtbFBLAQItABQA&#10;BgAIAAAAIQB83QtS3wAAAAwBAAAPAAAAAAAAAAAAAAAAAAAEAABkcnMvZG93bnJldi54bWxQSwUG&#10;AAAAAAQABADzAAAADAUAAAAA&#10;" strokecolor="#156082 [3204]" strokeweight="3pt">
                <v:stroke joinstyle="miter"/>
                <w10:wrap anchorx="page"/>
              </v:line>
            </w:pict>
          </mc:Fallback>
        </mc:AlternateContent>
      </w:r>
      <w:r w:rsidR="00B80D42" w:rsidRPr="00C5581F">
        <w:rPr>
          <w:rFonts w:ascii="Arial" w:hAnsi="Arial" w:cs="Arial"/>
          <w:sz w:val="32"/>
          <w:szCs w:val="32"/>
        </w:rPr>
        <w:t>d. Can concurrently have multiple valid states.</w:t>
      </w:r>
      <w:r w:rsidR="00614D1D" w:rsidRPr="00C5581F">
        <w:rPr>
          <w:rFonts w:ascii="Arial" w:hAnsi="Arial" w:cs="Arial"/>
          <w:color w:val="000000"/>
          <w:sz w:val="32"/>
          <w:szCs w:val="32"/>
        </w:rPr>
        <w:t xml:space="preserve"> </w:t>
      </w:r>
      <w:r w:rsidR="00B80D42" w:rsidRPr="00C5581F">
        <w:rPr>
          <w:rFonts w:ascii="Arial" w:hAnsi="Arial" w:cs="Arial"/>
          <w:color w:val="000000"/>
          <w:sz w:val="32"/>
          <w:szCs w:val="32"/>
        </w:rPr>
        <w:sym w:font="Wingdings" w:char="F0E0"/>
      </w:r>
      <w:r w:rsidR="00B80D42"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r w:rsidR="00B80D42"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The Ethereum blockchain maintains a single, canonical state at any given time.</w:t>
      </w:r>
    </w:p>
    <w:p w14:paraId="2B4C9749" w14:textId="77777777" w:rsidR="00B80D42" w:rsidRPr="00C5581F" w:rsidRDefault="00B80D42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</w:rPr>
      </w:pPr>
    </w:p>
    <w:p w14:paraId="2A47FAE9" w14:textId="77777777" w:rsidR="00B80D42" w:rsidRPr="00C5581F" w:rsidRDefault="00B80D42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</w:rPr>
      </w:pPr>
    </w:p>
    <w:p w14:paraId="7C32D43F" w14:textId="77777777" w:rsidR="005417FC" w:rsidRPr="00C5581F" w:rsidRDefault="00614D1D" w:rsidP="00B80D42">
      <w:pPr>
        <w:spacing w:after="0" w:line="259" w:lineRule="auto"/>
        <w:ind w:left="-5"/>
        <w:jc w:val="left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C5581F">
        <w:rPr>
          <w:rFonts w:ascii="Arial" w:hAnsi="Arial" w:cs="Arial"/>
          <w:color w:val="000000"/>
          <w:sz w:val="28"/>
          <w:szCs w:val="28"/>
        </w:rPr>
        <w:t xml:space="preserve">3) </w:t>
      </w:r>
      <w:r w:rsidR="00B80D42" w:rsidRPr="00C5581F">
        <w:rPr>
          <w:rFonts w:ascii="Arial" w:hAnsi="Arial" w:cs="Arial"/>
          <w:color w:val="auto"/>
          <w:sz w:val="28"/>
          <w:szCs w:val="28"/>
        </w:rPr>
        <w:t>A key difference between the Bitcoin and Ethereum blockchains is</w:t>
      </w:r>
      <w:r w:rsidR="00B80D42" w:rsidRPr="00C5581F">
        <w:rPr>
          <w:rFonts w:ascii="Arial" w:hAnsi="Arial" w:cs="Arial"/>
          <w:color w:val="auto"/>
          <w:sz w:val="28"/>
          <w:szCs w:val="28"/>
        </w:rPr>
        <w:t xml:space="preserve"> </w:t>
      </w:r>
      <w:r w:rsidR="00B80D42" w:rsidRPr="00C5581F">
        <w:rPr>
          <w:rStyle w:val="Strong"/>
          <w:rFonts w:ascii="Arial" w:hAnsi="Arial" w:cs="Arial"/>
          <w:color w:val="275317" w:themeColor="accent6" w:themeShade="80"/>
          <w:sz w:val="32"/>
          <w:szCs w:val="32"/>
          <w:u w:val="single"/>
          <w:shd w:val="clear" w:color="auto" w:fill="FFFFFF"/>
        </w:rPr>
        <w:t>the</w:t>
      </w:r>
      <w:r w:rsidR="00B80D42" w:rsidRPr="00C5581F">
        <w:rPr>
          <w:rStyle w:val="Strong"/>
          <w:rFonts w:ascii="Arial" w:hAnsi="Arial" w:cs="Arial"/>
          <w:color w:val="275317" w:themeColor="accent6" w:themeShade="80"/>
          <w:sz w:val="32"/>
          <w:szCs w:val="32"/>
          <w:u w:val="single"/>
          <w:shd w:val="clear" w:color="auto" w:fill="FFFFFF"/>
        </w:rPr>
        <w:t xml:space="preserve"> existence of a smart contract platform</w:t>
      </w:r>
      <w:r w:rsidR="00B80D42" w:rsidRPr="00C5581F">
        <w:rPr>
          <w:rStyle w:val="Strong"/>
          <w:rFonts w:ascii="Arial" w:hAnsi="Arial" w:cs="Arial"/>
          <w:color w:val="275317" w:themeColor="accent6" w:themeShade="80"/>
          <w:sz w:val="32"/>
          <w:szCs w:val="32"/>
          <w:u w:val="single"/>
          <w:shd w:val="clear" w:color="auto" w:fill="FFFFFF"/>
        </w:rPr>
        <w:t>.</w:t>
      </w:r>
      <w:r w:rsidR="00B80D42" w:rsidRPr="00C5581F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6BCEF3F9" w14:textId="7C119549" w:rsidR="002861FA" w:rsidRPr="00C5581F" w:rsidRDefault="005417FC" w:rsidP="00B80D42">
      <w:pPr>
        <w:spacing w:after="0" w:line="259" w:lineRule="auto"/>
        <w:ind w:left="-5"/>
        <w:jc w:val="left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C5581F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The reason is </w:t>
      </w:r>
      <w:r w:rsidR="00FA77C8" w:rsidRPr="00C5581F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>Ethereum</w:t>
      </w:r>
      <w:r w:rsidR="00B80D42" w:rsidRPr="00C5581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offers a Turing-complete smart contract platform, enabling developers to build decentralized applications (dApps) that execute code on the blockchain</w:t>
      </w:r>
      <w:r w:rsidR="00376A31" w:rsidRPr="00C5581F"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14:paraId="21B2B4D9" w14:textId="77777777" w:rsidR="0012254E" w:rsidRPr="00C5581F" w:rsidRDefault="0012254E" w:rsidP="00B80D42">
      <w:pPr>
        <w:spacing w:after="0" w:line="259" w:lineRule="auto"/>
        <w:ind w:left="-5"/>
        <w:jc w:val="left"/>
        <w:rPr>
          <w:rFonts w:ascii="Arial" w:hAnsi="Arial" w:cs="Arial"/>
        </w:rPr>
      </w:pPr>
    </w:p>
    <w:p w14:paraId="7D7277D0" w14:textId="77777777" w:rsidR="002861FA" w:rsidRPr="00C5581F" w:rsidRDefault="00614D1D" w:rsidP="00A9520A">
      <w:pPr>
        <w:pStyle w:val="Heading1"/>
        <w:spacing w:after="0"/>
        <w:ind w:left="-5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sz w:val="28"/>
          <w:szCs w:val="28"/>
        </w:rPr>
        <w:t>Not correct below :-</w:t>
      </w:r>
      <w:r w:rsidRPr="00C5581F">
        <w:rPr>
          <w:rFonts w:ascii="Arial" w:hAnsi="Arial" w:cs="Arial"/>
          <w:sz w:val="28"/>
          <w:szCs w:val="28"/>
          <w:u w:val="none"/>
        </w:rPr>
        <w:t xml:space="preserve"> </w:t>
      </w:r>
      <w:r w:rsidRPr="00C5581F">
        <w:rPr>
          <w:rFonts w:ascii="Arial" w:hAnsi="Arial" w:cs="Arial"/>
          <w:sz w:val="28"/>
          <w:szCs w:val="28"/>
          <w:u w:val="none"/>
        </w:rPr>
        <w:t xml:space="preserve"> </w:t>
      </w:r>
    </w:p>
    <w:p w14:paraId="2F7FFBE0" w14:textId="77777777" w:rsidR="00C31D65" w:rsidRPr="00C5581F" w:rsidRDefault="00B80D42" w:rsidP="00C31D65">
      <w:pPr>
        <w:spacing w:after="0" w:line="259" w:lineRule="auto"/>
        <w:ind w:left="720" w:firstLine="0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sz w:val="32"/>
          <w:szCs w:val="32"/>
        </w:rPr>
        <w:t xml:space="preserve">b. Ethereum is objectively more decentralized. </w:t>
      </w:r>
      <w:r w:rsidRPr="00C5581F">
        <w:rPr>
          <w:rFonts w:ascii="Arial" w:hAnsi="Arial" w:cs="Arial"/>
          <w:sz w:val="32"/>
          <w:szCs w:val="32"/>
        </w:rPr>
        <w:sym w:font="Wingdings" w:char="F0E0"/>
      </w:r>
      <w:r w:rsidRPr="00C5581F">
        <w:rPr>
          <w:rFonts w:ascii="Arial" w:hAnsi="Arial" w:cs="Arial"/>
          <w:sz w:val="32"/>
          <w:szCs w:val="32"/>
        </w:rPr>
        <w:t xml:space="preserve"> </w:t>
      </w:r>
      <w:r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The level of decentralization can vary depending on factors like node distribution and mining pool concentration.</w:t>
      </w:r>
      <w:r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52E3D2C9" w14:textId="31F1422A" w:rsidR="00421B9B" w:rsidRPr="00C5581F" w:rsidRDefault="00964646" w:rsidP="00964646">
      <w:pPr>
        <w:spacing w:after="0" w:line="259" w:lineRule="auto"/>
        <w:ind w:left="720" w:firstLine="0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63048" wp14:editId="1DB7733D">
                <wp:simplePos x="0" y="0"/>
                <wp:positionH relativeFrom="page">
                  <wp:posOffset>-240520</wp:posOffset>
                </wp:positionH>
                <wp:positionV relativeFrom="paragraph">
                  <wp:posOffset>835660</wp:posOffset>
                </wp:positionV>
                <wp:extent cx="7858712" cy="0"/>
                <wp:effectExtent l="0" t="19050" r="28575" b="19050"/>
                <wp:wrapNone/>
                <wp:docPr id="1553503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71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4D0D0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8.95pt,65.8pt" to="599.8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RxpQEAAKUDAAAOAAAAZHJzL2Uyb0RvYy54bWysU9tu2zAMfR+wfxD0vsjOsDUw4vShRfcy&#10;bMUuH6DKVCxAN1Ba7Pz9KCVxim3AsKEvtCTyHPKQ9PZ2dpYdAJMJvuftquEMvAqD8fuef//28GbD&#10;WcrSD9IGDz0/QuK3u9evtlPsYB3GYAdARiQ+dVPs+Zhz7IRIagQn0ypE8OTUAZ3MdMW9GFBOxO6s&#10;WDfNezEFHCIGBSnR6/3JyXeVX2tQ+bPWCTKzPafacrVY7VOxYreV3R5lHI06lyH/owonjaekC9W9&#10;zJL9QPMblTMKQwo6r1RwImhtFFQNpKZtflHzdZQRqhZqTopLm9LL0apPhzv/iNSGKaYuxUcsKmaN&#10;rnypPjbXZh2XZsGcmaLHm827zU275kxdfOIKjJjyBwiOlUPPrfFFh+zk4WPKlIxCLyHl2Xo29fzt&#10;pm3qRMS1lnrKRwunsC+gmRkoe1vp6prAnUV2kDRgqRT43JahUgLrKbrAtLF2ATZ/B57jCxTqCv0L&#10;eEHUzMHnBeyMD/in7Hm+lKxP8VT+M93l+BSGY51SddAuVIXnvS3L9vxe4de/a/cTAAD//wMAUEsD&#10;BBQABgAIAAAAIQA8w1H23wAAAAwBAAAPAAAAZHJzL2Rvd25yZXYueG1sTI/BasMwDIbvg72D0WC3&#10;1kkKzZLGKWMQBru068Z6dWMtCYvlYDtN+vZzYbAepf/j16diO+uendG6zpCAeBkBQ6qN6qgR8PlR&#10;LZ6AOS9Jyd4QCrigg215f1fIXJmJ3vF88A0LJeRyKaD1fsg5d3WLWrqlGZBC9m2slj6MtuHKyimU&#10;654nUbTmWnYULrRywJcW65/DqAUk0+5ypLdoTHS996/2q0p3+0qIx4f5eQPM4+z/YbjqB3Uog9PJ&#10;jKQc6wUsVmkW0BCs4jWwKxFnWQrs9LfiZcFvnyh/AQAA//8DAFBLAQItABQABgAIAAAAIQC2gziS&#10;/gAAAOEBAAATAAAAAAAAAAAAAAAAAAAAAABbQ29udGVudF9UeXBlc10ueG1sUEsBAi0AFAAGAAgA&#10;AAAhADj9If/WAAAAlAEAAAsAAAAAAAAAAAAAAAAALwEAAF9yZWxzLy5yZWxzUEsBAi0AFAAGAAgA&#10;AAAhAJKSNHGlAQAApQMAAA4AAAAAAAAAAAAAAAAALgIAAGRycy9lMm9Eb2MueG1sUEsBAi0AFAAG&#10;AAgAAAAhADzDUfbfAAAADAEAAA8AAAAAAAAAAAAAAAAA/wMAAGRycy9kb3ducmV2LnhtbFBLBQYA&#10;AAAABAAEAPMAAAALBQAAAAA=&#10;" strokecolor="#156082 [3204]" strokeweight="3pt">
                <v:stroke joinstyle="miter"/>
                <w10:wrap anchorx="page"/>
              </v:line>
            </w:pict>
          </mc:Fallback>
        </mc:AlternateContent>
      </w:r>
      <w:r w:rsidR="00B80D42" w:rsidRPr="00C5581F">
        <w:rPr>
          <w:rFonts w:ascii="Arial" w:hAnsi="Arial" w:cs="Arial"/>
          <w:sz w:val="32"/>
          <w:szCs w:val="32"/>
        </w:rPr>
        <w:t xml:space="preserve">c. Miners in the Ethereum network are rewarded whereas Bitcoin does not reward </w:t>
      </w:r>
      <w:r w:rsidR="00B80D42" w:rsidRPr="00C5581F">
        <w:rPr>
          <w:rFonts w:ascii="Arial" w:hAnsi="Arial" w:cs="Arial"/>
          <w:color w:val="000000"/>
          <w:sz w:val="28"/>
          <w:szCs w:val="28"/>
        </w:rPr>
        <w:t xml:space="preserve"> </w:t>
      </w:r>
      <w:r w:rsidR="00B80D42" w:rsidRPr="00C5581F">
        <w:rPr>
          <w:rFonts w:ascii="Arial" w:hAnsi="Arial" w:cs="Arial"/>
          <w:color w:val="000000"/>
          <w:sz w:val="28"/>
          <w:szCs w:val="28"/>
        </w:rPr>
        <w:sym w:font="Wingdings" w:char="F0E0"/>
      </w:r>
      <w:r w:rsidR="00B80D42" w:rsidRPr="00C5581F">
        <w:rPr>
          <w:rFonts w:ascii="Arial" w:hAnsi="Arial" w:cs="Arial"/>
          <w:color w:val="000000"/>
          <w:sz w:val="28"/>
          <w:szCs w:val="28"/>
        </w:rPr>
        <w:t xml:space="preserve"> </w:t>
      </w:r>
      <w:r w:rsidR="00B80D42"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Both Bitcoin and Ethereum reward miners for validating transactions and adding new blocks to the blockchain.</w:t>
      </w:r>
      <w:r w:rsidR="00A9520A" w:rsidRPr="00C5581F">
        <w:rPr>
          <w:rFonts w:ascii="Arial" w:hAnsi="Arial" w:cs="Arial"/>
          <w:color w:val="000000"/>
          <w:sz w:val="28"/>
          <w:szCs w:val="28"/>
        </w:rPr>
        <w:br/>
      </w:r>
    </w:p>
    <w:p w14:paraId="2DFD1613" w14:textId="6E50E6CD" w:rsidR="007A7AFC" w:rsidRPr="00C5581F" w:rsidRDefault="0012254E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8"/>
          <w:szCs w:val="28"/>
        </w:rPr>
      </w:pPr>
      <w:r w:rsidRPr="00C5581F">
        <w:rPr>
          <w:rFonts w:ascii="Arial" w:hAnsi="Arial" w:cs="Arial"/>
          <w:color w:val="000000"/>
          <w:sz w:val="28"/>
          <w:szCs w:val="28"/>
        </w:rPr>
        <w:t xml:space="preserve">4) </w:t>
      </w:r>
      <w:r w:rsidRPr="00C5581F">
        <w:rPr>
          <w:rFonts w:ascii="Arial" w:hAnsi="Arial" w:cs="Arial"/>
          <w:color w:val="auto"/>
          <w:sz w:val="28"/>
          <w:szCs w:val="28"/>
        </w:rPr>
        <w:t>An Ethereum transaction has been initiated. Soon after, the transaction fails because the code execution appears to have insufficient gas. What follows?</w:t>
      </w:r>
    </w:p>
    <w:p w14:paraId="544175CC" w14:textId="77777777" w:rsidR="001F1EA1" w:rsidRPr="00C5581F" w:rsidRDefault="001F1EA1">
      <w:pPr>
        <w:spacing w:after="0" w:line="259" w:lineRule="auto"/>
        <w:ind w:left="0" w:firstLine="0"/>
        <w:jc w:val="left"/>
        <w:rPr>
          <w:rFonts w:ascii="Arial" w:hAnsi="Arial" w:cs="Arial"/>
          <w:sz w:val="28"/>
          <w:szCs w:val="28"/>
        </w:rPr>
      </w:pPr>
    </w:p>
    <w:p w14:paraId="5650ACB8" w14:textId="7C968D03" w:rsidR="0012254E" w:rsidRPr="00C5581F" w:rsidRDefault="007A7AFC">
      <w:pPr>
        <w:spacing w:after="0" w:line="259" w:lineRule="auto"/>
        <w:ind w:left="0" w:firstLine="0"/>
        <w:jc w:val="left"/>
        <w:rPr>
          <w:rFonts w:ascii="Arial" w:hAnsi="Arial" w:cs="Arial"/>
          <w:color w:val="1F1F1F"/>
          <w:shd w:val="clear" w:color="auto" w:fill="FFFFFF"/>
        </w:rPr>
      </w:pPr>
      <w:r w:rsidRPr="00C5581F">
        <w:rPr>
          <w:rFonts w:ascii="Arial" w:hAnsi="Arial" w:cs="Arial"/>
          <w:b/>
          <w:bCs/>
          <w:color w:val="275317" w:themeColor="accent6" w:themeShade="80"/>
          <w:sz w:val="32"/>
          <w:szCs w:val="32"/>
          <w:u w:val="single"/>
        </w:rPr>
        <w:t xml:space="preserve">c. </w:t>
      </w:r>
      <w:r w:rsidR="0012254E" w:rsidRPr="00C5581F">
        <w:rPr>
          <w:rFonts w:ascii="Arial" w:hAnsi="Arial" w:cs="Arial"/>
          <w:b/>
          <w:bCs/>
          <w:color w:val="275317" w:themeColor="accent6" w:themeShade="80"/>
          <w:sz w:val="32"/>
          <w:szCs w:val="32"/>
          <w:u w:val="single"/>
        </w:rPr>
        <w:t>Revert all changes of state</w:t>
      </w:r>
      <w:r w:rsidRPr="00C5581F">
        <w:rPr>
          <w:rFonts w:ascii="Arial" w:hAnsi="Arial" w:cs="Arial"/>
          <w:b/>
          <w:bCs/>
          <w:color w:val="275317" w:themeColor="accent6" w:themeShade="80"/>
          <w:sz w:val="32"/>
          <w:szCs w:val="32"/>
          <w:u w:val="single"/>
        </w:rPr>
        <w:t xml:space="preserve"> </w:t>
      </w:r>
      <w:r w:rsidRPr="00C5581F">
        <w:rPr>
          <w:rFonts w:ascii="Arial" w:hAnsi="Arial" w:cs="Arial"/>
          <w:b/>
          <w:bCs/>
          <w:color w:val="275317" w:themeColor="accent6" w:themeShade="80"/>
          <w:sz w:val="32"/>
          <w:szCs w:val="32"/>
          <w:u w:val="single"/>
        </w:rPr>
        <w:sym w:font="Wingdings" w:char="F0E0"/>
      </w:r>
      <w:r w:rsidRPr="00C5581F">
        <w:rPr>
          <w:rFonts w:ascii="Arial" w:hAnsi="Arial" w:cs="Arial"/>
          <w:color w:val="275317" w:themeColor="accent6" w:themeShade="80"/>
          <w:sz w:val="32"/>
          <w:szCs w:val="32"/>
        </w:rPr>
        <w:t xml:space="preserve"> </w:t>
      </w:r>
      <w:r w:rsidR="002450E1"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When a transaction runs out of gas, the EVM reverts all changes that were made to the blockchain state during the transaction's execution.</w:t>
      </w:r>
    </w:p>
    <w:p w14:paraId="4EE73987" w14:textId="77777777" w:rsidR="002450E1" w:rsidRPr="00C5581F" w:rsidRDefault="002450E1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p w14:paraId="4B885584" w14:textId="683F1788" w:rsidR="00A9520A" w:rsidRPr="00C5581F" w:rsidRDefault="00731BCB" w:rsidP="00731BCB">
      <w:pPr>
        <w:pStyle w:val="Heading1"/>
        <w:spacing w:after="0"/>
        <w:ind w:left="0" w:firstLine="0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sz w:val="28"/>
          <w:szCs w:val="28"/>
        </w:rPr>
        <w:t xml:space="preserve">Not </w:t>
      </w:r>
      <w:r w:rsidR="00A9520A" w:rsidRPr="00C5581F">
        <w:rPr>
          <w:rFonts w:ascii="Arial" w:hAnsi="Arial" w:cs="Arial"/>
          <w:sz w:val="28"/>
          <w:szCs w:val="28"/>
        </w:rPr>
        <w:t>correct below :-</w:t>
      </w:r>
      <w:r w:rsidR="00A9520A" w:rsidRPr="00C5581F">
        <w:rPr>
          <w:rFonts w:ascii="Arial" w:hAnsi="Arial" w:cs="Arial"/>
          <w:sz w:val="28"/>
          <w:szCs w:val="28"/>
          <w:u w:val="none"/>
        </w:rPr>
        <w:t xml:space="preserve">  </w:t>
      </w:r>
    </w:p>
    <w:p w14:paraId="0EEF8A87" w14:textId="216F2B13" w:rsidR="00453028" w:rsidRPr="00C5581F" w:rsidRDefault="00453028" w:rsidP="00496382">
      <w:pPr>
        <w:pStyle w:val="ListParagraph"/>
        <w:numPr>
          <w:ilvl w:val="0"/>
          <w:numId w:val="5"/>
        </w:numPr>
        <w:spacing w:after="0" w:line="259" w:lineRule="auto"/>
        <w:jc w:val="left"/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C5581F">
        <w:rPr>
          <w:rFonts w:ascii="Arial" w:hAnsi="Arial" w:cs="Arial"/>
          <w:sz w:val="32"/>
          <w:szCs w:val="32"/>
        </w:rPr>
        <w:t xml:space="preserve">Freeze the state of the system </w:t>
      </w:r>
      <w:proofErr w:type="gramStart"/>
      <w:r w:rsidRPr="00C5581F">
        <w:rPr>
          <w:rFonts w:ascii="Arial" w:hAnsi="Arial" w:cs="Arial"/>
          <w:sz w:val="32"/>
          <w:szCs w:val="32"/>
        </w:rPr>
        <w:t>at</w:t>
      </w:r>
      <w:proofErr w:type="gramEnd"/>
      <w:r w:rsidRPr="00C5581F">
        <w:rPr>
          <w:rFonts w:ascii="Arial" w:hAnsi="Arial" w:cs="Arial"/>
          <w:sz w:val="32"/>
          <w:szCs w:val="32"/>
        </w:rPr>
        <w:t xml:space="preserve"> the point where gas ran out, wait for the transaction to be reinitiated and resume from the last saved state.</w:t>
      </w:r>
      <w:r w:rsidR="00901752" w:rsidRPr="00C5581F">
        <w:rPr>
          <w:rFonts w:ascii="Arial" w:hAnsi="Arial" w:cs="Arial"/>
          <w:sz w:val="32"/>
          <w:szCs w:val="32"/>
        </w:rPr>
        <w:t xml:space="preserve"> </w:t>
      </w:r>
      <w:r w:rsidR="00901752" w:rsidRPr="00C5581F">
        <w:rPr>
          <w:rFonts w:ascii="Arial" w:hAnsi="Arial" w:cs="Arial"/>
        </w:rPr>
        <w:sym w:font="Wingdings" w:char="F0E0"/>
      </w:r>
      <w:r w:rsidR="00901752" w:rsidRPr="00C5581F">
        <w:rPr>
          <w:rFonts w:ascii="Arial" w:hAnsi="Arial" w:cs="Arial"/>
          <w:sz w:val="28"/>
          <w:szCs w:val="28"/>
        </w:rPr>
        <w:t xml:space="preserve"> </w:t>
      </w:r>
      <w:r w:rsidR="00901752"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Ethereum does not freeze the state for incomplete transactions. This would create complexities and potential vulnerabilities.</w:t>
      </w:r>
    </w:p>
    <w:p w14:paraId="70CF1C68" w14:textId="6552916B" w:rsidR="00A9520A" w:rsidRPr="00C5581F" w:rsidRDefault="00496382" w:rsidP="00496382">
      <w:pPr>
        <w:pStyle w:val="ListParagraph"/>
        <w:numPr>
          <w:ilvl w:val="0"/>
          <w:numId w:val="5"/>
        </w:numPr>
        <w:spacing w:after="0" w:line="259" w:lineRule="auto"/>
        <w:jc w:val="left"/>
        <w:rPr>
          <w:rFonts w:ascii="Arial" w:hAnsi="Arial" w:cs="Arial"/>
          <w:sz w:val="28"/>
          <w:szCs w:val="28"/>
        </w:rPr>
      </w:pPr>
      <w:r w:rsidRPr="00C5581F">
        <w:rPr>
          <w:rFonts w:ascii="Arial" w:hAnsi="Arial" w:cs="Arial"/>
          <w:sz w:val="32"/>
          <w:szCs w:val="32"/>
        </w:rPr>
        <w:t xml:space="preserve">Complete the transaction, placing the missing gas value as "loaned credit" for the sender, which the sender must pay off in order to initiate any future transaction. </w:t>
      </w:r>
      <w:r w:rsidRPr="00C5581F">
        <w:rPr>
          <w:rFonts w:ascii="Arial" w:hAnsi="Arial" w:cs="Arial"/>
        </w:rPr>
        <w:sym w:font="Wingdings" w:char="F0E0"/>
      </w:r>
      <w:r w:rsidRPr="00C5581F">
        <w:rPr>
          <w:rFonts w:ascii="Arial" w:hAnsi="Arial" w:cs="Arial"/>
          <w:sz w:val="28"/>
          <w:szCs w:val="28"/>
        </w:rPr>
        <w:t xml:space="preserve"> </w:t>
      </w:r>
      <w:r w:rsidRPr="00C5581F">
        <w:rPr>
          <w:rFonts w:ascii="Arial" w:hAnsi="Arial" w:cs="Arial"/>
          <w:color w:val="1F1F1F"/>
          <w:sz w:val="28"/>
          <w:szCs w:val="28"/>
          <w:shd w:val="clear" w:color="auto" w:fill="FFFFFF"/>
        </w:rPr>
        <w:t> Ethereum doesn't offer a credit system for gas. Transactions either have enough gas or fail entirely.</w:t>
      </w:r>
    </w:p>
    <w:p w14:paraId="6DD0D341" w14:textId="49EE9C14" w:rsidR="0012254E" w:rsidRPr="00C5581F" w:rsidRDefault="00614D1D">
      <w:pPr>
        <w:spacing w:after="0" w:line="259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E8AE4" wp14:editId="6E2EFB98">
                <wp:simplePos x="0" y="0"/>
                <wp:positionH relativeFrom="page">
                  <wp:posOffset>-158605</wp:posOffset>
                </wp:positionH>
                <wp:positionV relativeFrom="paragraph">
                  <wp:posOffset>209550</wp:posOffset>
                </wp:positionV>
                <wp:extent cx="7800838" cy="0"/>
                <wp:effectExtent l="0" t="19050" r="29210" b="19050"/>
                <wp:wrapNone/>
                <wp:docPr id="2733681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83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9E4D0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2.5pt,16.5pt" to="601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uwpQEAAKUDAAAOAAAAZHJzL2Uyb0RvYy54bWysU9tu2zAMfR/QfxD0vshugS0w4vShxfZS&#10;bMUuH6DKVCxAN1Bq7Pz9KCVxinbAsGEvtCTyHPKQ9OZ2dpbtAZMJvuftquEMvAqD8bue//zx6f2a&#10;s5SlH6QNHnp+gMRvt1fvNlPs4DqMwQ6AjEh86qbY8zHn2AmR1AhOplWI4MmpAzqZ6Yo7MaCciN1Z&#10;cd00H8QUcIgYFKREr/dHJ99Wfq1B5a9aJ8jM9pxqy9VitU/Fiu1GdjuUcTTqVIb8hyqcNJ6SLlT3&#10;Mkv2jOYNlTMKQwo6r1RwImhtFFQNpKZtXqn5PsoIVQs1J8WlTen/0aov+zv/iNSGKaYuxUcsKmaN&#10;rnypPjbXZh2WZsGcmaLHj+umWd/QeNXZJy7AiCl/huBYOfTcGl90yE7uH1KmZBR6DinP1rOp5zfr&#10;tqkTEZda6ikfLBzDvoFmZqDsbaWrawJ3Ftle0oClUuBzW4ZKCayn6ALTxtoF2PwZeIovUKgr9Dfg&#10;BVEzB58XsDM+4O+y5/lcsj7GU/kvdJfjUxgOdUrVQbtQFZ72tizby3uFX/6u7S8AAAD//wMAUEsD&#10;BBQABgAIAAAAIQDWr/8d3gAAAAoBAAAPAAAAZHJzL2Rvd25yZXYueG1sTI/BTsMwEETvSPyDtUjc&#10;WhtHhSrEqRBShMSlpaBydeMliYjXke006d/jigOcVrszmn1TbGbbsxP60DlScLcUwJBqZzpqFHy8&#10;V4s1sBA1Gd07QgVnDLApr68KnRs30Rue9rFhKYRCrhW0MQ4556Fu0eqwdANS0r6ctzqm1TfceD2l&#10;cNtzKcQ9t7qj9KHVAz63WH/vR6tATtvzJ72KUdp6F1/8oXrY7iqlbm/mp0dgEef4Z4YLfkKHMjEd&#10;3UgmsF7BQq5Sl6ggy9K8GKTIVsCOvxdeFvx/hfIHAAD//wMAUEsBAi0AFAAGAAgAAAAhALaDOJL+&#10;AAAA4QEAABMAAAAAAAAAAAAAAAAAAAAAAFtDb250ZW50X1R5cGVzXS54bWxQSwECLQAUAAYACAAA&#10;ACEAOP0h/9YAAACUAQAACwAAAAAAAAAAAAAAAAAvAQAAX3JlbHMvLnJlbHNQSwECLQAUAAYACAAA&#10;ACEA6XMrsKUBAAClAwAADgAAAAAAAAAAAAAAAAAuAgAAZHJzL2Uyb0RvYy54bWxQSwECLQAUAAYA&#10;CAAAACEA1q//Hd4AAAAKAQAADwAAAAAAAAAAAAAAAAD/AwAAZHJzL2Rvd25yZXYueG1sUEsFBgAA&#10;AAAEAAQA8wAAAAoFAAAAAA==&#10;" strokecolor="#156082 [3204]" strokeweight="3pt">
                <v:stroke joinstyle="miter"/>
                <w10:wrap anchorx="page"/>
              </v:line>
            </w:pict>
          </mc:Fallback>
        </mc:AlternateContent>
      </w:r>
    </w:p>
    <w:p w14:paraId="2D305E23" w14:textId="2C04A9B0" w:rsidR="0012254E" w:rsidRPr="00C5581F" w:rsidRDefault="0012254E">
      <w:pPr>
        <w:spacing w:after="0" w:line="259" w:lineRule="auto"/>
        <w:ind w:left="0" w:firstLine="0"/>
        <w:jc w:val="left"/>
        <w:rPr>
          <w:rFonts w:ascii="Arial" w:hAnsi="Arial" w:cs="Arial"/>
          <w:color w:val="000000"/>
        </w:rPr>
      </w:pPr>
    </w:p>
    <w:sectPr w:rsidR="0012254E" w:rsidRPr="00C5581F" w:rsidSect="007A7AFC">
      <w:pgSz w:w="11906" w:h="16838" w:code="9"/>
      <w:pgMar w:top="721" w:right="710" w:bottom="1440" w:left="72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2A1"/>
    <w:multiLevelType w:val="hybridMultilevel"/>
    <w:tmpl w:val="A54286B8"/>
    <w:lvl w:ilvl="0" w:tplc="9BE8A16E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617A8"/>
    <w:multiLevelType w:val="hybridMultilevel"/>
    <w:tmpl w:val="8CBCB27C"/>
    <w:lvl w:ilvl="0" w:tplc="DB9CA1EE">
      <w:start w:val="2"/>
      <w:numFmt w:val="lowerLetter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A5A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54B5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6E9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621F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A51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8BB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D635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7E70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6F2733"/>
    <w:multiLevelType w:val="hybridMultilevel"/>
    <w:tmpl w:val="B8DED326"/>
    <w:lvl w:ilvl="0" w:tplc="66D0ACE0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86368"/>
    <w:multiLevelType w:val="hybridMultilevel"/>
    <w:tmpl w:val="3D50848E"/>
    <w:lvl w:ilvl="0" w:tplc="8D36E950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26258"/>
    <w:multiLevelType w:val="hybridMultilevel"/>
    <w:tmpl w:val="ADF6613C"/>
    <w:lvl w:ilvl="0" w:tplc="95BA6DC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656"/>
    <w:multiLevelType w:val="hybridMultilevel"/>
    <w:tmpl w:val="A25C2706"/>
    <w:lvl w:ilvl="0" w:tplc="9FAE3D2E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F52EB"/>
    <w:multiLevelType w:val="hybridMultilevel"/>
    <w:tmpl w:val="76C26492"/>
    <w:lvl w:ilvl="0" w:tplc="C79C25A8">
      <w:start w:val="3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C32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ABD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4F8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D472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C02E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5630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46F6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24F3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2431F0"/>
    <w:multiLevelType w:val="hybridMultilevel"/>
    <w:tmpl w:val="E18067EA"/>
    <w:lvl w:ilvl="0" w:tplc="F6B29FB6">
      <w:start w:val="1"/>
      <w:numFmt w:val="lowerLetter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2E0A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47D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6D6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9CF1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42B5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E99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ACC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8E3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1003A1"/>
    <w:multiLevelType w:val="hybridMultilevel"/>
    <w:tmpl w:val="EAC4077C"/>
    <w:lvl w:ilvl="0" w:tplc="8CB2073C">
      <w:start w:val="2"/>
      <w:numFmt w:val="low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818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08A6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F82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D81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52B4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6C7E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5C7B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287B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7677286">
    <w:abstractNumId w:val="1"/>
  </w:num>
  <w:num w:numId="2" w16cid:durableId="862088211">
    <w:abstractNumId w:val="7"/>
  </w:num>
  <w:num w:numId="3" w16cid:durableId="590118126">
    <w:abstractNumId w:val="8"/>
  </w:num>
  <w:num w:numId="4" w16cid:durableId="372467938">
    <w:abstractNumId w:val="6"/>
  </w:num>
  <w:num w:numId="5" w16cid:durableId="592129181">
    <w:abstractNumId w:val="4"/>
  </w:num>
  <w:num w:numId="6" w16cid:durableId="975374070">
    <w:abstractNumId w:val="3"/>
  </w:num>
  <w:num w:numId="7" w16cid:durableId="1648245100">
    <w:abstractNumId w:val="2"/>
  </w:num>
  <w:num w:numId="8" w16cid:durableId="2109040728">
    <w:abstractNumId w:val="0"/>
  </w:num>
  <w:num w:numId="9" w16cid:durableId="2071608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FA"/>
    <w:rsid w:val="0009478F"/>
    <w:rsid w:val="000B2324"/>
    <w:rsid w:val="000F251B"/>
    <w:rsid w:val="0012254E"/>
    <w:rsid w:val="001700AB"/>
    <w:rsid w:val="001F1EA1"/>
    <w:rsid w:val="002450E1"/>
    <w:rsid w:val="002861FA"/>
    <w:rsid w:val="00314B63"/>
    <w:rsid w:val="00376A31"/>
    <w:rsid w:val="00391272"/>
    <w:rsid w:val="00421B9B"/>
    <w:rsid w:val="00453028"/>
    <w:rsid w:val="00496382"/>
    <w:rsid w:val="004F69C3"/>
    <w:rsid w:val="005417FC"/>
    <w:rsid w:val="00614D1D"/>
    <w:rsid w:val="00731BCB"/>
    <w:rsid w:val="007A7AFC"/>
    <w:rsid w:val="008905A4"/>
    <w:rsid w:val="008B41B7"/>
    <w:rsid w:val="00901752"/>
    <w:rsid w:val="00944EC1"/>
    <w:rsid w:val="00964646"/>
    <w:rsid w:val="00A80261"/>
    <w:rsid w:val="00A9520A"/>
    <w:rsid w:val="00AA496F"/>
    <w:rsid w:val="00B078D3"/>
    <w:rsid w:val="00B231D8"/>
    <w:rsid w:val="00B80D42"/>
    <w:rsid w:val="00B92F6D"/>
    <w:rsid w:val="00C31D65"/>
    <w:rsid w:val="00C5581F"/>
    <w:rsid w:val="00CF7893"/>
    <w:rsid w:val="00E92BEA"/>
    <w:rsid w:val="00F1011A"/>
    <w:rsid w:val="00F462E6"/>
    <w:rsid w:val="00F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400"/>
  <w15:docId w15:val="{DF8D6EC3-4466-4249-906D-343BD64A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FF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character" w:styleId="Strong">
    <w:name w:val="Strong"/>
    <w:basedOn w:val="DefaultParagraphFont"/>
    <w:uiPriority w:val="22"/>
    <w:qFormat/>
    <w:rsid w:val="00B80D42"/>
    <w:rPr>
      <w:b/>
      <w:bCs/>
    </w:rPr>
  </w:style>
  <w:style w:type="paragraph" w:styleId="ListParagraph">
    <w:name w:val="List Paragraph"/>
    <w:basedOn w:val="Normal"/>
    <w:uiPriority w:val="34"/>
    <w:qFormat/>
    <w:rsid w:val="0049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cp:lastModifiedBy>Het Patel</cp:lastModifiedBy>
  <cp:revision>152</cp:revision>
  <dcterms:created xsi:type="dcterms:W3CDTF">2024-03-10T02:33:00Z</dcterms:created>
  <dcterms:modified xsi:type="dcterms:W3CDTF">2024-03-10T02:56:00Z</dcterms:modified>
</cp:coreProperties>
</file>