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B91AA" w14:textId="77777777" w:rsidR="00B61650" w:rsidRDefault="00B61650" w:rsidP="00B61650">
      <w:pPr>
        <w:jc w:val="center"/>
      </w:pPr>
      <w:r w:rsidRPr="003E491B">
        <w:rPr>
          <w:rFonts w:ascii="Times New Roman" w:hAnsi="Times New Roman" w:cs="Times New Roman"/>
          <w:noProof/>
        </w:rPr>
        <w:drawing>
          <wp:inline distT="0" distB="0" distL="0" distR="0" wp14:anchorId="6ABC7B20" wp14:editId="1AAA57DC">
            <wp:extent cx="5670550" cy="863600"/>
            <wp:effectExtent l="0" t="0" r="6350" b="0"/>
            <wp:docPr id="429507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0550" cy="863600"/>
                    </a:xfrm>
                    <a:prstGeom prst="rect">
                      <a:avLst/>
                    </a:prstGeom>
                    <a:noFill/>
                    <a:ln>
                      <a:noFill/>
                    </a:ln>
                  </pic:spPr>
                </pic:pic>
              </a:graphicData>
            </a:graphic>
          </wp:inline>
        </w:drawing>
      </w:r>
    </w:p>
    <w:p w14:paraId="08B003D3" w14:textId="77777777" w:rsidR="00B61650" w:rsidRDefault="00B61650" w:rsidP="00B61650">
      <w:pPr>
        <w:jc w:val="center"/>
      </w:pPr>
    </w:p>
    <w:p w14:paraId="638F59B1" w14:textId="77777777" w:rsidR="00B61650" w:rsidRPr="00340323" w:rsidRDefault="00B61650" w:rsidP="00B61650">
      <w:pPr>
        <w:jc w:val="center"/>
        <w:rPr>
          <w:rFonts w:ascii="Times New Roman" w:hAnsi="Times New Roman" w:cs="Times New Roman"/>
          <w:b/>
          <w:bCs/>
          <w:sz w:val="44"/>
          <w:szCs w:val="44"/>
        </w:rPr>
      </w:pPr>
      <w:r w:rsidRPr="00340323">
        <w:rPr>
          <w:rFonts w:ascii="Times New Roman" w:hAnsi="Times New Roman" w:cs="Times New Roman"/>
          <w:b/>
          <w:bCs/>
          <w:sz w:val="44"/>
          <w:szCs w:val="44"/>
        </w:rPr>
        <w:t>Master of Data Analytics (Spring 2025)</w:t>
      </w:r>
    </w:p>
    <w:p w14:paraId="0D70C34E" w14:textId="77777777" w:rsidR="00B61650" w:rsidRPr="00340323" w:rsidRDefault="00B61650" w:rsidP="00B61650">
      <w:pPr>
        <w:jc w:val="center"/>
        <w:rPr>
          <w:rFonts w:ascii="Times New Roman" w:hAnsi="Times New Roman" w:cs="Times New Roman"/>
          <w:sz w:val="44"/>
          <w:szCs w:val="44"/>
        </w:rPr>
      </w:pPr>
      <w:r w:rsidRPr="00340323">
        <w:rPr>
          <w:rFonts w:ascii="Times New Roman" w:hAnsi="Times New Roman" w:cs="Times New Roman"/>
          <w:b/>
          <w:bCs/>
          <w:sz w:val="44"/>
          <w:szCs w:val="44"/>
        </w:rPr>
        <w:t>DAMO-611-2 Data Analytics Case Study 3</w:t>
      </w:r>
    </w:p>
    <w:p w14:paraId="3A013F4F" w14:textId="48B136CC" w:rsidR="00B61650" w:rsidRPr="00340323" w:rsidRDefault="00B61650" w:rsidP="00B61650">
      <w:pPr>
        <w:jc w:val="center"/>
        <w:rPr>
          <w:rFonts w:ascii="Times New Roman" w:hAnsi="Times New Roman" w:cs="Times New Roman"/>
          <w:sz w:val="44"/>
          <w:szCs w:val="44"/>
        </w:rPr>
      </w:pPr>
      <w:r w:rsidRPr="00340323">
        <w:rPr>
          <w:rFonts w:ascii="Times New Roman" w:hAnsi="Times New Roman" w:cs="Times New Roman"/>
          <w:sz w:val="44"/>
          <w:szCs w:val="44"/>
        </w:rPr>
        <w:t xml:space="preserve">Course Project </w:t>
      </w:r>
      <w:r w:rsidR="00340323">
        <w:rPr>
          <w:rFonts w:ascii="Times New Roman" w:hAnsi="Times New Roman" w:cs="Times New Roman"/>
          <w:sz w:val="44"/>
          <w:szCs w:val="44"/>
        </w:rPr>
        <w:t xml:space="preserve">Final </w:t>
      </w:r>
      <w:r w:rsidRPr="00340323">
        <w:rPr>
          <w:rFonts w:ascii="Times New Roman" w:hAnsi="Times New Roman" w:cs="Times New Roman"/>
          <w:sz w:val="44"/>
          <w:szCs w:val="44"/>
        </w:rPr>
        <w:t xml:space="preserve">Report </w:t>
      </w:r>
    </w:p>
    <w:p w14:paraId="66A28508" w14:textId="77777777" w:rsidR="004C6916" w:rsidRPr="006508E9" w:rsidRDefault="004C6916" w:rsidP="004C6916">
      <w:pPr>
        <w:jc w:val="center"/>
        <w:rPr>
          <w:rFonts w:ascii="Times New Roman" w:hAnsi="Times New Roman" w:cs="Times New Roman"/>
          <w:b/>
          <w:bCs/>
          <w:sz w:val="36"/>
          <w:szCs w:val="36"/>
        </w:rPr>
      </w:pPr>
      <w:r w:rsidRPr="006508E9">
        <w:rPr>
          <w:rFonts w:ascii="Times New Roman" w:hAnsi="Times New Roman" w:cs="Times New Roman"/>
          <w:b/>
          <w:bCs/>
          <w:sz w:val="36"/>
          <w:szCs w:val="36"/>
        </w:rPr>
        <w:t>Bank Loan Repayment Analysis – Comprehensive Report</w:t>
      </w:r>
    </w:p>
    <w:p w14:paraId="12E81BA1" w14:textId="77777777" w:rsidR="00B61650" w:rsidRDefault="00B61650" w:rsidP="00B61650">
      <w:pPr>
        <w:jc w:val="center"/>
        <w:rPr>
          <w:rFonts w:ascii="Times New Roman" w:hAnsi="Times New Roman" w:cs="Times New Roman"/>
          <w:sz w:val="44"/>
          <w:szCs w:val="44"/>
        </w:rPr>
      </w:pPr>
    </w:p>
    <w:p w14:paraId="16FC47A5" w14:textId="77777777" w:rsidR="0029484A" w:rsidRPr="004C6916" w:rsidRDefault="0029484A" w:rsidP="00B61650">
      <w:pPr>
        <w:jc w:val="center"/>
        <w:rPr>
          <w:rFonts w:ascii="Times New Roman" w:hAnsi="Times New Roman" w:cs="Times New Roman"/>
          <w:sz w:val="26"/>
          <w:szCs w:val="26"/>
        </w:rPr>
      </w:pPr>
    </w:p>
    <w:p w14:paraId="49B17CA6" w14:textId="77777777" w:rsidR="00B61650" w:rsidRDefault="00B61650" w:rsidP="00B61650">
      <w:pPr>
        <w:jc w:val="center"/>
        <w:rPr>
          <w:rFonts w:ascii="Times New Roman" w:hAnsi="Times New Roman" w:cs="Times New Roman"/>
          <w:b/>
          <w:bCs/>
          <w:sz w:val="40"/>
          <w:szCs w:val="40"/>
        </w:rPr>
      </w:pPr>
      <w:r w:rsidRPr="0029484A">
        <w:rPr>
          <w:rFonts w:ascii="Times New Roman" w:hAnsi="Times New Roman" w:cs="Times New Roman"/>
          <w:b/>
          <w:bCs/>
          <w:sz w:val="40"/>
          <w:szCs w:val="40"/>
        </w:rPr>
        <w:t>Submitted by:</w:t>
      </w:r>
    </w:p>
    <w:p w14:paraId="38FE76A4" w14:textId="1654B17B" w:rsidR="000225B4" w:rsidRPr="000225B4" w:rsidRDefault="000225B4" w:rsidP="000225B4">
      <w:pPr>
        <w:jc w:val="center"/>
        <w:rPr>
          <w:rFonts w:ascii="Times New Roman" w:hAnsi="Times New Roman" w:cs="Times New Roman"/>
          <w:sz w:val="40"/>
          <w:szCs w:val="40"/>
          <w:lang w:val="es-ES"/>
        </w:rPr>
      </w:pPr>
      <w:r w:rsidRPr="0029484A">
        <w:rPr>
          <w:rFonts w:ascii="Times New Roman" w:hAnsi="Times New Roman" w:cs="Times New Roman"/>
          <w:sz w:val="40"/>
          <w:szCs w:val="40"/>
          <w:lang w:val="es-ES"/>
        </w:rPr>
        <w:t>Heta Chavda - NF1014555</w:t>
      </w:r>
    </w:p>
    <w:p w14:paraId="3907D607" w14:textId="77777777" w:rsidR="00B61650" w:rsidRPr="0029484A" w:rsidRDefault="00B61650" w:rsidP="00B61650">
      <w:pPr>
        <w:jc w:val="center"/>
        <w:rPr>
          <w:rFonts w:ascii="Times New Roman" w:hAnsi="Times New Roman" w:cs="Times New Roman"/>
          <w:sz w:val="40"/>
          <w:szCs w:val="40"/>
        </w:rPr>
      </w:pPr>
      <w:r w:rsidRPr="0029484A">
        <w:rPr>
          <w:rFonts w:ascii="Times New Roman" w:hAnsi="Times New Roman" w:cs="Times New Roman"/>
          <w:sz w:val="40"/>
          <w:szCs w:val="40"/>
        </w:rPr>
        <w:t>Yash Patel – NF1009944</w:t>
      </w:r>
    </w:p>
    <w:p w14:paraId="7CAAAFB1" w14:textId="77777777" w:rsidR="00B61650" w:rsidRPr="0029484A" w:rsidRDefault="00B61650" w:rsidP="00B61650">
      <w:pPr>
        <w:jc w:val="center"/>
        <w:rPr>
          <w:rFonts w:ascii="Times New Roman" w:hAnsi="Times New Roman" w:cs="Times New Roman"/>
          <w:sz w:val="40"/>
          <w:szCs w:val="40"/>
        </w:rPr>
      </w:pPr>
      <w:r w:rsidRPr="0029484A">
        <w:rPr>
          <w:rFonts w:ascii="Times New Roman" w:hAnsi="Times New Roman" w:cs="Times New Roman"/>
          <w:sz w:val="40"/>
          <w:szCs w:val="40"/>
        </w:rPr>
        <w:t>Devarsh Oza – NF1003776</w:t>
      </w:r>
    </w:p>
    <w:p w14:paraId="4A933BDB" w14:textId="11163831" w:rsidR="0029484A" w:rsidRDefault="00B61650" w:rsidP="000225B4">
      <w:pPr>
        <w:jc w:val="center"/>
        <w:rPr>
          <w:rFonts w:ascii="Times New Roman" w:hAnsi="Times New Roman" w:cs="Times New Roman"/>
          <w:sz w:val="40"/>
          <w:szCs w:val="40"/>
        </w:rPr>
      </w:pPr>
      <w:r w:rsidRPr="000225B4">
        <w:rPr>
          <w:rFonts w:ascii="Times New Roman" w:hAnsi="Times New Roman" w:cs="Times New Roman"/>
          <w:sz w:val="40"/>
          <w:szCs w:val="40"/>
        </w:rPr>
        <w:t>Joy Ajayi – NF1002698</w:t>
      </w:r>
    </w:p>
    <w:p w14:paraId="05D3E092" w14:textId="77777777" w:rsidR="000225B4" w:rsidRDefault="000225B4" w:rsidP="000225B4">
      <w:pPr>
        <w:jc w:val="center"/>
        <w:rPr>
          <w:rFonts w:ascii="Times New Roman" w:hAnsi="Times New Roman" w:cs="Times New Roman"/>
          <w:sz w:val="40"/>
          <w:szCs w:val="40"/>
        </w:rPr>
      </w:pPr>
    </w:p>
    <w:p w14:paraId="330A6486" w14:textId="77777777" w:rsidR="000225B4" w:rsidRPr="000225B4" w:rsidRDefault="000225B4" w:rsidP="000225B4">
      <w:pPr>
        <w:jc w:val="center"/>
        <w:rPr>
          <w:rFonts w:ascii="Times New Roman" w:hAnsi="Times New Roman" w:cs="Times New Roman"/>
          <w:sz w:val="40"/>
          <w:szCs w:val="40"/>
        </w:rPr>
      </w:pPr>
    </w:p>
    <w:p w14:paraId="542D6350" w14:textId="691C8E59" w:rsidR="00B61650" w:rsidRDefault="00B61650" w:rsidP="0029484A">
      <w:pPr>
        <w:rPr>
          <w:rFonts w:ascii="Times New Roman" w:hAnsi="Times New Roman" w:cs="Times New Roman"/>
          <w:b/>
          <w:bCs/>
          <w:sz w:val="44"/>
          <w:szCs w:val="44"/>
        </w:rPr>
      </w:pPr>
      <w:r w:rsidRPr="00340323">
        <w:rPr>
          <w:rFonts w:ascii="Times New Roman" w:hAnsi="Times New Roman" w:cs="Times New Roman"/>
          <w:b/>
          <w:bCs/>
          <w:sz w:val="44"/>
          <w:szCs w:val="44"/>
        </w:rPr>
        <w:t>Course Instructor</w:t>
      </w:r>
      <w:r w:rsidR="0029484A">
        <w:rPr>
          <w:rFonts w:ascii="Times New Roman" w:hAnsi="Times New Roman" w:cs="Times New Roman"/>
          <w:b/>
          <w:bCs/>
          <w:sz w:val="44"/>
          <w:szCs w:val="44"/>
        </w:rPr>
        <w:t xml:space="preserve"> – </w:t>
      </w:r>
      <w:r w:rsidRPr="00340323">
        <w:rPr>
          <w:rFonts w:ascii="Times New Roman" w:hAnsi="Times New Roman" w:cs="Times New Roman"/>
          <w:b/>
          <w:bCs/>
          <w:sz w:val="44"/>
          <w:szCs w:val="44"/>
        </w:rPr>
        <w:t>Omid</w:t>
      </w:r>
      <w:r w:rsidR="0029484A">
        <w:rPr>
          <w:rFonts w:ascii="Times New Roman" w:hAnsi="Times New Roman" w:cs="Times New Roman"/>
          <w:b/>
          <w:bCs/>
          <w:sz w:val="44"/>
          <w:szCs w:val="44"/>
        </w:rPr>
        <w:t xml:space="preserve"> </w:t>
      </w:r>
      <w:proofErr w:type="spellStart"/>
      <w:r w:rsidRPr="00340323">
        <w:rPr>
          <w:rFonts w:ascii="Times New Roman" w:hAnsi="Times New Roman" w:cs="Times New Roman"/>
          <w:b/>
          <w:bCs/>
          <w:sz w:val="44"/>
          <w:szCs w:val="44"/>
        </w:rPr>
        <w:t>Isfahanialamdari</w:t>
      </w:r>
      <w:proofErr w:type="spellEnd"/>
    </w:p>
    <w:p w14:paraId="1C77228D" w14:textId="77777777" w:rsidR="0029484A" w:rsidRDefault="0029484A" w:rsidP="0029484A">
      <w:pPr>
        <w:rPr>
          <w:rFonts w:ascii="Times New Roman" w:hAnsi="Times New Roman" w:cs="Times New Roman"/>
          <w:b/>
          <w:bCs/>
          <w:sz w:val="44"/>
          <w:szCs w:val="44"/>
        </w:rPr>
      </w:pPr>
    </w:p>
    <w:p w14:paraId="2822D3FA" w14:textId="77777777" w:rsidR="0029484A" w:rsidRPr="0029484A" w:rsidRDefault="0029484A" w:rsidP="0029484A">
      <w:pPr>
        <w:rPr>
          <w:rFonts w:ascii="Times New Roman" w:hAnsi="Times New Roman" w:cs="Times New Roman"/>
          <w:b/>
          <w:bCs/>
          <w:sz w:val="36"/>
          <w:szCs w:val="36"/>
        </w:rPr>
      </w:pPr>
    </w:p>
    <w:p w14:paraId="6C47E2CE" w14:textId="3638D91B" w:rsidR="00B61650" w:rsidRPr="00340323" w:rsidRDefault="00B61650" w:rsidP="00B61650">
      <w:pPr>
        <w:jc w:val="center"/>
        <w:rPr>
          <w:rFonts w:ascii="Times New Roman" w:hAnsi="Times New Roman" w:cs="Times New Roman"/>
          <w:sz w:val="44"/>
          <w:szCs w:val="44"/>
        </w:rPr>
      </w:pPr>
      <w:r w:rsidRPr="00340323">
        <w:rPr>
          <w:rFonts w:ascii="Times New Roman" w:hAnsi="Times New Roman" w:cs="Times New Roman"/>
          <w:b/>
          <w:bCs/>
          <w:sz w:val="44"/>
          <w:szCs w:val="44"/>
        </w:rPr>
        <w:lastRenderedPageBreak/>
        <w:t xml:space="preserve">Date: </w:t>
      </w:r>
      <w:r w:rsidR="0029484A">
        <w:rPr>
          <w:rFonts w:ascii="Times New Roman" w:hAnsi="Times New Roman" w:cs="Times New Roman"/>
          <w:b/>
          <w:bCs/>
          <w:sz w:val="44"/>
          <w:szCs w:val="44"/>
        </w:rPr>
        <w:t>June 21</w:t>
      </w:r>
      <w:r w:rsidRPr="00340323">
        <w:rPr>
          <w:rFonts w:ascii="Times New Roman" w:hAnsi="Times New Roman" w:cs="Times New Roman"/>
          <w:b/>
          <w:bCs/>
          <w:sz w:val="44"/>
          <w:szCs w:val="44"/>
        </w:rPr>
        <w:t>, 2025</w:t>
      </w:r>
    </w:p>
    <w:p w14:paraId="2E4F29D1" w14:textId="27CE1933" w:rsidR="00B61650" w:rsidRPr="0029484A" w:rsidRDefault="00340323" w:rsidP="00B61650">
      <w:pPr>
        <w:rPr>
          <w:rFonts w:ascii="Times New Roman" w:hAnsi="Times New Roman" w:cs="Times New Roman"/>
          <w:b/>
          <w:bCs/>
          <w:sz w:val="24"/>
          <w:szCs w:val="24"/>
          <w:u w:val="single"/>
        </w:rPr>
      </w:pPr>
      <w:r w:rsidRPr="0029484A">
        <w:rPr>
          <w:rFonts w:ascii="Times New Roman" w:hAnsi="Times New Roman" w:cs="Times New Roman"/>
          <w:b/>
          <w:bCs/>
          <w:sz w:val="24"/>
          <w:szCs w:val="24"/>
          <w:u w:val="single"/>
        </w:rPr>
        <w:t>Table of Contents:</w:t>
      </w:r>
    </w:p>
    <w:p w14:paraId="4CD618DF" w14:textId="2163FE4E" w:rsidR="00340323" w:rsidRPr="0029484A" w:rsidRDefault="00340323" w:rsidP="00B61650">
      <w:pPr>
        <w:rPr>
          <w:rFonts w:ascii="Times New Roman" w:hAnsi="Times New Roman" w:cs="Times New Roman"/>
          <w:sz w:val="24"/>
          <w:szCs w:val="24"/>
        </w:rPr>
      </w:pPr>
      <w:r w:rsidRPr="0029484A">
        <w:rPr>
          <w:rFonts w:ascii="Times New Roman" w:hAnsi="Times New Roman" w:cs="Times New Roman"/>
          <w:sz w:val="24"/>
          <w:szCs w:val="24"/>
        </w:rPr>
        <w:t>1.</w:t>
      </w:r>
      <w:r w:rsidRPr="0029484A">
        <w:rPr>
          <w:rFonts w:ascii="Times New Roman" w:hAnsi="Times New Roman" w:cs="Times New Roman"/>
          <w:sz w:val="24"/>
          <w:szCs w:val="24"/>
        </w:rPr>
        <w:tab/>
        <w:t>Introduction</w:t>
      </w:r>
    </w:p>
    <w:p w14:paraId="1EAB37C3" w14:textId="2029AB26" w:rsidR="00340323" w:rsidRPr="0029484A" w:rsidRDefault="00340323" w:rsidP="00B61650">
      <w:pPr>
        <w:rPr>
          <w:rFonts w:ascii="Times New Roman" w:hAnsi="Times New Roman" w:cs="Times New Roman"/>
          <w:sz w:val="24"/>
          <w:szCs w:val="24"/>
        </w:rPr>
      </w:pPr>
      <w:r w:rsidRPr="0029484A">
        <w:rPr>
          <w:rFonts w:ascii="Times New Roman" w:hAnsi="Times New Roman" w:cs="Times New Roman"/>
          <w:sz w:val="24"/>
          <w:szCs w:val="24"/>
        </w:rPr>
        <w:t>2.</w:t>
      </w:r>
      <w:r w:rsidRPr="0029484A">
        <w:rPr>
          <w:rFonts w:ascii="Times New Roman" w:hAnsi="Times New Roman" w:cs="Times New Roman"/>
          <w:sz w:val="24"/>
          <w:szCs w:val="24"/>
        </w:rPr>
        <w:tab/>
        <w:t>Project Objectives</w:t>
      </w:r>
    </w:p>
    <w:p w14:paraId="46F975F6" w14:textId="3C01D24E" w:rsidR="00340323" w:rsidRPr="0029484A" w:rsidRDefault="00340323" w:rsidP="00B61650">
      <w:pPr>
        <w:rPr>
          <w:rFonts w:ascii="Times New Roman" w:hAnsi="Times New Roman" w:cs="Times New Roman"/>
          <w:sz w:val="24"/>
          <w:szCs w:val="24"/>
        </w:rPr>
      </w:pPr>
      <w:r w:rsidRPr="0029484A">
        <w:rPr>
          <w:rFonts w:ascii="Times New Roman" w:hAnsi="Times New Roman" w:cs="Times New Roman"/>
          <w:sz w:val="24"/>
          <w:szCs w:val="24"/>
        </w:rPr>
        <w:t>3.</w:t>
      </w:r>
      <w:r w:rsidRPr="0029484A">
        <w:rPr>
          <w:rFonts w:ascii="Times New Roman" w:hAnsi="Times New Roman" w:cs="Times New Roman"/>
          <w:sz w:val="24"/>
          <w:szCs w:val="24"/>
        </w:rPr>
        <w:tab/>
        <w:t>Statement of Purpose</w:t>
      </w:r>
    </w:p>
    <w:p w14:paraId="3AA6D762" w14:textId="2044E38E" w:rsidR="00340323" w:rsidRPr="0029484A" w:rsidRDefault="00340323" w:rsidP="00B61650">
      <w:pPr>
        <w:rPr>
          <w:rFonts w:ascii="Times New Roman" w:hAnsi="Times New Roman" w:cs="Times New Roman"/>
          <w:sz w:val="24"/>
          <w:szCs w:val="24"/>
        </w:rPr>
      </w:pPr>
      <w:r w:rsidRPr="0029484A">
        <w:rPr>
          <w:rFonts w:ascii="Times New Roman" w:hAnsi="Times New Roman" w:cs="Times New Roman"/>
          <w:sz w:val="24"/>
          <w:szCs w:val="24"/>
        </w:rPr>
        <w:t>4.</w:t>
      </w:r>
      <w:r w:rsidRPr="0029484A">
        <w:rPr>
          <w:rFonts w:ascii="Times New Roman" w:hAnsi="Times New Roman" w:cs="Times New Roman"/>
          <w:sz w:val="24"/>
          <w:szCs w:val="24"/>
        </w:rPr>
        <w:tab/>
        <w:t>Scope of the project</w:t>
      </w:r>
    </w:p>
    <w:p w14:paraId="0FE68688" w14:textId="5915A850" w:rsidR="00340323" w:rsidRPr="0029484A" w:rsidRDefault="00340323" w:rsidP="00B61650">
      <w:pPr>
        <w:rPr>
          <w:rFonts w:ascii="Times New Roman" w:hAnsi="Times New Roman" w:cs="Times New Roman"/>
          <w:sz w:val="24"/>
          <w:szCs w:val="24"/>
        </w:rPr>
      </w:pPr>
      <w:r w:rsidRPr="0029484A">
        <w:rPr>
          <w:rFonts w:ascii="Times New Roman" w:hAnsi="Times New Roman" w:cs="Times New Roman"/>
          <w:sz w:val="24"/>
          <w:szCs w:val="24"/>
        </w:rPr>
        <w:t>5.</w:t>
      </w:r>
      <w:r w:rsidRPr="0029484A">
        <w:rPr>
          <w:rFonts w:ascii="Times New Roman" w:hAnsi="Times New Roman" w:cs="Times New Roman"/>
          <w:sz w:val="24"/>
          <w:szCs w:val="24"/>
        </w:rPr>
        <w:tab/>
        <w:t>Background Research and Literature</w:t>
      </w:r>
    </w:p>
    <w:p w14:paraId="69E27703" w14:textId="7AE0D157" w:rsidR="00340323" w:rsidRPr="0029484A" w:rsidRDefault="00340323" w:rsidP="00B61650">
      <w:pPr>
        <w:rPr>
          <w:rFonts w:ascii="Times New Roman" w:hAnsi="Times New Roman" w:cs="Times New Roman"/>
          <w:sz w:val="24"/>
          <w:szCs w:val="24"/>
        </w:rPr>
      </w:pPr>
      <w:r w:rsidRPr="0029484A">
        <w:rPr>
          <w:rFonts w:ascii="Times New Roman" w:hAnsi="Times New Roman" w:cs="Times New Roman"/>
          <w:sz w:val="24"/>
          <w:szCs w:val="24"/>
        </w:rPr>
        <w:t>6.</w:t>
      </w:r>
      <w:r w:rsidRPr="0029484A">
        <w:rPr>
          <w:rFonts w:ascii="Times New Roman" w:hAnsi="Times New Roman" w:cs="Times New Roman"/>
          <w:sz w:val="24"/>
          <w:szCs w:val="24"/>
        </w:rPr>
        <w:tab/>
        <w:t>Design and Data Collection Method</w:t>
      </w:r>
    </w:p>
    <w:p w14:paraId="33C2A0A4" w14:textId="52080424" w:rsidR="00340323" w:rsidRPr="0029484A" w:rsidRDefault="00340323" w:rsidP="00B61650">
      <w:pPr>
        <w:rPr>
          <w:rFonts w:ascii="Times New Roman" w:hAnsi="Times New Roman" w:cs="Times New Roman"/>
          <w:sz w:val="24"/>
          <w:szCs w:val="24"/>
        </w:rPr>
      </w:pPr>
      <w:r w:rsidRPr="0029484A">
        <w:rPr>
          <w:rFonts w:ascii="Times New Roman" w:hAnsi="Times New Roman" w:cs="Times New Roman"/>
          <w:sz w:val="24"/>
          <w:szCs w:val="24"/>
        </w:rPr>
        <w:t>7.</w:t>
      </w:r>
      <w:r w:rsidRPr="0029484A">
        <w:rPr>
          <w:rFonts w:ascii="Times New Roman" w:hAnsi="Times New Roman" w:cs="Times New Roman"/>
          <w:sz w:val="24"/>
          <w:szCs w:val="24"/>
        </w:rPr>
        <w:tab/>
        <w:t>Methodology / Strategies</w:t>
      </w:r>
    </w:p>
    <w:p w14:paraId="777159F3" w14:textId="71379D8D" w:rsidR="00340323" w:rsidRPr="0029484A" w:rsidRDefault="00340323" w:rsidP="00B61650">
      <w:pPr>
        <w:rPr>
          <w:rFonts w:ascii="Times New Roman" w:hAnsi="Times New Roman" w:cs="Times New Roman"/>
          <w:sz w:val="24"/>
          <w:szCs w:val="24"/>
        </w:rPr>
      </w:pPr>
      <w:r w:rsidRPr="0029484A">
        <w:rPr>
          <w:rFonts w:ascii="Times New Roman" w:hAnsi="Times New Roman" w:cs="Times New Roman"/>
          <w:sz w:val="24"/>
          <w:szCs w:val="24"/>
        </w:rPr>
        <w:t>8.</w:t>
      </w:r>
      <w:r w:rsidRPr="0029484A">
        <w:rPr>
          <w:rFonts w:ascii="Times New Roman" w:hAnsi="Times New Roman" w:cs="Times New Roman"/>
          <w:sz w:val="24"/>
          <w:szCs w:val="24"/>
        </w:rPr>
        <w:tab/>
        <w:t>Business Impact and Conclusion</w:t>
      </w:r>
    </w:p>
    <w:p w14:paraId="11AADF8F" w14:textId="2DC2710E" w:rsidR="00340323" w:rsidRPr="0029484A" w:rsidRDefault="00340323" w:rsidP="00B61650">
      <w:pPr>
        <w:rPr>
          <w:rFonts w:ascii="Times New Roman" w:hAnsi="Times New Roman" w:cs="Times New Roman"/>
          <w:sz w:val="24"/>
          <w:szCs w:val="24"/>
        </w:rPr>
      </w:pPr>
      <w:r w:rsidRPr="0029484A">
        <w:rPr>
          <w:rFonts w:ascii="Times New Roman" w:hAnsi="Times New Roman" w:cs="Times New Roman"/>
          <w:sz w:val="24"/>
          <w:szCs w:val="24"/>
        </w:rPr>
        <w:t>9.</w:t>
      </w:r>
      <w:r w:rsidRPr="0029484A">
        <w:rPr>
          <w:rFonts w:ascii="Times New Roman" w:hAnsi="Times New Roman" w:cs="Times New Roman"/>
          <w:sz w:val="24"/>
          <w:szCs w:val="24"/>
        </w:rPr>
        <w:tab/>
        <w:t>Recommendation.</w:t>
      </w:r>
    </w:p>
    <w:p w14:paraId="2E04018E" w14:textId="606E614C" w:rsidR="00B61650" w:rsidRPr="0029484A" w:rsidRDefault="00340323" w:rsidP="00B61650">
      <w:pPr>
        <w:rPr>
          <w:rFonts w:ascii="Times New Roman" w:hAnsi="Times New Roman" w:cs="Times New Roman"/>
          <w:sz w:val="24"/>
          <w:szCs w:val="24"/>
        </w:rPr>
      </w:pPr>
      <w:r w:rsidRPr="0029484A">
        <w:rPr>
          <w:rFonts w:ascii="Times New Roman" w:hAnsi="Times New Roman" w:cs="Times New Roman"/>
          <w:sz w:val="24"/>
          <w:szCs w:val="24"/>
        </w:rPr>
        <w:tab/>
        <w:t xml:space="preserve">References </w:t>
      </w:r>
    </w:p>
    <w:p w14:paraId="7F6D5B2D" w14:textId="77777777" w:rsidR="00B61650" w:rsidRPr="0029484A" w:rsidRDefault="00B61650" w:rsidP="006508E9">
      <w:pPr>
        <w:rPr>
          <w:rFonts w:ascii="Times New Roman" w:hAnsi="Times New Roman" w:cs="Times New Roman"/>
          <w:b/>
          <w:bCs/>
          <w:sz w:val="24"/>
          <w:szCs w:val="24"/>
        </w:rPr>
      </w:pPr>
    </w:p>
    <w:p w14:paraId="0DC6E963" w14:textId="77777777" w:rsidR="00B61650" w:rsidRPr="0029484A" w:rsidRDefault="00B61650" w:rsidP="006508E9">
      <w:pPr>
        <w:rPr>
          <w:rFonts w:ascii="Times New Roman" w:hAnsi="Times New Roman" w:cs="Times New Roman"/>
          <w:b/>
          <w:bCs/>
          <w:sz w:val="24"/>
          <w:szCs w:val="24"/>
        </w:rPr>
      </w:pPr>
    </w:p>
    <w:p w14:paraId="0CC6154E" w14:textId="77777777" w:rsidR="00B61650" w:rsidRPr="0029484A" w:rsidRDefault="00B61650" w:rsidP="006508E9">
      <w:pPr>
        <w:rPr>
          <w:rFonts w:ascii="Times New Roman" w:hAnsi="Times New Roman" w:cs="Times New Roman"/>
          <w:b/>
          <w:bCs/>
          <w:sz w:val="24"/>
          <w:szCs w:val="24"/>
        </w:rPr>
      </w:pPr>
    </w:p>
    <w:p w14:paraId="00A4DE0B" w14:textId="77777777" w:rsidR="00B61650" w:rsidRPr="0029484A" w:rsidRDefault="00B61650" w:rsidP="006508E9">
      <w:pPr>
        <w:rPr>
          <w:rFonts w:ascii="Times New Roman" w:hAnsi="Times New Roman" w:cs="Times New Roman"/>
          <w:b/>
          <w:bCs/>
          <w:sz w:val="24"/>
          <w:szCs w:val="24"/>
        </w:rPr>
      </w:pPr>
    </w:p>
    <w:p w14:paraId="69B8CF96" w14:textId="77777777" w:rsidR="00B61650" w:rsidRPr="0029484A" w:rsidRDefault="00B61650" w:rsidP="006508E9">
      <w:pPr>
        <w:rPr>
          <w:rFonts w:ascii="Times New Roman" w:hAnsi="Times New Roman" w:cs="Times New Roman"/>
          <w:b/>
          <w:bCs/>
          <w:sz w:val="24"/>
          <w:szCs w:val="24"/>
        </w:rPr>
      </w:pPr>
    </w:p>
    <w:p w14:paraId="1F31160C" w14:textId="77777777" w:rsidR="00B61650" w:rsidRPr="0029484A" w:rsidRDefault="00B61650" w:rsidP="006508E9">
      <w:pPr>
        <w:rPr>
          <w:rFonts w:ascii="Times New Roman" w:hAnsi="Times New Roman" w:cs="Times New Roman"/>
          <w:b/>
          <w:bCs/>
          <w:sz w:val="24"/>
          <w:szCs w:val="24"/>
        </w:rPr>
      </w:pPr>
    </w:p>
    <w:p w14:paraId="3A94D21B" w14:textId="77777777" w:rsidR="00B61650" w:rsidRPr="0029484A" w:rsidRDefault="00B61650" w:rsidP="006508E9">
      <w:pPr>
        <w:rPr>
          <w:rFonts w:ascii="Times New Roman" w:hAnsi="Times New Roman" w:cs="Times New Roman"/>
          <w:b/>
          <w:bCs/>
          <w:sz w:val="24"/>
          <w:szCs w:val="24"/>
        </w:rPr>
      </w:pPr>
    </w:p>
    <w:p w14:paraId="7C8617DB" w14:textId="77777777" w:rsidR="00B61650" w:rsidRPr="0029484A" w:rsidRDefault="00B61650" w:rsidP="006508E9">
      <w:pPr>
        <w:rPr>
          <w:rFonts w:ascii="Times New Roman" w:hAnsi="Times New Roman" w:cs="Times New Roman"/>
          <w:b/>
          <w:bCs/>
          <w:sz w:val="24"/>
          <w:szCs w:val="24"/>
        </w:rPr>
      </w:pPr>
    </w:p>
    <w:p w14:paraId="33351C51" w14:textId="77777777" w:rsidR="00B61650" w:rsidRPr="0029484A" w:rsidRDefault="00B61650" w:rsidP="006508E9">
      <w:pPr>
        <w:rPr>
          <w:rFonts w:ascii="Times New Roman" w:hAnsi="Times New Roman" w:cs="Times New Roman"/>
          <w:b/>
          <w:bCs/>
          <w:sz w:val="24"/>
          <w:szCs w:val="24"/>
        </w:rPr>
      </w:pPr>
    </w:p>
    <w:p w14:paraId="72973B3B" w14:textId="77777777" w:rsidR="00B61650" w:rsidRPr="0029484A" w:rsidRDefault="00B61650" w:rsidP="006508E9">
      <w:pPr>
        <w:rPr>
          <w:rFonts w:ascii="Times New Roman" w:hAnsi="Times New Roman" w:cs="Times New Roman"/>
          <w:b/>
          <w:bCs/>
          <w:sz w:val="24"/>
          <w:szCs w:val="24"/>
        </w:rPr>
      </w:pPr>
    </w:p>
    <w:p w14:paraId="54A9889E" w14:textId="77777777" w:rsidR="00B61650" w:rsidRPr="0029484A" w:rsidRDefault="00B61650" w:rsidP="006508E9">
      <w:pPr>
        <w:rPr>
          <w:rFonts w:ascii="Times New Roman" w:hAnsi="Times New Roman" w:cs="Times New Roman"/>
          <w:b/>
          <w:bCs/>
          <w:sz w:val="24"/>
          <w:szCs w:val="24"/>
        </w:rPr>
      </w:pPr>
    </w:p>
    <w:p w14:paraId="00754B7B" w14:textId="77777777" w:rsidR="00B61650" w:rsidRPr="0029484A" w:rsidRDefault="00B61650" w:rsidP="006508E9">
      <w:pPr>
        <w:rPr>
          <w:rFonts w:ascii="Times New Roman" w:hAnsi="Times New Roman" w:cs="Times New Roman"/>
          <w:b/>
          <w:bCs/>
          <w:sz w:val="24"/>
          <w:szCs w:val="24"/>
        </w:rPr>
      </w:pPr>
    </w:p>
    <w:p w14:paraId="7B9DADD1" w14:textId="77777777" w:rsidR="00B61650" w:rsidRPr="0029484A" w:rsidRDefault="00B61650" w:rsidP="006508E9">
      <w:pPr>
        <w:rPr>
          <w:rFonts w:ascii="Times New Roman" w:hAnsi="Times New Roman" w:cs="Times New Roman"/>
          <w:b/>
          <w:bCs/>
          <w:sz w:val="24"/>
          <w:szCs w:val="24"/>
        </w:rPr>
      </w:pPr>
    </w:p>
    <w:p w14:paraId="1968CC6E" w14:textId="77777777" w:rsidR="00B61650" w:rsidRPr="0029484A" w:rsidRDefault="00B61650" w:rsidP="006508E9">
      <w:pPr>
        <w:rPr>
          <w:rFonts w:ascii="Times New Roman" w:hAnsi="Times New Roman" w:cs="Times New Roman"/>
          <w:b/>
          <w:bCs/>
          <w:sz w:val="24"/>
          <w:szCs w:val="24"/>
        </w:rPr>
      </w:pPr>
    </w:p>
    <w:p w14:paraId="4ED821E5" w14:textId="77777777" w:rsidR="00B61650" w:rsidRPr="0029484A" w:rsidRDefault="00B61650" w:rsidP="006508E9">
      <w:pPr>
        <w:rPr>
          <w:rFonts w:ascii="Times New Roman" w:hAnsi="Times New Roman" w:cs="Times New Roman"/>
          <w:b/>
          <w:bCs/>
          <w:sz w:val="24"/>
          <w:szCs w:val="24"/>
        </w:rPr>
      </w:pPr>
    </w:p>
    <w:p w14:paraId="13148768" w14:textId="77777777" w:rsidR="00B61650" w:rsidRPr="0029484A" w:rsidRDefault="00B61650" w:rsidP="006508E9">
      <w:pPr>
        <w:rPr>
          <w:rFonts w:ascii="Times New Roman" w:hAnsi="Times New Roman" w:cs="Times New Roman"/>
          <w:b/>
          <w:bCs/>
          <w:sz w:val="24"/>
          <w:szCs w:val="24"/>
        </w:rPr>
      </w:pPr>
    </w:p>
    <w:p w14:paraId="06F5CBDF" w14:textId="77777777" w:rsidR="00B61650" w:rsidRPr="0029484A" w:rsidRDefault="00B61650" w:rsidP="006508E9">
      <w:pPr>
        <w:rPr>
          <w:rFonts w:ascii="Times New Roman" w:hAnsi="Times New Roman" w:cs="Times New Roman"/>
          <w:b/>
          <w:bCs/>
          <w:sz w:val="24"/>
          <w:szCs w:val="24"/>
        </w:rPr>
      </w:pPr>
    </w:p>
    <w:p w14:paraId="4840B536" w14:textId="07166FEC" w:rsidR="006508E9" w:rsidRPr="006508E9" w:rsidRDefault="006508E9" w:rsidP="006508E9">
      <w:pPr>
        <w:rPr>
          <w:rFonts w:ascii="Times New Roman" w:hAnsi="Times New Roman" w:cs="Times New Roman"/>
          <w:b/>
          <w:bCs/>
          <w:sz w:val="24"/>
          <w:szCs w:val="24"/>
        </w:rPr>
      </w:pPr>
      <w:r w:rsidRPr="006508E9">
        <w:rPr>
          <w:rFonts w:ascii="Times New Roman" w:hAnsi="Times New Roman" w:cs="Times New Roman"/>
          <w:b/>
          <w:bCs/>
          <w:sz w:val="24"/>
          <w:szCs w:val="24"/>
        </w:rPr>
        <w:t xml:space="preserve">1. </w:t>
      </w:r>
      <w:r w:rsidR="009A153D">
        <w:rPr>
          <w:rFonts w:ascii="Times New Roman" w:hAnsi="Times New Roman" w:cs="Times New Roman"/>
          <w:b/>
          <w:bCs/>
          <w:sz w:val="24"/>
          <w:szCs w:val="24"/>
        </w:rPr>
        <w:tab/>
      </w:r>
      <w:r w:rsidRPr="006508E9">
        <w:rPr>
          <w:rFonts w:ascii="Times New Roman" w:hAnsi="Times New Roman" w:cs="Times New Roman"/>
          <w:b/>
          <w:bCs/>
          <w:sz w:val="24"/>
          <w:szCs w:val="24"/>
          <w:u w:val="single"/>
        </w:rPr>
        <w:t>Introduction</w:t>
      </w:r>
    </w:p>
    <w:p w14:paraId="7574BEBE" w14:textId="77777777" w:rsidR="006508E9" w:rsidRPr="006508E9" w:rsidRDefault="006508E9" w:rsidP="004C6916">
      <w:pPr>
        <w:spacing w:line="480" w:lineRule="auto"/>
        <w:jc w:val="both"/>
        <w:rPr>
          <w:rFonts w:ascii="Times New Roman" w:hAnsi="Times New Roman" w:cs="Times New Roman"/>
          <w:sz w:val="24"/>
          <w:szCs w:val="24"/>
        </w:rPr>
      </w:pPr>
      <w:r w:rsidRPr="006508E9">
        <w:rPr>
          <w:rFonts w:ascii="Times New Roman" w:hAnsi="Times New Roman" w:cs="Times New Roman"/>
          <w:sz w:val="24"/>
          <w:szCs w:val="24"/>
        </w:rPr>
        <w:t>In the contemporary financial ecosystem, lending institutions operate under the continuous pressure of minimizing risk while maximizing returns. One of the most critical challenges faced by banks and financial service providers is accurately assessing the creditworthiness of potential borrowers. Poor lending decisions can lead to an increase in non-performing loans (NPLs), which not only impact profitability but also affect regulatory compliance and investor confidence.</w:t>
      </w:r>
    </w:p>
    <w:p w14:paraId="1AC66EF8" w14:textId="537BF0B4" w:rsidR="006508E9" w:rsidRPr="006508E9" w:rsidRDefault="006508E9" w:rsidP="004C6916">
      <w:pPr>
        <w:spacing w:line="480" w:lineRule="auto"/>
        <w:jc w:val="both"/>
        <w:rPr>
          <w:rFonts w:ascii="Times New Roman" w:hAnsi="Times New Roman" w:cs="Times New Roman"/>
          <w:sz w:val="24"/>
          <w:szCs w:val="24"/>
        </w:rPr>
      </w:pPr>
      <w:r w:rsidRPr="006508E9">
        <w:rPr>
          <w:rFonts w:ascii="Times New Roman" w:hAnsi="Times New Roman" w:cs="Times New Roman"/>
          <w:sz w:val="24"/>
          <w:szCs w:val="24"/>
        </w:rPr>
        <w:t>As digital transformation drives data availability, institutions are turning to advanced analytics and machine learning models to augment traditional risk assessment frameworks. Predictive modeling</w:t>
      </w:r>
      <w:r w:rsidR="000D1F73" w:rsidRPr="006508E9">
        <w:rPr>
          <w:rFonts w:ascii="Times New Roman" w:hAnsi="Times New Roman" w:cs="Times New Roman"/>
          <w:sz w:val="24"/>
          <w:szCs w:val="24"/>
        </w:rPr>
        <w:t xml:space="preserve"> has</w:t>
      </w:r>
      <w:r w:rsidRPr="006508E9">
        <w:rPr>
          <w:rFonts w:ascii="Times New Roman" w:hAnsi="Times New Roman" w:cs="Times New Roman"/>
          <w:sz w:val="24"/>
          <w:szCs w:val="24"/>
        </w:rPr>
        <w:t xml:space="preserve"> emerged as a powerful technique in loan underwriting processes, offering insights based on historical data and borrower attributes.</w:t>
      </w:r>
    </w:p>
    <w:p w14:paraId="499BE1F5" w14:textId="77777777" w:rsidR="006508E9" w:rsidRPr="006508E9" w:rsidRDefault="006508E9" w:rsidP="004C6916">
      <w:pPr>
        <w:spacing w:line="480" w:lineRule="auto"/>
        <w:jc w:val="both"/>
        <w:rPr>
          <w:rFonts w:ascii="Times New Roman" w:hAnsi="Times New Roman" w:cs="Times New Roman"/>
          <w:sz w:val="24"/>
          <w:szCs w:val="24"/>
        </w:rPr>
      </w:pPr>
      <w:r w:rsidRPr="006508E9">
        <w:rPr>
          <w:rFonts w:ascii="Times New Roman" w:hAnsi="Times New Roman" w:cs="Times New Roman"/>
          <w:sz w:val="24"/>
          <w:szCs w:val="24"/>
        </w:rPr>
        <w:t>This project leverages such techniques—specifically logistic regression—to predict whether a loan will be fully repaid or charged off, using real-world bank loan data.</w:t>
      </w:r>
    </w:p>
    <w:p w14:paraId="151DDF84" w14:textId="555DB5DB" w:rsidR="006508E9" w:rsidRPr="006508E9" w:rsidRDefault="006508E9" w:rsidP="004C6916">
      <w:pPr>
        <w:spacing w:line="480" w:lineRule="auto"/>
        <w:jc w:val="both"/>
        <w:rPr>
          <w:rFonts w:ascii="Times New Roman" w:hAnsi="Times New Roman" w:cs="Times New Roman"/>
          <w:b/>
          <w:bCs/>
          <w:sz w:val="24"/>
          <w:szCs w:val="24"/>
        </w:rPr>
      </w:pPr>
      <w:r w:rsidRPr="006508E9">
        <w:rPr>
          <w:rFonts w:ascii="Times New Roman" w:hAnsi="Times New Roman" w:cs="Times New Roman"/>
          <w:b/>
          <w:bCs/>
          <w:sz w:val="24"/>
          <w:szCs w:val="24"/>
        </w:rPr>
        <w:t xml:space="preserve">2. </w:t>
      </w:r>
      <w:r w:rsidR="009A153D">
        <w:rPr>
          <w:rFonts w:ascii="Times New Roman" w:hAnsi="Times New Roman" w:cs="Times New Roman"/>
          <w:b/>
          <w:bCs/>
          <w:sz w:val="24"/>
          <w:szCs w:val="24"/>
        </w:rPr>
        <w:tab/>
      </w:r>
      <w:r w:rsidRPr="006508E9">
        <w:rPr>
          <w:rFonts w:ascii="Times New Roman" w:hAnsi="Times New Roman" w:cs="Times New Roman"/>
          <w:b/>
          <w:bCs/>
          <w:sz w:val="24"/>
          <w:szCs w:val="24"/>
          <w:u w:val="single"/>
        </w:rPr>
        <w:t>Project Objectives</w:t>
      </w:r>
    </w:p>
    <w:p w14:paraId="36149475" w14:textId="77777777" w:rsidR="006508E9" w:rsidRPr="006508E9" w:rsidRDefault="006508E9" w:rsidP="004C6916">
      <w:pPr>
        <w:spacing w:line="480" w:lineRule="auto"/>
        <w:jc w:val="both"/>
        <w:rPr>
          <w:rFonts w:ascii="Times New Roman" w:hAnsi="Times New Roman" w:cs="Times New Roman"/>
          <w:sz w:val="24"/>
          <w:szCs w:val="24"/>
        </w:rPr>
      </w:pPr>
      <w:r w:rsidRPr="006508E9">
        <w:rPr>
          <w:rFonts w:ascii="Times New Roman" w:hAnsi="Times New Roman" w:cs="Times New Roman"/>
          <w:sz w:val="24"/>
          <w:szCs w:val="24"/>
        </w:rPr>
        <w:t>This project aims to achieve the following objectives:</w:t>
      </w:r>
    </w:p>
    <w:p w14:paraId="4E902D9C" w14:textId="77777777" w:rsidR="006508E9" w:rsidRPr="006508E9" w:rsidRDefault="006508E9" w:rsidP="004C6916">
      <w:pPr>
        <w:numPr>
          <w:ilvl w:val="0"/>
          <w:numId w:val="1"/>
        </w:numPr>
        <w:spacing w:line="480" w:lineRule="auto"/>
        <w:jc w:val="both"/>
        <w:rPr>
          <w:rFonts w:ascii="Times New Roman" w:hAnsi="Times New Roman" w:cs="Times New Roman"/>
          <w:sz w:val="24"/>
          <w:szCs w:val="24"/>
        </w:rPr>
      </w:pPr>
      <w:r w:rsidRPr="006508E9">
        <w:rPr>
          <w:rFonts w:ascii="Times New Roman" w:hAnsi="Times New Roman" w:cs="Times New Roman"/>
          <w:b/>
          <w:bCs/>
          <w:sz w:val="24"/>
          <w:szCs w:val="24"/>
        </w:rPr>
        <w:t>Build a predictive model</w:t>
      </w:r>
      <w:r w:rsidRPr="006508E9">
        <w:rPr>
          <w:rFonts w:ascii="Times New Roman" w:hAnsi="Times New Roman" w:cs="Times New Roman"/>
          <w:sz w:val="24"/>
          <w:szCs w:val="24"/>
        </w:rPr>
        <w:t xml:space="preserve"> that classifies loan applications as “Fully Paid” or “Charged Off” using borrower and loan-specific features.</w:t>
      </w:r>
    </w:p>
    <w:p w14:paraId="0C32A319" w14:textId="77777777" w:rsidR="006508E9" w:rsidRPr="006508E9" w:rsidRDefault="006508E9" w:rsidP="004C6916">
      <w:pPr>
        <w:numPr>
          <w:ilvl w:val="0"/>
          <w:numId w:val="1"/>
        </w:numPr>
        <w:spacing w:line="480" w:lineRule="auto"/>
        <w:jc w:val="both"/>
        <w:rPr>
          <w:rFonts w:ascii="Times New Roman" w:hAnsi="Times New Roman" w:cs="Times New Roman"/>
          <w:sz w:val="24"/>
          <w:szCs w:val="24"/>
        </w:rPr>
      </w:pPr>
      <w:r w:rsidRPr="006508E9">
        <w:rPr>
          <w:rFonts w:ascii="Times New Roman" w:hAnsi="Times New Roman" w:cs="Times New Roman"/>
          <w:b/>
          <w:bCs/>
          <w:sz w:val="24"/>
          <w:szCs w:val="24"/>
        </w:rPr>
        <w:t>Evaluate the impact</w:t>
      </w:r>
      <w:r w:rsidRPr="006508E9">
        <w:rPr>
          <w:rFonts w:ascii="Times New Roman" w:hAnsi="Times New Roman" w:cs="Times New Roman"/>
          <w:sz w:val="24"/>
          <w:szCs w:val="24"/>
        </w:rPr>
        <w:t xml:space="preserve"> of key variables such as interest rate, annual income, debt-to-income (DTI) ratio, and employment length on loan repayment.</w:t>
      </w:r>
    </w:p>
    <w:p w14:paraId="0DA7BF5E" w14:textId="77777777" w:rsidR="006508E9" w:rsidRPr="006508E9" w:rsidRDefault="006508E9" w:rsidP="004C6916">
      <w:pPr>
        <w:numPr>
          <w:ilvl w:val="0"/>
          <w:numId w:val="1"/>
        </w:numPr>
        <w:spacing w:line="480" w:lineRule="auto"/>
        <w:jc w:val="both"/>
        <w:rPr>
          <w:rFonts w:ascii="Times New Roman" w:hAnsi="Times New Roman" w:cs="Times New Roman"/>
          <w:sz w:val="24"/>
          <w:szCs w:val="24"/>
        </w:rPr>
      </w:pPr>
      <w:r w:rsidRPr="006508E9">
        <w:rPr>
          <w:rFonts w:ascii="Times New Roman" w:hAnsi="Times New Roman" w:cs="Times New Roman"/>
          <w:b/>
          <w:bCs/>
          <w:sz w:val="24"/>
          <w:szCs w:val="24"/>
        </w:rPr>
        <w:t>Support financial decision-making</w:t>
      </w:r>
      <w:r w:rsidRPr="006508E9">
        <w:rPr>
          <w:rFonts w:ascii="Times New Roman" w:hAnsi="Times New Roman" w:cs="Times New Roman"/>
          <w:sz w:val="24"/>
          <w:szCs w:val="24"/>
        </w:rPr>
        <w:t xml:space="preserve"> by identifying risk-prone loan segments and offering actionable recommendations to reduce charge-off rates.</w:t>
      </w:r>
    </w:p>
    <w:p w14:paraId="77651EFC" w14:textId="77777777" w:rsidR="006508E9" w:rsidRPr="006508E9" w:rsidRDefault="006508E9" w:rsidP="004C6916">
      <w:pPr>
        <w:numPr>
          <w:ilvl w:val="0"/>
          <w:numId w:val="1"/>
        </w:numPr>
        <w:spacing w:line="480" w:lineRule="auto"/>
        <w:jc w:val="both"/>
        <w:rPr>
          <w:rFonts w:ascii="Times New Roman" w:hAnsi="Times New Roman" w:cs="Times New Roman"/>
          <w:sz w:val="24"/>
          <w:szCs w:val="24"/>
        </w:rPr>
      </w:pPr>
      <w:r w:rsidRPr="006508E9">
        <w:rPr>
          <w:rFonts w:ascii="Times New Roman" w:hAnsi="Times New Roman" w:cs="Times New Roman"/>
          <w:b/>
          <w:bCs/>
          <w:sz w:val="24"/>
          <w:szCs w:val="24"/>
        </w:rPr>
        <w:lastRenderedPageBreak/>
        <w:t>Demonstrate the applicability of logistic regression</w:t>
      </w:r>
      <w:r w:rsidRPr="006508E9">
        <w:rPr>
          <w:rFonts w:ascii="Times New Roman" w:hAnsi="Times New Roman" w:cs="Times New Roman"/>
          <w:sz w:val="24"/>
          <w:szCs w:val="24"/>
        </w:rPr>
        <w:t xml:space="preserve"> in financial risk modeling, supported by sound statistical metrics.</w:t>
      </w:r>
    </w:p>
    <w:p w14:paraId="4B876E66" w14:textId="3664D575" w:rsidR="006508E9" w:rsidRPr="006508E9" w:rsidRDefault="006508E9" w:rsidP="004C6916">
      <w:pPr>
        <w:spacing w:line="480" w:lineRule="auto"/>
        <w:jc w:val="both"/>
        <w:rPr>
          <w:rFonts w:ascii="Times New Roman" w:hAnsi="Times New Roman" w:cs="Times New Roman"/>
          <w:b/>
          <w:bCs/>
          <w:sz w:val="24"/>
          <w:szCs w:val="24"/>
        </w:rPr>
      </w:pPr>
      <w:r w:rsidRPr="006508E9">
        <w:rPr>
          <w:rFonts w:ascii="Times New Roman" w:hAnsi="Times New Roman" w:cs="Times New Roman"/>
          <w:b/>
          <w:bCs/>
          <w:sz w:val="24"/>
          <w:szCs w:val="24"/>
        </w:rPr>
        <w:t xml:space="preserve">3. </w:t>
      </w:r>
      <w:r w:rsidR="009A153D">
        <w:rPr>
          <w:rFonts w:ascii="Times New Roman" w:hAnsi="Times New Roman" w:cs="Times New Roman"/>
          <w:b/>
          <w:bCs/>
          <w:sz w:val="24"/>
          <w:szCs w:val="24"/>
        </w:rPr>
        <w:tab/>
      </w:r>
      <w:r w:rsidRPr="006508E9">
        <w:rPr>
          <w:rFonts w:ascii="Times New Roman" w:hAnsi="Times New Roman" w:cs="Times New Roman"/>
          <w:b/>
          <w:bCs/>
          <w:sz w:val="24"/>
          <w:szCs w:val="24"/>
          <w:u w:val="single"/>
        </w:rPr>
        <w:t>Statement of Purpose</w:t>
      </w:r>
    </w:p>
    <w:p w14:paraId="25A315E6" w14:textId="77777777" w:rsidR="006508E9" w:rsidRPr="006508E9" w:rsidRDefault="006508E9" w:rsidP="004C6916">
      <w:pPr>
        <w:spacing w:line="480" w:lineRule="auto"/>
        <w:jc w:val="both"/>
        <w:rPr>
          <w:rFonts w:ascii="Times New Roman" w:hAnsi="Times New Roman" w:cs="Times New Roman"/>
          <w:b/>
          <w:bCs/>
          <w:sz w:val="24"/>
          <w:szCs w:val="24"/>
        </w:rPr>
      </w:pPr>
      <w:r w:rsidRPr="006508E9">
        <w:rPr>
          <w:rFonts w:ascii="Times New Roman" w:hAnsi="Times New Roman" w:cs="Times New Roman"/>
          <w:b/>
          <w:bCs/>
          <w:sz w:val="24"/>
          <w:szCs w:val="24"/>
        </w:rPr>
        <w:t>Background:</w:t>
      </w:r>
    </w:p>
    <w:p w14:paraId="7C8BE008" w14:textId="77777777" w:rsidR="006508E9" w:rsidRPr="006508E9" w:rsidRDefault="006508E9" w:rsidP="004C6916">
      <w:pPr>
        <w:spacing w:line="480" w:lineRule="auto"/>
        <w:jc w:val="both"/>
        <w:rPr>
          <w:rFonts w:ascii="Times New Roman" w:hAnsi="Times New Roman" w:cs="Times New Roman"/>
          <w:sz w:val="24"/>
          <w:szCs w:val="24"/>
        </w:rPr>
      </w:pPr>
      <w:r w:rsidRPr="006508E9">
        <w:rPr>
          <w:rFonts w:ascii="Times New Roman" w:hAnsi="Times New Roman" w:cs="Times New Roman"/>
          <w:sz w:val="24"/>
          <w:szCs w:val="24"/>
        </w:rPr>
        <w:t>Loan default is a pressing issue in the banking sector, leading to significant losses annually. As institutions expand access to credit, especially in developing economies or digitally enabled microfinance platforms, it becomes increasingly important to adopt robust, data-driven lending strategies.</w:t>
      </w:r>
    </w:p>
    <w:p w14:paraId="1D1E9E0D" w14:textId="77777777" w:rsidR="006508E9" w:rsidRPr="006508E9" w:rsidRDefault="006508E9" w:rsidP="004C6916">
      <w:pPr>
        <w:spacing w:line="480" w:lineRule="auto"/>
        <w:jc w:val="both"/>
        <w:rPr>
          <w:rFonts w:ascii="Times New Roman" w:hAnsi="Times New Roman" w:cs="Times New Roman"/>
          <w:b/>
          <w:bCs/>
          <w:sz w:val="24"/>
          <w:szCs w:val="24"/>
        </w:rPr>
      </w:pPr>
      <w:r w:rsidRPr="006508E9">
        <w:rPr>
          <w:rFonts w:ascii="Times New Roman" w:hAnsi="Times New Roman" w:cs="Times New Roman"/>
          <w:b/>
          <w:bCs/>
          <w:sz w:val="24"/>
          <w:szCs w:val="24"/>
        </w:rPr>
        <w:t>Relevance:</w:t>
      </w:r>
    </w:p>
    <w:p w14:paraId="3AA2180A" w14:textId="77777777" w:rsidR="006508E9" w:rsidRPr="006508E9" w:rsidRDefault="006508E9" w:rsidP="004C6916">
      <w:pPr>
        <w:spacing w:line="480" w:lineRule="auto"/>
        <w:jc w:val="both"/>
        <w:rPr>
          <w:rFonts w:ascii="Times New Roman" w:hAnsi="Times New Roman" w:cs="Times New Roman"/>
          <w:sz w:val="24"/>
          <w:szCs w:val="24"/>
        </w:rPr>
      </w:pPr>
      <w:r w:rsidRPr="006508E9">
        <w:rPr>
          <w:rFonts w:ascii="Times New Roman" w:hAnsi="Times New Roman" w:cs="Times New Roman"/>
          <w:sz w:val="24"/>
          <w:szCs w:val="24"/>
        </w:rPr>
        <w:t>By using predictive analytics, banks can automate loan approval workflows, improve risk segmentation, and ensure compliance with prudential standards. Predictive modeling is especially relevant given the availability of structured financial data and the need for scalable decision systems.</w:t>
      </w:r>
    </w:p>
    <w:p w14:paraId="7780FDC3" w14:textId="77777777" w:rsidR="006508E9" w:rsidRPr="006508E9" w:rsidRDefault="006508E9" w:rsidP="004C6916">
      <w:pPr>
        <w:spacing w:line="480" w:lineRule="auto"/>
        <w:rPr>
          <w:rFonts w:ascii="Times New Roman" w:hAnsi="Times New Roman" w:cs="Times New Roman"/>
          <w:b/>
          <w:bCs/>
          <w:sz w:val="24"/>
          <w:szCs w:val="24"/>
        </w:rPr>
      </w:pPr>
      <w:r w:rsidRPr="006508E9">
        <w:rPr>
          <w:rFonts w:ascii="Times New Roman" w:hAnsi="Times New Roman" w:cs="Times New Roman"/>
          <w:b/>
          <w:bCs/>
          <w:sz w:val="24"/>
          <w:szCs w:val="24"/>
        </w:rPr>
        <w:t>Goal:</w:t>
      </w:r>
    </w:p>
    <w:p w14:paraId="2A9422A5" w14:textId="77777777" w:rsidR="006508E9" w:rsidRPr="006508E9" w:rsidRDefault="006508E9" w:rsidP="004C6916">
      <w:pPr>
        <w:spacing w:line="480" w:lineRule="auto"/>
        <w:rPr>
          <w:rFonts w:ascii="Times New Roman" w:hAnsi="Times New Roman" w:cs="Times New Roman"/>
          <w:sz w:val="24"/>
          <w:szCs w:val="24"/>
        </w:rPr>
      </w:pPr>
      <w:r w:rsidRPr="006508E9">
        <w:rPr>
          <w:rFonts w:ascii="Times New Roman" w:hAnsi="Times New Roman" w:cs="Times New Roman"/>
          <w:sz w:val="24"/>
          <w:szCs w:val="24"/>
        </w:rPr>
        <w:t>The goal of this project is to provide a proof of concept for the use of logistic regression in evaluating loan repayment risk. The model will use a historical dataset to identify high-risk borrowers before loan disbursement, thereby optimizing credit risk management.</w:t>
      </w:r>
    </w:p>
    <w:p w14:paraId="1001D0B6" w14:textId="5FF39DCC" w:rsidR="006508E9" w:rsidRDefault="006508E9" w:rsidP="004C6916">
      <w:pPr>
        <w:spacing w:line="480" w:lineRule="auto"/>
        <w:rPr>
          <w:rFonts w:ascii="Times New Roman" w:hAnsi="Times New Roman" w:cs="Times New Roman"/>
          <w:sz w:val="24"/>
          <w:szCs w:val="24"/>
        </w:rPr>
      </w:pPr>
    </w:p>
    <w:p w14:paraId="33FD6168" w14:textId="77777777" w:rsidR="00B30FA6" w:rsidRDefault="00B30FA6" w:rsidP="004C6916">
      <w:pPr>
        <w:spacing w:line="480" w:lineRule="auto"/>
        <w:rPr>
          <w:rFonts w:ascii="Times New Roman" w:hAnsi="Times New Roman" w:cs="Times New Roman"/>
          <w:sz w:val="24"/>
          <w:szCs w:val="24"/>
        </w:rPr>
      </w:pPr>
    </w:p>
    <w:p w14:paraId="6A2013DE" w14:textId="77777777" w:rsidR="00B30FA6" w:rsidRPr="006508E9" w:rsidRDefault="00B30FA6" w:rsidP="004C6916">
      <w:pPr>
        <w:spacing w:line="480" w:lineRule="auto"/>
        <w:rPr>
          <w:rFonts w:ascii="Times New Roman" w:hAnsi="Times New Roman" w:cs="Times New Roman"/>
          <w:sz w:val="24"/>
          <w:szCs w:val="24"/>
        </w:rPr>
      </w:pPr>
    </w:p>
    <w:p w14:paraId="30B09582" w14:textId="78538010" w:rsidR="006508E9" w:rsidRPr="006508E9" w:rsidRDefault="006508E9" w:rsidP="004C6916">
      <w:pPr>
        <w:spacing w:line="480" w:lineRule="auto"/>
        <w:rPr>
          <w:rFonts w:ascii="Times New Roman" w:hAnsi="Times New Roman" w:cs="Times New Roman"/>
          <w:b/>
          <w:bCs/>
          <w:sz w:val="24"/>
          <w:szCs w:val="24"/>
        </w:rPr>
      </w:pPr>
      <w:r w:rsidRPr="006508E9">
        <w:rPr>
          <w:rFonts w:ascii="Times New Roman" w:hAnsi="Times New Roman" w:cs="Times New Roman"/>
          <w:b/>
          <w:bCs/>
          <w:sz w:val="24"/>
          <w:szCs w:val="24"/>
        </w:rPr>
        <w:lastRenderedPageBreak/>
        <w:t xml:space="preserve">4. </w:t>
      </w:r>
      <w:r w:rsidR="009A153D">
        <w:rPr>
          <w:rFonts w:ascii="Times New Roman" w:hAnsi="Times New Roman" w:cs="Times New Roman"/>
          <w:b/>
          <w:bCs/>
          <w:sz w:val="24"/>
          <w:szCs w:val="24"/>
        </w:rPr>
        <w:tab/>
      </w:r>
      <w:r w:rsidRPr="006508E9">
        <w:rPr>
          <w:rFonts w:ascii="Times New Roman" w:hAnsi="Times New Roman" w:cs="Times New Roman"/>
          <w:b/>
          <w:bCs/>
          <w:sz w:val="24"/>
          <w:szCs w:val="24"/>
          <w:u w:val="single"/>
        </w:rPr>
        <w:t>Scope of the Project</w:t>
      </w:r>
    </w:p>
    <w:p w14:paraId="01646955" w14:textId="77777777" w:rsidR="006508E9" w:rsidRPr="006508E9" w:rsidRDefault="006508E9" w:rsidP="004C6916">
      <w:pPr>
        <w:spacing w:line="480" w:lineRule="auto"/>
        <w:rPr>
          <w:rFonts w:ascii="Times New Roman" w:hAnsi="Times New Roman" w:cs="Times New Roman"/>
          <w:b/>
          <w:bCs/>
          <w:sz w:val="24"/>
          <w:szCs w:val="24"/>
        </w:rPr>
      </w:pPr>
      <w:r w:rsidRPr="006508E9">
        <w:rPr>
          <w:rFonts w:ascii="Times New Roman" w:hAnsi="Times New Roman" w:cs="Times New Roman"/>
          <w:b/>
          <w:bCs/>
          <w:sz w:val="24"/>
          <w:szCs w:val="24"/>
        </w:rPr>
        <w:t>Included within scope:</w:t>
      </w:r>
    </w:p>
    <w:p w14:paraId="042991D6" w14:textId="77777777" w:rsidR="006508E9" w:rsidRPr="006508E9" w:rsidRDefault="006508E9" w:rsidP="004C6916">
      <w:pPr>
        <w:numPr>
          <w:ilvl w:val="0"/>
          <w:numId w:val="2"/>
        </w:numPr>
        <w:spacing w:line="480" w:lineRule="auto"/>
        <w:rPr>
          <w:rFonts w:ascii="Times New Roman" w:hAnsi="Times New Roman" w:cs="Times New Roman"/>
          <w:sz w:val="24"/>
          <w:szCs w:val="24"/>
        </w:rPr>
      </w:pPr>
      <w:r w:rsidRPr="006508E9">
        <w:rPr>
          <w:rFonts w:ascii="Times New Roman" w:hAnsi="Times New Roman" w:cs="Times New Roman"/>
          <w:sz w:val="24"/>
          <w:szCs w:val="24"/>
        </w:rPr>
        <w:t>Data cleansing and preprocessing of a real-world loan dataset (financial_loan.csv)</w:t>
      </w:r>
    </w:p>
    <w:p w14:paraId="49CC7BCF" w14:textId="77777777" w:rsidR="006508E9" w:rsidRPr="006508E9" w:rsidRDefault="006508E9" w:rsidP="004C6916">
      <w:pPr>
        <w:numPr>
          <w:ilvl w:val="0"/>
          <w:numId w:val="2"/>
        </w:numPr>
        <w:spacing w:line="480" w:lineRule="auto"/>
        <w:rPr>
          <w:rFonts w:ascii="Times New Roman" w:hAnsi="Times New Roman" w:cs="Times New Roman"/>
          <w:sz w:val="24"/>
          <w:szCs w:val="24"/>
        </w:rPr>
      </w:pPr>
      <w:r w:rsidRPr="006508E9">
        <w:rPr>
          <w:rFonts w:ascii="Times New Roman" w:hAnsi="Times New Roman" w:cs="Times New Roman"/>
          <w:sz w:val="24"/>
          <w:szCs w:val="24"/>
        </w:rPr>
        <w:t>Exploratory Data Analysis (EDA) to uncover trends and insights</w:t>
      </w:r>
    </w:p>
    <w:p w14:paraId="44B69AF5" w14:textId="77777777" w:rsidR="006508E9" w:rsidRPr="006508E9" w:rsidRDefault="006508E9" w:rsidP="004C6916">
      <w:pPr>
        <w:numPr>
          <w:ilvl w:val="0"/>
          <w:numId w:val="2"/>
        </w:numPr>
        <w:spacing w:line="480" w:lineRule="auto"/>
        <w:rPr>
          <w:rFonts w:ascii="Times New Roman" w:hAnsi="Times New Roman" w:cs="Times New Roman"/>
          <w:sz w:val="24"/>
          <w:szCs w:val="24"/>
        </w:rPr>
      </w:pPr>
      <w:r w:rsidRPr="006508E9">
        <w:rPr>
          <w:rFonts w:ascii="Times New Roman" w:hAnsi="Times New Roman" w:cs="Times New Roman"/>
          <w:sz w:val="24"/>
          <w:szCs w:val="24"/>
        </w:rPr>
        <w:t>Feature engineering (e.g., numeric encoding of employment length)</w:t>
      </w:r>
    </w:p>
    <w:p w14:paraId="2C639307" w14:textId="77777777" w:rsidR="006508E9" w:rsidRPr="006508E9" w:rsidRDefault="006508E9" w:rsidP="004C6916">
      <w:pPr>
        <w:numPr>
          <w:ilvl w:val="0"/>
          <w:numId w:val="2"/>
        </w:numPr>
        <w:spacing w:line="480" w:lineRule="auto"/>
        <w:rPr>
          <w:rFonts w:ascii="Times New Roman" w:hAnsi="Times New Roman" w:cs="Times New Roman"/>
          <w:sz w:val="24"/>
          <w:szCs w:val="24"/>
        </w:rPr>
      </w:pPr>
      <w:r w:rsidRPr="006508E9">
        <w:rPr>
          <w:rFonts w:ascii="Times New Roman" w:hAnsi="Times New Roman" w:cs="Times New Roman"/>
          <w:sz w:val="24"/>
          <w:szCs w:val="24"/>
        </w:rPr>
        <w:t>Logistic regression modeling for binary classification</w:t>
      </w:r>
    </w:p>
    <w:p w14:paraId="030C4E36" w14:textId="77777777" w:rsidR="006508E9" w:rsidRPr="006508E9" w:rsidRDefault="006508E9" w:rsidP="004C6916">
      <w:pPr>
        <w:numPr>
          <w:ilvl w:val="0"/>
          <w:numId w:val="2"/>
        </w:numPr>
        <w:spacing w:line="480" w:lineRule="auto"/>
        <w:rPr>
          <w:rFonts w:ascii="Times New Roman" w:hAnsi="Times New Roman" w:cs="Times New Roman"/>
          <w:sz w:val="24"/>
          <w:szCs w:val="24"/>
        </w:rPr>
      </w:pPr>
      <w:r w:rsidRPr="006508E9">
        <w:rPr>
          <w:rFonts w:ascii="Times New Roman" w:hAnsi="Times New Roman" w:cs="Times New Roman"/>
          <w:sz w:val="24"/>
          <w:szCs w:val="24"/>
        </w:rPr>
        <w:t>Model performance evaluation using ROC-AUC, precision, recall, and confusion matrix</w:t>
      </w:r>
    </w:p>
    <w:p w14:paraId="0A2118DB" w14:textId="77777777" w:rsidR="006508E9" w:rsidRPr="006508E9" w:rsidRDefault="006508E9" w:rsidP="004C6916">
      <w:pPr>
        <w:numPr>
          <w:ilvl w:val="0"/>
          <w:numId w:val="2"/>
        </w:numPr>
        <w:spacing w:line="480" w:lineRule="auto"/>
        <w:rPr>
          <w:rFonts w:ascii="Times New Roman" w:hAnsi="Times New Roman" w:cs="Times New Roman"/>
          <w:sz w:val="24"/>
          <w:szCs w:val="24"/>
        </w:rPr>
      </w:pPr>
      <w:r w:rsidRPr="006508E9">
        <w:rPr>
          <w:rFonts w:ascii="Times New Roman" w:hAnsi="Times New Roman" w:cs="Times New Roman"/>
          <w:sz w:val="24"/>
          <w:szCs w:val="24"/>
        </w:rPr>
        <w:t>Business-oriented recommendations based on model results</w:t>
      </w:r>
    </w:p>
    <w:p w14:paraId="32C3359F" w14:textId="77777777" w:rsidR="006508E9" w:rsidRPr="006508E9" w:rsidRDefault="006508E9" w:rsidP="004C6916">
      <w:pPr>
        <w:spacing w:line="480" w:lineRule="auto"/>
        <w:rPr>
          <w:rFonts w:ascii="Times New Roman" w:hAnsi="Times New Roman" w:cs="Times New Roman"/>
          <w:b/>
          <w:bCs/>
          <w:sz w:val="24"/>
          <w:szCs w:val="24"/>
        </w:rPr>
      </w:pPr>
      <w:r w:rsidRPr="006508E9">
        <w:rPr>
          <w:rFonts w:ascii="Times New Roman" w:hAnsi="Times New Roman" w:cs="Times New Roman"/>
          <w:b/>
          <w:bCs/>
          <w:sz w:val="24"/>
          <w:szCs w:val="24"/>
        </w:rPr>
        <w:t>Excluded from scope:</w:t>
      </w:r>
    </w:p>
    <w:p w14:paraId="05ECD7BE" w14:textId="77777777" w:rsidR="006508E9" w:rsidRPr="006508E9" w:rsidRDefault="006508E9" w:rsidP="004C6916">
      <w:pPr>
        <w:numPr>
          <w:ilvl w:val="0"/>
          <w:numId w:val="3"/>
        </w:numPr>
        <w:spacing w:line="480" w:lineRule="auto"/>
        <w:rPr>
          <w:rFonts w:ascii="Times New Roman" w:hAnsi="Times New Roman" w:cs="Times New Roman"/>
          <w:sz w:val="24"/>
          <w:szCs w:val="24"/>
        </w:rPr>
      </w:pPr>
      <w:r w:rsidRPr="006508E9">
        <w:rPr>
          <w:rFonts w:ascii="Times New Roman" w:hAnsi="Times New Roman" w:cs="Times New Roman"/>
          <w:sz w:val="24"/>
          <w:szCs w:val="24"/>
        </w:rPr>
        <w:t>Use of external credit scores (e.g., FICO)</w:t>
      </w:r>
    </w:p>
    <w:p w14:paraId="6A1D4716" w14:textId="77777777" w:rsidR="006508E9" w:rsidRPr="006508E9" w:rsidRDefault="006508E9" w:rsidP="004C6916">
      <w:pPr>
        <w:numPr>
          <w:ilvl w:val="0"/>
          <w:numId w:val="3"/>
        </w:numPr>
        <w:spacing w:line="480" w:lineRule="auto"/>
        <w:rPr>
          <w:rFonts w:ascii="Times New Roman" w:hAnsi="Times New Roman" w:cs="Times New Roman"/>
          <w:sz w:val="24"/>
          <w:szCs w:val="24"/>
        </w:rPr>
      </w:pPr>
      <w:r w:rsidRPr="006508E9">
        <w:rPr>
          <w:rFonts w:ascii="Times New Roman" w:hAnsi="Times New Roman" w:cs="Times New Roman"/>
          <w:sz w:val="24"/>
          <w:szCs w:val="24"/>
        </w:rPr>
        <w:t>Macroeconomic variables (e.g., unemployment rate, inflation)</w:t>
      </w:r>
    </w:p>
    <w:p w14:paraId="003CFBE3" w14:textId="77777777" w:rsidR="006508E9" w:rsidRPr="006508E9" w:rsidRDefault="006508E9" w:rsidP="004C6916">
      <w:pPr>
        <w:numPr>
          <w:ilvl w:val="0"/>
          <w:numId w:val="3"/>
        </w:numPr>
        <w:spacing w:line="480" w:lineRule="auto"/>
        <w:rPr>
          <w:rFonts w:ascii="Times New Roman" w:hAnsi="Times New Roman" w:cs="Times New Roman"/>
          <w:sz w:val="24"/>
          <w:szCs w:val="24"/>
        </w:rPr>
      </w:pPr>
      <w:r w:rsidRPr="006508E9">
        <w:rPr>
          <w:rFonts w:ascii="Times New Roman" w:hAnsi="Times New Roman" w:cs="Times New Roman"/>
          <w:sz w:val="24"/>
          <w:szCs w:val="24"/>
        </w:rPr>
        <w:t>Time-series forecasting or longitudinal analysis</w:t>
      </w:r>
    </w:p>
    <w:p w14:paraId="3E97EA03" w14:textId="77777777" w:rsidR="006508E9" w:rsidRPr="006508E9" w:rsidRDefault="006508E9" w:rsidP="004C6916">
      <w:pPr>
        <w:numPr>
          <w:ilvl w:val="0"/>
          <w:numId w:val="3"/>
        </w:numPr>
        <w:spacing w:line="480" w:lineRule="auto"/>
        <w:rPr>
          <w:rFonts w:ascii="Times New Roman" w:hAnsi="Times New Roman" w:cs="Times New Roman"/>
          <w:sz w:val="24"/>
          <w:szCs w:val="24"/>
        </w:rPr>
      </w:pPr>
      <w:r w:rsidRPr="006508E9">
        <w:rPr>
          <w:rFonts w:ascii="Times New Roman" w:hAnsi="Times New Roman" w:cs="Times New Roman"/>
          <w:sz w:val="24"/>
          <w:szCs w:val="24"/>
        </w:rPr>
        <w:t>Integration with production systems</w:t>
      </w:r>
    </w:p>
    <w:p w14:paraId="4CAED100" w14:textId="6A999917" w:rsidR="006508E9" w:rsidRPr="006508E9" w:rsidRDefault="006508E9" w:rsidP="004C6916">
      <w:pPr>
        <w:spacing w:line="480" w:lineRule="auto"/>
        <w:rPr>
          <w:rFonts w:ascii="Times New Roman" w:hAnsi="Times New Roman" w:cs="Times New Roman"/>
          <w:b/>
          <w:bCs/>
          <w:sz w:val="24"/>
          <w:szCs w:val="24"/>
          <w:u w:val="single"/>
        </w:rPr>
      </w:pPr>
      <w:r w:rsidRPr="006508E9">
        <w:rPr>
          <w:rFonts w:ascii="Times New Roman" w:hAnsi="Times New Roman" w:cs="Times New Roman"/>
          <w:b/>
          <w:bCs/>
          <w:sz w:val="24"/>
          <w:szCs w:val="24"/>
        </w:rPr>
        <w:t xml:space="preserve">5. </w:t>
      </w:r>
      <w:r w:rsidR="009A153D">
        <w:rPr>
          <w:rFonts w:ascii="Times New Roman" w:hAnsi="Times New Roman" w:cs="Times New Roman"/>
          <w:b/>
          <w:bCs/>
          <w:sz w:val="24"/>
          <w:szCs w:val="24"/>
        </w:rPr>
        <w:tab/>
      </w:r>
      <w:r w:rsidRPr="006508E9">
        <w:rPr>
          <w:rFonts w:ascii="Times New Roman" w:hAnsi="Times New Roman" w:cs="Times New Roman"/>
          <w:b/>
          <w:bCs/>
          <w:sz w:val="24"/>
          <w:szCs w:val="24"/>
          <w:u w:val="single"/>
        </w:rPr>
        <w:t>Background Research and Literature</w:t>
      </w:r>
    </w:p>
    <w:p w14:paraId="6994C5CA" w14:textId="01EE6054" w:rsidR="006508E9" w:rsidRPr="0029484A" w:rsidRDefault="006508E9" w:rsidP="004C6916">
      <w:pPr>
        <w:spacing w:line="480" w:lineRule="auto"/>
        <w:jc w:val="both"/>
        <w:rPr>
          <w:rFonts w:ascii="Times New Roman" w:hAnsi="Times New Roman" w:cs="Times New Roman"/>
          <w:sz w:val="24"/>
          <w:szCs w:val="24"/>
        </w:rPr>
      </w:pPr>
      <w:r w:rsidRPr="006508E9">
        <w:rPr>
          <w:rFonts w:ascii="Times New Roman" w:hAnsi="Times New Roman" w:cs="Times New Roman"/>
          <w:sz w:val="24"/>
          <w:szCs w:val="24"/>
        </w:rPr>
        <w:t xml:space="preserve">Several academic studies validate the importance and </w:t>
      </w:r>
      <w:r w:rsidR="00075CC3" w:rsidRPr="0029484A">
        <w:rPr>
          <w:rFonts w:ascii="Times New Roman" w:hAnsi="Times New Roman" w:cs="Times New Roman"/>
          <w:sz w:val="24"/>
          <w:szCs w:val="24"/>
        </w:rPr>
        <w:t>effectiveness</w:t>
      </w:r>
      <w:r w:rsidRPr="006508E9">
        <w:rPr>
          <w:rFonts w:ascii="Times New Roman" w:hAnsi="Times New Roman" w:cs="Times New Roman"/>
          <w:sz w:val="24"/>
          <w:szCs w:val="24"/>
        </w:rPr>
        <w:t xml:space="preserve"> of predictive models in credit risk assessment</w:t>
      </w:r>
      <w:r w:rsidR="00075CC3" w:rsidRPr="0029484A">
        <w:rPr>
          <w:rFonts w:ascii="Times New Roman" w:hAnsi="Times New Roman" w:cs="Times New Roman"/>
          <w:sz w:val="24"/>
          <w:szCs w:val="24"/>
        </w:rPr>
        <w:t>.</w:t>
      </w:r>
    </w:p>
    <w:p w14:paraId="07FE200B" w14:textId="22FDC2D3" w:rsidR="00B70C7F" w:rsidRPr="0029484A" w:rsidRDefault="001F4EA6" w:rsidP="004C6916">
      <w:pPr>
        <w:spacing w:line="480" w:lineRule="auto"/>
        <w:jc w:val="both"/>
        <w:rPr>
          <w:rFonts w:ascii="Times New Roman" w:hAnsi="Times New Roman" w:cs="Times New Roman"/>
          <w:sz w:val="24"/>
          <w:szCs w:val="24"/>
        </w:rPr>
      </w:pPr>
      <w:r w:rsidRPr="0029484A">
        <w:rPr>
          <w:rFonts w:ascii="Times New Roman" w:hAnsi="Times New Roman" w:cs="Times New Roman"/>
          <w:sz w:val="24"/>
          <w:szCs w:val="24"/>
        </w:rPr>
        <w:t xml:space="preserve">According to </w:t>
      </w:r>
      <w:r w:rsidR="00B70C7F" w:rsidRPr="0029484A">
        <w:rPr>
          <w:rFonts w:ascii="Times New Roman" w:hAnsi="Times New Roman" w:cs="Times New Roman"/>
          <w:b/>
          <w:bCs/>
          <w:i/>
          <w:iCs/>
          <w:sz w:val="24"/>
          <w:szCs w:val="24"/>
        </w:rPr>
        <w:t>Chris Ekai, July 2023</w:t>
      </w:r>
      <w:r w:rsidR="00B70C7F" w:rsidRPr="0029484A">
        <w:rPr>
          <w:rFonts w:ascii="Times New Roman" w:hAnsi="Times New Roman" w:cs="Times New Roman"/>
          <w:sz w:val="24"/>
          <w:szCs w:val="24"/>
        </w:rPr>
        <w:t>, Credit risk assessment is an essential component of any lending or financial institution’s operations. It involves evaluating the likelihood that a borrower will default on their debt obligations, helping to protect the lender from potential losses.</w:t>
      </w:r>
    </w:p>
    <w:p w14:paraId="3B20078F" w14:textId="21C2B224" w:rsidR="00B70C7F" w:rsidRPr="00B70C7F" w:rsidRDefault="00B70C7F" w:rsidP="004C6916">
      <w:pPr>
        <w:spacing w:line="480" w:lineRule="auto"/>
        <w:jc w:val="both"/>
        <w:rPr>
          <w:rFonts w:ascii="Times New Roman" w:hAnsi="Times New Roman" w:cs="Times New Roman"/>
          <w:sz w:val="24"/>
          <w:szCs w:val="24"/>
        </w:rPr>
      </w:pPr>
      <w:r w:rsidRPr="00B70C7F">
        <w:rPr>
          <w:rFonts w:ascii="Times New Roman" w:hAnsi="Times New Roman" w:cs="Times New Roman"/>
          <w:sz w:val="24"/>
          <w:szCs w:val="24"/>
        </w:rPr>
        <w:lastRenderedPageBreak/>
        <w:t>Establishing a process for this assessment can be complicated and requires an understanding of both the borrower’s financial situation and current market trends. An effective</w:t>
      </w:r>
      <w:r w:rsidRPr="0029484A">
        <w:rPr>
          <w:rFonts w:ascii="Times New Roman" w:hAnsi="Times New Roman" w:cs="Times New Roman"/>
          <w:sz w:val="24"/>
          <w:szCs w:val="24"/>
        </w:rPr>
        <w:t xml:space="preserve"> credit risk assessment</w:t>
      </w:r>
      <w:r w:rsidRPr="00B70C7F">
        <w:rPr>
          <w:rFonts w:ascii="Times New Roman" w:hAnsi="Times New Roman" w:cs="Times New Roman"/>
          <w:sz w:val="24"/>
          <w:szCs w:val="24"/>
        </w:rPr>
        <w:t xml:space="preserve"> helps lenders/financial institutions identify potential defaults and protect themselves from incurring losses while </w:t>
      </w:r>
      <w:r w:rsidRPr="0029484A">
        <w:rPr>
          <w:rFonts w:ascii="Times New Roman" w:hAnsi="Times New Roman" w:cs="Times New Roman"/>
          <w:sz w:val="24"/>
          <w:szCs w:val="24"/>
        </w:rPr>
        <w:t>continuing</w:t>
      </w:r>
      <w:r w:rsidRPr="00B70C7F">
        <w:rPr>
          <w:rFonts w:ascii="Times New Roman" w:hAnsi="Times New Roman" w:cs="Times New Roman"/>
          <w:sz w:val="24"/>
          <w:szCs w:val="24"/>
        </w:rPr>
        <w:t xml:space="preserve"> to provide loans.</w:t>
      </w:r>
    </w:p>
    <w:p w14:paraId="16D34268" w14:textId="50D70306" w:rsidR="007946DD" w:rsidRPr="007946DD" w:rsidRDefault="007946DD" w:rsidP="004C6916">
      <w:pPr>
        <w:spacing w:line="480" w:lineRule="auto"/>
        <w:jc w:val="both"/>
        <w:rPr>
          <w:rFonts w:ascii="Times New Roman" w:hAnsi="Times New Roman" w:cs="Times New Roman"/>
          <w:sz w:val="24"/>
          <w:szCs w:val="24"/>
        </w:rPr>
      </w:pPr>
      <w:r w:rsidRPr="007946DD">
        <w:rPr>
          <w:rFonts w:ascii="Times New Roman" w:hAnsi="Times New Roman" w:cs="Times New Roman"/>
          <w:sz w:val="24"/>
          <w:szCs w:val="24"/>
        </w:rPr>
        <w:t xml:space="preserve">Credit risk assessment models help evaluate and manage the likelihood of borrower default and potential financial losses. </w:t>
      </w:r>
      <w:r w:rsidRPr="0029484A">
        <w:rPr>
          <w:rFonts w:ascii="Times New Roman" w:hAnsi="Times New Roman" w:cs="Times New Roman"/>
          <w:sz w:val="24"/>
          <w:szCs w:val="24"/>
        </w:rPr>
        <w:t>Below</w:t>
      </w:r>
      <w:r w:rsidRPr="007946DD">
        <w:rPr>
          <w:rFonts w:ascii="Times New Roman" w:hAnsi="Times New Roman" w:cs="Times New Roman"/>
          <w:sz w:val="24"/>
          <w:szCs w:val="24"/>
        </w:rPr>
        <w:t xml:space="preserve"> are some widely used techniques:</w:t>
      </w:r>
    </w:p>
    <w:p w14:paraId="41A74428" w14:textId="20CF4809" w:rsidR="007946DD" w:rsidRPr="007946DD" w:rsidRDefault="009A153D" w:rsidP="004C6916">
      <w:pPr>
        <w:spacing w:line="480" w:lineRule="auto"/>
        <w:jc w:val="both"/>
        <w:rPr>
          <w:rFonts w:ascii="Times New Roman" w:hAnsi="Times New Roman" w:cs="Times New Roman"/>
          <w:sz w:val="24"/>
          <w:szCs w:val="24"/>
        </w:rPr>
      </w:pPr>
      <w:proofErr w:type="spellStart"/>
      <w:r>
        <w:rPr>
          <w:rFonts w:ascii="Times New Roman" w:hAnsi="Times New Roman" w:cs="Times New Roman"/>
          <w:b/>
          <w:bCs/>
          <w:sz w:val="24"/>
          <w:szCs w:val="24"/>
        </w:rPr>
        <w:t>i</w:t>
      </w:r>
      <w:proofErr w:type="spellEnd"/>
      <w:r w:rsidR="007946DD" w:rsidRPr="007946DD">
        <w:rPr>
          <w:rFonts w:ascii="Times New Roman" w:hAnsi="Times New Roman" w:cs="Times New Roman"/>
          <w:b/>
          <w:bCs/>
          <w:sz w:val="24"/>
          <w:szCs w:val="24"/>
        </w:rPr>
        <w:t>. Credit Scoring Models</w:t>
      </w:r>
      <w:r w:rsidR="007946DD" w:rsidRPr="007946DD">
        <w:rPr>
          <w:rFonts w:ascii="Times New Roman" w:hAnsi="Times New Roman" w:cs="Times New Roman"/>
          <w:sz w:val="24"/>
          <w:szCs w:val="24"/>
        </w:rPr>
        <w:t>: These</w:t>
      </w:r>
      <w:r w:rsidR="007946DD" w:rsidRPr="0029484A">
        <w:rPr>
          <w:rFonts w:ascii="Times New Roman" w:hAnsi="Times New Roman" w:cs="Times New Roman"/>
          <w:sz w:val="24"/>
          <w:szCs w:val="24"/>
        </w:rPr>
        <w:t xml:space="preserve"> models assign numerical scores t</w:t>
      </w:r>
      <w:r w:rsidR="007946DD" w:rsidRPr="007946DD">
        <w:rPr>
          <w:rFonts w:ascii="Times New Roman" w:hAnsi="Times New Roman" w:cs="Times New Roman"/>
          <w:sz w:val="24"/>
          <w:szCs w:val="24"/>
        </w:rPr>
        <w:t xml:space="preserve">hat reflects the likelihood of default. It incorporates factors such as payment history, credit utilization, length of credit history, and types of credit accounts. </w:t>
      </w:r>
    </w:p>
    <w:p w14:paraId="48EE8B19" w14:textId="5758D6D3" w:rsidR="007946DD" w:rsidRPr="007946DD" w:rsidRDefault="009A153D" w:rsidP="004C6916">
      <w:pPr>
        <w:spacing w:line="480" w:lineRule="auto"/>
        <w:jc w:val="both"/>
        <w:rPr>
          <w:rFonts w:ascii="Times New Roman" w:hAnsi="Times New Roman" w:cs="Times New Roman"/>
          <w:sz w:val="24"/>
          <w:szCs w:val="24"/>
        </w:rPr>
      </w:pPr>
      <w:r>
        <w:rPr>
          <w:rFonts w:ascii="Times New Roman" w:hAnsi="Times New Roman" w:cs="Times New Roman"/>
          <w:b/>
          <w:bCs/>
          <w:sz w:val="24"/>
          <w:szCs w:val="24"/>
        </w:rPr>
        <w:t>ii</w:t>
      </w:r>
      <w:r w:rsidR="007946DD" w:rsidRPr="007946DD">
        <w:rPr>
          <w:rFonts w:ascii="Times New Roman" w:hAnsi="Times New Roman" w:cs="Times New Roman"/>
          <w:b/>
          <w:bCs/>
          <w:sz w:val="24"/>
          <w:szCs w:val="24"/>
        </w:rPr>
        <w:t>. Credit Risk Models:</w:t>
      </w:r>
      <w:r w:rsidR="007946DD" w:rsidRPr="007946DD">
        <w:rPr>
          <w:rFonts w:ascii="Times New Roman" w:hAnsi="Times New Roman" w:cs="Times New Roman"/>
          <w:sz w:val="24"/>
          <w:szCs w:val="24"/>
        </w:rPr>
        <w:t> Th</w:t>
      </w:r>
      <w:r w:rsidR="007946DD" w:rsidRPr="0029484A">
        <w:rPr>
          <w:rFonts w:ascii="Times New Roman" w:hAnsi="Times New Roman" w:cs="Times New Roman"/>
          <w:sz w:val="24"/>
          <w:szCs w:val="24"/>
        </w:rPr>
        <w:t xml:space="preserve">is </w:t>
      </w:r>
      <w:r w:rsidR="007946DD" w:rsidRPr="007946DD">
        <w:rPr>
          <w:rFonts w:ascii="Times New Roman" w:hAnsi="Times New Roman" w:cs="Times New Roman"/>
          <w:sz w:val="24"/>
          <w:szCs w:val="24"/>
        </w:rPr>
        <w:t>use</w:t>
      </w:r>
      <w:r w:rsidR="007946DD" w:rsidRPr="0029484A">
        <w:rPr>
          <w:rFonts w:ascii="Times New Roman" w:hAnsi="Times New Roman" w:cs="Times New Roman"/>
          <w:sz w:val="24"/>
          <w:szCs w:val="24"/>
        </w:rPr>
        <w:t>s</w:t>
      </w:r>
      <w:r w:rsidR="007946DD" w:rsidRPr="007946DD">
        <w:rPr>
          <w:rFonts w:ascii="Times New Roman" w:hAnsi="Times New Roman" w:cs="Times New Roman"/>
          <w:sz w:val="24"/>
          <w:szCs w:val="24"/>
        </w:rPr>
        <w:t xml:space="preserve"> advanced techniques to estimate the likelihood of borrower default and potential losses. They incorporate historical data, financial ratios, and economic indicators. Methods like logistic regression, decision trees, and machine learning help refine these predictions and improve accuracy.</w:t>
      </w:r>
    </w:p>
    <w:p w14:paraId="025B0C63" w14:textId="72DC2150" w:rsidR="007946DD" w:rsidRPr="007946DD" w:rsidRDefault="009A153D" w:rsidP="004C6916">
      <w:pPr>
        <w:spacing w:line="480" w:lineRule="auto"/>
        <w:jc w:val="both"/>
        <w:rPr>
          <w:rFonts w:ascii="Times New Roman" w:hAnsi="Times New Roman" w:cs="Times New Roman"/>
          <w:sz w:val="24"/>
          <w:szCs w:val="24"/>
        </w:rPr>
      </w:pPr>
      <w:r>
        <w:rPr>
          <w:rFonts w:ascii="Times New Roman" w:hAnsi="Times New Roman" w:cs="Times New Roman"/>
          <w:b/>
          <w:bCs/>
          <w:sz w:val="24"/>
          <w:szCs w:val="24"/>
        </w:rPr>
        <w:t>iii</w:t>
      </w:r>
      <w:r w:rsidR="007946DD" w:rsidRPr="007946DD">
        <w:rPr>
          <w:rFonts w:ascii="Times New Roman" w:hAnsi="Times New Roman" w:cs="Times New Roman"/>
          <w:b/>
          <w:bCs/>
          <w:sz w:val="24"/>
          <w:szCs w:val="24"/>
        </w:rPr>
        <w:t>. Credit Valuation Models:</w:t>
      </w:r>
      <w:r w:rsidR="007946DD" w:rsidRPr="007946DD">
        <w:rPr>
          <w:rFonts w:ascii="Times New Roman" w:hAnsi="Times New Roman" w:cs="Times New Roman"/>
          <w:sz w:val="24"/>
          <w:szCs w:val="24"/>
        </w:rPr>
        <w:t> </w:t>
      </w:r>
      <w:r w:rsidR="007946DD" w:rsidRPr="0029484A">
        <w:rPr>
          <w:rFonts w:ascii="Times New Roman" w:hAnsi="Times New Roman" w:cs="Times New Roman"/>
          <w:sz w:val="24"/>
          <w:szCs w:val="24"/>
        </w:rPr>
        <w:t>It d</w:t>
      </w:r>
      <w:r w:rsidR="007946DD" w:rsidRPr="007946DD">
        <w:rPr>
          <w:rFonts w:ascii="Times New Roman" w:hAnsi="Times New Roman" w:cs="Times New Roman"/>
          <w:sz w:val="24"/>
          <w:szCs w:val="24"/>
        </w:rPr>
        <w:t>etermine</w:t>
      </w:r>
      <w:r w:rsidR="007946DD" w:rsidRPr="0029484A">
        <w:rPr>
          <w:rFonts w:ascii="Times New Roman" w:hAnsi="Times New Roman" w:cs="Times New Roman"/>
          <w:sz w:val="24"/>
          <w:szCs w:val="24"/>
        </w:rPr>
        <w:t>s</w:t>
      </w:r>
      <w:r w:rsidR="007946DD" w:rsidRPr="007946DD">
        <w:rPr>
          <w:rFonts w:ascii="Times New Roman" w:hAnsi="Times New Roman" w:cs="Times New Roman"/>
          <w:sz w:val="24"/>
          <w:szCs w:val="24"/>
        </w:rPr>
        <w:t xml:space="preserve"> the fair value of credit-related instruments, such as bonds, by evaluating default risk and potential recovery rates. Models like Credit Valuation Adjustment (CVA) and the Merton model help investors and institutions price and manage credit risk effectively.</w:t>
      </w:r>
    </w:p>
    <w:p w14:paraId="79F6DE52" w14:textId="0F94B21C" w:rsidR="007946DD" w:rsidRPr="007946DD" w:rsidRDefault="009A153D" w:rsidP="004C6916">
      <w:pPr>
        <w:spacing w:line="480" w:lineRule="auto"/>
        <w:jc w:val="both"/>
        <w:rPr>
          <w:rFonts w:ascii="Times New Roman" w:hAnsi="Times New Roman" w:cs="Times New Roman"/>
          <w:sz w:val="24"/>
          <w:szCs w:val="24"/>
        </w:rPr>
      </w:pPr>
      <w:r>
        <w:rPr>
          <w:rFonts w:ascii="Times New Roman" w:hAnsi="Times New Roman" w:cs="Times New Roman"/>
          <w:b/>
          <w:bCs/>
          <w:sz w:val="24"/>
          <w:szCs w:val="24"/>
        </w:rPr>
        <w:t>iv</w:t>
      </w:r>
      <w:r w:rsidR="007946DD" w:rsidRPr="007946DD">
        <w:rPr>
          <w:rFonts w:ascii="Times New Roman" w:hAnsi="Times New Roman" w:cs="Times New Roman"/>
          <w:b/>
          <w:bCs/>
          <w:sz w:val="24"/>
          <w:szCs w:val="24"/>
        </w:rPr>
        <w:t>. Management Quality Assessment:</w:t>
      </w:r>
      <w:r w:rsidR="007946DD" w:rsidRPr="007946DD">
        <w:rPr>
          <w:rFonts w:ascii="Times New Roman" w:hAnsi="Times New Roman" w:cs="Times New Roman"/>
          <w:sz w:val="24"/>
          <w:szCs w:val="24"/>
        </w:rPr>
        <w:t> This involves evaluating the borrower’s management team to gauge credit risk. Factors such as experience, competence, and past performance are assessed. Strong management usually indicates better decision-making and risk management, which can lower the risk of default.</w:t>
      </w:r>
    </w:p>
    <w:p w14:paraId="0EBBDE04" w14:textId="46BDBEF4" w:rsidR="007946DD" w:rsidRPr="007946DD" w:rsidRDefault="009A153D" w:rsidP="004C6916">
      <w:pPr>
        <w:spacing w:line="48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v</w:t>
      </w:r>
      <w:r w:rsidR="007946DD" w:rsidRPr="007946DD">
        <w:rPr>
          <w:rFonts w:ascii="Times New Roman" w:hAnsi="Times New Roman" w:cs="Times New Roman"/>
          <w:b/>
          <w:bCs/>
          <w:sz w:val="24"/>
          <w:szCs w:val="24"/>
        </w:rPr>
        <w:t>. Industry and Economic Analysis:</w:t>
      </w:r>
      <w:r w:rsidR="007946DD" w:rsidRPr="007946DD">
        <w:rPr>
          <w:rFonts w:ascii="Times New Roman" w:hAnsi="Times New Roman" w:cs="Times New Roman"/>
          <w:sz w:val="24"/>
          <w:szCs w:val="24"/>
        </w:rPr>
        <w:t> This technique examines industry trends and economic conditions to understand how they affect a borrower’s credit risk. By evaluating factors like economic cycles and regulatory changes, institutions can better assess how external conditions might impact a borrower’s ability to repay loans.</w:t>
      </w:r>
    </w:p>
    <w:p w14:paraId="0BCA8463" w14:textId="77777777" w:rsidR="007946DD" w:rsidRPr="0029484A" w:rsidRDefault="007946DD" w:rsidP="004C6916">
      <w:pPr>
        <w:spacing w:line="480" w:lineRule="auto"/>
        <w:jc w:val="both"/>
        <w:rPr>
          <w:rFonts w:ascii="Times New Roman" w:hAnsi="Times New Roman" w:cs="Times New Roman"/>
          <w:sz w:val="24"/>
          <w:szCs w:val="24"/>
        </w:rPr>
      </w:pPr>
    </w:p>
    <w:p w14:paraId="54F9EA2E" w14:textId="766B0661" w:rsidR="00075CC3" w:rsidRPr="0029484A" w:rsidRDefault="00075CC3" w:rsidP="004C6916">
      <w:pPr>
        <w:spacing w:line="480" w:lineRule="auto"/>
        <w:jc w:val="both"/>
        <w:rPr>
          <w:rFonts w:ascii="Times New Roman" w:hAnsi="Times New Roman" w:cs="Times New Roman"/>
          <w:b/>
          <w:bCs/>
          <w:i/>
          <w:iCs/>
          <w:sz w:val="24"/>
          <w:szCs w:val="24"/>
        </w:rPr>
      </w:pPr>
      <w:r w:rsidRPr="0029484A">
        <w:rPr>
          <w:rFonts w:ascii="Times New Roman" w:hAnsi="Times New Roman" w:cs="Times New Roman"/>
          <w:sz w:val="24"/>
          <w:szCs w:val="24"/>
        </w:rPr>
        <w:t>Predictive modelling in credit risk involves the use of statistical and machine learning techniques to assess the likelihood of borrowers defaulting on loans or credit. These models help financial institutions make informed decisions by predicting the probability of default, loss given default, and exposure at default. Various methodologies are employed in credit risk modelling, including traditional approaches, statistical models like logistic regression and decision trees, as well as machine learning algorithms such as support vector machines and neural networks.</w:t>
      </w:r>
      <w:r w:rsidR="007946DD" w:rsidRPr="0029484A">
        <w:rPr>
          <w:rFonts w:ascii="Times New Roman" w:hAnsi="Times New Roman" w:cs="Times New Roman"/>
          <w:sz w:val="24"/>
          <w:szCs w:val="24"/>
        </w:rPr>
        <w:t xml:space="preserve">  </w:t>
      </w:r>
      <w:r w:rsidR="007946DD" w:rsidRPr="0029484A">
        <w:rPr>
          <w:rFonts w:ascii="Times New Roman" w:hAnsi="Times New Roman" w:cs="Times New Roman"/>
          <w:b/>
          <w:bCs/>
          <w:i/>
          <w:iCs/>
          <w:sz w:val="24"/>
          <w:szCs w:val="24"/>
        </w:rPr>
        <w:t>Atul K. Gupta, February 2024</w:t>
      </w:r>
    </w:p>
    <w:p w14:paraId="58DBAF1E" w14:textId="09B9ADAF" w:rsidR="001F4EA6" w:rsidRPr="0029484A" w:rsidRDefault="001F4EA6" w:rsidP="006508E9">
      <w:pPr>
        <w:rPr>
          <w:rFonts w:ascii="Times New Roman" w:hAnsi="Times New Roman" w:cs="Times New Roman"/>
          <w:sz w:val="24"/>
          <w:szCs w:val="24"/>
        </w:rPr>
      </w:pPr>
      <w:r w:rsidRPr="0029484A">
        <w:rPr>
          <w:rFonts w:ascii="Times New Roman" w:hAnsi="Times New Roman" w:cs="Times New Roman"/>
          <w:noProof/>
          <w:sz w:val="24"/>
          <w:szCs w:val="24"/>
        </w:rPr>
        <w:drawing>
          <wp:inline distT="0" distB="0" distL="0" distR="0" wp14:anchorId="3348DB8E" wp14:editId="7A23C5BB">
            <wp:extent cx="5943600" cy="3115310"/>
            <wp:effectExtent l="0" t="0" r="0" b="8890"/>
            <wp:docPr id="457903350" name="Picture 1" descr="A diagram of a credit risk manage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903350" name="Picture 1" descr="A diagram of a credit risk management&#10;&#10;AI-generated content may be incorrect."/>
                    <pic:cNvPicPr/>
                  </pic:nvPicPr>
                  <pic:blipFill>
                    <a:blip r:embed="rId8"/>
                    <a:stretch>
                      <a:fillRect/>
                    </a:stretch>
                  </pic:blipFill>
                  <pic:spPr>
                    <a:xfrm>
                      <a:off x="0" y="0"/>
                      <a:ext cx="5943600" cy="3115310"/>
                    </a:xfrm>
                    <a:prstGeom prst="rect">
                      <a:avLst/>
                    </a:prstGeom>
                  </pic:spPr>
                </pic:pic>
              </a:graphicData>
            </a:graphic>
          </wp:inline>
        </w:drawing>
      </w:r>
    </w:p>
    <w:p w14:paraId="0949A26E" w14:textId="50700593" w:rsidR="001F4EA6" w:rsidRPr="0029484A" w:rsidRDefault="005C6D05" w:rsidP="006508E9">
      <w:pPr>
        <w:rPr>
          <w:rFonts w:ascii="Times New Roman" w:hAnsi="Times New Roman" w:cs="Times New Roman"/>
          <w:i/>
          <w:iCs/>
          <w:sz w:val="24"/>
          <w:szCs w:val="24"/>
        </w:rPr>
      </w:pPr>
      <w:r w:rsidRPr="0029484A">
        <w:rPr>
          <w:rFonts w:ascii="Times New Roman" w:hAnsi="Times New Roman" w:cs="Times New Roman"/>
          <w:i/>
          <w:iCs/>
          <w:sz w:val="24"/>
          <w:szCs w:val="24"/>
        </w:rPr>
        <w:t>Source: Credit Risk Assessment Guide: Strategy for Effective Credit Risk Monitoring</w:t>
      </w:r>
    </w:p>
    <w:p w14:paraId="507A8F95" w14:textId="77777777" w:rsidR="001F4EA6" w:rsidRPr="0029484A" w:rsidRDefault="001F4EA6" w:rsidP="006508E9">
      <w:pPr>
        <w:rPr>
          <w:rFonts w:ascii="Times New Roman" w:hAnsi="Times New Roman" w:cs="Times New Roman"/>
          <w:sz w:val="24"/>
          <w:szCs w:val="24"/>
        </w:rPr>
      </w:pPr>
    </w:p>
    <w:p w14:paraId="6A75B2F5" w14:textId="77777777" w:rsidR="006508E9" w:rsidRDefault="006508E9" w:rsidP="004C6916">
      <w:pPr>
        <w:spacing w:line="480" w:lineRule="auto"/>
        <w:rPr>
          <w:rFonts w:ascii="Times New Roman" w:hAnsi="Times New Roman" w:cs="Times New Roman"/>
          <w:sz w:val="24"/>
          <w:szCs w:val="24"/>
        </w:rPr>
      </w:pPr>
      <w:r w:rsidRPr="006508E9">
        <w:rPr>
          <w:rFonts w:ascii="Times New Roman" w:hAnsi="Times New Roman" w:cs="Times New Roman"/>
          <w:sz w:val="24"/>
          <w:szCs w:val="24"/>
        </w:rPr>
        <w:lastRenderedPageBreak/>
        <w:t>These foundational works underscore the relevance of using logistic regression in this project and establish its practical utility in the financial services industry.</w:t>
      </w:r>
    </w:p>
    <w:p w14:paraId="5A5C1E08" w14:textId="77777777" w:rsidR="00B30FA6" w:rsidRPr="006508E9" w:rsidRDefault="00B30FA6" w:rsidP="004C6916">
      <w:pPr>
        <w:spacing w:line="480" w:lineRule="auto"/>
        <w:rPr>
          <w:rFonts w:ascii="Times New Roman" w:hAnsi="Times New Roman" w:cs="Times New Roman"/>
          <w:sz w:val="24"/>
          <w:szCs w:val="24"/>
        </w:rPr>
      </w:pPr>
    </w:p>
    <w:p w14:paraId="25A8455C" w14:textId="495F5A9D" w:rsidR="006508E9" w:rsidRPr="006508E9" w:rsidRDefault="006508E9" w:rsidP="004C6916">
      <w:pPr>
        <w:spacing w:line="480" w:lineRule="auto"/>
        <w:rPr>
          <w:rFonts w:ascii="Times New Roman" w:hAnsi="Times New Roman" w:cs="Times New Roman"/>
          <w:b/>
          <w:bCs/>
          <w:sz w:val="24"/>
          <w:szCs w:val="24"/>
        </w:rPr>
      </w:pPr>
      <w:r w:rsidRPr="006508E9">
        <w:rPr>
          <w:rFonts w:ascii="Times New Roman" w:hAnsi="Times New Roman" w:cs="Times New Roman"/>
          <w:b/>
          <w:bCs/>
          <w:sz w:val="24"/>
          <w:szCs w:val="24"/>
        </w:rPr>
        <w:t>6.</w:t>
      </w:r>
      <w:r w:rsidR="009A153D">
        <w:rPr>
          <w:rFonts w:ascii="Times New Roman" w:hAnsi="Times New Roman" w:cs="Times New Roman"/>
          <w:b/>
          <w:bCs/>
          <w:sz w:val="24"/>
          <w:szCs w:val="24"/>
        </w:rPr>
        <w:tab/>
      </w:r>
      <w:r w:rsidRPr="006508E9">
        <w:rPr>
          <w:rFonts w:ascii="Times New Roman" w:hAnsi="Times New Roman" w:cs="Times New Roman"/>
          <w:b/>
          <w:bCs/>
          <w:sz w:val="24"/>
          <w:szCs w:val="24"/>
          <w:u w:val="single"/>
        </w:rPr>
        <w:t>Design and Data Collection Methods</w:t>
      </w:r>
    </w:p>
    <w:p w14:paraId="4379A114" w14:textId="77777777" w:rsidR="006508E9" w:rsidRPr="006508E9" w:rsidRDefault="006508E9" w:rsidP="004C6916">
      <w:pPr>
        <w:spacing w:line="480" w:lineRule="auto"/>
        <w:rPr>
          <w:rFonts w:ascii="Times New Roman" w:hAnsi="Times New Roman" w:cs="Times New Roman"/>
          <w:b/>
          <w:bCs/>
          <w:sz w:val="24"/>
          <w:szCs w:val="24"/>
        </w:rPr>
      </w:pPr>
      <w:r w:rsidRPr="006508E9">
        <w:rPr>
          <w:rFonts w:ascii="Times New Roman" w:hAnsi="Times New Roman" w:cs="Times New Roman"/>
          <w:b/>
          <w:bCs/>
          <w:sz w:val="24"/>
          <w:szCs w:val="24"/>
        </w:rPr>
        <w:t>Data Source:</w:t>
      </w:r>
    </w:p>
    <w:p w14:paraId="2C25611F" w14:textId="77777777" w:rsidR="006508E9" w:rsidRPr="006508E9" w:rsidRDefault="006508E9" w:rsidP="004C6916">
      <w:pPr>
        <w:spacing w:line="480" w:lineRule="auto"/>
        <w:rPr>
          <w:rFonts w:ascii="Times New Roman" w:hAnsi="Times New Roman" w:cs="Times New Roman"/>
          <w:sz w:val="24"/>
          <w:szCs w:val="24"/>
        </w:rPr>
      </w:pPr>
      <w:r w:rsidRPr="006508E9">
        <w:rPr>
          <w:rFonts w:ascii="Times New Roman" w:hAnsi="Times New Roman" w:cs="Times New Roman"/>
          <w:sz w:val="24"/>
          <w:szCs w:val="24"/>
        </w:rPr>
        <w:t>The dataset used in this project was sourced from a bank’s internal lending records and is provided in CSV format (financial_loan.csv). The dataset includes key borrower attributes and loan characteristics.</w:t>
      </w:r>
    </w:p>
    <w:p w14:paraId="310BA879" w14:textId="77777777" w:rsidR="006508E9" w:rsidRPr="006508E9" w:rsidRDefault="006508E9" w:rsidP="006508E9">
      <w:pPr>
        <w:rPr>
          <w:rFonts w:ascii="Times New Roman" w:hAnsi="Times New Roman" w:cs="Times New Roman"/>
          <w:b/>
          <w:bCs/>
          <w:sz w:val="24"/>
          <w:szCs w:val="24"/>
        </w:rPr>
      </w:pPr>
      <w:r w:rsidRPr="006508E9">
        <w:rPr>
          <w:rFonts w:ascii="Times New Roman" w:hAnsi="Times New Roman" w:cs="Times New Roman"/>
          <w:b/>
          <w:bCs/>
          <w:sz w:val="24"/>
          <w:szCs w:val="24"/>
        </w:rPr>
        <w:t>Key Variables:</w:t>
      </w:r>
    </w:p>
    <w:p w14:paraId="274AE501" w14:textId="77777777" w:rsidR="006508E9" w:rsidRPr="006508E9" w:rsidRDefault="006508E9" w:rsidP="006508E9">
      <w:pPr>
        <w:numPr>
          <w:ilvl w:val="0"/>
          <w:numId w:val="5"/>
        </w:numPr>
        <w:rPr>
          <w:rFonts w:ascii="Times New Roman" w:hAnsi="Times New Roman" w:cs="Times New Roman"/>
          <w:sz w:val="24"/>
          <w:szCs w:val="24"/>
        </w:rPr>
      </w:pPr>
      <w:proofErr w:type="spellStart"/>
      <w:r w:rsidRPr="006508E9">
        <w:rPr>
          <w:rFonts w:ascii="Times New Roman" w:hAnsi="Times New Roman" w:cs="Times New Roman"/>
          <w:sz w:val="24"/>
          <w:szCs w:val="24"/>
        </w:rPr>
        <w:t>loan_status</w:t>
      </w:r>
      <w:proofErr w:type="spellEnd"/>
      <w:r w:rsidRPr="006508E9">
        <w:rPr>
          <w:rFonts w:ascii="Times New Roman" w:hAnsi="Times New Roman" w:cs="Times New Roman"/>
          <w:sz w:val="24"/>
          <w:szCs w:val="24"/>
        </w:rPr>
        <w:t>: Loan repayment outcome</w:t>
      </w:r>
    </w:p>
    <w:p w14:paraId="7F400FEE" w14:textId="77777777" w:rsidR="006508E9" w:rsidRPr="006508E9" w:rsidRDefault="006508E9" w:rsidP="006508E9">
      <w:pPr>
        <w:numPr>
          <w:ilvl w:val="0"/>
          <w:numId w:val="5"/>
        </w:numPr>
        <w:rPr>
          <w:rFonts w:ascii="Times New Roman" w:hAnsi="Times New Roman" w:cs="Times New Roman"/>
          <w:sz w:val="24"/>
          <w:szCs w:val="24"/>
        </w:rPr>
      </w:pPr>
      <w:proofErr w:type="spellStart"/>
      <w:r w:rsidRPr="006508E9">
        <w:rPr>
          <w:rFonts w:ascii="Times New Roman" w:hAnsi="Times New Roman" w:cs="Times New Roman"/>
          <w:sz w:val="24"/>
          <w:szCs w:val="24"/>
        </w:rPr>
        <w:t>int_rate</w:t>
      </w:r>
      <w:proofErr w:type="spellEnd"/>
      <w:r w:rsidRPr="006508E9">
        <w:rPr>
          <w:rFonts w:ascii="Times New Roman" w:hAnsi="Times New Roman" w:cs="Times New Roman"/>
          <w:sz w:val="24"/>
          <w:szCs w:val="24"/>
        </w:rPr>
        <w:t>: Interest rate on the loan</w:t>
      </w:r>
    </w:p>
    <w:p w14:paraId="57B022FB" w14:textId="77777777" w:rsidR="006508E9" w:rsidRPr="006508E9" w:rsidRDefault="006508E9" w:rsidP="006508E9">
      <w:pPr>
        <w:numPr>
          <w:ilvl w:val="0"/>
          <w:numId w:val="5"/>
        </w:numPr>
        <w:rPr>
          <w:rFonts w:ascii="Times New Roman" w:hAnsi="Times New Roman" w:cs="Times New Roman"/>
          <w:sz w:val="24"/>
          <w:szCs w:val="24"/>
        </w:rPr>
      </w:pPr>
      <w:proofErr w:type="spellStart"/>
      <w:r w:rsidRPr="006508E9">
        <w:rPr>
          <w:rFonts w:ascii="Times New Roman" w:hAnsi="Times New Roman" w:cs="Times New Roman"/>
          <w:sz w:val="24"/>
          <w:szCs w:val="24"/>
        </w:rPr>
        <w:t>dti</w:t>
      </w:r>
      <w:proofErr w:type="spellEnd"/>
      <w:r w:rsidRPr="006508E9">
        <w:rPr>
          <w:rFonts w:ascii="Times New Roman" w:hAnsi="Times New Roman" w:cs="Times New Roman"/>
          <w:sz w:val="24"/>
          <w:szCs w:val="24"/>
        </w:rPr>
        <w:t>: Debt-to-income ratio</w:t>
      </w:r>
    </w:p>
    <w:p w14:paraId="1B3AEB66" w14:textId="77777777" w:rsidR="006508E9" w:rsidRPr="006508E9" w:rsidRDefault="006508E9" w:rsidP="006508E9">
      <w:pPr>
        <w:numPr>
          <w:ilvl w:val="0"/>
          <w:numId w:val="5"/>
        </w:numPr>
        <w:rPr>
          <w:rFonts w:ascii="Times New Roman" w:hAnsi="Times New Roman" w:cs="Times New Roman"/>
          <w:sz w:val="24"/>
          <w:szCs w:val="24"/>
        </w:rPr>
      </w:pPr>
      <w:proofErr w:type="spellStart"/>
      <w:r w:rsidRPr="006508E9">
        <w:rPr>
          <w:rFonts w:ascii="Times New Roman" w:hAnsi="Times New Roman" w:cs="Times New Roman"/>
          <w:sz w:val="24"/>
          <w:szCs w:val="24"/>
        </w:rPr>
        <w:t>annual_income</w:t>
      </w:r>
      <w:proofErr w:type="spellEnd"/>
      <w:r w:rsidRPr="006508E9">
        <w:rPr>
          <w:rFonts w:ascii="Times New Roman" w:hAnsi="Times New Roman" w:cs="Times New Roman"/>
          <w:sz w:val="24"/>
          <w:szCs w:val="24"/>
        </w:rPr>
        <w:t>: Applicant’s self-reported income</w:t>
      </w:r>
    </w:p>
    <w:p w14:paraId="3E657754" w14:textId="77777777" w:rsidR="006508E9" w:rsidRPr="006508E9" w:rsidRDefault="006508E9" w:rsidP="006508E9">
      <w:pPr>
        <w:numPr>
          <w:ilvl w:val="0"/>
          <w:numId w:val="5"/>
        </w:numPr>
        <w:rPr>
          <w:rFonts w:ascii="Times New Roman" w:hAnsi="Times New Roman" w:cs="Times New Roman"/>
          <w:sz w:val="24"/>
          <w:szCs w:val="24"/>
        </w:rPr>
      </w:pPr>
      <w:proofErr w:type="spellStart"/>
      <w:r w:rsidRPr="006508E9">
        <w:rPr>
          <w:rFonts w:ascii="Times New Roman" w:hAnsi="Times New Roman" w:cs="Times New Roman"/>
          <w:sz w:val="24"/>
          <w:szCs w:val="24"/>
        </w:rPr>
        <w:t>emp_length</w:t>
      </w:r>
      <w:proofErr w:type="spellEnd"/>
      <w:r w:rsidRPr="006508E9">
        <w:rPr>
          <w:rFonts w:ascii="Times New Roman" w:hAnsi="Times New Roman" w:cs="Times New Roman"/>
          <w:sz w:val="24"/>
          <w:szCs w:val="24"/>
        </w:rPr>
        <w:t>: Length of employment</w:t>
      </w:r>
    </w:p>
    <w:p w14:paraId="559FB219" w14:textId="77777777" w:rsidR="006508E9" w:rsidRPr="006508E9" w:rsidRDefault="006508E9" w:rsidP="006508E9">
      <w:pPr>
        <w:rPr>
          <w:rFonts w:ascii="Times New Roman" w:hAnsi="Times New Roman" w:cs="Times New Roman"/>
          <w:b/>
          <w:bCs/>
          <w:sz w:val="24"/>
          <w:szCs w:val="24"/>
        </w:rPr>
      </w:pPr>
      <w:r w:rsidRPr="006508E9">
        <w:rPr>
          <w:rFonts w:ascii="Times New Roman" w:hAnsi="Times New Roman" w:cs="Times New Roman"/>
          <w:b/>
          <w:bCs/>
          <w:sz w:val="24"/>
          <w:szCs w:val="24"/>
        </w:rPr>
        <w:t>Data Preparation Steps:</w:t>
      </w:r>
    </w:p>
    <w:p w14:paraId="6A804817" w14:textId="77777777" w:rsidR="006508E9" w:rsidRPr="006508E9" w:rsidRDefault="006508E9" w:rsidP="006508E9">
      <w:pPr>
        <w:numPr>
          <w:ilvl w:val="0"/>
          <w:numId w:val="6"/>
        </w:numPr>
        <w:rPr>
          <w:rFonts w:ascii="Times New Roman" w:hAnsi="Times New Roman" w:cs="Times New Roman"/>
          <w:sz w:val="24"/>
          <w:szCs w:val="24"/>
        </w:rPr>
      </w:pPr>
      <w:r w:rsidRPr="006508E9">
        <w:rPr>
          <w:rFonts w:ascii="Times New Roman" w:hAnsi="Times New Roman" w:cs="Times New Roman"/>
          <w:sz w:val="24"/>
          <w:szCs w:val="24"/>
        </w:rPr>
        <w:t>Removed records with missing values in critical columns (</w:t>
      </w:r>
      <w:proofErr w:type="spellStart"/>
      <w:r w:rsidRPr="006508E9">
        <w:rPr>
          <w:rFonts w:ascii="Times New Roman" w:hAnsi="Times New Roman" w:cs="Times New Roman"/>
          <w:sz w:val="24"/>
          <w:szCs w:val="24"/>
        </w:rPr>
        <w:t>emp_title</w:t>
      </w:r>
      <w:proofErr w:type="spellEnd"/>
      <w:r w:rsidRPr="006508E9">
        <w:rPr>
          <w:rFonts w:ascii="Times New Roman" w:hAnsi="Times New Roman" w:cs="Times New Roman"/>
          <w:sz w:val="24"/>
          <w:szCs w:val="24"/>
        </w:rPr>
        <w:t xml:space="preserve">, </w:t>
      </w:r>
      <w:proofErr w:type="spellStart"/>
      <w:r w:rsidRPr="006508E9">
        <w:rPr>
          <w:rFonts w:ascii="Times New Roman" w:hAnsi="Times New Roman" w:cs="Times New Roman"/>
          <w:sz w:val="24"/>
          <w:szCs w:val="24"/>
        </w:rPr>
        <w:t>loan_status</w:t>
      </w:r>
      <w:proofErr w:type="spellEnd"/>
      <w:r w:rsidRPr="006508E9">
        <w:rPr>
          <w:rFonts w:ascii="Times New Roman" w:hAnsi="Times New Roman" w:cs="Times New Roman"/>
          <w:sz w:val="24"/>
          <w:szCs w:val="24"/>
        </w:rPr>
        <w:t xml:space="preserve">, </w:t>
      </w:r>
      <w:proofErr w:type="spellStart"/>
      <w:r w:rsidRPr="006508E9">
        <w:rPr>
          <w:rFonts w:ascii="Times New Roman" w:hAnsi="Times New Roman" w:cs="Times New Roman"/>
          <w:sz w:val="24"/>
          <w:szCs w:val="24"/>
        </w:rPr>
        <w:t>emp_length</w:t>
      </w:r>
      <w:proofErr w:type="spellEnd"/>
      <w:r w:rsidRPr="006508E9">
        <w:rPr>
          <w:rFonts w:ascii="Times New Roman" w:hAnsi="Times New Roman" w:cs="Times New Roman"/>
          <w:sz w:val="24"/>
          <w:szCs w:val="24"/>
        </w:rPr>
        <w:t>)</w:t>
      </w:r>
    </w:p>
    <w:p w14:paraId="565A807B" w14:textId="77777777" w:rsidR="006508E9" w:rsidRPr="006508E9" w:rsidRDefault="006508E9" w:rsidP="006508E9">
      <w:pPr>
        <w:numPr>
          <w:ilvl w:val="0"/>
          <w:numId w:val="6"/>
        </w:numPr>
        <w:rPr>
          <w:rFonts w:ascii="Times New Roman" w:hAnsi="Times New Roman" w:cs="Times New Roman"/>
          <w:sz w:val="24"/>
          <w:szCs w:val="24"/>
        </w:rPr>
      </w:pPr>
      <w:r w:rsidRPr="006508E9">
        <w:rPr>
          <w:rFonts w:ascii="Times New Roman" w:hAnsi="Times New Roman" w:cs="Times New Roman"/>
          <w:sz w:val="24"/>
          <w:szCs w:val="24"/>
        </w:rPr>
        <w:t xml:space="preserve">Encoded </w:t>
      </w:r>
      <w:proofErr w:type="spellStart"/>
      <w:r w:rsidRPr="006508E9">
        <w:rPr>
          <w:rFonts w:ascii="Times New Roman" w:hAnsi="Times New Roman" w:cs="Times New Roman"/>
          <w:sz w:val="24"/>
          <w:szCs w:val="24"/>
        </w:rPr>
        <w:t>emp_length</w:t>
      </w:r>
      <w:proofErr w:type="spellEnd"/>
      <w:r w:rsidRPr="006508E9">
        <w:rPr>
          <w:rFonts w:ascii="Times New Roman" w:hAnsi="Times New Roman" w:cs="Times New Roman"/>
          <w:sz w:val="24"/>
          <w:szCs w:val="24"/>
        </w:rPr>
        <w:t xml:space="preserve"> into a numeric field (</w:t>
      </w:r>
      <w:proofErr w:type="spellStart"/>
      <w:r w:rsidRPr="006508E9">
        <w:rPr>
          <w:rFonts w:ascii="Times New Roman" w:hAnsi="Times New Roman" w:cs="Times New Roman"/>
          <w:sz w:val="24"/>
          <w:szCs w:val="24"/>
        </w:rPr>
        <w:t>emp_length_clean</w:t>
      </w:r>
      <w:proofErr w:type="spellEnd"/>
      <w:r w:rsidRPr="006508E9">
        <w:rPr>
          <w:rFonts w:ascii="Times New Roman" w:hAnsi="Times New Roman" w:cs="Times New Roman"/>
          <w:sz w:val="24"/>
          <w:szCs w:val="24"/>
        </w:rPr>
        <w:t>)</w:t>
      </w:r>
    </w:p>
    <w:p w14:paraId="68FFDEA0" w14:textId="77777777" w:rsidR="006508E9" w:rsidRPr="006508E9" w:rsidRDefault="006508E9" w:rsidP="006508E9">
      <w:pPr>
        <w:numPr>
          <w:ilvl w:val="0"/>
          <w:numId w:val="6"/>
        </w:numPr>
        <w:rPr>
          <w:rFonts w:ascii="Times New Roman" w:hAnsi="Times New Roman" w:cs="Times New Roman"/>
          <w:sz w:val="24"/>
          <w:szCs w:val="24"/>
        </w:rPr>
      </w:pPr>
      <w:r w:rsidRPr="006508E9">
        <w:rPr>
          <w:rFonts w:ascii="Times New Roman" w:hAnsi="Times New Roman" w:cs="Times New Roman"/>
          <w:sz w:val="24"/>
          <w:szCs w:val="24"/>
        </w:rPr>
        <w:t>Created a binary target variable (</w:t>
      </w:r>
      <w:proofErr w:type="spellStart"/>
      <w:r w:rsidRPr="006508E9">
        <w:rPr>
          <w:rFonts w:ascii="Times New Roman" w:hAnsi="Times New Roman" w:cs="Times New Roman"/>
          <w:sz w:val="24"/>
          <w:szCs w:val="24"/>
        </w:rPr>
        <w:t>loan_status_binary</w:t>
      </w:r>
      <w:proofErr w:type="spellEnd"/>
      <w:r w:rsidRPr="006508E9">
        <w:rPr>
          <w:rFonts w:ascii="Times New Roman" w:hAnsi="Times New Roman" w:cs="Times New Roman"/>
          <w:sz w:val="24"/>
          <w:szCs w:val="24"/>
        </w:rPr>
        <w:t>) for classification</w:t>
      </w:r>
    </w:p>
    <w:p w14:paraId="3B0C8833" w14:textId="77777777" w:rsidR="006508E9" w:rsidRPr="006508E9" w:rsidRDefault="006508E9" w:rsidP="006508E9">
      <w:pPr>
        <w:numPr>
          <w:ilvl w:val="0"/>
          <w:numId w:val="6"/>
        </w:numPr>
        <w:rPr>
          <w:rFonts w:ascii="Times New Roman" w:hAnsi="Times New Roman" w:cs="Times New Roman"/>
          <w:sz w:val="24"/>
          <w:szCs w:val="24"/>
        </w:rPr>
      </w:pPr>
      <w:r w:rsidRPr="006508E9">
        <w:rPr>
          <w:rFonts w:ascii="Times New Roman" w:hAnsi="Times New Roman" w:cs="Times New Roman"/>
          <w:sz w:val="24"/>
          <w:szCs w:val="24"/>
        </w:rPr>
        <w:t>Discretized income into quantiles for better visualization</w:t>
      </w:r>
    </w:p>
    <w:p w14:paraId="6AD1F1D4" w14:textId="15A8F7B2" w:rsidR="006508E9" w:rsidRPr="0029484A" w:rsidRDefault="006508E9" w:rsidP="006508E9">
      <w:pPr>
        <w:rPr>
          <w:rFonts w:ascii="Times New Roman" w:hAnsi="Times New Roman" w:cs="Times New Roman"/>
          <w:sz w:val="24"/>
          <w:szCs w:val="24"/>
        </w:rPr>
      </w:pPr>
    </w:p>
    <w:p w14:paraId="6B8FA7F5" w14:textId="77777777" w:rsidR="005C6D05" w:rsidRPr="004C6916" w:rsidRDefault="005C6D05" w:rsidP="005C6D05">
      <w:pPr>
        <w:rPr>
          <w:rFonts w:ascii="Times New Roman" w:hAnsi="Times New Roman" w:cs="Times New Roman"/>
          <w:b/>
          <w:bCs/>
          <w:sz w:val="24"/>
          <w:szCs w:val="24"/>
        </w:rPr>
      </w:pPr>
      <w:r w:rsidRPr="004C6916">
        <w:rPr>
          <w:rFonts w:ascii="Times New Roman" w:hAnsi="Times New Roman" w:cs="Times New Roman"/>
          <w:b/>
          <w:bCs/>
          <w:sz w:val="24"/>
          <w:szCs w:val="24"/>
        </w:rPr>
        <w:t>Data Visualization</w:t>
      </w:r>
    </w:p>
    <w:p w14:paraId="012B4151" w14:textId="77777777" w:rsidR="005C6D05" w:rsidRPr="0029484A" w:rsidRDefault="005C6D05" w:rsidP="004C6916">
      <w:pPr>
        <w:pStyle w:val="ListParagraph"/>
        <w:numPr>
          <w:ilvl w:val="0"/>
          <w:numId w:val="11"/>
        </w:numPr>
        <w:spacing w:line="480" w:lineRule="auto"/>
        <w:ind w:left="714" w:hanging="357"/>
        <w:rPr>
          <w:rFonts w:ascii="Times New Roman" w:hAnsi="Times New Roman" w:cs="Times New Roman"/>
          <w:sz w:val="24"/>
          <w:szCs w:val="24"/>
        </w:rPr>
      </w:pPr>
      <w:proofErr w:type="spellStart"/>
      <w:r w:rsidRPr="0029484A">
        <w:rPr>
          <w:rFonts w:ascii="Times New Roman" w:hAnsi="Times New Roman" w:cs="Times New Roman"/>
          <w:sz w:val="24"/>
          <w:szCs w:val="24"/>
        </w:rPr>
        <w:t>Countplot</w:t>
      </w:r>
      <w:proofErr w:type="spellEnd"/>
      <w:r w:rsidRPr="0029484A">
        <w:rPr>
          <w:rFonts w:ascii="Times New Roman" w:hAnsi="Times New Roman" w:cs="Times New Roman"/>
          <w:sz w:val="24"/>
          <w:szCs w:val="24"/>
        </w:rPr>
        <w:t xml:space="preserve"> of loan statuses: revealed class imbalance (majority class dominates)</w:t>
      </w:r>
    </w:p>
    <w:p w14:paraId="737575B2" w14:textId="77777777" w:rsidR="005C6D05" w:rsidRPr="0029484A" w:rsidRDefault="005C6D05" w:rsidP="004C6916">
      <w:pPr>
        <w:pStyle w:val="ListParagraph"/>
        <w:numPr>
          <w:ilvl w:val="0"/>
          <w:numId w:val="11"/>
        </w:numPr>
        <w:spacing w:line="480" w:lineRule="auto"/>
        <w:ind w:left="714" w:hanging="357"/>
        <w:rPr>
          <w:rFonts w:ascii="Times New Roman" w:hAnsi="Times New Roman" w:cs="Times New Roman"/>
          <w:sz w:val="24"/>
          <w:szCs w:val="24"/>
        </w:rPr>
      </w:pPr>
      <w:r w:rsidRPr="0029484A">
        <w:rPr>
          <w:rFonts w:ascii="Times New Roman" w:hAnsi="Times New Roman" w:cs="Times New Roman"/>
          <w:sz w:val="24"/>
          <w:szCs w:val="24"/>
        </w:rPr>
        <w:t xml:space="preserve">Boxplots: </w:t>
      </w:r>
      <w:proofErr w:type="spellStart"/>
      <w:r w:rsidRPr="0029484A">
        <w:rPr>
          <w:rFonts w:ascii="Times New Roman" w:hAnsi="Times New Roman" w:cs="Times New Roman"/>
          <w:sz w:val="24"/>
          <w:szCs w:val="24"/>
        </w:rPr>
        <w:t>dti</w:t>
      </w:r>
      <w:proofErr w:type="spellEnd"/>
      <w:r w:rsidRPr="0029484A">
        <w:rPr>
          <w:rFonts w:ascii="Times New Roman" w:hAnsi="Times New Roman" w:cs="Times New Roman"/>
          <w:sz w:val="24"/>
          <w:szCs w:val="24"/>
        </w:rPr>
        <w:t xml:space="preserve"> and </w:t>
      </w:r>
      <w:proofErr w:type="spellStart"/>
      <w:r w:rsidRPr="0029484A">
        <w:rPr>
          <w:rFonts w:ascii="Times New Roman" w:hAnsi="Times New Roman" w:cs="Times New Roman"/>
          <w:sz w:val="24"/>
          <w:szCs w:val="24"/>
        </w:rPr>
        <w:t>int_rate</w:t>
      </w:r>
      <w:proofErr w:type="spellEnd"/>
      <w:r w:rsidRPr="0029484A">
        <w:rPr>
          <w:rFonts w:ascii="Times New Roman" w:hAnsi="Times New Roman" w:cs="Times New Roman"/>
          <w:sz w:val="24"/>
          <w:szCs w:val="24"/>
        </w:rPr>
        <w:t xml:space="preserve"> are higher for defaulted loans</w:t>
      </w:r>
    </w:p>
    <w:p w14:paraId="7C31337C" w14:textId="77777777" w:rsidR="005C6D05" w:rsidRPr="0029484A" w:rsidRDefault="005C6D05" w:rsidP="004C6916">
      <w:pPr>
        <w:pStyle w:val="ListParagraph"/>
        <w:numPr>
          <w:ilvl w:val="0"/>
          <w:numId w:val="11"/>
        </w:numPr>
        <w:spacing w:line="480" w:lineRule="auto"/>
        <w:ind w:left="714" w:hanging="357"/>
        <w:rPr>
          <w:rFonts w:ascii="Times New Roman" w:hAnsi="Times New Roman" w:cs="Times New Roman"/>
          <w:sz w:val="24"/>
          <w:szCs w:val="24"/>
        </w:rPr>
      </w:pPr>
      <w:r w:rsidRPr="0029484A">
        <w:rPr>
          <w:rFonts w:ascii="Times New Roman" w:hAnsi="Times New Roman" w:cs="Times New Roman"/>
          <w:sz w:val="24"/>
          <w:szCs w:val="24"/>
        </w:rPr>
        <w:lastRenderedPageBreak/>
        <w:t>Tableau dashboards provided further exploration of loan risk by income, state, and loan amount (Insert screenshots below if available)</w:t>
      </w:r>
    </w:p>
    <w:p w14:paraId="0691112A" w14:textId="77777777" w:rsidR="005C6D05" w:rsidRPr="0029484A" w:rsidRDefault="005C6D05" w:rsidP="005C6D05">
      <w:pPr>
        <w:rPr>
          <w:rFonts w:ascii="Times New Roman" w:hAnsi="Times New Roman" w:cs="Times New Roman"/>
          <w:b/>
          <w:bCs/>
          <w:sz w:val="24"/>
          <w:szCs w:val="24"/>
        </w:rPr>
      </w:pPr>
    </w:p>
    <w:p w14:paraId="064C2824" w14:textId="3A00DC07" w:rsidR="005C6D05" w:rsidRPr="00B30FA6" w:rsidRDefault="00B30FA6" w:rsidP="00B30FA6">
      <w:pPr>
        <w:rPr>
          <w:rFonts w:ascii="Times New Roman" w:hAnsi="Times New Roman" w:cs="Times New Roman"/>
          <w:sz w:val="24"/>
          <w:szCs w:val="24"/>
        </w:rPr>
      </w:pPr>
      <w:r>
        <w:rPr>
          <w:rFonts w:ascii="Times New Roman" w:hAnsi="Times New Roman" w:cs="Times New Roman"/>
          <w:b/>
          <w:bCs/>
          <w:sz w:val="24"/>
          <w:szCs w:val="24"/>
        </w:rPr>
        <w:t xml:space="preserve">a.  </w:t>
      </w:r>
      <w:r w:rsidR="005C6D05" w:rsidRPr="00B30FA6">
        <w:rPr>
          <w:rFonts w:ascii="Times New Roman" w:hAnsi="Times New Roman" w:cs="Times New Roman"/>
          <w:b/>
          <w:bCs/>
          <w:sz w:val="24"/>
          <w:szCs w:val="24"/>
        </w:rPr>
        <w:t>Loan Status Distribution:</w:t>
      </w:r>
      <w:r w:rsidR="005C6D05" w:rsidRPr="00B30FA6">
        <w:rPr>
          <w:rFonts w:ascii="Times New Roman" w:hAnsi="Times New Roman" w:cs="Times New Roman"/>
          <w:sz w:val="24"/>
          <w:szCs w:val="24"/>
        </w:rPr>
        <w:br/>
      </w:r>
      <w:proofErr w:type="spellStart"/>
      <w:proofErr w:type="gramStart"/>
      <w:r w:rsidR="005C6D05" w:rsidRPr="00B30FA6">
        <w:rPr>
          <w:rFonts w:ascii="Times New Roman" w:hAnsi="Times New Roman" w:cs="Times New Roman"/>
          <w:sz w:val="24"/>
          <w:szCs w:val="24"/>
        </w:rPr>
        <w:t>plt.figure</w:t>
      </w:r>
      <w:proofErr w:type="spellEnd"/>
      <w:proofErr w:type="gramEnd"/>
      <w:r w:rsidR="005C6D05" w:rsidRPr="00B30FA6">
        <w:rPr>
          <w:rFonts w:ascii="Times New Roman" w:hAnsi="Times New Roman" w:cs="Times New Roman"/>
          <w:sz w:val="24"/>
          <w:szCs w:val="24"/>
        </w:rPr>
        <w:t>(</w:t>
      </w:r>
      <w:proofErr w:type="spellStart"/>
      <w:r w:rsidR="005C6D05" w:rsidRPr="00B30FA6">
        <w:rPr>
          <w:rFonts w:ascii="Times New Roman" w:hAnsi="Times New Roman" w:cs="Times New Roman"/>
          <w:sz w:val="24"/>
          <w:szCs w:val="24"/>
        </w:rPr>
        <w:t>figsize</w:t>
      </w:r>
      <w:proofErr w:type="spellEnd"/>
      <w:proofErr w:type="gramStart"/>
      <w:r w:rsidR="005C6D05" w:rsidRPr="00B30FA6">
        <w:rPr>
          <w:rFonts w:ascii="Times New Roman" w:hAnsi="Times New Roman" w:cs="Times New Roman"/>
          <w:sz w:val="24"/>
          <w:szCs w:val="24"/>
        </w:rPr>
        <w:t>=(</w:t>
      </w:r>
      <w:proofErr w:type="gramEnd"/>
      <w:r w:rsidR="005C6D05" w:rsidRPr="00B30FA6">
        <w:rPr>
          <w:rFonts w:ascii="Times New Roman" w:hAnsi="Times New Roman" w:cs="Times New Roman"/>
          <w:sz w:val="24"/>
          <w:szCs w:val="24"/>
        </w:rPr>
        <w:t>6, 4))</w:t>
      </w:r>
    </w:p>
    <w:p w14:paraId="32ACA32D" w14:textId="77777777" w:rsidR="005C6D05" w:rsidRPr="0029484A" w:rsidRDefault="005C6D05" w:rsidP="005C6D05">
      <w:pPr>
        <w:rPr>
          <w:rFonts w:ascii="Times New Roman" w:hAnsi="Times New Roman" w:cs="Times New Roman"/>
          <w:sz w:val="24"/>
          <w:szCs w:val="24"/>
        </w:rPr>
      </w:pPr>
      <w:r w:rsidRPr="0029484A">
        <w:rPr>
          <w:rFonts w:ascii="Times New Roman" w:hAnsi="Times New Roman" w:cs="Times New Roman"/>
          <w:sz w:val="24"/>
          <w:szCs w:val="24"/>
        </w:rPr>
        <w:t xml:space="preserve">ax = </w:t>
      </w:r>
      <w:proofErr w:type="spellStart"/>
      <w:proofErr w:type="gramStart"/>
      <w:r w:rsidRPr="0029484A">
        <w:rPr>
          <w:rFonts w:ascii="Times New Roman" w:hAnsi="Times New Roman" w:cs="Times New Roman"/>
          <w:sz w:val="24"/>
          <w:szCs w:val="24"/>
        </w:rPr>
        <w:t>sns.countplot</w:t>
      </w:r>
      <w:proofErr w:type="spellEnd"/>
      <w:proofErr w:type="gramEnd"/>
      <w:r w:rsidRPr="0029484A">
        <w:rPr>
          <w:rFonts w:ascii="Times New Roman" w:hAnsi="Times New Roman" w:cs="Times New Roman"/>
          <w:sz w:val="24"/>
          <w:szCs w:val="24"/>
        </w:rPr>
        <w:t>(data=</w:t>
      </w:r>
      <w:proofErr w:type="spellStart"/>
      <w:r w:rsidRPr="0029484A">
        <w:rPr>
          <w:rFonts w:ascii="Times New Roman" w:hAnsi="Times New Roman" w:cs="Times New Roman"/>
          <w:sz w:val="24"/>
          <w:szCs w:val="24"/>
        </w:rPr>
        <w:t>df</w:t>
      </w:r>
      <w:proofErr w:type="spellEnd"/>
      <w:r w:rsidRPr="0029484A">
        <w:rPr>
          <w:rFonts w:ascii="Times New Roman" w:hAnsi="Times New Roman" w:cs="Times New Roman"/>
          <w:sz w:val="24"/>
          <w:szCs w:val="24"/>
        </w:rPr>
        <w:t>, x='</w:t>
      </w:r>
      <w:proofErr w:type="spellStart"/>
      <w:r w:rsidRPr="0029484A">
        <w:rPr>
          <w:rFonts w:ascii="Times New Roman" w:hAnsi="Times New Roman" w:cs="Times New Roman"/>
          <w:sz w:val="24"/>
          <w:szCs w:val="24"/>
        </w:rPr>
        <w:t>loan_status</w:t>
      </w:r>
      <w:proofErr w:type="spellEnd"/>
      <w:r w:rsidRPr="0029484A">
        <w:rPr>
          <w:rFonts w:ascii="Times New Roman" w:hAnsi="Times New Roman" w:cs="Times New Roman"/>
          <w:sz w:val="24"/>
          <w:szCs w:val="24"/>
        </w:rPr>
        <w:t>', palette='Set2')</w:t>
      </w:r>
    </w:p>
    <w:p w14:paraId="23FCD4BC" w14:textId="77777777" w:rsidR="005C6D05" w:rsidRPr="0029484A" w:rsidRDefault="005C6D05" w:rsidP="005C6D05">
      <w:pPr>
        <w:rPr>
          <w:rFonts w:ascii="Times New Roman" w:hAnsi="Times New Roman" w:cs="Times New Roman"/>
          <w:sz w:val="24"/>
          <w:szCs w:val="24"/>
        </w:rPr>
      </w:pPr>
      <w:r w:rsidRPr="0029484A">
        <w:rPr>
          <w:rFonts w:ascii="Times New Roman" w:hAnsi="Times New Roman" w:cs="Times New Roman"/>
          <w:sz w:val="24"/>
          <w:szCs w:val="24"/>
        </w:rPr>
        <w:t xml:space="preserve">for p in </w:t>
      </w:r>
      <w:proofErr w:type="spellStart"/>
      <w:proofErr w:type="gramStart"/>
      <w:r w:rsidRPr="0029484A">
        <w:rPr>
          <w:rFonts w:ascii="Times New Roman" w:hAnsi="Times New Roman" w:cs="Times New Roman"/>
          <w:sz w:val="24"/>
          <w:szCs w:val="24"/>
        </w:rPr>
        <w:t>ax.patches</w:t>
      </w:r>
      <w:proofErr w:type="spellEnd"/>
      <w:proofErr w:type="gramEnd"/>
      <w:r w:rsidRPr="0029484A">
        <w:rPr>
          <w:rFonts w:ascii="Times New Roman" w:hAnsi="Times New Roman" w:cs="Times New Roman"/>
          <w:sz w:val="24"/>
          <w:szCs w:val="24"/>
        </w:rPr>
        <w:t>:</w:t>
      </w:r>
    </w:p>
    <w:p w14:paraId="3579EC8A" w14:textId="77777777" w:rsidR="005C6D05" w:rsidRPr="0029484A" w:rsidRDefault="005C6D05" w:rsidP="005C6D05">
      <w:pPr>
        <w:rPr>
          <w:rFonts w:ascii="Times New Roman" w:hAnsi="Times New Roman" w:cs="Times New Roman"/>
          <w:sz w:val="24"/>
          <w:szCs w:val="24"/>
        </w:rPr>
      </w:pPr>
      <w:r w:rsidRPr="0029484A">
        <w:rPr>
          <w:rFonts w:ascii="Times New Roman" w:hAnsi="Times New Roman" w:cs="Times New Roman"/>
          <w:sz w:val="24"/>
          <w:szCs w:val="24"/>
        </w:rPr>
        <w:t xml:space="preserve">    </w:t>
      </w:r>
      <w:proofErr w:type="spellStart"/>
      <w:proofErr w:type="gramStart"/>
      <w:r w:rsidRPr="0029484A">
        <w:rPr>
          <w:rFonts w:ascii="Times New Roman" w:hAnsi="Times New Roman" w:cs="Times New Roman"/>
          <w:sz w:val="24"/>
          <w:szCs w:val="24"/>
        </w:rPr>
        <w:t>ax.annotate</w:t>
      </w:r>
      <w:proofErr w:type="spellEnd"/>
      <w:proofErr w:type="gramEnd"/>
      <w:r w:rsidRPr="0029484A">
        <w:rPr>
          <w:rFonts w:ascii="Times New Roman" w:hAnsi="Times New Roman" w:cs="Times New Roman"/>
          <w:sz w:val="24"/>
          <w:szCs w:val="24"/>
        </w:rPr>
        <w:t>(f'{</w:t>
      </w:r>
      <w:proofErr w:type="spellStart"/>
      <w:r w:rsidRPr="0029484A">
        <w:rPr>
          <w:rFonts w:ascii="Times New Roman" w:hAnsi="Times New Roman" w:cs="Times New Roman"/>
          <w:sz w:val="24"/>
          <w:szCs w:val="24"/>
        </w:rPr>
        <w:t>p.get_</w:t>
      </w:r>
      <w:proofErr w:type="gramStart"/>
      <w:r w:rsidRPr="0029484A">
        <w:rPr>
          <w:rFonts w:ascii="Times New Roman" w:hAnsi="Times New Roman" w:cs="Times New Roman"/>
          <w:sz w:val="24"/>
          <w:szCs w:val="24"/>
        </w:rPr>
        <w:t>height</w:t>
      </w:r>
      <w:proofErr w:type="spellEnd"/>
      <w:r w:rsidRPr="0029484A">
        <w:rPr>
          <w:rFonts w:ascii="Times New Roman" w:hAnsi="Times New Roman" w:cs="Times New Roman"/>
          <w:sz w:val="24"/>
          <w:szCs w:val="24"/>
        </w:rPr>
        <w:t>(</w:t>
      </w:r>
      <w:proofErr w:type="gramEnd"/>
      <w:r w:rsidRPr="0029484A">
        <w:rPr>
          <w:rFonts w:ascii="Times New Roman" w:hAnsi="Times New Roman" w:cs="Times New Roman"/>
          <w:sz w:val="24"/>
          <w:szCs w:val="24"/>
        </w:rPr>
        <w:t xml:space="preserve">)}', </w:t>
      </w:r>
    </w:p>
    <w:p w14:paraId="21744579" w14:textId="77777777" w:rsidR="005C6D05" w:rsidRPr="0029484A" w:rsidRDefault="005C6D05" w:rsidP="005C6D05">
      <w:pPr>
        <w:rPr>
          <w:rFonts w:ascii="Times New Roman" w:hAnsi="Times New Roman" w:cs="Times New Roman"/>
          <w:sz w:val="24"/>
          <w:szCs w:val="24"/>
        </w:rPr>
      </w:pPr>
      <w:r w:rsidRPr="0029484A">
        <w:rPr>
          <w:rFonts w:ascii="Times New Roman" w:hAnsi="Times New Roman" w:cs="Times New Roman"/>
          <w:sz w:val="24"/>
          <w:szCs w:val="24"/>
        </w:rPr>
        <w:t xml:space="preserve">                (</w:t>
      </w:r>
      <w:proofErr w:type="spellStart"/>
      <w:r w:rsidRPr="0029484A">
        <w:rPr>
          <w:rFonts w:ascii="Times New Roman" w:hAnsi="Times New Roman" w:cs="Times New Roman"/>
          <w:sz w:val="24"/>
          <w:szCs w:val="24"/>
        </w:rPr>
        <w:t>p.get_</w:t>
      </w:r>
      <w:proofErr w:type="gramStart"/>
      <w:r w:rsidRPr="0029484A">
        <w:rPr>
          <w:rFonts w:ascii="Times New Roman" w:hAnsi="Times New Roman" w:cs="Times New Roman"/>
          <w:sz w:val="24"/>
          <w:szCs w:val="24"/>
        </w:rPr>
        <w:t>x</w:t>
      </w:r>
      <w:proofErr w:type="spellEnd"/>
      <w:r w:rsidRPr="0029484A">
        <w:rPr>
          <w:rFonts w:ascii="Times New Roman" w:hAnsi="Times New Roman" w:cs="Times New Roman"/>
          <w:sz w:val="24"/>
          <w:szCs w:val="24"/>
        </w:rPr>
        <w:t>(</w:t>
      </w:r>
      <w:proofErr w:type="gramEnd"/>
      <w:r w:rsidRPr="0029484A">
        <w:rPr>
          <w:rFonts w:ascii="Times New Roman" w:hAnsi="Times New Roman" w:cs="Times New Roman"/>
          <w:sz w:val="24"/>
          <w:szCs w:val="24"/>
        </w:rPr>
        <w:t xml:space="preserve">) + </w:t>
      </w:r>
      <w:proofErr w:type="spellStart"/>
      <w:r w:rsidRPr="0029484A">
        <w:rPr>
          <w:rFonts w:ascii="Times New Roman" w:hAnsi="Times New Roman" w:cs="Times New Roman"/>
          <w:sz w:val="24"/>
          <w:szCs w:val="24"/>
        </w:rPr>
        <w:t>p.get_</w:t>
      </w:r>
      <w:proofErr w:type="gramStart"/>
      <w:r w:rsidRPr="0029484A">
        <w:rPr>
          <w:rFonts w:ascii="Times New Roman" w:hAnsi="Times New Roman" w:cs="Times New Roman"/>
          <w:sz w:val="24"/>
          <w:szCs w:val="24"/>
        </w:rPr>
        <w:t>width</w:t>
      </w:r>
      <w:proofErr w:type="spellEnd"/>
      <w:r w:rsidRPr="0029484A">
        <w:rPr>
          <w:rFonts w:ascii="Times New Roman" w:hAnsi="Times New Roman" w:cs="Times New Roman"/>
          <w:sz w:val="24"/>
          <w:szCs w:val="24"/>
        </w:rPr>
        <w:t>(</w:t>
      </w:r>
      <w:proofErr w:type="gramEnd"/>
      <w:r w:rsidRPr="0029484A">
        <w:rPr>
          <w:rFonts w:ascii="Times New Roman" w:hAnsi="Times New Roman" w:cs="Times New Roman"/>
          <w:sz w:val="24"/>
          <w:szCs w:val="24"/>
        </w:rPr>
        <w:t xml:space="preserve">) / 2, </w:t>
      </w:r>
      <w:proofErr w:type="spellStart"/>
      <w:r w:rsidRPr="0029484A">
        <w:rPr>
          <w:rFonts w:ascii="Times New Roman" w:hAnsi="Times New Roman" w:cs="Times New Roman"/>
          <w:sz w:val="24"/>
          <w:szCs w:val="24"/>
        </w:rPr>
        <w:t>p.get_</w:t>
      </w:r>
      <w:proofErr w:type="gramStart"/>
      <w:r w:rsidRPr="0029484A">
        <w:rPr>
          <w:rFonts w:ascii="Times New Roman" w:hAnsi="Times New Roman" w:cs="Times New Roman"/>
          <w:sz w:val="24"/>
          <w:szCs w:val="24"/>
        </w:rPr>
        <w:t>height</w:t>
      </w:r>
      <w:proofErr w:type="spellEnd"/>
      <w:r w:rsidRPr="0029484A">
        <w:rPr>
          <w:rFonts w:ascii="Times New Roman" w:hAnsi="Times New Roman" w:cs="Times New Roman"/>
          <w:sz w:val="24"/>
          <w:szCs w:val="24"/>
        </w:rPr>
        <w:t>(</w:t>
      </w:r>
      <w:proofErr w:type="gramEnd"/>
      <w:r w:rsidRPr="0029484A">
        <w:rPr>
          <w:rFonts w:ascii="Times New Roman" w:hAnsi="Times New Roman" w:cs="Times New Roman"/>
          <w:sz w:val="24"/>
          <w:szCs w:val="24"/>
        </w:rPr>
        <w:t xml:space="preserve">)), </w:t>
      </w:r>
    </w:p>
    <w:p w14:paraId="0499F68C" w14:textId="77777777" w:rsidR="005C6D05" w:rsidRPr="0029484A" w:rsidRDefault="005C6D05" w:rsidP="005C6D05">
      <w:pPr>
        <w:rPr>
          <w:rFonts w:ascii="Times New Roman" w:hAnsi="Times New Roman" w:cs="Times New Roman"/>
          <w:sz w:val="24"/>
          <w:szCs w:val="24"/>
        </w:rPr>
      </w:pPr>
      <w:r w:rsidRPr="0029484A">
        <w:rPr>
          <w:rFonts w:ascii="Times New Roman" w:hAnsi="Times New Roman" w:cs="Times New Roman"/>
          <w:sz w:val="24"/>
          <w:szCs w:val="24"/>
        </w:rPr>
        <w:t xml:space="preserve">                ha='center', </w:t>
      </w:r>
      <w:proofErr w:type="spellStart"/>
      <w:r w:rsidRPr="0029484A">
        <w:rPr>
          <w:rFonts w:ascii="Times New Roman" w:hAnsi="Times New Roman" w:cs="Times New Roman"/>
          <w:sz w:val="24"/>
          <w:szCs w:val="24"/>
        </w:rPr>
        <w:t>va</w:t>
      </w:r>
      <w:proofErr w:type="spellEnd"/>
      <w:r w:rsidRPr="0029484A">
        <w:rPr>
          <w:rFonts w:ascii="Times New Roman" w:hAnsi="Times New Roman" w:cs="Times New Roman"/>
          <w:sz w:val="24"/>
          <w:szCs w:val="24"/>
        </w:rPr>
        <w:t xml:space="preserve">='bottom', </w:t>
      </w:r>
      <w:proofErr w:type="spellStart"/>
      <w:r w:rsidRPr="0029484A">
        <w:rPr>
          <w:rFonts w:ascii="Times New Roman" w:hAnsi="Times New Roman" w:cs="Times New Roman"/>
          <w:sz w:val="24"/>
          <w:szCs w:val="24"/>
        </w:rPr>
        <w:t>fontsize</w:t>
      </w:r>
      <w:proofErr w:type="spellEnd"/>
      <w:r w:rsidRPr="0029484A">
        <w:rPr>
          <w:rFonts w:ascii="Times New Roman" w:hAnsi="Times New Roman" w:cs="Times New Roman"/>
          <w:sz w:val="24"/>
          <w:szCs w:val="24"/>
        </w:rPr>
        <w:t>=10)</w:t>
      </w:r>
    </w:p>
    <w:p w14:paraId="21940631" w14:textId="77777777" w:rsidR="005C6D05" w:rsidRPr="0029484A" w:rsidRDefault="005C6D05" w:rsidP="005C6D05">
      <w:pPr>
        <w:rPr>
          <w:rFonts w:ascii="Times New Roman" w:hAnsi="Times New Roman" w:cs="Times New Roman"/>
          <w:sz w:val="24"/>
          <w:szCs w:val="24"/>
        </w:rPr>
      </w:pPr>
      <w:proofErr w:type="spellStart"/>
      <w:proofErr w:type="gramStart"/>
      <w:r w:rsidRPr="0029484A">
        <w:rPr>
          <w:rFonts w:ascii="Times New Roman" w:hAnsi="Times New Roman" w:cs="Times New Roman"/>
          <w:sz w:val="24"/>
          <w:szCs w:val="24"/>
        </w:rPr>
        <w:t>plt.title</w:t>
      </w:r>
      <w:proofErr w:type="spellEnd"/>
      <w:proofErr w:type="gramEnd"/>
      <w:r w:rsidRPr="0029484A">
        <w:rPr>
          <w:rFonts w:ascii="Times New Roman" w:hAnsi="Times New Roman" w:cs="Times New Roman"/>
          <w:sz w:val="24"/>
          <w:szCs w:val="24"/>
        </w:rPr>
        <w:t>('Loan Status Distribution')</w:t>
      </w:r>
    </w:p>
    <w:p w14:paraId="46BE5B85" w14:textId="77777777" w:rsidR="005C6D05" w:rsidRPr="0029484A" w:rsidRDefault="005C6D05" w:rsidP="005C6D05">
      <w:pPr>
        <w:rPr>
          <w:rFonts w:ascii="Times New Roman" w:hAnsi="Times New Roman" w:cs="Times New Roman"/>
          <w:sz w:val="24"/>
          <w:szCs w:val="24"/>
        </w:rPr>
      </w:pPr>
      <w:proofErr w:type="spellStart"/>
      <w:proofErr w:type="gramStart"/>
      <w:r w:rsidRPr="0029484A">
        <w:rPr>
          <w:rFonts w:ascii="Times New Roman" w:hAnsi="Times New Roman" w:cs="Times New Roman"/>
          <w:sz w:val="24"/>
          <w:szCs w:val="24"/>
        </w:rPr>
        <w:t>plt.tight</w:t>
      </w:r>
      <w:proofErr w:type="gramEnd"/>
      <w:r w:rsidRPr="0029484A">
        <w:rPr>
          <w:rFonts w:ascii="Times New Roman" w:hAnsi="Times New Roman" w:cs="Times New Roman"/>
          <w:sz w:val="24"/>
          <w:szCs w:val="24"/>
        </w:rPr>
        <w:t>_</w:t>
      </w:r>
      <w:proofErr w:type="gramStart"/>
      <w:r w:rsidRPr="0029484A">
        <w:rPr>
          <w:rFonts w:ascii="Times New Roman" w:hAnsi="Times New Roman" w:cs="Times New Roman"/>
          <w:sz w:val="24"/>
          <w:szCs w:val="24"/>
        </w:rPr>
        <w:t>layout</w:t>
      </w:r>
      <w:proofErr w:type="spellEnd"/>
      <w:r w:rsidRPr="0029484A">
        <w:rPr>
          <w:rFonts w:ascii="Times New Roman" w:hAnsi="Times New Roman" w:cs="Times New Roman"/>
          <w:sz w:val="24"/>
          <w:szCs w:val="24"/>
        </w:rPr>
        <w:t>(</w:t>
      </w:r>
      <w:proofErr w:type="gramEnd"/>
      <w:r w:rsidRPr="0029484A">
        <w:rPr>
          <w:rFonts w:ascii="Times New Roman" w:hAnsi="Times New Roman" w:cs="Times New Roman"/>
          <w:sz w:val="24"/>
          <w:szCs w:val="24"/>
        </w:rPr>
        <w:t>)</w:t>
      </w:r>
    </w:p>
    <w:p w14:paraId="0FC9CF5E" w14:textId="77777777" w:rsidR="005C6D05" w:rsidRPr="0029484A" w:rsidRDefault="005C6D05" w:rsidP="005C6D05">
      <w:pPr>
        <w:rPr>
          <w:rFonts w:ascii="Times New Roman" w:hAnsi="Times New Roman" w:cs="Times New Roman"/>
          <w:b/>
          <w:bCs/>
          <w:sz w:val="24"/>
          <w:szCs w:val="24"/>
        </w:rPr>
      </w:pPr>
      <w:proofErr w:type="spellStart"/>
      <w:proofErr w:type="gramStart"/>
      <w:r w:rsidRPr="0029484A">
        <w:rPr>
          <w:rFonts w:ascii="Times New Roman" w:hAnsi="Times New Roman" w:cs="Times New Roman"/>
          <w:sz w:val="24"/>
          <w:szCs w:val="24"/>
        </w:rPr>
        <w:t>plt.show</w:t>
      </w:r>
      <w:proofErr w:type="spellEnd"/>
      <w:proofErr w:type="gramEnd"/>
      <w:r w:rsidRPr="0029484A">
        <w:rPr>
          <w:rFonts w:ascii="Times New Roman" w:hAnsi="Times New Roman" w:cs="Times New Roman"/>
          <w:sz w:val="24"/>
          <w:szCs w:val="24"/>
        </w:rPr>
        <w:t>()</w:t>
      </w:r>
    </w:p>
    <w:p w14:paraId="4C24F8A7" w14:textId="77777777" w:rsidR="005C6D05" w:rsidRPr="0029484A" w:rsidRDefault="005C6D05" w:rsidP="005C6D05">
      <w:pPr>
        <w:rPr>
          <w:rFonts w:ascii="Times New Roman" w:hAnsi="Times New Roman" w:cs="Times New Roman"/>
          <w:sz w:val="24"/>
          <w:szCs w:val="24"/>
        </w:rPr>
      </w:pPr>
      <w:r w:rsidRPr="0029484A">
        <w:rPr>
          <w:rFonts w:ascii="Times New Roman" w:hAnsi="Times New Roman" w:cs="Times New Roman"/>
          <w:noProof/>
          <w:sz w:val="24"/>
          <w:szCs w:val="24"/>
        </w:rPr>
        <w:drawing>
          <wp:inline distT="0" distB="0" distL="0" distR="0" wp14:anchorId="7C3C3D8F" wp14:editId="2E127F7A">
            <wp:extent cx="5943600" cy="3782060"/>
            <wp:effectExtent l="0" t="0" r="0" b="8890"/>
            <wp:docPr id="1226406631" name="Picture 1" descr="A graph of a loan status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406631" name="Picture 1" descr="A graph of a loan status distribution&#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4163FEA7" w14:textId="77777777" w:rsidR="005C6D05" w:rsidRPr="0029484A" w:rsidRDefault="005C6D05" w:rsidP="004C6916">
      <w:pPr>
        <w:spacing w:line="480" w:lineRule="auto"/>
        <w:rPr>
          <w:rFonts w:ascii="Times New Roman" w:hAnsi="Times New Roman" w:cs="Times New Roman"/>
          <w:sz w:val="24"/>
          <w:szCs w:val="24"/>
        </w:rPr>
      </w:pPr>
      <w:r w:rsidRPr="0029484A">
        <w:rPr>
          <w:rFonts w:ascii="Times New Roman" w:hAnsi="Times New Roman" w:cs="Times New Roman"/>
          <w:sz w:val="24"/>
          <w:szCs w:val="24"/>
        </w:rPr>
        <w:lastRenderedPageBreak/>
        <w:t>Out of 37,138 loans, 31,005 (84%) have been fully repaid, 5,067 (14%) were charged off, and 1,066 (3%) remain current. This updated chart reaffirms that most borrowers successfully complete repayments, with defaults and ongoing loans comprising only a small share.</w:t>
      </w:r>
    </w:p>
    <w:p w14:paraId="342D1A4B" w14:textId="6E754D7A" w:rsidR="005C6D05" w:rsidRPr="0029484A" w:rsidRDefault="00B30FA6" w:rsidP="004C6916">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b. </w:t>
      </w:r>
      <w:r w:rsidR="005C6D05" w:rsidRPr="0029484A">
        <w:rPr>
          <w:rFonts w:ascii="Times New Roman" w:hAnsi="Times New Roman" w:cs="Times New Roman"/>
          <w:b/>
          <w:bCs/>
          <w:sz w:val="24"/>
          <w:szCs w:val="24"/>
        </w:rPr>
        <w:t>Loan Status by Employment Length:</w:t>
      </w:r>
      <w:r w:rsidR="005C6D05" w:rsidRPr="0029484A">
        <w:rPr>
          <w:rFonts w:ascii="Times New Roman" w:hAnsi="Times New Roman" w:cs="Times New Roman"/>
          <w:sz w:val="24"/>
          <w:szCs w:val="24"/>
        </w:rPr>
        <w:t xml:space="preserve"> </w:t>
      </w:r>
      <w:r w:rsidR="005C6D05" w:rsidRPr="0029484A">
        <w:rPr>
          <w:rFonts w:ascii="Times New Roman" w:hAnsi="Times New Roman" w:cs="Times New Roman"/>
          <w:sz w:val="24"/>
          <w:szCs w:val="24"/>
        </w:rPr>
        <w:br/>
      </w:r>
      <w:proofErr w:type="spellStart"/>
      <w:proofErr w:type="gramStart"/>
      <w:r w:rsidR="005C6D05" w:rsidRPr="0029484A">
        <w:rPr>
          <w:rFonts w:ascii="Times New Roman" w:hAnsi="Times New Roman" w:cs="Times New Roman"/>
          <w:sz w:val="24"/>
          <w:szCs w:val="24"/>
        </w:rPr>
        <w:t>plt.figure</w:t>
      </w:r>
      <w:proofErr w:type="spellEnd"/>
      <w:proofErr w:type="gramEnd"/>
      <w:r w:rsidR="005C6D05" w:rsidRPr="0029484A">
        <w:rPr>
          <w:rFonts w:ascii="Times New Roman" w:hAnsi="Times New Roman" w:cs="Times New Roman"/>
          <w:sz w:val="24"/>
          <w:szCs w:val="24"/>
        </w:rPr>
        <w:t>(</w:t>
      </w:r>
      <w:proofErr w:type="spellStart"/>
      <w:r w:rsidR="005C6D05" w:rsidRPr="0029484A">
        <w:rPr>
          <w:rFonts w:ascii="Times New Roman" w:hAnsi="Times New Roman" w:cs="Times New Roman"/>
          <w:sz w:val="24"/>
          <w:szCs w:val="24"/>
        </w:rPr>
        <w:t>figsize</w:t>
      </w:r>
      <w:proofErr w:type="spellEnd"/>
      <w:proofErr w:type="gramStart"/>
      <w:r w:rsidR="005C6D05" w:rsidRPr="0029484A">
        <w:rPr>
          <w:rFonts w:ascii="Times New Roman" w:hAnsi="Times New Roman" w:cs="Times New Roman"/>
          <w:sz w:val="24"/>
          <w:szCs w:val="24"/>
        </w:rPr>
        <w:t>=(</w:t>
      </w:r>
      <w:proofErr w:type="gramEnd"/>
      <w:r w:rsidR="005C6D05" w:rsidRPr="0029484A">
        <w:rPr>
          <w:rFonts w:ascii="Times New Roman" w:hAnsi="Times New Roman" w:cs="Times New Roman"/>
          <w:sz w:val="24"/>
          <w:szCs w:val="24"/>
        </w:rPr>
        <w:t>10, 5))</w:t>
      </w:r>
    </w:p>
    <w:p w14:paraId="41568FFB" w14:textId="77777777" w:rsidR="005C6D05" w:rsidRPr="0029484A" w:rsidRDefault="005C6D05" w:rsidP="005C6D05">
      <w:pPr>
        <w:rPr>
          <w:rFonts w:ascii="Times New Roman" w:hAnsi="Times New Roman" w:cs="Times New Roman"/>
          <w:sz w:val="24"/>
          <w:szCs w:val="24"/>
        </w:rPr>
      </w:pPr>
      <w:r w:rsidRPr="0029484A">
        <w:rPr>
          <w:rFonts w:ascii="Times New Roman" w:hAnsi="Times New Roman" w:cs="Times New Roman"/>
          <w:sz w:val="24"/>
          <w:szCs w:val="24"/>
        </w:rPr>
        <w:t xml:space="preserve">ax = </w:t>
      </w:r>
      <w:proofErr w:type="spellStart"/>
      <w:proofErr w:type="gramStart"/>
      <w:r w:rsidRPr="0029484A">
        <w:rPr>
          <w:rFonts w:ascii="Times New Roman" w:hAnsi="Times New Roman" w:cs="Times New Roman"/>
          <w:sz w:val="24"/>
          <w:szCs w:val="24"/>
        </w:rPr>
        <w:t>sns.countplot</w:t>
      </w:r>
      <w:proofErr w:type="spellEnd"/>
      <w:proofErr w:type="gramEnd"/>
      <w:r w:rsidRPr="0029484A">
        <w:rPr>
          <w:rFonts w:ascii="Times New Roman" w:hAnsi="Times New Roman" w:cs="Times New Roman"/>
          <w:sz w:val="24"/>
          <w:szCs w:val="24"/>
        </w:rPr>
        <w:t>(data=</w:t>
      </w:r>
      <w:proofErr w:type="spellStart"/>
      <w:r w:rsidRPr="0029484A">
        <w:rPr>
          <w:rFonts w:ascii="Times New Roman" w:hAnsi="Times New Roman" w:cs="Times New Roman"/>
          <w:sz w:val="24"/>
          <w:szCs w:val="24"/>
        </w:rPr>
        <w:t>df</w:t>
      </w:r>
      <w:proofErr w:type="spellEnd"/>
      <w:r w:rsidRPr="0029484A">
        <w:rPr>
          <w:rFonts w:ascii="Times New Roman" w:hAnsi="Times New Roman" w:cs="Times New Roman"/>
          <w:sz w:val="24"/>
          <w:szCs w:val="24"/>
        </w:rPr>
        <w:t>, x='</w:t>
      </w:r>
      <w:proofErr w:type="spellStart"/>
      <w:r w:rsidRPr="0029484A">
        <w:rPr>
          <w:rFonts w:ascii="Times New Roman" w:hAnsi="Times New Roman" w:cs="Times New Roman"/>
          <w:sz w:val="24"/>
          <w:szCs w:val="24"/>
        </w:rPr>
        <w:t>emp_length</w:t>
      </w:r>
      <w:proofErr w:type="spellEnd"/>
      <w:r w:rsidRPr="0029484A">
        <w:rPr>
          <w:rFonts w:ascii="Times New Roman" w:hAnsi="Times New Roman" w:cs="Times New Roman"/>
          <w:sz w:val="24"/>
          <w:szCs w:val="24"/>
        </w:rPr>
        <w:t>', hue='</w:t>
      </w:r>
      <w:proofErr w:type="spellStart"/>
      <w:r w:rsidRPr="0029484A">
        <w:rPr>
          <w:rFonts w:ascii="Times New Roman" w:hAnsi="Times New Roman" w:cs="Times New Roman"/>
          <w:sz w:val="24"/>
          <w:szCs w:val="24"/>
        </w:rPr>
        <w:t>loan_status</w:t>
      </w:r>
      <w:proofErr w:type="spellEnd"/>
      <w:r w:rsidRPr="0029484A">
        <w:rPr>
          <w:rFonts w:ascii="Times New Roman" w:hAnsi="Times New Roman" w:cs="Times New Roman"/>
          <w:sz w:val="24"/>
          <w:szCs w:val="24"/>
        </w:rPr>
        <w:t>', palette='</w:t>
      </w:r>
      <w:proofErr w:type="spellStart"/>
      <w:r w:rsidRPr="0029484A">
        <w:rPr>
          <w:rFonts w:ascii="Times New Roman" w:hAnsi="Times New Roman" w:cs="Times New Roman"/>
          <w:sz w:val="24"/>
          <w:szCs w:val="24"/>
        </w:rPr>
        <w:t>coolwarm</w:t>
      </w:r>
      <w:proofErr w:type="spellEnd"/>
      <w:r w:rsidRPr="0029484A">
        <w:rPr>
          <w:rFonts w:ascii="Times New Roman" w:hAnsi="Times New Roman" w:cs="Times New Roman"/>
          <w:sz w:val="24"/>
          <w:szCs w:val="24"/>
        </w:rPr>
        <w:t>')</w:t>
      </w:r>
    </w:p>
    <w:p w14:paraId="30DE56C4" w14:textId="77777777" w:rsidR="005C6D05" w:rsidRPr="0029484A" w:rsidRDefault="005C6D05" w:rsidP="005C6D05">
      <w:pPr>
        <w:rPr>
          <w:rFonts w:ascii="Times New Roman" w:hAnsi="Times New Roman" w:cs="Times New Roman"/>
          <w:sz w:val="24"/>
          <w:szCs w:val="24"/>
        </w:rPr>
      </w:pPr>
      <w:r w:rsidRPr="0029484A">
        <w:rPr>
          <w:rFonts w:ascii="Times New Roman" w:hAnsi="Times New Roman" w:cs="Times New Roman"/>
          <w:sz w:val="24"/>
          <w:szCs w:val="24"/>
        </w:rPr>
        <w:t xml:space="preserve">for p in </w:t>
      </w:r>
      <w:proofErr w:type="spellStart"/>
      <w:proofErr w:type="gramStart"/>
      <w:r w:rsidRPr="0029484A">
        <w:rPr>
          <w:rFonts w:ascii="Times New Roman" w:hAnsi="Times New Roman" w:cs="Times New Roman"/>
          <w:sz w:val="24"/>
          <w:szCs w:val="24"/>
        </w:rPr>
        <w:t>ax.patches</w:t>
      </w:r>
      <w:proofErr w:type="spellEnd"/>
      <w:proofErr w:type="gramEnd"/>
      <w:r w:rsidRPr="0029484A">
        <w:rPr>
          <w:rFonts w:ascii="Times New Roman" w:hAnsi="Times New Roman" w:cs="Times New Roman"/>
          <w:sz w:val="24"/>
          <w:szCs w:val="24"/>
        </w:rPr>
        <w:t>:</w:t>
      </w:r>
    </w:p>
    <w:p w14:paraId="5CB37B16" w14:textId="77777777" w:rsidR="005C6D05" w:rsidRPr="0029484A" w:rsidRDefault="005C6D05" w:rsidP="005C6D05">
      <w:pPr>
        <w:rPr>
          <w:rFonts w:ascii="Times New Roman" w:hAnsi="Times New Roman" w:cs="Times New Roman"/>
          <w:sz w:val="24"/>
          <w:szCs w:val="24"/>
        </w:rPr>
      </w:pPr>
      <w:r w:rsidRPr="0029484A">
        <w:rPr>
          <w:rFonts w:ascii="Times New Roman" w:hAnsi="Times New Roman" w:cs="Times New Roman"/>
          <w:sz w:val="24"/>
          <w:szCs w:val="24"/>
        </w:rPr>
        <w:t xml:space="preserve">    </w:t>
      </w:r>
      <w:proofErr w:type="spellStart"/>
      <w:proofErr w:type="gramStart"/>
      <w:r w:rsidRPr="0029484A">
        <w:rPr>
          <w:rFonts w:ascii="Times New Roman" w:hAnsi="Times New Roman" w:cs="Times New Roman"/>
          <w:sz w:val="24"/>
          <w:szCs w:val="24"/>
        </w:rPr>
        <w:t>ax.annotate</w:t>
      </w:r>
      <w:proofErr w:type="spellEnd"/>
      <w:proofErr w:type="gramEnd"/>
      <w:r w:rsidRPr="0029484A">
        <w:rPr>
          <w:rFonts w:ascii="Times New Roman" w:hAnsi="Times New Roman" w:cs="Times New Roman"/>
          <w:sz w:val="24"/>
          <w:szCs w:val="24"/>
        </w:rPr>
        <w:t>(f'{</w:t>
      </w:r>
      <w:proofErr w:type="spellStart"/>
      <w:r w:rsidRPr="0029484A">
        <w:rPr>
          <w:rFonts w:ascii="Times New Roman" w:hAnsi="Times New Roman" w:cs="Times New Roman"/>
          <w:sz w:val="24"/>
          <w:szCs w:val="24"/>
        </w:rPr>
        <w:t>p.get_</w:t>
      </w:r>
      <w:proofErr w:type="gramStart"/>
      <w:r w:rsidRPr="0029484A">
        <w:rPr>
          <w:rFonts w:ascii="Times New Roman" w:hAnsi="Times New Roman" w:cs="Times New Roman"/>
          <w:sz w:val="24"/>
          <w:szCs w:val="24"/>
        </w:rPr>
        <w:t>height</w:t>
      </w:r>
      <w:proofErr w:type="spellEnd"/>
      <w:r w:rsidRPr="0029484A">
        <w:rPr>
          <w:rFonts w:ascii="Times New Roman" w:hAnsi="Times New Roman" w:cs="Times New Roman"/>
          <w:sz w:val="24"/>
          <w:szCs w:val="24"/>
        </w:rPr>
        <w:t>(</w:t>
      </w:r>
      <w:proofErr w:type="gramEnd"/>
      <w:r w:rsidRPr="0029484A">
        <w:rPr>
          <w:rFonts w:ascii="Times New Roman" w:hAnsi="Times New Roman" w:cs="Times New Roman"/>
          <w:sz w:val="24"/>
          <w:szCs w:val="24"/>
        </w:rPr>
        <w:t xml:space="preserve">)}', </w:t>
      </w:r>
    </w:p>
    <w:p w14:paraId="6C85EBAF" w14:textId="77777777" w:rsidR="005C6D05" w:rsidRPr="0029484A" w:rsidRDefault="005C6D05" w:rsidP="005C6D05">
      <w:pPr>
        <w:rPr>
          <w:rFonts w:ascii="Times New Roman" w:hAnsi="Times New Roman" w:cs="Times New Roman"/>
          <w:sz w:val="24"/>
          <w:szCs w:val="24"/>
        </w:rPr>
      </w:pPr>
      <w:r w:rsidRPr="0029484A">
        <w:rPr>
          <w:rFonts w:ascii="Times New Roman" w:hAnsi="Times New Roman" w:cs="Times New Roman"/>
          <w:sz w:val="24"/>
          <w:szCs w:val="24"/>
        </w:rPr>
        <w:t xml:space="preserve">                (</w:t>
      </w:r>
      <w:proofErr w:type="spellStart"/>
      <w:r w:rsidRPr="0029484A">
        <w:rPr>
          <w:rFonts w:ascii="Times New Roman" w:hAnsi="Times New Roman" w:cs="Times New Roman"/>
          <w:sz w:val="24"/>
          <w:szCs w:val="24"/>
        </w:rPr>
        <w:t>p.get_</w:t>
      </w:r>
      <w:proofErr w:type="gramStart"/>
      <w:r w:rsidRPr="0029484A">
        <w:rPr>
          <w:rFonts w:ascii="Times New Roman" w:hAnsi="Times New Roman" w:cs="Times New Roman"/>
          <w:sz w:val="24"/>
          <w:szCs w:val="24"/>
        </w:rPr>
        <w:t>x</w:t>
      </w:r>
      <w:proofErr w:type="spellEnd"/>
      <w:r w:rsidRPr="0029484A">
        <w:rPr>
          <w:rFonts w:ascii="Times New Roman" w:hAnsi="Times New Roman" w:cs="Times New Roman"/>
          <w:sz w:val="24"/>
          <w:szCs w:val="24"/>
        </w:rPr>
        <w:t>(</w:t>
      </w:r>
      <w:proofErr w:type="gramEnd"/>
      <w:r w:rsidRPr="0029484A">
        <w:rPr>
          <w:rFonts w:ascii="Times New Roman" w:hAnsi="Times New Roman" w:cs="Times New Roman"/>
          <w:sz w:val="24"/>
          <w:szCs w:val="24"/>
        </w:rPr>
        <w:t xml:space="preserve">) + </w:t>
      </w:r>
      <w:proofErr w:type="spellStart"/>
      <w:r w:rsidRPr="0029484A">
        <w:rPr>
          <w:rFonts w:ascii="Times New Roman" w:hAnsi="Times New Roman" w:cs="Times New Roman"/>
          <w:sz w:val="24"/>
          <w:szCs w:val="24"/>
        </w:rPr>
        <w:t>p.get_</w:t>
      </w:r>
      <w:proofErr w:type="gramStart"/>
      <w:r w:rsidRPr="0029484A">
        <w:rPr>
          <w:rFonts w:ascii="Times New Roman" w:hAnsi="Times New Roman" w:cs="Times New Roman"/>
          <w:sz w:val="24"/>
          <w:szCs w:val="24"/>
        </w:rPr>
        <w:t>width</w:t>
      </w:r>
      <w:proofErr w:type="spellEnd"/>
      <w:r w:rsidRPr="0029484A">
        <w:rPr>
          <w:rFonts w:ascii="Times New Roman" w:hAnsi="Times New Roman" w:cs="Times New Roman"/>
          <w:sz w:val="24"/>
          <w:szCs w:val="24"/>
        </w:rPr>
        <w:t>(</w:t>
      </w:r>
      <w:proofErr w:type="gramEnd"/>
      <w:r w:rsidRPr="0029484A">
        <w:rPr>
          <w:rFonts w:ascii="Times New Roman" w:hAnsi="Times New Roman" w:cs="Times New Roman"/>
          <w:sz w:val="24"/>
          <w:szCs w:val="24"/>
        </w:rPr>
        <w:t xml:space="preserve">) / 2, </w:t>
      </w:r>
      <w:proofErr w:type="spellStart"/>
      <w:r w:rsidRPr="0029484A">
        <w:rPr>
          <w:rFonts w:ascii="Times New Roman" w:hAnsi="Times New Roman" w:cs="Times New Roman"/>
          <w:sz w:val="24"/>
          <w:szCs w:val="24"/>
        </w:rPr>
        <w:t>p.get_</w:t>
      </w:r>
      <w:proofErr w:type="gramStart"/>
      <w:r w:rsidRPr="0029484A">
        <w:rPr>
          <w:rFonts w:ascii="Times New Roman" w:hAnsi="Times New Roman" w:cs="Times New Roman"/>
          <w:sz w:val="24"/>
          <w:szCs w:val="24"/>
        </w:rPr>
        <w:t>height</w:t>
      </w:r>
      <w:proofErr w:type="spellEnd"/>
      <w:r w:rsidRPr="0029484A">
        <w:rPr>
          <w:rFonts w:ascii="Times New Roman" w:hAnsi="Times New Roman" w:cs="Times New Roman"/>
          <w:sz w:val="24"/>
          <w:szCs w:val="24"/>
        </w:rPr>
        <w:t>(</w:t>
      </w:r>
      <w:proofErr w:type="gramEnd"/>
      <w:r w:rsidRPr="0029484A">
        <w:rPr>
          <w:rFonts w:ascii="Times New Roman" w:hAnsi="Times New Roman" w:cs="Times New Roman"/>
          <w:sz w:val="24"/>
          <w:szCs w:val="24"/>
        </w:rPr>
        <w:t xml:space="preserve">)), </w:t>
      </w:r>
    </w:p>
    <w:p w14:paraId="68AF799B" w14:textId="77777777" w:rsidR="005C6D05" w:rsidRPr="0029484A" w:rsidRDefault="005C6D05" w:rsidP="005C6D05">
      <w:pPr>
        <w:rPr>
          <w:rFonts w:ascii="Times New Roman" w:hAnsi="Times New Roman" w:cs="Times New Roman"/>
          <w:sz w:val="24"/>
          <w:szCs w:val="24"/>
        </w:rPr>
      </w:pPr>
      <w:r w:rsidRPr="0029484A">
        <w:rPr>
          <w:rFonts w:ascii="Times New Roman" w:hAnsi="Times New Roman" w:cs="Times New Roman"/>
          <w:sz w:val="24"/>
          <w:szCs w:val="24"/>
        </w:rPr>
        <w:t xml:space="preserve">                ha='center', </w:t>
      </w:r>
      <w:proofErr w:type="spellStart"/>
      <w:r w:rsidRPr="0029484A">
        <w:rPr>
          <w:rFonts w:ascii="Times New Roman" w:hAnsi="Times New Roman" w:cs="Times New Roman"/>
          <w:sz w:val="24"/>
          <w:szCs w:val="24"/>
        </w:rPr>
        <w:t>va</w:t>
      </w:r>
      <w:proofErr w:type="spellEnd"/>
      <w:r w:rsidRPr="0029484A">
        <w:rPr>
          <w:rFonts w:ascii="Times New Roman" w:hAnsi="Times New Roman" w:cs="Times New Roman"/>
          <w:sz w:val="24"/>
          <w:szCs w:val="24"/>
        </w:rPr>
        <w:t xml:space="preserve">='bottom', </w:t>
      </w:r>
      <w:proofErr w:type="spellStart"/>
      <w:r w:rsidRPr="0029484A">
        <w:rPr>
          <w:rFonts w:ascii="Times New Roman" w:hAnsi="Times New Roman" w:cs="Times New Roman"/>
          <w:sz w:val="24"/>
          <w:szCs w:val="24"/>
        </w:rPr>
        <w:t>fontsize</w:t>
      </w:r>
      <w:proofErr w:type="spellEnd"/>
      <w:r w:rsidRPr="0029484A">
        <w:rPr>
          <w:rFonts w:ascii="Times New Roman" w:hAnsi="Times New Roman" w:cs="Times New Roman"/>
          <w:sz w:val="24"/>
          <w:szCs w:val="24"/>
        </w:rPr>
        <w:t>=9)</w:t>
      </w:r>
    </w:p>
    <w:p w14:paraId="2ED911D7" w14:textId="77777777" w:rsidR="005C6D05" w:rsidRPr="0029484A" w:rsidRDefault="005C6D05" w:rsidP="005C6D05">
      <w:pPr>
        <w:rPr>
          <w:rFonts w:ascii="Times New Roman" w:hAnsi="Times New Roman" w:cs="Times New Roman"/>
          <w:sz w:val="24"/>
          <w:szCs w:val="24"/>
        </w:rPr>
      </w:pPr>
      <w:proofErr w:type="spellStart"/>
      <w:proofErr w:type="gramStart"/>
      <w:r w:rsidRPr="0029484A">
        <w:rPr>
          <w:rFonts w:ascii="Times New Roman" w:hAnsi="Times New Roman" w:cs="Times New Roman"/>
          <w:sz w:val="24"/>
          <w:szCs w:val="24"/>
        </w:rPr>
        <w:t>plt.title</w:t>
      </w:r>
      <w:proofErr w:type="spellEnd"/>
      <w:proofErr w:type="gramEnd"/>
      <w:r w:rsidRPr="0029484A">
        <w:rPr>
          <w:rFonts w:ascii="Times New Roman" w:hAnsi="Times New Roman" w:cs="Times New Roman"/>
          <w:sz w:val="24"/>
          <w:szCs w:val="24"/>
        </w:rPr>
        <w:t>('Loan Status by Employment Length')</w:t>
      </w:r>
    </w:p>
    <w:p w14:paraId="588E3979" w14:textId="77777777" w:rsidR="005C6D05" w:rsidRPr="0029484A" w:rsidRDefault="005C6D05" w:rsidP="005C6D05">
      <w:pPr>
        <w:rPr>
          <w:rFonts w:ascii="Times New Roman" w:hAnsi="Times New Roman" w:cs="Times New Roman"/>
          <w:sz w:val="24"/>
          <w:szCs w:val="24"/>
        </w:rPr>
      </w:pPr>
      <w:proofErr w:type="spellStart"/>
      <w:proofErr w:type="gramStart"/>
      <w:r w:rsidRPr="0029484A">
        <w:rPr>
          <w:rFonts w:ascii="Times New Roman" w:hAnsi="Times New Roman" w:cs="Times New Roman"/>
          <w:sz w:val="24"/>
          <w:szCs w:val="24"/>
        </w:rPr>
        <w:t>plt.xticks</w:t>
      </w:r>
      <w:proofErr w:type="spellEnd"/>
      <w:proofErr w:type="gramEnd"/>
      <w:r w:rsidRPr="0029484A">
        <w:rPr>
          <w:rFonts w:ascii="Times New Roman" w:hAnsi="Times New Roman" w:cs="Times New Roman"/>
          <w:sz w:val="24"/>
          <w:szCs w:val="24"/>
        </w:rPr>
        <w:t>(rotation=45)</w:t>
      </w:r>
    </w:p>
    <w:p w14:paraId="633FC506" w14:textId="77777777" w:rsidR="005C6D05" w:rsidRPr="0029484A" w:rsidRDefault="005C6D05" w:rsidP="005C6D05">
      <w:pPr>
        <w:rPr>
          <w:rFonts w:ascii="Times New Roman" w:hAnsi="Times New Roman" w:cs="Times New Roman"/>
          <w:sz w:val="24"/>
          <w:szCs w:val="24"/>
        </w:rPr>
      </w:pPr>
      <w:proofErr w:type="spellStart"/>
      <w:proofErr w:type="gramStart"/>
      <w:r w:rsidRPr="0029484A">
        <w:rPr>
          <w:rFonts w:ascii="Times New Roman" w:hAnsi="Times New Roman" w:cs="Times New Roman"/>
          <w:sz w:val="24"/>
          <w:szCs w:val="24"/>
        </w:rPr>
        <w:t>plt.tight</w:t>
      </w:r>
      <w:proofErr w:type="gramEnd"/>
      <w:r w:rsidRPr="0029484A">
        <w:rPr>
          <w:rFonts w:ascii="Times New Roman" w:hAnsi="Times New Roman" w:cs="Times New Roman"/>
          <w:sz w:val="24"/>
          <w:szCs w:val="24"/>
        </w:rPr>
        <w:t>_</w:t>
      </w:r>
      <w:proofErr w:type="gramStart"/>
      <w:r w:rsidRPr="0029484A">
        <w:rPr>
          <w:rFonts w:ascii="Times New Roman" w:hAnsi="Times New Roman" w:cs="Times New Roman"/>
          <w:sz w:val="24"/>
          <w:szCs w:val="24"/>
        </w:rPr>
        <w:t>layout</w:t>
      </w:r>
      <w:proofErr w:type="spellEnd"/>
      <w:r w:rsidRPr="0029484A">
        <w:rPr>
          <w:rFonts w:ascii="Times New Roman" w:hAnsi="Times New Roman" w:cs="Times New Roman"/>
          <w:sz w:val="24"/>
          <w:szCs w:val="24"/>
        </w:rPr>
        <w:t>(</w:t>
      </w:r>
      <w:proofErr w:type="gramEnd"/>
      <w:r w:rsidRPr="0029484A">
        <w:rPr>
          <w:rFonts w:ascii="Times New Roman" w:hAnsi="Times New Roman" w:cs="Times New Roman"/>
          <w:sz w:val="24"/>
          <w:szCs w:val="24"/>
        </w:rPr>
        <w:t>)</w:t>
      </w:r>
    </w:p>
    <w:p w14:paraId="207670DE" w14:textId="77777777" w:rsidR="005C6D05" w:rsidRPr="0029484A" w:rsidRDefault="005C6D05" w:rsidP="004C6916">
      <w:pPr>
        <w:spacing w:line="480" w:lineRule="auto"/>
        <w:rPr>
          <w:rFonts w:ascii="Times New Roman" w:hAnsi="Times New Roman" w:cs="Times New Roman"/>
          <w:sz w:val="24"/>
          <w:szCs w:val="24"/>
        </w:rPr>
      </w:pPr>
      <w:proofErr w:type="spellStart"/>
      <w:proofErr w:type="gramStart"/>
      <w:r w:rsidRPr="0029484A">
        <w:rPr>
          <w:rFonts w:ascii="Times New Roman" w:hAnsi="Times New Roman" w:cs="Times New Roman"/>
          <w:sz w:val="24"/>
          <w:szCs w:val="24"/>
        </w:rPr>
        <w:t>plt.show</w:t>
      </w:r>
      <w:proofErr w:type="spellEnd"/>
      <w:proofErr w:type="gramEnd"/>
      <w:r w:rsidRPr="0029484A">
        <w:rPr>
          <w:rFonts w:ascii="Times New Roman" w:hAnsi="Times New Roman" w:cs="Times New Roman"/>
          <w:sz w:val="24"/>
          <w:szCs w:val="24"/>
        </w:rPr>
        <w:t>()</w:t>
      </w:r>
      <w:r w:rsidRPr="0029484A">
        <w:rPr>
          <w:rFonts w:ascii="Times New Roman" w:hAnsi="Times New Roman" w:cs="Times New Roman"/>
          <w:noProof/>
          <w:sz w:val="24"/>
          <w:szCs w:val="24"/>
        </w:rPr>
        <w:drawing>
          <wp:inline distT="0" distB="0" distL="0" distR="0" wp14:anchorId="16B12DC9" wp14:editId="26362FEB">
            <wp:extent cx="5943600" cy="2838450"/>
            <wp:effectExtent l="0" t="0" r="0" b="0"/>
            <wp:docPr id="325187585" name="Picture 2" descr="A graph of a loan statu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87585" name="Picture 2" descr="A graph of a loan statu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r w:rsidRPr="0029484A">
        <w:rPr>
          <w:rFonts w:ascii="Times New Roman" w:hAnsi="Times New Roman" w:cs="Times New Roman"/>
          <w:sz w:val="24"/>
          <w:szCs w:val="24"/>
        </w:rPr>
        <w:t xml:space="preserve">Across all tenure groups, fully paid loans remain dominant—particularly among borrowers with 10+ years of employment (7,157 fully paid vs. 1,322 charged off). Default rates (charged-off ÷ </w:t>
      </w:r>
      <w:r w:rsidRPr="0029484A">
        <w:rPr>
          <w:rFonts w:ascii="Times New Roman" w:hAnsi="Times New Roman" w:cs="Times New Roman"/>
          <w:sz w:val="24"/>
          <w:szCs w:val="24"/>
        </w:rPr>
        <w:lastRenderedPageBreak/>
        <w:t>fully paid) stay around 12–15% for most categories, indicating consistent risk regardless of employment length.</w:t>
      </w:r>
    </w:p>
    <w:p w14:paraId="7AD4A786" w14:textId="77777777" w:rsidR="005C6D05" w:rsidRPr="0029484A" w:rsidRDefault="005C6D05" w:rsidP="005C6D05">
      <w:pPr>
        <w:rPr>
          <w:rFonts w:ascii="Times New Roman" w:hAnsi="Times New Roman" w:cs="Times New Roman"/>
          <w:b/>
          <w:bCs/>
          <w:sz w:val="24"/>
          <w:szCs w:val="24"/>
        </w:rPr>
      </w:pPr>
    </w:p>
    <w:p w14:paraId="4B2BA655" w14:textId="3BE743BA" w:rsidR="005C6D05" w:rsidRPr="0029484A" w:rsidRDefault="00B30FA6" w:rsidP="005C6D05">
      <w:pPr>
        <w:rPr>
          <w:rFonts w:ascii="Times New Roman" w:hAnsi="Times New Roman" w:cs="Times New Roman"/>
          <w:sz w:val="24"/>
          <w:szCs w:val="24"/>
        </w:rPr>
      </w:pPr>
      <w:r>
        <w:rPr>
          <w:rFonts w:ascii="Times New Roman" w:hAnsi="Times New Roman" w:cs="Times New Roman"/>
          <w:b/>
          <w:bCs/>
          <w:sz w:val="24"/>
          <w:szCs w:val="24"/>
        </w:rPr>
        <w:t>c</w:t>
      </w:r>
      <w:r w:rsidR="005C6D05" w:rsidRPr="0029484A">
        <w:rPr>
          <w:rFonts w:ascii="Times New Roman" w:hAnsi="Times New Roman" w:cs="Times New Roman"/>
          <w:b/>
          <w:bCs/>
          <w:sz w:val="24"/>
          <w:szCs w:val="24"/>
        </w:rPr>
        <w:t>.</w:t>
      </w:r>
      <w:r>
        <w:rPr>
          <w:rFonts w:ascii="Times New Roman" w:hAnsi="Times New Roman" w:cs="Times New Roman"/>
          <w:b/>
          <w:bCs/>
          <w:sz w:val="24"/>
          <w:szCs w:val="24"/>
        </w:rPr>
        <w:t xml:space="preserve"> </w:t>
      </w:r>
      <w:r w:rsidR="005C6D05" w:rsidRPr="0029484A">
        <w:rPr>
          <w:rFonts w:ascii="Times New Roman" w:hAnsi="Times New Roman" w:cs="Times New Roman"/>
          <w:b/>
          <w:bCs/>
          <w:sz w:val="24"/>
          <w:szCs w:val="24"/>
        </w:rPr>
        <w:t xml:space="preserve"> DTI by Loan Status:</w:t>
      </w:r>
      <w:r w:rsidR="005C6D05" w:rsidRPr="0029484A">
        <w:rPr>
          <w:rFonts w:ascii="Times New Roman" w:hAnsi="Times New Roman" w:cs="Times New Roman"/>
          <w:sz w:val="24"/>
          <w:szCs w:val="24"/>
        </w:rPr>
        <w:t xml:space="preserve"> </w:t>
      </w:r>
      <w:r w:rsidR="005C6D05" w:rsidRPr="0029484A">
        <w:rPr>
          <w:rFonts w:ascii="Times New Roman" w:hAnsi="Times New Roman" w:cs="Times New Roman"/>
          <w:sz w:val="24"/>
          <w:szCs w:val="24"/>
        </w:rPr>
        <w:br/>
      </w:r>
      <w:proofErr w:type="spellStart"/>
      <w:proofErr w:type="gramStart"/>
      <w:r w:rsidR="005C6D05" w:rsidRPr="0029484A">
        <w:rPr>
          <w:rFonts w:ascii="Times New Roman" w:hAnsi="Times New Roman" w:cs="Times New Roman"/>
          <w:sz w:val="24"/>
          <w:szCs w:val="24"/>
        </w:rPr>
        <w:t>plt.figure</w:t>
      </w:r>
      <w:proofErr w:type="spellEnd"/>
      <w:proofErr w:type="gramEnd"/>
      <w:r w:rsidR="005C6D05" w:rsidRPr="0029484A">
        <w:rPr>
          <w:rFonts w:ascii="Times New Roman" w:hAnsi="Times New Roman" w:cs="Times New Roman"/>
          <w:sz w:val="24"/>
          <w:szCs w:val="24"/>
        </w:rPr>
        <w:t>(</w:t>
      </w:r>
      <w:proofErr w:type="spellStart"/>
      <w:r w:rsidR="005C6D05" w:rsidRPr="0029484A">
        <w:rPr>
          <w:rFonts w:ascii="Times New Roman" w:hAnsi="Times New Roman" w:cs="Times New Roman"/>
          <w:sz w:val="24"/>
          <w:szCs w:val="24"/>
        </w:rPr>
        <w:t>figsize</w:t>
      </w:r>
      <w:proofErr w:type="spellEnd"/>
      <w:proofErr w:type="gramStart"/>
      <w:r w:rsidR="005C6D05" w:rsidRPr="0029484A">
        <w:rPr>
          <w:rFonts w:ascii="Times New Roman" w:hAnsi="Times New Roman" w:cs="Times New Roman"/>
          <w:sz w:val="24"/>
          <w:szCs w:val="24"/>
        </w:rPr>
        <w:t>=(</w:t>
      </w:r>
      <w:proofErr w:type="gramEnd"/>
      <w:r w:rsidR="005C6D05" w:rsidRPr="0029484A">
        <w:rPr>
          <w:rFonts w:ascii="Times New Roman" w:hAnsi="Times New Roman" w:cs="Times New Roman"/>
          <w:sz w:val="24"/>
          <w:szCs w:val="24"/>
        </w:rPr>
        <w:t>8, 5))</w:t>
      </w:r>
    </w:p>
    <w:p w14:paraId="6498DF05" w14:textId="77777777" w:rsidR="005C6D05" w:rsidRPr="0029484A" w:rsidRDefault="005C6D05" w:rsidP="005C6D05">
      <w:pPr>
        <w:rPr>
          <w:rFonts w:ascii="Times New Roman" w:hAnsi="Times New Roman" w:cs="Times New Roman"/>
          <w:sz w:val="24"/>
          <w:szCs w:val="24"/>
        </w:rPr>
      </w:pPr>
      <w:proofErr w:type="spellStart"/>
      <w:proofErr w:type="gramStart"/>
      <w:r w:rsidRPr="0029484A">
        <w:rPr>
          <w:rFonts w:ascii="Times New Roman" w:hAnsi="Times New Roman" w:cs="Times New Roman"/>
          <w:sz w:val="24"/>
          <w:szCs w:val="24"/>
        </w:rPr>
        <w:t>sns.boxplot</w:t>
      </w:r>
      <w:proofErr w:type="spellEnd"/>
      <w:proofErr w:type="gramEnd"/>
      <w:r w:rsidRPr="0029484A">
        <w:rPr>
          <w:rFonts w:ascii="Times New Roman" w:hAnsi="Times New Roman" w:cs="Times New Roman"/>
          <w:sz w:val="24"/>
          <w:szCs w:val="24"/>
        </w:rPr>
        <w:t>(data=</w:t>
      </w:r>
      <w:proofErr w:type="spellStart"/>
      <w:r w:rsidRPr="0029484A">
        <w:rPr>
          <w:rFonts w:ascii="Times New Roman" w:hAnsi="Times New Roman" w:cs="Times New Roman"/>
          <w:sz w:val="24"/>
          <w:szCs w:val="24"/>
        </w:rPr>
        <w:t>df</w:t>
      </w:r>
      <w:proofErr w:type="spellEnd"/>
      <w:r w:rsidRPr="0029484A">
        <w:rPr>
          <w:rFonts w:ascii="Times New Roman" w:hAnsi="Times New Roman" w:cs="Times New Roman"/>
          <w:sz w:val="24"/>
          <w:szCs w:val="24"/>
        </w:rPr>
        <w:t>, x='</w:t>
      </w:r>
      <w:proofErr w:type="spellStart"/>
      <w:r w:rsidRPr="0029484A">
        <w:rPr>
          <w:rFonts w:ascii="Times New Roman" w:hAnsi="Times New Roman" w:cs="Times New Roman"/>
          <w:sz w:val="24"/>
          <w:szCs w:val="24"/>
        </w:rPr>
        <w:t>loan_status</w:t>
      </w:r>
      <w:proofErr w:type="spellEnd"/>
      <w:r w:rsidRPr="0029484A">
        <w:rPr>
          <w:rFonts w:ascii="Times New Roman" w:hAnsi="Times New Roman" w:cs="Times New Roman"/>
          <w:sz w:val="24"/>
          <w:szCs w:val="24"/>
        </w:rPr>
        <w:t>', y='</w:t>
      </w:r>
      <w:proofErr w:type="spellStart"/>
      <w:r w:rsidRPr="0029484A">
        <w:rPr>
          <w:rFonts w:ascii="Times New Roman" w:hAnsi="Times New Roman" w:cs="Times New Roman"/>
          <w:sz w:val="24"/>
          <w:szCs w:val="24"/>
        </w:rPr>
        <w:t>dti</w:t>
      </w:r>
      <w:proofErr w:type="spellEnd"/>
      <w:r w:rsidRPr="0029484A">
        <w:rPr>
          <w:rFonts w:ascii="Times New Roman" w:hAnsi="Times New Roman" w:cs="Times New Roman"/>
          <w:sz w:val="24"/>
          <w:szCs w:val="24"/>
        </w:rPr>
        <w:t>', palette='Set3')</w:t>
      </w:r>
    </w:p>
    <w:p w14:paraId="57B0C258" w14:textId="77777777" w:rsidR="005C6D05" w:rsidRPr="0029484A" w:rsidRDefault="005C6D05" w:rsidP="005C6D05">
      <w:pPr>
        <w:rPr>
          <w:rFonts w:ascii="Times New Roman" w:hAnsi="Times New Roman" w:cs="Times New Roman"/>
          <w:sz w:val="24"/>
          <w:szCs w:val="24"/>
        </w:rPr>
      </w:pPr>
      <w:proofErr w:type="spellStart"/>
      <w:proofErr w:type="gramStart"/>
      <w:r w:rsidRPr="0029484A">
        <w:rPr>
          <w:rFonts w:ascii="Times New Roman" w:hAnsi="Times New Roman" w:cs="Times New Roman"/>
          <w:sz w:val="24"/>
          <w:szCs w:val="24"/>
        </w:rPr>
        <w:t>plt.title</w:t>
      </w:r>
      <w:proofErr w:type="spellEnd"/>
      <w:proofErr w:type="gramEnd"/>
      <w:r w:rsidRPr="0029484A">
        <w:rPr>
          <w:rFonts w:ascii="Times New Roman" w:hAnsi="Times New Roman" w:cs="Times New Roman"/>
          <w:sz w:val="24"/>
          <w:szCs w:val="24"/>
        </w:rPr>
        <w:t>('DTI vs Loan Status')</w:t>
      </w:r>
    </w:p>
    <w:p w14:paraId="331C89A7" w14:textId="77777777" w:rsidR="005C6D05" w:rsidRPr="0029484A" w:rsidRDefault="005C6D05" w:rsidP="005C6D05">
      <w:pPr>
        <w:rPr>
          <w:rFonts w:ascii="Times New Roman" w:hAnsi="Times New Roman" w:cs="Times New Roman"/>
          <w:sz w:val="24"/>
          <w:szCs w:val="24"/>
        </w:rPr>
      </w:pPr>
      <w:proofErr w:type="spellStart"/>
      <w:proofErr w:type="gramStart"/>
      <w:r w:rsidRPr="0029484A">
        <w:rPr>
          <w:rFonts w:ascii="Times New Roman" w:hAnsi="Times New Roman" w:cs="Times New Roman"/>
          <w:sz w:val="24"/>
          <w:szCs w:val="24"/>
        </w:rPr>
        <w:t>plt.tight</w:t>
      </w:r>
      <w:proofErr w:type="gramEnd"/>
      <w:r w:rsidRPr="0029484A">
        <w:rPr>
          <w:rFonts w:ascii="Times New Roman" w:hAnsi="Times New Roman" w:cs="Times New Roman"/>
          <w:sz w:val="24"/>
          <w:szCs w:val="24"/>
        </w:rPr>
        <w:t>_</w:t>
      </w:r>
      <w:proofErr w:type="gramStart"/>
      <w:r w:rsidRPr="0029484A">
        <w:rPr>
          <w:rFonts w:ascii="Times New Roman" w:hAnsi="Times New Roman" w:cs="Times New Roman"/>
          <w:sz w:val="24"/>
          <w:szCs w:val="24"/>
        </w:rPr>
        <w:t>layout</w:t>
      </w:r>
      <w:proofErr w:type="spellEnd"/>
      <w:r w:rsidRPr="0029484A">
        <w:rPr>
          <w:rFonts w:ascii="Times New Roman" w:hAnsi="Times New Roman" w:cs="Times New Roman"/>
          <w:sz w:val="24"/>
          <w:szCs w:val="24"/>
        </w:rPr>
        <w:t>(</w:t>
      </w:r>
      <w:proofErr w:type="gramEnd"/>
      <w:r w:rsidRPr="0029484A">
        <w:rPr>
          <w:rFonts w:ascii="Times New Roman" w:hAnsi="Times New Roman" w:cs="Times New Roman"/>
          <w:sz w:val="24"/>
          <w:szCs w:val="24"/>
        </w:rPr>
        <w:t>)</w:t>
      </w:r>
    </w:p>
    <w:p w14:paraId="68D9A3C8" w14:textId="77777777" w:rsidR="005C6D05" w:rsidRPr="0029484A" w:rsidRDefault="005C6D05" w:rsidP="005C6D05">
      <w:pPr>
        <w:rPr>
          <w:rFonts w:ascii="Times New Roman" w:hAnsi="Times New Roman" w:cs="Times New Roman"/>
          <w:b/>
          <w:bCs/>
          <w:sz w:val="24"/>
          <w:szCs w:val="24"/>
        </w:rPr>
      </w:pPr>
      <w:proofErr w:type="spellStart"/>
      <w:proofErr w:type="gramStart"/>
      <w:r w:rsidRPr="0029484A">
        <w:rPr>
          <w:rFonts w:ascii="Times New Roman" w:hAnsi="Times New Roman" w:cs="Times New Roman"/>
          <w:sz w:val="24"/>
          <w:szCs w:val="24"/>
        </w:rPr>
        <w:t>plt.show</w:t>
      </w:r>
      <w:proofErr w:type="spellEnd"/>
      <w:proofErr w:type="gramEnd"/>
      <w:r w:rsidRPr="0029484A">
        <w:rPr>
          <w:rFonts w:ascii="Times New Roman" w:hAnsi="Times New Roman" w:cs="Times New Roman"/>
          <w:sz w:val="24"/>
          <w:szCs w:val="24"/>
        </w:rPr>
        <w:t>()</w:t>
      </w:r>
      <w:r w:rsidRPr="0029484A">
        <w:rPr>
          <w:rFonts w:ascii="Times New Roman" w:hAnsi="Times New Roman" w:cs="Times New Roman"/>
          <w:b/>
          <w:bCs/>
          <w:noProof/>
          <w:sz w:val="24"/>
          <w:szCs w:val="24"/>
        </w:rPr>
        <w:drawing>
          <wp:inline distT="0" distB="0" distL="0" distR="0" wp14:anchorId="07D9112F" wp14:editId="2D74DE24">
            <wp:extent cx="5943600" cy="3380740"/>
            <wp:effectExtent l="0" t="0" r="0" b="0"/>
            <wp:docPr id="755818685" name="Picture 3" descr="A diagram of a different color sche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818685" name="Picture 3" descr="A diagram of a different color schem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3380740"/>
                    </a:xfrm>
                    <a:prstGeom prst="rect">
                      <a:avLst/>
                    </a:prstGeom>
                  </pic:spPr>
                </pic:pic>
              </a:graphicData>
            </a:graphic>
          </wp:inline>
        </w:drawing>
      </w:r>
    </w:p>
    <w:p w14:paraId="006D20E1" w14:textId="77777777" w:rsidR="005C6D05" w:rsidRPr="0029484A" w:rsidRDefault="005C6D05" w:rsidP="004C6916">
      <w:pPr>
        <w:spacing w:line="480" w:lineRule="auto"/>
        <w:rPr>
          <w:rFonts w:ascii="Times New Roman" w:hAnsi="Times New Roman" w:cs="Times New Roman"/>
          <w:sz w:val="24"/>
          <w:szCs w:val="24"/>
        </w:rPr>
      </w:pPr>
      <w:r w:rsidRPr="0029484A">
        <w:rPr>
          <w:rFonts w:ascii="Times New Roman" w:hAnsi="Times New Roman" w:cs="Times New Roman"/>
          <w:b/>
          <w:bCs/>
          <w:sz w:val="24"/>
          <w:szCs w:val="24"/>
        </w:rPr>
        <w:br/>
      </w:r>
      <w:r w:rsidRPr="0029484A">
        <w:rPr>
          <w:rFonts w:ascii="Times New Roman" w:hAnsi="Times New Roman" w:cs="Times New Roman"/>
          <w:sz w:val="24"/>
          <w:szCs w:val="24"/>
        </w:rPr>
        <w:t xml:space="preserve">Borrowers who charged off have a slightly higher median DTI (14.5%) than those who fully repaid (13%), while current loans sit at the highest median (15%). Although the distributions overlap substantially, defaulters tend to carry marginally greater debt burdens than </w:t>
      </w:r>
      <w:proofErr w:type="spellStart"/>
      <w:r w:rsidRPr="0029484A">
        <w:rPr>
          <w:rFonts w:ascii="Times New Roman" w:hAnsi="Times New Roman" w:cs="Times New Roman"/>
          <w:sz w:val="24"/>
          <w:szCs w:val="24"/>
        </w:rPr>
        <w:t>repayers</w:t>
      </w:r>
      <w:proofErr w:type="spellEnd"/>
      <w:r w:rsidRPr="0029484A">
        <w:rPr>
          <w:rFonts w:ascii="Times New Roman" w:hAnsi="Times New Roman" w:cs="Times New Roman"/>
          <w:sz w:val="24"/>
          <w:szCs w:val="24"/>
        </w:rPr>
        <w:t>.</w:t>
      </w:r>
    </w:p>
    <w:p w14:paraId="7592F675" w14:textId="77777777" w:rsidR="005C6D05" w:rsidRDefault="005C6D05" w:rsidP="005C6D05">
      <w:pPr>
        <w:rPr>
          <w:rFonts w:ascii="Times New Roman" w:hAnsi="Times New Roman" w:cs="Times New Roman"/>
          <w:b/>
          <w:bCs/>
          <w:sz w:val="24"/>
          <w:szCs w:val="24"/>
        </w:rPr>
      </w:pPr>
    </w:p>
    <w:p w14:paraId="596DE01F" w14:textId="77777777" w:rsidR="00B30FA6" w:rsidRPr="0029484A" w:rsidRDefault="00B30FA6" w:rsidP="005C6D05">
      <w:pPr>
        <w:rPr>
          <w:rFonts w:ascii="Times New Roman" w:hAnsi="Times New Roman" w:cs="Times New Roman"/>
          <w:b/>
          <w:bCs/>
          <w:sz w:val="24"/>
          <w:szCs w:val="24"/>
        </w:rPr>
      </w:pPr>
    </w:p>
    <w:p w14:paraId="2205D27B" w14:textId="43717FF5" w:rsidR="005C6D05" w:rsidRPr="0029484A" w:rsidRDefault="00B30FA6" w:rsidP="005C6D05">
      <w:pPr>
        <w:rPr>
          <w:rFonts w:ascii="Times New Roman" w:hAnsi="Times New Roman" w:cs="Times New Roman"/>
          <w:b/>
          <w:bCs/>
          <w:sz w:val="24"/>
          <w:szCs w:val="24"/>
        </w:rPr>
      </w:pPr>
      <w:r>
        <w:rPr>
          <w:rFonts w:ascii="Times New Roman" w:hAnsi="Times New Roman" w:cs="Times New Roman"/>
          <w:b/>
          <w:bCs/>
          <w:sz w:val="24"/>
          <w:szCs w:val="24"/>
        </w:rPr>
        <w:lastRenderedPageBreak/>
        <w:t>d</w:t>
      </w:r>
      <w:r w:rsidR="005C6D05" w:rsidRPr="0029484A">
        <w:rPr>
          <w:rFonts w:ascii="Times New Roman" w:hAnsi="Times New Roman" w:cs="Times New Roman"/>
          <w:b/>
          <w:bCs/>
          <w:sz w:val="24"/>
          <w:szCs w:val="24"/>
        </w:rPr>
        <w:t>. Interest Rate by Loan Status:</w:t>
      </w:r>
    </w:p>
    <w:p w14:paraId="54686DF5" w14:textId="77777777" w:rsidR="005C6D05" w:rsidRPr="0029484A" w:rsidRDefault="005C6D05" w:rsidP="005C6D05">
      <w:pPr>
        <w:rPr>
          <w:rFonts w:ascii="Times New Roman" w:hAnsi="Times New Roman" w:cs="Times New Roman"/>
          <w:sz w:val="24"/>
          <w:szCs w:val="24"/>
        </w:rPr>
      </w:pPr>
      <w:proofErr w:type="spellStart"/>
      <w:proofErr w:type="gramStart"/>
      <w:r w:rsidRPr="0029484A">
        <w:rPr>
          <w:rFonts w:ascii="Times New Roman" w:hAnsi="Times New Roman" w:cs="Times New Roman"/>
          <w:sz w:val="24"/>
          <w:szCs w:val="24"/>
        </w:rPr>
        <w:t>plt.figure</w:t>
      </w:r>
      <w:proofErr w:type="spellEnd"/>
      <w:proofErr w:type="gramEnd"/>
      <w:r w:rsidRPr="0029484A">
        <w:rPr>
          <w:rFonts w:ascii="Times New Roman" w:hAnsi="Times New Roman" w:cs="Times New Roman"/>
          <w:sz w:val="24"/>
          <w:szCs w:val="24"/>
        </w:rPr>
        <w:t>(</w:t>
      </w:r>
      <w:proofErr w:type="spellStart"/>
      <w:r w:rsidRPr="0029484A">
        <w:rPr>
          <w:rFonts w:ascii="Times New Roman" w:hAnsi="Times New Roman" w:cs="Times New Roman"/>
          <w:sz w:val="24"/>
          <w:szCs w:val="24"/>
        </w:rPr>
        <w:t>figsize</w:t>
      </w:r>
      <w:proofErr w:type="spellEnd"/>
      <w:proofErr w:type="gramStart"/>
      <w:r w:rsidRPr="0029484A">
        <w:rPr>
          <w:rFonts w:ascii="Times New Roman" w:hAnsi="Times New Roman" w:cs="Times New Roman"/>
          <w:sz w:val="24"/>
          <w:szCs w:val="24"/>
        </w:rPr>
        <w:t>=(</w:t>
      </w:r>
      <w:proofErr w:type="gramEnd"/>
      <w:r w:rsidRPr="0029484A">
        <w:rPr>
          <w:rFonts w:ascii="Times New Roman" w:hAnsi="Times New Roman" w:cs="Times New Roman"/>
          <w:sz w:val="24"/>
          <w:szCs w:val="24"/>
        </w:rPr>
        <w:t>8, 5))</w:t>
      </w:r>
    </w:p>
    <w:p w14:paraId="454F2F76" w14:textId="77777777" w:rsidR="005C6D05" w:rsidRPr="0029484A" w:rsidRDefault="005C6D05" w:rsidP="005C6D05">
      <w:pPr>
        <w:rPr>
          <w:rFonts w:ascii="Times New Roman" w:hAnsi="Times New Roman" w:cs="Times New Roman"/>
          <w:sz w:val="24"/>
          <w:szCs w:val="24"/>
        </w:rPr>
      </w:pPr>
      <w:proofErr w:type="spellStart"/>
      <w:proofErr w:type="gramStart"/>
      <w:r w:rsidRPr="0029484A">
        <w:rPr>
          <w:rFonts w:ascii="Times New Roman" w:hAnsi="Times New Roman" w:cs="Times New Roman"/>
          <w:sz w:val="24"/>
          <w:szCs w:val="24"/>
        </w:rPr>
        <w:t>sns.boxplot</w:t>
      </w:r>
      <w:proofErr w:type="spellEnd"/>
      <w:proofErr w:type="gramEnd"/>
      <w:r w:rsidRPr="0029484A">
        <w:rPr>
          <w:rFonts w:ascii="Times New Roman" w:hAnsi="Times New Roman" w:cs="Times New Roman"/>
          <w:sz w:val="24"/>
          <w:szCs w:val="24"/>
        </w:rPr>
        <w:t>(data=</w:t>
      </w:r>
      <w:proofErr w:type="spellStart"/>
      <w:r w:rsidRPr="0029484A">
        <w:rPr>
          <w:rFonts w:ascii="Times New Roman" w:hAnsi="Times New Roman" w:cs="Times New Roman"/>
          <w:sz w:val="24"/>
          <w:szCs w:val="24"/>
        </w:rPr>
        <w:t>df</w:t>
      </w:r>
      <w:proofErr w:type="spellEnd"/>
      <w:r w:rsidRPr="0029484A">
        <w:rPr>
          <w:rFonts w:ascii="Times New Roman" w:hAnsi="Times New Roman" w:cs="Times New Roman"/>
          <w:sz w:val="24"/>
          <w:szCs w:val="24"/>
        </w:rPr>
        <w:t>, x='</w:t>
      </w:r>
      <w:proofErr w:type="spellStart"/>
      <w:r w:rsidRPr="0029484A">
        <w:rPr>
          <w:rFonts w:ascii="Times New Roman" w:hAnsi="Times New Roman" w:cs="Times New Roman"/>
          <w:sz w:val="24"/>
          <w:szCs w:val="24"/>
        </w:rPr>
        <w:t>loan_status</w:t>
      </w:r>
      <w:proofErr w:type="spellEnd"/>
      <w:r w:rsidRPr="0029484A">
        <w:rPr>
          <w:rFonts w:ascii="Times New Roman" w:hAnsi="Times New Roman" w:cs="Times New Roman"/>
          <w:sz w:val="24"/>
          <w:szCs w:val="24"/>
        </w:rPr>
        <w:t>', y='</w:t>
      </w:r>
      <w:proofErr w:type="spellStart"/>
      <w:r w:rsidRPr="0029484A">
        <w:rPr>
          <w:rFonts w:ascii="Times New Roman" w:hAnsi="Times New Roman" w:cs="Times New Roman"/>
          <w:sz w:val="24"/>
          <w:szCs w:val="24"/>
        </w:rPr>
        <w:t>int_rate</w:t>
      </w:r>
      <w:proofErr w:type="spellEnd"/>
      <w:r w:rsidRPr="0029484A">
        <w:rPr>
          <w:rFonts w:ascii="Times New Roman" w:hAnsi="Times New Roman" w:cs="Times New Roman"/>
          <w:sz w:val="24"/>
          <w:szCs w:val="24"/>
        </w:rPr>
        <w:t>', palette='magma')</w:t>
      </w:r>
    </w:p>
    <w:p w14:paraId="09DCAB72" w14:textId="77777777" w:rsidR="005C6D05" w:rsidRPr="0029484A" w:rsidRDefault="005C6D05" w:rsidP="005C6D05">
      <w:pPr>
        <w:rPr>
          <w:rFonts w:ascii="Times New Roman" w:hAnsi="Times New Roman" w:cs="Times New Roman"/>
          <w:sz w:val="24"/>
          <w:szCs w:val="24"/>
        </w:rPr>
      </w:pPr>
      <w:proofErr w:type="spellStart"/>
      <w:proofErr w:type="gramStart"/>
      <w:r w:rsidRPr="0029484A">
        <w:rPr>
          <w:rFonts w:ascii="Times New Roman" w:hAnsi="Times New Roman" w:cs="Times New Roman"/>
          <w:sz w:val="24"/>
          <w:szCs w:val="24"/>
        </w:rPr>
        <w:t>plt.title</w:t>
      </w:r>
      <w:proofErr w:type="spellEnd"/>
      <w:proofErr w:type="gramEnd"/>
      <w:r w:rsidRPr="0029484A">
        <w:rPr>
          <w:rFonts w:ascii="Times New Roman" w:hAnsi="Times New Roman" w:cs="Times New Roman"/>
          <w:sz w:val="24"/>
          <w:szCs w:val="24"/>
        </w:rPr>
        <w:t>('Interest Rate vs Loan Status')</w:t>
      </w:r>
    </w:p>
    <w:p w14:paraId="71A9E544" w14:textId="77777777" w:rsidR="005C6D05" w:rsidRPr="0029484A" w:rsidRDefault="005C6D05" w:rsidP="005C6D05">
      <w:pPr>
        <w:rPr>
          <w:rFonts w:ascii="Times New Roman" w:hAnsi="Times New Roman" w:cs="Times New Roman"/>
          <w:sz w:val="24"/>
          <w:szCs w:val="24"/>
        </w:rPr>
      </w:pPr>
      <w:proofErr w:type="spellStart"/>
      <w:proofErr w:type="gramStart"/>
      <w:r w:rsidRPr="0029484A">
        <w:rPr>
          <w:rFonts w:ascii="Times New Roman" w:hAnsi="Times New Roman" w:cs="Times New Roman"/>
          <w:sz w:val="24"/>
          <w:szCs w:val="24"/>
        </w:rPr>
        <w:t>plt.tight</w:t>
      </w:r>
      <w:proofErr w:type="gramEnd"/>
      <w:r w:rsidRPr="0029484A">
        <w:rPr>
          <w:rFonts w:ascii="Times New Roman" w:hAnsi="Times New Roman" w:cs="Times New Roman"/>
          <w:sz w:val="24"/>
          <w:szCs w:val="24"/>
        </w:rPr>
        <w:t>_</w:t>
      </w:r>
      <w:proofErr w:type="gramStart"/>
      <w:r w:rsidRPr="0029484A">
        <w:rPr>
          <w:rFonts w:ascii="Times New Roman" w:hAnsi="Times New Roman" w:cs="Times New Roman"/>
          <w:sz w:val="24"/>
          <w:szCs w:val="24"/>
        </w:rPr>
        <w:t>layout</w:t>
      </w:r>
      <w:proofErr w:type="spellEnd"/>
      <w:r w:rsidRPr="0029484A">
        <w:rPr>
          <w:rFonts w:ascii="Times New Roman" w:hAnsi="Times New Roman" w:cs="Times New Roman"/>
          <w:sz w:val="24"/>
          <w:szCs w:val="24"/>
        </w:rPr>
        <w:t>(</w:t>
      </w:r>
      <w:proofErr w:type="gramEnd"/>
      <w:r w:rsidRPr="0029484A">
        <w:rPr>
          <w:rFonts w:ascii="Times New Roman" w:hAnsi="Times New Roman" w:cs="Times New Roman"/>
          <w:sz w:val="24"/>
          <w:szCs w:val="24"/>
        </w:rPr>
        <w:t>)</w:t>
      </w:r>
    </w:p>
    <w:p w14:paraId="1DCD4C07" w14:textId="77777777" w:rsidR="005C6D05" w:rsidRPr="0029484A" w:rsidRDefault="005C6D05" w:rsidP="005C6D05">
      <w:pPr>
        <w:rPr>
          <w:rFonts w:ascii="Times New Roman" w:hAnsi="Times New Roman" w:cs="Times New Roman"/>
          <w:sz w:val="24"/>
          <w:szCs w:val="24"/>
        </w:rPr>
      </w:pPr>
      <w:proofErr w:type="spellStart"/>
      <w:proofErr w:type="gramStart"/>
      <w:r w:rsidRPr="0029484A">
        <w:rPr>
          <w:rFonts w:ascii="Times New Roman" w:hAnsi="Times New Roman" w:cs="Times New Roman"/>
          <w:sz w:val="24"/>
          <w:szCs w:val="24"/>
        </w:rPr>
        <w:t>plt.show</w:t>
      </w:r>
      <w:proofErr w:type="spellEnd"/>
      <w:proofErr w:type="gramEnd"/>
      <w:r w:rsidRPr="0029484A">
        <w:rPr>
          <w:rFonts w:ascii="Times New Roman" w:hAnsi="Times New Roman" w:cs="Times New Roman"/>
          <w:sz w:val="24"/>
          <w:szCs w:val="24"/>
        </w:rPr>
        <w:t>()</w:t>
      </w:r>
      <w:r w:rsidRPr="0029484A">
        <w:rPr>
          <w:rFonts w:ascii="Times New Roman" w:hAnsi="Times New Roman" w:cs="Times New Roman"/>
          <w:noProof/>
          <w:sz w:val="24"/>
          <w:szCs w:val="24"/>
        </w:rPr>
        <w:drawing>
          <wp:inline distT="0" distB="0" distL="0" distR="0" wp14:anchorId="777AC90A" wp14:editId="3C7F8D27">
            <wp:extent cx="5943600" cy="3496945"/>
            <wp:effectExtent l="0" t="0" r="0" b="8255"/>
            <wp:docPr id="1911602328" name="Picture 4" descr="A graph showing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602328" name="Picture 4" descr="A graph showing different colored square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3496945"/>
                    </a:xfrm>
                    <a:prstGeom prst="rect">
                      <a:avLst/>
                    </a:prstGeom>
                  </pic:spPr>
                </pic:pic>
              </a:graphicData>
            </a:graphic>
          </wp:inline>
        </w:drawing>
      </w:r>
    </w:p>
    <w:p w14:paraId="67EA78CA" w14:textId="77777777" w:rsidR="005C6D05" w:rsidRPr="0029484A" w:rsidRDefault="005C6D05" w:rsidP="004C6916">
      <w:pPr>
        <w:spacing w:line="480" w:lineRule="auto"/>
        <w:rPr>
          <w:rFonts w:ascii="Times New Roman" w:hAnsi="Times New Roman" w:cs="Times New Roman"/>
          <w:b/>
          <w:bCs/>
          <w:sz w:val="24"/>
          <w:szCs w:val="24"/>
        </w:rPr>
      </w:pPr>
      <w:r w:rsidRPr="0029484A">
        <w:rPr>
          <w:rFonts w:ascii="Times New Roman" w:hAnsi="Times New Roman" w:cs="Times New Roman"/>
          <w:sz w:val="24"/>
          <w:szCs w:val="24"/>
        </w:rPr>
        <w:t>Current loans carry the highest median interest rates, charged-off loans sit in the middle, and fully repaid loans exhibit the lowest rates. This pattern reinforces that higher borrowing costs tend to coincide with reduced repayment likelihood.</w:t>
      </w:r>
    </w:p>
    <w:p w14:paraId="2928CBD4" w14:textId="77777777" w:rsidR="005C6D05" w:rsidRPr="0029484A" w:rsidRDefault="005C6D05" w:rsidP="005C6D05">
      <w:pPr>
        <w:rPr>
          <w:rFonts w:ascii="Times New Roman" w:hAnsi="Times New Roman" w:cs="Times New Roman"/>
          <w:sz w:val="24"/>
          <w:szCs w:val="24"/>
        </w:rPr>
      </w:pPr>
      <w:r w:rsidRPr="0029484A">
        <w:rPr>
          <w:rFonts w:ascii="Times New Roman" w:hAnsi="Times New Roman" w:cs="Times New Roman"/>
          <w:b/>
          <w:bCs/>
          <w:sz w:val="24"/>
          <w:szCs w:val="24"/>
        </w:rPr>
        <w:lastRenderedPageBreak/>
        <w:t>Tableau Dashboard</w:t>
      </w:r>
      <w:r w:rsidRPr="0029484A">
        <w:rPr>
          <w:rFonts w:ascii="Times New Roman" w:hAnsi="Times New Roman" w:cs="Times New Roman"/>
          <w:noProof/>
          <w:sz w:val="24"/>
          <w:szCs w:val="24"/>
        </w:rPr>
        <w:drawing>
          <wp:inline distT="0" distB="0" distL="0" distR="0" wp14:anchorId="0456E936" wp14:editId="30BF3ACD">
            <wp:extent cx="5334000" cy="3307080"/>
            <wp:effectExtent l="0" t="0" r="0" b="0"/>
            <wp:docPr id="740991029"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991029" name="Picture 4" descr="A screenshot of a computer screen&#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34000" cy="3307080"/>
                    </a:xfrm>
                    <a:prstGeom prst="rect">
                      <a:avLst/>
                    </a:prstGeom>
                  </pic:spPr>
                </pic:pic>
              </a:graphicData>
            </a:graphic>
          </wp:inline>
        </w:drawing>
      </w:r>
    </w:p>
    <w:p w14:paraId="1D2053D1" w14:textId="77777777" w:rsidR="005C6D05" w:rsidRPr="0029484A" w:rsidRDefault="005C6D05" w:rsidP="005C6D05">
      <w:pPr>
        <w:rPr>
          <w:rFonts w:ascii="Times New Roman" w:hAnsi="Times New Roman" w:cs="Times New Roman"/>
          <w:sz w:val="24"/>
          <w:szCs w:val="24"/>
        </w:rPr>
      </w:pPr>
    </w:p>
    <w:p w14:paraId="13374209" w14:textId="673BDA01" w:rsidR="006508E9" w:rsidRPr="006508E9" w:rsidRDefault="006508E9" w:rsidP="006508E9">
      <w:pPr>
        <w:rPr>
          <w:rFonts w:ascii="Times New Roman" w:hAnsi="Times New Roman" w:cs="Times New Roman"/>
          <w:b/>
          <w:bCs/>
          <w:sz w:val="24"/>
          <w:szCs w:val="24"/>
        </w:rPr>
      </w:pPr>
      <w:r w:rsidRPr="006508E9">
        <w:rPr>
          <w:rFonts w:ascii="Times New Roman" w:hAnsi="Times New Roman" w:cs="Times New Roman"/>
          <w:b/>
          <w:bCs/>
          <w:sz w:val="24"/>
          <w:szCs w:val="24"/>
        </w:rPr>
        <w:t xml:space="preserve">7. </w:t>
      </w:r>
      <w:r w:rsidR="00B30FA6">
        <w:rPr>
          <w:rFonts w:ascii="Times New Roman" w:hAnsi="Times New Roman" w:cs="Times New Roman"/>
          <w:b/>
          <w:bCs/>
          <w:sz w:val="24"/>
          <w:szCs w:val="24"/>
        </w:rPr>
        <w:tab/>
      </w:r>
      <w:r w:rsidRPr="006508E9">
        <w:rPr>
          <w:rFonts w:ascii="Times New Roman" w:hAnsi="Times New Roman" w:cs="Times New Roman"/>
          <w:b/>
          <w:bCs/>
          <w:sz w:val="24"/>
          <w:szCs w:val="24"/>
          <w:u w:val="single"/>
        </w:rPr>
        <w:t>Methodology / Strategies</w:t>
      </w:r>
    </w:p>
    <w:p w14:paraId="49ED1C06" w14:textId="77777777" w:rsidR="006508E9" w:rsidRPr="006508E9" w:rsidRDefault="006508E9" w:rsidP="006508E9">
      <w:pPr>
        <w:rPr>
          <w:rFonts w:ascii="Times New Roman" w:hAnsi="Times New Roman" w:cs="Times New Roman"/>
          <w:b/>
          <w:bCs/>
          <w:sz w:val="24"/>
          <w:szCs w:val="24"/>
        </w:rPr>
      </w:pPr>
      <w:r w:rsidRPr="006508E9">
        <w:rPr>
          <w:rFonts w:ascii="Times New Roman" w:hAnsi="Times New Roman" w:cs="Times New Roman"/>
          <w:b/>
          <w:bCs/>
          <w:sz w:val="24"/>
          <w:szCs w:val="24"/>
        </w:rPr>
        <w:t>Modeling Technique:</w:t>
      </w:r>
    </w:p>
    <w:p w14:paraId="2858FA55" w14:textId="77777777" w:rsidR="006508E9" w:rsidRPr="006508E9" w:rsidRDefault="006508E9" w:rsidP="004C6916">
      <w:pPr>
        <w:spacing w:line="480" w:lineRule="auto"/>
        <w:rPr>
          <w:rFonts w:ascii="Times New Roman" w:hAnsi="Times New Roman" w:cs="Times New Roman"/>
          <w:sz w:val="24"/>
          <w:szCs w:val="24"/>
        </w:rPr>
      </w:pPr>
      <w:r w:rsidRPr="006508E9">
        <w:rPr>
          <w:rFonts w:ascii="Times New Roman" w:hAnsi="Times New Roman" w:cs="Times New Roman"/>
          <w:sz w:val="24"/>
          <w:szCs w:val="24"/>
        </w:rPr>
        <w:t xml:space="preserve">A </w:t>
      </w:r>
      <w:r w:rsidRPr="006508E9">
        <w:rPr>
          <w:rFonts w:ascii="Times New Roman" w:hAnsi="Times New Roman" w:cs="Times New Roman"/>
          <w:b/>
          <w:bCs/>
          <w:sz w:val="24"/>
          <w:szCs w:val="24"/>
        </w:rPr>
        <w:t>Logistic Regression</w:t>
      </w:r>
      <w:r w:rsidRPr="006508E9">
        <w:rPr>
          <w:rFonts w:ascii="Times New Roman" w:hAnsi="Times New Roman" w:cs="Times New Roman"/>
          <w:sz w:val="24"/>
          <w:szCs w:val="24"/>
        </w:rPr>
        <w:t xml:space="preserve"> model was selected for its interpretability and statistical reliability in binary outcome prediction.</w:t>
      </w:r>
    </w:p>
    <w:p w14:paraId="788854C9" w14:textId="77777777" w:rsidR="006508E9" w:rsidRPr="006508E9" w:rsidRDefault="006508E9" w:rsidP="004C6916">
      <w:pPr>
        <w:spacing w:line="480" w:lineRule="auto"/>
        <w:rPr>
          <w:rFonts w:ascii="Times New Roman" w:hAnsi="Times New Roman" w:cs="Times New Roman"/>
          <w:b/>
          <w:bCs/>
          <w:sz w:val="24"/>
          <w:szCs w:val="24"/>
        </w:rPr>
      </w:pPr>
      <w:r w:rsidRPr="006508E9">
        <w:rPr>
          <w:rFonts w:ascii="Times New Roman" w:hAnsi="Times New Roman" w:cs="Times New Roman"/>
          <w:b/>
          <w:bCs/>
          <w:sz w:val="24"/>
          <w:szCs w:val="24"/>
        </w:rPr>
        <w:t>Steps Taken:</w:t>
      </w:r>
    </w:p>
    <w:p w14:paraId="21298EEB" w14:textId="77777777" w:rsidR="006508E9" w:rsidRPr="006508E9" w:rsidRDefault="006508E9" w:rsidP="004C6916">
      <w:pPr>
        <w:numPr>
          <w:ilvl w:val="0"/>
          <w:numId w:val="7"/>
        </w:numPr>
        <w:spacing w:line="480" w:lineRule="auto"/>
        <w:rPr>
          <w:rFonts w:ascii="Times New Roman" w:hAnsi="Times New Roman" w:cs="Times New Roman"/>
          <w:sz w:val="24"/>
          <w:szCs w:val="24"/>
        </w:rPr>
      </w:pPr>
      <w:r w:rsidRPr="006508E9">
        <w:rPr>
          <w:rFonts w:ascii="Times New Roman" w:hAnsi="Times New Roman" w:cs="Times New Roman"/>
          <w:b/>
          <w:bCs/>
          <w:sz w:val="24"/>
          <w:szCs w:val="24"/>
        </w:rPr>
        <w:t>Feature Selection</w:t>
      </w:r>
      <w:r w:rsidRPr="006508E9">
        <w:rPr>
          <w:rFonts w:ascii="Times New Roman" w:hAnsi="Times New Roman" w:cs="Times New Roman"/>
          <w:sz w:val="24"/>
          <w:szCs w:val="24"/>
        </w:rPr>
        <w:t xml:space="preserve">: Used </w:t>
      </w:r>
      <w:proofErr w:type="spellStart"/>
      <w:r w:rsidRPr="006508E9">
        <w:rPr>
          <w:rFonts w:ascii="Times New Roman" w:hAnsi="Times New Roman" w:cs="Times New Roman"/>
          <w:sz w:val="24"/>
          <w:szCs w:val="24"/>
        </w:rPr>
        <w:t>int_rate</w:t>
      </w:r>
      <w:proofErr w:type="spellEnd"/>
      <w:r w:rsidRPr="006508E9">
        <w:rPr>
          <w:rFonts w:ascii="Times New Roman" w:hAnsi="Times New Roman" w:cs="Times New Roman"/>
          <w:sz w:val="24"/>
          <w:szCs w:val="24"/>
        </w:rPr>
        <w:t xml:space="preserve">, </w:t>
      </w:r>
      <w:proofErr w:type="spellStart"/>
      <w:r w:rsidRPr="006508E9">
        <w:rPr>
          <w:rFonts w:ascii="Times New Roman" w:hAnsi="Times New Roman" w:cs="Times New Roman"/>
          <w:sz w:val="24"/>
          <w:szCs w:val="24"/>
        </w:rPr>
        <w:t>dti</w:t>
      </w:r>
      <w:proofErr w:type="spellEnd"/>
      <w:r w:rsidRPr="006508E9">
        <w:rPr>
          <w:rFonts w:ascii="Times New Roman" w:hAnsi="Times New Roman" w:cs="Times New Roman"/>
          <w:sz w:val="24"/>
          <w:szCs w:val="24"/>
        </w:rPr>
        <w:t xml:space="preserve">, </w:t>
      </w:r>
      <w:proofErr w:type="spellStart"/>
      <w:r w:rsidRPr="006508E9">
        <w:rPr>
          <w:rFonts w:ascii="Times New Roman" w:hAnsi="Times New Roman" w:cs="Times New Roman"/>
          <w:sz w:val="24"/>
          <w:szCs w:val="24"/>
        </w:rPr>
        <w:t>annual_income</w:t>
      </w:r>
      <w:proofErr w:type="spellEnd"/>
      <w:r w:rsidRPr="006508E9">
        <w:rPr>
          <w:rFonts w:ascii="Times New Roman" w:hAnsi="Times New Roman" w:cs="Times New Roman"/>
          <w:sz w:val="24"/>
          <w:szCs w:val="24"/>
        </w:rPr>
        <w:t xml:space="preserve">, and </w:t>
      </w:r>
      <w:proofErr w:type="spellStart"/>
      <w:r w:rsidRPr="006508E9">
        <w:rPr>
          <w:rFonts w:ascii="Times New Roman" w:hAnsi="Times New Roman" w:cs="Times New Roman"/>
          <w:sz w:val="24"/>
          <w:szCs w:val="24"/>
        </w:rPr>
        <w:t>emp_length_clean</w:t>
      </w:r>
      <w:proofErr w:type="spellEnd"/>
    </w:p>
    <w:p w14:paraId="525C966D" w14:textId="77777777" w:rsidR="006508E9" w:rsidRPr="006508E9" w:rsidRDefault="006508E9" w:rsidP="004C6916">
      <w:pPr>
        <w:numPr>
          <w:ilvl w:val="0"/>
          <w:numId w:val="7"/>
        </w:numPr>
        <w:spacing w:line="480" w:lineRule="auto"/>
        <w:rPr>
          <w:rFonts w:ascii="Times New Roman" w:hAnsi="Times New Roman" w:cs="Times New Roman"/>
          <w:sz w:val="24"/>
          <w:szCs w:val="24"/>
        </w:rPr>
      </w:pPr>
      <w:r w:rsidRPr="006508E9">
        <w:rPr>
          <w:rFonts w:ascii="Times New Roman" w:hAnsi="Times New Roman" w:cs="Times New Roman"/>
          <w:b/>
          <w:bCs/>
          <w:sz w:val="24"/>
          <w:szCs w:val="24"/>
        </w:rPr>
        <w:t>Target Encoding</w:t>
      </w:r>
      <w:r w:rsidRPr="006508E9">
        <w:rPr>
          <w:rFonts w:ascii="Times New Roman" w:hAnsi="Times New Roman" w:cs="Times New Roman"/>
          <w:sz w:val="24"/>
          <w:szCs w:val="24"/>
        </w:rPr>
        <w:t xml:space="preserve">: Transformed </w:t>
      </w:r>
      <w:proofErr w:type="spellStart"/>
      <w:r w:rsidRPr="006508E9">
        <w:rPr>
          <w:rFonts w:ascii="Times New Roman" w:hAnsi="Times New Roman" w:cs="Times New Roman"/>
          <w:sz w:val="24"/>
          <w:szCs w:val="24"/>
        </w:rPr>
        <w:t>loan_status</w:t>
      </w:r>
      <w:proofErr w:type="spellEnd"/>
      <w:r w:rsidRPr="006508E9">
        <w:rPr>
          <w:rFonts w:ascii="Times New Roman" w:hAnsi="Times New Roman" w:cs="Times New Roman"/>
          <w:sz w:val="24"/>
          <w:szCs w:val="24"/>
        </w:rPr>
        <w:t xml:space="preserve"> into a binary variable</w:t>
      </w:r>
    </w:p>
    <w:p w14:paraId="4503B142" w14:textId="77777777" w:rsidR="006508E9" w:rsidRPr="006508E9" w:rsidRDefault="006508E9" w:rsidP="004C6916">
      <w:pPr>
        <w:numPr>
          <w:ilvl w:val="0"/>
          <w:numId w:val="7"/>
        </w:numPr>
        <w:spacing w:line="480" w:lineRule="auto"/>
        <w:rPr>
          <w:rFonts w:ascii="Times New Roman" w:hAnsi="Times New Roman" w:cs="Times New Roman"/>
          <w:sz w:val="24"/>
          <w:szCs w:val="24"/>
        </w:rPr>
      </w:pPr>
      <w:r w:rsidRPr="006508E9">
        <w:rPr>
          <w:rFonts w:ascii="Times New Roman" w:hAnsi="Times New Roman" w:cs="Times New Roman"/>
          <w:b/>
          <w:bCs/>
          <w:sz w:val="24"/>
          <w:szCs w:val="24"/>
        </w:rPr>
        <w:t>Train-Test Split</w:t>
      </w:r>
      <w:r w:rsidRPr="006508E9">
        <w:rPr>
          <w:rFonts w:ascii="Times New Roman" w:hAnsi="Times New Roman" w:cs="Times New Roman"/>
          <w:sz w:val="24"/>
          <w:szCs w:val="24"/>
        </w:rPr>
        <w:t>: 80% training, 20% testing</w:t>
      </w:r>
    </w:p>
    <w:p w14:paraId="39B40CC4" w14:textId="77777777" w:rsidR="006508E9" w:rsidRPr="006508E9" w:rsidRDefault="006508E9" w:rsidP="004C6916">
      <w:pPr>
        <w:numPr>
          <w:ilvl w:val="0"/>
          <w:numId w:val="7"/>
        </w:numPr>
        <w:spacing w:line="480" w:lineRule="auto"/>
        <w:rPr>
          <w:rFonts w:ascii="Times New Roman" w:hAnsi="Times New Roman" w:cs="Times New Roman"/>
          <w:sz w:val="24"/>
          <w:szCs w:val="24"/>
        </w:rPr>
      </w:pPr>
      <w:r w:rsidRPr="006508E9">
        <w:rPr>
          <w:rFonts w:ascii="Times New Roman" w:hAnsi="Times New Roman" w:cs="Times New Roman"/>
          <w:b/>
          <w:bCs/>
          <w:sz w:val="24"/>
          <w:szCs w:val="24"/>
        </w:rPr>
        <w:t>Model Training</w:t>
      </w:r>
      <w:r w:rsidRPr="006508E9">
        <w:rPr>
          <w:rFonts w:ascii="Times New Roman" w:hAnsi="Times New Roman" w:cs="Times New Roman"/>
          <w:sz w:val="24"/>
          <w:szCs w:val="24"/>
        </w:rPr>
        <w:t xml:space="preserve">: Used </w:t>
      </w:r>
      <w:proofErr w:type="spellStart"/>
      <w:r w:rsidRPr="006508E9">
        <w:rPr>
          <w:rFonts w:ascii="Times New Roman" w:hAnsi="Times New Roman" w:cs="Times New Roman"/>
          <w:sz w:val="24"/>
          <w:szCs w:val="24"/>
        </w:rPr>
        <w:t>class_weight</w:t>
      </w:r>
      <w:proofErr w:type="spellEnd"/>
      <w:r w:rsidRPr="006508E9">
        <w:rPr>
          <w:rFonts w:ascii="Times New Roman" w:hAnsi="Times New Roman" w:cs="Times New Roman"/>
          <w:sz w:val="24"/>
          <w:szCs w:val="24"/>
        </w:rPr>
        <w:t>='balanced' to address class imbalance</w:t>
      </w:r>
    </w:p>
    <w:p w14:paraId="4B5A823C" w14:textId="77777777" w:rsidR="006508E9" w:rsidRPr="006508E9" w:rsidRDefault="006508E9" w:rsidP="004C6916">
      <w:pPr>
        <w:numPr>
          <w:ilvl w:val="0"/>
          <w:numId w:val="7"/>
        </w:numPr>
        <w:spacing w:line="480" w:lineRule="auto"/>
        <w:rPr>
          <w:rFonts w:ascii="Times New Roman" w:hAnsi="Times New Roman" w:cs="Times New Roman"/>
          <w:sz w:val="24"/>
          <w:szCs w:val="24"/>
        </w:rPr>
      </w:pPr>
      <w:r w:rsidRPr="006508E9">
        <w:rPr>
          <w:rFonts w:ascii="Times New Roman" w:hAnsi="Times New Roman" w:cs="Times New Roman"/>
          <w:b/>
          <w:bCs/>
          <w:sz w:val="24"/>
          <w:szCs w:val="24"/>
        </w:rPr>
        <w:t>Evaluation Metrics</w:t>
      </w:r>
      <w:r w:rsidRPr="006508E9">
        <w:rPr>
          <w:rFonts w:ascii="Times New Roman" w:hAnsi="Times New Roman" w:cs="Times New Roman"/>
          <w:sz w:val="24"/>
          <w:szCs w:val="24"/>
        </w:rPr>
        <w:t>:</w:t>
      </w:r>
    </w:p>
    <w:p w14:paraId="6A431920" w14:textId="77777777" w:rsidR="006508E9" w:rsidRPr="006508E9" w:rsidRDefault="006508E9" w:rsidP="004C6916">
      <w:pPr>
        <w:numPr>
          <w:ilvl w:val="1"/>
          <w:numId w:val="7"/>
        </w:numPr>
        <w:spacing w:line="480" w:lineRule="auto"/>
        <w:rPr>
          <w:rFonts w:ascii="Times New Roman" w:hAnsi="Times New Roman" w:cs="Times New Roman"/>
          <w:sz w:val="24"/>
          <w:szCs w:val="24"/>
        </w:rPr>
      </w:pPr>
      <w:r w:rsidRPr="006508E9">
        <w:rPr>
          <w:rFonts w:ascii="Times New Roman" w:hAnsi="Times New Roman" w:cs="Times New Roman"/>
          <w:b/>
          <w:bCs/>
          <w:sz w:val="24"/>
          <w:szCs w:val="24"/>
        </w:rPr>
        <w:t>Confusion Matrix</w:t>
      </w:r>
      <w:r w:rsidRPr="006508E9">
        <w:rPr>
          <w:rFonts w:ascii="Times New Roman" w:hAnsi="Times New Roman" w:cs="Times New Roman"/>
          <w:sz w:val="24"/>
          <w:szCs w:val="24"/>
        </w:rPr>
        <w:t>: Provided insights on classification errors</w:t>
      </w:r>
    </w:p>
    <w:p w14:paraId="2B27DEF5" w14:textId="77777777" w:rsidR="006508E9" w:rsidRPr="006508E9" w:rsidRDefault="006508E9" w:rsidP="004C6916">
      <w:pPr>
        <w:numPr>
          <w:ilvl w:val="1"/>
          <w:numId w:val="7"/>
        </w:numPr>
        <w:spacing w:line="480" w:lineRule="auto"/>
        <w:rPr>
          <w:rFonts w:ascii="Times New Roman" w:hAnsi="Times New Roman" w:cs="Times New Roman"/>
          <w:sz w:val="24"/>
          <w:szCs w:val="24"/>
        </w:rPr>
      </w:pPr>
      <w:r w:rsidRPr="006508E9">
        <w:rPr>
          <w:rFonts w:ascii="Times New Roman" w:hAnsi="Times New Roman" w:cs="Times New Roman"/>
          <w:b/>
          <w:bCs/>
          <w:sz w:val="24"/>
          <w:szCs w:val="24"/>
        </w:rPr>
        <w:lastRenderedPageBreak/>
        <w:t>Classification Report</w:t>
      </w:r>
      <w:r w:rsidRPr="006508E9">
        <w:rPr>
          <w:rFonts w:ascii="Times New Roman" w:hAnsi="Times New Roman" w:cs="Times New Roman"/>
          <w:sz w:val="24"/>
          <w:szCs w:val="24"/>
        </w:rPr>
        <w:t>: Included precision, recall, F1-score</w:t>
      </w:r>
    </w:p>
    <w:p w14:paraId="33A119EC" w14:textId="77777777" w:rsidR="006508E9" w:rsidRPr="006508E9" w:rsidRDefault="006508E9" w:rsidP="004C6916">
      <w:pPr>
        <w:numPr>
          <w:ilvl w:val="1"/>
          <w:numId w:val="7"/>
        </w:numPr>
        <w:spacing w:line="480" w:lineRule="auto"/>
        <w:rPr>
          <w:rFonts w:ascii="Times New Roman" w:hAnsi="Times New Roman" w:cs="Times New Roman"/>
          <w:sz w:val="24"/>
          <w:szCs w:val="24"/>
        </w:rPr>
      </w:pPr>
      <w:r w:rsidRPr="006508E9">
        <w:rPr>
          <w:rFonts w:ascii="Times New Roman" w:hAnsi="Times New Roman" w:cs="Times New Roman"/>
          <w:b/>
          <w:bCs/>
          <w:sz w:val="24"/>
          <w:szCs w:val="24"/>
        </w:rPr>
        <w:t>ROC-AUC Score</w:t>
      </w:r>
      <w:r w:rsidRPr="006508E9">
        <w:rPr>
          <w:rFonts w:ascii="Times New Roman" w:hAnsi="Times New Roman" w:cs="Times New Roman"/>
          <w:sz w:val="24"/>
          <w:szCs w:val="24"/>
        </w:rPr>
        <w:t>: 0.9154, indicating strong predictive performance</w:t>
      </w:r>
    </w:p>
    <w:p w14:paraId="466C400F" w14:textId="77777777" w:rsidR="006508E9" w:rsidRPr="006508E9" w:rsidRDefault="006508E9" w:rsidP="004C6916">
      <w:pPr>
        <w:spacing w:line="480" w:lineRule="auto"/>
        <w:rPr>
          <w:rFonts w:ascii="Times New Roman" w:hAnsi="Times New Roman" w:cs="Times New Roman"/>
          <w:b/>
          <w:bCs/>
          <w:sz w:val="24"/>
          <w:szCs w:val="24"/>
        </w:rPr>
      </w:pPr>
      <w:r w:rsidRPr="006508E9">
        <w:rPr>
          <w:rFonts w:ascii="Times New Roman" w:hAnsi="Times New Roman" w:cs="Times New Roman"/>
          <w:b/>
          <w:bCs/>
          <w:sz w:val="24"/>
          <w:szCs w:val="24"/>
        </w:rPr>
        <w:t>Key Findings:</w:t>
      </w:r>
    </w:p>
    <w:p w14:paraId="41E26AAC" w14:textId="77777777" w:rsidR="006508E9" w:rsidRPr="006508E9" w:rsidRDefault="006508E9" w:rsidP="004C6916">
      <w:pPr>
        <w:numPr>
          <w:ilvl w:val="0"/>
          <w:numId w:val="8"/>
        </w:numPr>
        <w:spacing w:line="480" w:lineRule="auto"/>
        <w:rPr>
          <w:rFonts w:ascii="Times New Roman" w:hAnsi="Times New Roman" w:cs="Times New Roman"/>
          <w:sz w:val="24"/>
          <w:szCs w:val="24"/>
        </w:rPr>
      </w:pPr>
      <w:r w:rsidRPr="006508E9">
        <w:rPr>
          <w:rFonts w:ascii="Times New Roman" w:hAnsi="Times New Roman" w:cs="Times New Roman"/>
          <w:b/>
          <w:bCs/>
          <w:sz w:val="24"/>
          <w:szCs w:val="24"/>
        </w:rPr>
        <w:t>High interest rates</w:t>
      </w:r>
      <w:r w:rsidRPr="006508E9">
        <w:rPr>
          <w:rFonts w:ascii="Times New Roman" w:hAnsi="Times New Roman" w:cs="Times New Roman"/>
          <w:sz w:val="24"/>
          <w:szCs w:val="24"/>
        </w:rPr>
        <w:t xml:space="preserve"> and </w:t>
      </w:r>
      <w:r w:rsidRPr="006508E9">
        <w:rPr>
          <w:rFonts w:ascii="Times New Roman" w:hAnsi="Times New Roman" w:cs="Times New Roman"/>
          <w:b/>
          <w:bCs/>
          <w:sz w:val="24"/>
          <w:szCs w:val="24"/>
        </w:rPr>
        <w:t>high DTI</w:t>
      </w:r>
      <w:r w:rsidRPr="006508E9">
        <w:rPr>
          <w:rFonts w:ascii="Times New Roman" w:hAnsi="Times New Roman" w:cs="Times New Roman"/>
          <w:sz w:val="24"/>
          <w:szCs w:val="24"/>
        </w:rPr>
        <w:t xml:space="preserve"> are strong predictors of loan default.</w:t>
      </w:r>
    </w:p>
    <w:p w14:paraId="26231F8E" w14:textId="77777777" w:rsidR="006508E9" w:rsidRPr="006508E9" w:rsidRDefault="006508E9" w:rsidP="004C6916">
      <w:pPr>
        <w:numPr>
          <w:ilvl w:val="0"/>
          <w:numId w:val="8"/>
        </w:numPr>
        <w:spacing w:line="480" w:lineRule="auto"/>
        <w:rPr>
          <w:rFonts w:ascii="Times New Roman" w:hAnsi="Times New Roman" w:cs="Times New Roman"/>
          <w:sz w:val="24"/>
          <w:szCs w:val="24"/>
        </w:rPr>
      </w:pPr>
      <w:r w:rsidRPr="006508E9">
        <w:rPr>
          <w:rFonts w:ascii="Times New Roman" w:hAnsi="Times New Roman" w:cs="Times New Roman"/>
          <w:b/>
          <w:bCs/>
          <w:sz w:val="24"/>
          <w:szCs w:val="24"/>
        </w:rPr>
        <w:t>Higher income</w:t>
      </w:r>
      <w:r w:rsidRPr="006508E9">
        <w:rPr>
          <w:rFonts w:ascii="Times New Roman" w:hAnsi="Times New Roman" w:cs="Times New Roman"/>
          <w:sz w:val="24"/>
          <w:szCs w:val="24"/>
        </w:rPr>
        <w:t xml:space="preserve"> and </w:t>
      </w:r>
      <w:r w:rsidRPr="006508E9">
        <w:rPr>
          <w:rFonts w:ascii="Times New Roman" w:hAnsi="Times New Roman" w:cs="Times New Roman"/>
          <w:b/>
          <w:bCs/>
          <w:sz w:val="24"/>
          <w:szCs w:val="24"/>
        </w:rPr>
        <w:t>longer employment</w:t>
      </w:r>
      <w:r w:rsidRPr="006508E9">
        <w:rPr>
          <w:rFonts w:ascii="Times New Roman" w:hAnsi="Times New Roman" w:cs="Times New Roman"/>
          <w:sz w:val="24"/>
          <w:szCs w:val="24"/>
        </w:rPr>
        <w:t xml:space="preserve"> correlate positively with repayment.</w:t>
      </w:r>
    </w:p>
    <w:p w14:paraId="2C7E409C" w14:textId="78EBD811" w:rsidR="006508E9" w:rsidRPr="006508E9" w:rsidRDefault="006508E9" w:rsidP="004C6916">
      <w:pPr>
        <w:spacing w:line="480" w:lineRule="auto"/>
        <w:rPr>
          <w:rFonts w:ascii="Times New Roman" w:hAnsi="Times New Roman" w:cs="Times New Roman"/>
          <w:sz w:val="24"/>
          <w:szCs w:val="24"/>
        </w:rPr>
      </w:pPr>
    </w:p>
    <w:p w14:paraId="02817917" w14:textId="7E2742E8" w:rsidR="006508E9" w:rsidRPr="006508E9" w:rsidRDefault="006508E9" w:rsidP="004C6916">
      <w:pPr>
        <w:spacing w:line="480" w:lineRule="auto"/>
        <w:rPr>
          <w:rFonts w:ascii="Times New Roman" w:hAnsi="Times New Roman" w:cs="Times New Roman"/>
          <w:b/>
          <w:bCs/>
          <w:sz w:val="24"/>
          <w:szCs w:val="24"/>
        </w:rPr>
      </w:pPr>
      <w:r w:rsidRPr="006508E9">
        <w:rPr>
          <w:rFonts w:ascii="Times New Roman" w:hAnsi="Times New Roman" w:cs="Times New Roman"/>
          <w:b/>
          <w:bCs/>
          <w:sz w:val="24"/>
          <w:szCs w:val="24"/>
        </w:rPr>
        <w:t xml:space="preserve">8. </w:t>
      </w:r>
      <w:r w:rsidR="00B30FA6">
        <w:rPr>
          <w:rFonts w:ascii="Times New Roman" w:hAnsi="Times New Roman" w:cs="Times New Roman"/>
          <w:b/>
          <w:bCs/>
          <w:sz w:val="24"/>
          <w:szCs w:val="24"/>
        </w:rPr>
        <w:tab/>
      </w:r>
      <w:r w:rsidRPr="006508E9">
        <w:rPr>
          <w:rFonts w:ascii="Times New Roman" w:hAnsi="Times New Roman" w:cs="Times New Roman"/>
          <w:b/>
          <w:bCs/>
          <w:sz w:val="24"/>
          <w:szCs w:val="24"/>
          <w:u w:val="single"/>
        </w:rPr>
        <w:t>Business Impact and Conclusion</w:t>
      </w:r>
    </w:p>
    <w:p w14:paraId="3C0F27B8" w14:textId="77777777" w:rsidR="006508E9" w:rsidRPr="006508E9" w:rsidRDefault="006508E9" w:rsidP="004C6916">
      <w:pPr>
        <w:spacing w:line="480" w:lineRule="auto"/>
        <w:rPr>
          <w:rFonts w:ascii="Times New Roman" w:hAnsi="Times New Roman" w:cs="Times New Roman"/>
          <w:b/>
          <w:bCs/>
          <w:sz w:val="24"/>
          <w:szCs w:val="24"/>
        </w:rPr>
      </w:pPr>
      <w:r w:rsidRPr="006508E9">
        <w:rPr>
          <w:rFonts w:ascii="Times New Roman" w:hAnsi="Times New Roman" w:cs="Times New Roman"/>
          <w:b/>
          <w:bCs/>
          <w:sz w:val="24"/>
          <w:szCs w:val="24"/>
        </w:rPr>
        <w:t>Potential Business Benefits:</w:t>
      </w:r>
    </w:p>
    <w:p w14:paraId="2C7398D0" w14:textId="77777777" w:rsidR="006508E9" w:rsidRPr="006508E9" w:rsidRDefault="006508E9" w:rsidP="004C6916">
      <w:pPr>
        <w:numPr>
          <w:ilvl w:val="0"/>
          <w:numId w:val="9"/>
        </w:numPr>
        <w:spacing w:line="480" w:lineRule="auto"/>
        <w:rPr>
          <w:rFonts w:ascii="Times New Roman" w:hAnsi="Times New Roman" w:cs="Times New Roman"/>
          <w:sz w:val="24"/>
          <w:szCs w:val="24"/>
        </w:rPr>
      </w:pPr>
      <w:r w:rsidRPr="006508E9">
        <w:rPr>
          <w:rFonts w:ascii="Times New Roman" w:hAnsi="Times New Roman" w:cs="Times New Roman"/>
          <w:b/>
          <w:bCs/>
          <w:sz w:val="24"/>
          <w:szCs w:val="24"/>
        </w:rPr>
        <w:t>Risk Mitigation</w:t>
      </w:r>
      <w:r w:rsidRPr="006508E9">
        <w:rPr>
          <w:rFonts w:ascii="Times New Roman" w:hAnsi="Times New Roman" w:cs="Times New Roman"/>
          <w:sz w:val="24"/>
          <w:szCs w:val="24"/>
        </w:rPr>
        <w:t>: Early identification of high-risk applicants reduces potential loan losses.</w:t>
      </w:r>
    </w:p>
    <w:p w14:paraId="69BA1B4F" w14:textId="77777777" w:rsidR="006508E9" w:rsidRPr="006508E9" w:rsidRDefault="006508E9" w:rsidP="004C6916">
      <w:pPr>
        <w:numPr>
          <w:ilvl w:val="0"/>
          <w:numId w:val="9"/>
        </w:numPr>
        <w:spacing w:line="480" w:lineRule="auto"/>
        <w:rPr>
          <w:rFonts w:ascii="Times New Roman" w:hAnsi="Times New Roman" w:cs="Times New Roman"/>
          <w:sz w:val="24"/>
          <w:szCs w:val="24"/>
        </w:rPr>
      </w:pPr>
      <w:r w:rsidRPr="006508E9">
        <w:rPr>
          <w:rFonts w:ascii="Times New Roman" w:hAnsi="Times New Roman" w:cs="Times New Roman"/>
          <w:b/>
          <w:bCs/>
          <w:sz w:val="24"/>
          <w:szCs w:val="24"/>
        </w:rPr>
        <w:t>Portfolio Optimization</w:t>
      </w:r>
      <w:r w:rsidRPr="006508E9">
        <w:rPr>
          <w:rFonts w:ascii="Times New Roman" w:hAnsi="Times New Roman" w:cs="Times New Roman"/>
          <w:sz w:val="24"/>
          <w:szCs w:val="24"/>
        </w:rPr>
        <w:t>: Banks can rebalance lending portfolios to favor lower-risk borrowers.</w:t>
      </w:r>
    </w:p>
    <w:p w14:paraId="23B684EF" w14:textId="77777777" w:rsidR="006508E9" w:rsidRPr="006508E9" w:rsidRDefault="006508E9" w:rsidP="004C6916">
      <w:pPr>
        <w:numPr>
          <w:ilvl w:val="0"/>
          <w:numId w:val="9"/>
        </w:numPr>
        <w:spacing w:line="480" w:lineRule="auto"/>
        <w:rPr>
          <w:rFonts w:ascii="Times New Roman" w:hAnsi="Times New Roman" w:cs="Times New Roman"/>
          <w:sz w:val="24"/>
          <w:szCs w:val="24"/>
        </w:rPr>
      </w:pPr>
      <w:r w:rsidRPr="006508E9">
        <w:rPr>
          <w:rFonts w:ascii="Times New Roman" w:hAnsi="Times New Roman" w:cs="Times New Roman"/>
          <w:b/>
          <w:bCs/>
          <w:sz w:val="24"/>
          <w:szCs w:val="24"/>
        </w:rPr>
        <w:t>Automation</w:t>
      </w:r>
      <w:r w:rsidRPr="006508E9">
        <w:rPr>
          <w:rFonts w:ascii="Times New Roman" w:hAnsi="Times New Roman" w:cs="Times New Roman"/>
          <w:sz w:val="24"/>
          <w:szCs w:val="24"/>
        </w:rPr>
        <w:t>: Integration with digital lending platforms can enable near-instantaneous loan decisions.</w:t>
      </w:r>
    </w:p>
    <w:p w14:paraId="2C16997F" w14:textId="77777777" w:rsidR="006508E9" w:rsidRPr="006508E9" w:rsidRDefault="006508E9" w:rsidP="004C6916">
      <w:pPr>
        <w:numPr>
          <w:ilvl w:val="0"/>
          <w:numId w:val="9"/>
        </w:numPr>
        <w:spacing w:line="480" w:lineRule="auto"/>
        <w:rPr>
          <w:rFonts w:ascii="Times New Roman" w:hAnsi="Times New Roman" w:cs="Times New Roman"/>
          <w:sz w:val="24"/>
          <w:szCs w:val="24"/>
        </w:rPr>
      </w:pPr>
      <w:r w:rsidRPr="006508E9">
        <w:rPr>
          <w:rFonts w:ascii="Times New Roman" w:hAnsi="Times New Roman" w:cs="Times New Roman"/>
          <w:b/>
          <w:bCs/>
          <w:sz w:val="24"/>
          <w:szCs w:val="24"/>
        </w:rPr>
        <w:t>Customer Targeting</w:t>
      </w:r>
      <w:r w:rsidRPr="006508E9">
        <w:rPr>
          <w:rFonts w:ascii="Times New Roman" w:hAnsi="Times New Roman" w:cs="Times New Roman"/>
          <w:sz w:val="24"/>
          <w:szCs w:val="24"/>
        </w:rPr>
        <w:t>: Enables personalized interest rates and credit terms based on risk segmentation.</w:t>
      </w:r>
    </w:p>
    <w:p w14:paraId="7A0B5A5A" w14:textId="77777777" w:rsidR="006508E9" w:rsidRPr="006508E9" w:rsidRDefault="006508E9" w:rsidP="004C6916">
      <w:pPr>
        <w:spacing w:line="480" w:lineRule="auto"/>
        <w:rPr>
          <w:rFonts w:ascii="Times New Roman" w:hAnsi="Times New Roman" w:cs="Times New Roman"/>
          <w:b/>
          <w:bCs/>
          <w:sz w:val="24"/>
          <w:szCs w:val="24"/>
        </w:rPr>
      </w:pPr>
      <w:r w:rsidRPr="006508E9">
        <w:rPr>
          <w:rFonts w:ascii="Times New Roman" w:hAnsi="Times New Roman" w:cs="Times New Roman"/>
          <w:b/>
          <w:bCs/>
          <w:sz w:val="24"/>
          <w:szCs w:val="24"/>
        </w:rPr>
        <w:t>Conclusion:</w:t>
      </w:r>
    </w:p>
    <w:p w14:paraId="209617E6" w14:textId="77777777" w:rsidR="006508E9" w:rsidRPr="006508E9" w:rsidRDefault="006508E9" w:rsidP="004C6916">
      <w:pPr>
        <w:spacing w:line="480" w:lineRule="auto"/>
        <w:rPr>
          <w:rFonts w:ascii="Times New Roman" w:hAnsi="Times New Roman" w:cs="Times New Roman"/>
          <w:sz w:val="24"/>
          <w:szCs w:val="24"/>
        </w:rPr>
      </w:pPr>
      <w:r w:rsidRPr="006508E9">
        <w:rPr>
          <w:rFonts w:ascii="Times New Roman" w:hAnsi="Times New Roman" w:cs="Times New Roman"/>
          <w:sz w:val="24"/>
          <w:szCs w:val="24"/>
        </w:rPr>
        <w:t xml:space="preserve">The logistic regression model demonstrated strong performance in predicting loan repayment outcomes. Its simplicity and accuracy make it a suitable choice for operational deployment in </w:t>
      </w:r>
      <w:r w:rsidRPr="006508E9">
        <w:rPr>
          <w:rFonts w:ascii="Times New Roman" w:hAnsi="Times New Roman" w:cs="Times New Roman"/>
          <w:sz w:val="24"/>
          <w:szCs w:val="24"/>
        </w:rPr>
        <w:lastRenderedPageBreak/>
        <w:t>risk management workflows. It allows banks to make informed, data-driven lending decisions while ensuring compliance with regulatory standards.</w:t>
      </w:r>
    </w:p>
    <w:p w14:paraId="391F86EE" w14:textId="19A5CF85" w:rsidR="006508E9" w:rsidRPr="006508E9" w:rsidRDefault="006508E9" w:rsidP="004C6916">
      <w:pPr>
        <w:spacing w:line="480" w:lineRule="auto"/>
        <w:rPr>
          <w:rFonts w:ascii="Times New Roman" w:hAnsi="Times New Roman" w:cs="Times New Roman"/>
          <w:sz w:val="24"/>
          <w:szCs w:val="24"/>
        </w:rPr>
      </w:pPr>
    </w:p>
    <w:p w14:paraId="09883108" w14:textId="77777777" w:rsidR="006508E9" w:rsidRPr="006508E9" w:rsidRDefault="006508E9" w:rsidP="004C6916">
      <w:pPr>
        <w:spacing w:line="480" w:lineRule="auto"/>
        <w:rPr>
          <w:rFonts w:ascii="Times New Roman" w:hAnsi="Times New Roman" w:cs="Times New Roman"/>
          <w:b/>
          <w:bCs/>
          <w:sz w:val="24"/>
          <w:szCs w:val="24"/>
        </w:rPr>
      </w:pPr>
      <w:r w:rsidRPr="006508E9">
        <w:rPr>
          <w:rFonts w:ascii="Times New Roman" w:hAnsi="Times New Roman" w:cs="Times New Roman"/>
          <w:b/>
          <w:bCs/>
          <w:sz w:val="24"/>
          <w:szCs w:val="24"/>
        </w:rPr>
        <w:t>9. Recommendations</w:t>
      </w:r>
    </w:p>
    <w:p w14:paraId="0223CA15" w14:textId="59BE69C0" w:rsidR="005B2052" w:rsidRPr="0029484A" w:rsidRDefault="006508E9" w:rsidP="004C6916">
      <w:pPr>
        <w:spacing w:line="480" w:lineRule="auto"/>
        <w:rPr>
          <w:rFonts w:ascii="Times New Roman" w:hAnsi="Times New Roman" w:cs="Times New Roman"/>
          <w:sz w:val="24"/>
          <w:szCs w:val="24"/>
        </w:rPr>
      </w:pPr>
      <w:r w:rsidRPr="006508E9">
        <w:rPr>
          <w:rFonts w:ascii="Times New Roman" w:hAnsi="Times New Roman" w:cs="Times New Roman"/>
          <w:sz w:val="24"/>
          <w:szCs w:val="24"/>
        </w:rPr>
        <w:t>Based on the findings of this project, the following actions are recommended:</w:t>
      </w:r>
    </w:p>
    <w:p w14:paraId="6766F0CD" w14:textId="1A329175" w:rsidR="00B61650" w:rsidRPr="00B61650" w:rsidRDefault="00B30FA6" w:rsidP="004C6916">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sidR="00B61650" w:rsidRPr="00B61650">
        <w:rPr>
          <w:rFonts w:ascii="Times New Roman" w:hAnsi="Times New Roman" w:cs="Times New Roman"/>
          <w:b/>
          <w:bCs/>
          <w:sz w:val="24"/>
          <w:szCs w:val="24"/>
        </w:rPr>
        <w:t>Deploy the model in pre-loan screening</w:t>
      </w:r>
    </w:p>
    <w:p w14:paraId="7330D62A" w14:textId="77777777" w:rsidR="00B61650" w:rsidRPr="00B61650" w:rsidRDefault="00B61650" w:rsidP="004C6916">
      <w:pPr>
        <w:spacing w:line="480" w:lineRule="auto"/>
        <w:rPr>
          <w:rFonts w:ascii="Times New Roman" w:hAnsi="Times New Roman" w:cs="Times New Roman"/>
          <w:sz w:val="24"/>
          <w:szCs w:val="24"/>
        </w:rPr>
      </w:pPr>
      <w:r w:rsidRPr="00B61650">
        <w:rPr>
          <w:rFonts w:ascii="Times New Roman" w:hAnsi="Times New Roman" w:cs="Times New Roman"/>
          <w:b/>
          <w:bCs/>
          <w:sz w:val="24"/>
          <w:szCs w:val="24"/>
        </w:rPr>
        <w:t>Expanded:</w:t>
      </w:r>
      <w:r w:rsidRPr="00B61650">
        <w:rPr>
          <w:rFonts w:ascii="Times New Roman" w:hAnsi="Times New Roman" w:cs="Times New Roman"/>
          <w:sz w:val="24"/>
          <w:szCs w:val="24"/>
        </w:rPr>
        <w:br/>
        <w:t>Integrate the logistic regression model into the bank's loan origination platform to flag applications with a high probability of default. This can be done via API endpoints, enabling real-time risk scoring during the approval workflow. Establish threshold cutoffs (e.g., probability &gt; 0.70) to trigger manual review or stricter underwriting.</w:t>
      </w:r>
    </w:p>
    <w:p w14:paraId="33950677" w14:textId="77777777" w:rsidR="00B61650" w:rsidRPr="00B61650" w:rsidRDefault="00B61650" w:rsidP="004C6916">
      <w:pPr>
        <w:spacing w:line="480" w:lineRule="auto"/>
        <w:rPr>
          <w:rFonts w:ascii="Times New Roman" w:hAnsi="Times New Roman" w:cs="Times New Roman"/>
          <w:sz w:val="24"/>
          <w:szCs w:val="24"/>
        </w:rPr>
      </w:pPr>
      <w:r w:rsidRPr="00B61650">
        <w:rPr>
          <w:rFonts w:ascii="Times New Roman" w:hAnsi="Times New Roman" w:cs="Times New Roman"/>
          <w:i/>
          <w:iCs/>
          <w:sz w:val="24"/>
          <w:szCs w:val="24"/>
        </w:rPr>
        <w:t>Action item:</w:t>
      </w:r>
      <w:r w:rsidRPr="00B61650">
        <w:rPr>
          <w:rFonts w:ascii="Times New Roman" w:hAnsi="Times New Roman" w:cs="Times New Roman"/>
          <w:sz w:val="24"/>
          <w:szCs w:val="24"/>
        </w:rPr>
        <w:br/>
        <w:t>Develop a dashboard that allows loan officers to visualize risk probabilities and the key drivers (e.g., high DTI or low income) for each flagged application.</w:t>
      </w:r>
    </w:p>
    <w:p w14:paraId="7725CAC9" w14:textId="7E173C61" w:rsidR="00B61650" w:rsidRPr="00B61650" w:rsidRDefault="00B30FA6" w:rsidP="004C6916">
      <w:pPr>
        <w:spacing w:line="480" w:lineRule="auto"/>
        <w:rPr>
          <w:rFonts w:ascii="Times New Roman" w:hAnsi="Times New Roman" w:cs="Times New Roman"/>
          <w:sz w:val="24"/>
          <w:szCs w:val="24"/>
        </w:rPr>
      </w:pPr>
      <w:r>
        <w:rPr>
          <w:rFonts w:ascii="Times New Roman" w:hAnsi="Times New Roman" w:cs="Times New Roman"/>
          <w:sz w:val="24"/>
          <w:szCs w:val="24"/>
        </w:rPr>
        <w:t>ii</w:t>
      </w:r>
      <w:r w:rsidR="00B61650" w:rsidRPr="00B61650">
        <w:rPr>
          <w:rFonts w:ascii="Times New Roman" w:hAnsi="Times New Roman" w:cs="Times New Roman"/>
          <w:sz w:val="24"/>
          <w:szCs w:val="24"/>
        </w:rPr>
        <w:t>.</w:t>
      </w:r>
      <w:r>
        <w:rPr>
          <w:rFonts w:ascii="Times New Roman" w:hAnsi="Times New Roman" w:cs="Times New Roman"/>
          <w:sz w:val="24"/>
          <w:szCs w:val="24"/>
        </w:rPr>
        <w:tab/>
      </w:r>
      <w:r w:rsidR="00B61650" w:rsidRPr="00B61650">
        <w:rPr>
          <w:rFonts w:ascii="Times New Roman" w:hAnsi="Times New Roman" w:cs="Times New Roman"/>
          <w:b/>
          <w:bCs/>
          <w:sz w:val="24"/>
          <w:szCs w:val="24"/>
        </w:rPr>
        <w:t>Retrain the model quarterly</w:t>
      </w:r>
    </w:p>
    <w:p w14:paraId="7FE16CC3" w14:textId="77777777" w:rsidR="00B61650" w:rsidRPr="00B61650" w:rsidRDefault="00B61650" w:rsidP="004C6916">
      <w:pPr>
        <w:spacing w:line="480" w:lineRule="auto"/>
        <w:rPr>
          <w:rFonts w:ascii="Times New Roman" w:hAnsi="Times New Roman" w:cs="Times New Roman"/>
          <w:sz w:val="24"/>
          <w:szCs w:val="24"/>
        </w:rPr>
      </w:pPr>
      <w:r w:rsidRPr="00B61650">
        <w:rPr>
          <w:rFonts w:ascii="Times New Roman" w:hAnsi="Times New Roman" w:cs="Times New Roman"/>
          <w:b/>
          <w:bCs/>
          <w:sz w:val="24"/>
          <w:szCs w:val="24"/>
        </w:rPr>
        <w:t>Expanded:</w:t>
      </w:r>
      <w:r w:rsidRPr="00B61650">
        <w:rPr>
          <w:rFonts w:ascii="Times New Roman" w:hAnsi="Times New Roman" w:cs="Times New Roman"/>
          <w:sz w:val="24"/>
          <w:szCs w:val="24"/>
        </w:rPr>
        <w:br/>
        <w:t>Borrower behavior and macroeconomic conditions evolve—so should your model. Schedule quarterly retraining pipelines using newly approved loan data. This ensures performance metrics such as precision and recall don’t degrade over time due to data drift.</w:t>
      </w:r>
    </w:p>
    <w:p w14:paraId="06167CD7" w14:textId="77777777" w:rsidR="00B61650" w:rsidRPr="00B61650" w:rsidRDefault="00B61650" w:rsidP="004C6916">
      <w:pPr>
        <w:spacing w:line="480" w:lineRule="auto"/>
        <w:rPr>
          <w:rFonts w:ascii="Times New Roman" w:hAnsi="Times New Roman" w:cs="Times New Roman"/>
          <w:sz w:val="24"/>
          <w:szCs w:val="24"/>
        </w:rPr>
      </w:pPr>
      <w:r w:rsidRPr="00B61650">
        <w:rPr>
          <w:rFonts w:ascii="Times New Roman" w:hAnsi="Times New Roman" w:cs="Times New Roman"/>
          <w:i/>
          <w:iCs/>
          <w:sz w:val="24"/>
          <w:szCs w:val="24"/>
        </w:rPr>
        <w:lastRenderedPageBreak/>
        <w:t>Action item:</w:t>
      </w:r>
      <w:r w:rsidRPr="00B61650">
        <w:rPr>
          <w:rFonts w:ascii="Times New Roman" w:hAnsi="Times New Roman" w:cs="Times New Roman"/>
          <w:sz w:val="24"/>
          <w:szCs w:val="24"/>
        </w:rPr>
        <w:br/>
        <w:t>Set up an automated pipeline using tools like Python + Airflow or Azure ML, incorporating data version control and retraining alerts based on performance thresholds.</w:t>
      </w:r>
    </w:p>
    <w:p w14:paraId="745DEF44" w14:textId="6E2B0CCD" w:rsidR="00B61650" w:rsidRPr="00B61650" w:rsidRDefault="00B30FA6" w:rsidP="004C6916">
      <w:pPr>
        <w:spacing w:line="480" w:lineRule="auto"/>
        <w:rPr>
          <w:rFonts w:ascii="Times New Roman" w:hAnsi="Times New Roman" w:cs="Times New Roman"/>
          <w:sz w:val="24"/>
          <w:szCs w:val="24"/>
        </w:rPr>
      </w:pPr>
      <w:r>
        <w:rPr>
          <w:rFonts w:ascii="Times New Roman" w:hAnsi="Times New Roman" w:cs="Times New Roman"/>
          <w:sz w:val="24"/>
          <w:szCs w:val="24"/>
        </w:rPr>
        <w:t>iii</w:t>
      </w:r>
      <w:r w:rsidR="00B61650" w:rsidRPr="00B61650">
        <w:rPr>
          <w:rFonts w:ascii="Times New Roman" w:hAnsi="Times New Roman" w:cs="Times New Roman"/>
          <w:sz w:val="24"/>
          <w:szCs w:val="24"/>
        </w:rPr>
        <w:t>.</w:t>
      </w:r>
      <w:r>
        <w:rPr>
          <w:rFonts w:ascii="Times New Roman" w:hAnsi="Times New Roman" w:cs="Times New Roman"/>
          <w:sz w:val="24"/>
          <w:szCs w:val="24"/>
        </w:rPr>
        <w:tab/>
      </w:r>
      <w:r w:rsidR="00B61650" w:rsidRPr="00B61650">
        <w:rPr>
          <w:rFonts w:ascii="Times New Roman" w:hAnsi="Times New Roman" w:cs="Times New Roman"/>
          <w:b/>
          <w:bCs/>
          <w:sz w:val="24"/>
          <w:szCs w:val="24"/>
        </w:rPr>
        <w:t>Add more variables for enhanced performance</w:t>
      </w:r>
    </w:p>
    <w:p w14:paraId="52B0E782" w14:textId="77777777" w:rsidR="00B61650" w:rsidRPr="00B61650" w:rsidRDefault="00B61650" w:rsidP="004C6916">
      <w:pPr>
        <w:spacing w:line="480" w:lineRule="auto"/>
        <w:rPr>
          <w:rFonts w:ascii="Times New Roman" w:hAnsi="Times New Roman" w:cs="Times New Roman"/>
          <w:sz w:val="24"/>
          <w:szCs w:val="24"/>
        </w:rPr>
      </w:pPr>
      <w:r w:rsidRPr="00B61650">
        <w:rPr>
          <w:rFonts w:ascii="Times New Roman" w:hAnsi="Times New Roman" w:cs="Times New Roman"/>
          <w:b/>
          <w:bCs/>
          <w:sz w:val="24"/>
          <w:szCs w:val="24"/>
        </w:rPr>
        <w:t>Expanded:</w:t>
      </w:r>
      <w:r w:rsidRPr="00B61650">
        <w:rPr>
          <w:rFonts w:ascii="Times New Roman" w:hAnsi="Times New Roman" w:cs="Times New Roman"/>
          <w:sz w:val="24"/>
          <w:szCs w:val="24"/>
        </w:rPr>
        <w:br/>
        <w:t>Incorporate features such as:</w:t>
      </w:r>
    </w:p>
    <w:p w14:paraId="67AE3DF7" w14:textId="77777777" w:rsidR="00B61650" w:rsidRPr="00B61650" w:rsidRDefault="00B61650" w:rsidP="004C6916">
      <w:pPr>
        <w:numPr>
          <w:ilvl w:val="0"/>
          <w:numId w:val="12"/>
        </w:numPr>
        <w:spacing w:line="480" w:lineRule="auto"/>
        <w:rPr>
          <w:rFonts w:ascii="Times New Roman" w:hAnsi="Times New Roman" w:cs="Times New Roman"/>
          <w:sz w:val="24"/>
          <w:szCs w:val="24"/>
        </w:rPr>
      </w:pPr>
      <w:r w:rsidRPr="00B61650">
        <w:rPr>
          <w:rFonts w:ascii="Times New Roman" w:hAnsi="Times New Roman" w:cs="Times New Roman"/>
          <w:i/>
          <w:iCs/>
          <w:sz w:val="24"/>
          <w:szCs w:val="24"/>
        </w:rPr>
        <w:t>Credit history</w:t>
      </w:r>
      <w:r w:rsidRPr="00B61650">
        <w:rPr>
          <w:rFonts w:ascii="Times New Roman" w:hAnsi="Times New Roman" w:cs="Times New Roman"/>
          <w:sz w:val="24"/>
          <w:szCs w:val="24"/>
        </w:rPr>
        <w:t xml:space="preserve"> (e.g., number of delinquencies, account age)</w:t>
      </w:r>
    </w:p>
    <w:p w14:paraId="228C2179" w14:textId="77777777" w:rsidR="00B61650" w:rsidRPr="00B61650" w:rsidRDefault="00B61650" w:rsidP="004C6916">
      <w:pPr>
        <w:numPr>
          <w:ilvl w:val="0"/>
          <w:numId w:val="12"/>
        </w:numPr>
        <w:spacing w:line="480" w:lineRule="auto"/>
        <w:rPr>
          <w:rFonts w:ascii="Times New Roman" w:hAnsi="Times New Roman" w:cs="Times New Roman"/>
          <w:sz w:val="24"/>
          <w:szCs w:val="24"/>
        </w:rPr>
      </w:pPr>
      <w:r w:rsidRPr="00B61650">
        <w:rPr>
          <w:rFonts w:ascii="Times New Roman" w:hAnsi="Times New Roman" w:cs="Times New Roman"/>
          <w:i/>
          <w:iCs/>
          <w:sz w:val="24"/>
          <w:szCs w:val="24"/>
        </w:rPr>
        <w:t>Loan purpose</w:t>
      </w:r>
      <w:r w:rsidRPr="00B61650">
        <w:rPr>
          <w:rFonts w:ascii="Times New Roman" w:hAnsi="Times New Roman" w:cs="Times New Roman"/>
          <w:sz w:val="24"/>
          <w:szCs w:val="24"/>
        </w:rPr>
        <w:t xml:space="preserve"> (e.g., debt consolidation, home improvement)</w:t>
      </w:r>
    </w:p>
    <w:p w14:paraId="74ECD248" w14:textId="77777777" w:rsidR="00B61650" w:rsidRPr="00B61650" w:rsidRDefault="00B61650" w:rsidP="004C6916">
      <w:pPr>
        <w:numPr>
          <w:ilvl w:val="0"/>
          <w:numId w:val="12"/>
        </w:numPr>
        <w:spacing w:line="480" w:lineRule="auto"/>
        <w:rPr>
          <w:rFonts w:ascii="Times New Roman" w:hAnsi="Times New Roman" w:cs="Times New Roman"/>
          <w:sz w:val="24"/>
          <w:szCs w:val="24"/>
        </w:rPr>
      </w:pPr>
      <w:r w:rsidRPr="00B61650">
        <w:rPr>
          <w:rFonts w:ascii="Times New Roman" w:hAnsi="Times New Roman" w:cs="Times New Roman"/>
          <w:i/>
          <w:iCs/>
          <w:sz w:val="24"/>
          <w:szCs w:val="24"/>
        </w:rPr>
        <w:t>Past payment patterns</w:t>
      </w:r>
      <w:r w:rsidRPr="00B61650">
        <w:rPr>
          <w:rFonts w:ascii="Times New Roman" w:hAnsi="Times New Roman" w:cs="Times New Roman"/>
          <w:sz w:val="24"/>
          <w:szCs w:val="24"/>
        </w:rPr>
        <w:t xml:space="preserve"> (e.g., missed payments, partial repayments)</w:t>
      </w:r>
    </w:p>
    <w:p w14:paraId="3C4BFE41" w14:textId="77777777" w:rsidR="00B61650" w:rsidRPr="00B61650" w:rsidRDefault="00B61650" w:rsidP="004C6916">
      <w:pPr>
        <w:spacing w:line="480" w:lineRule="auto"/>
        <w:rPr>
          <w:rFonts w:ascii="Times New Roman" w:hAnsi="Times New Roman" w:cs="Times New Roman"/>
          <w:sz w:val="24"/>
          <w:szCs w:val="24"/>
        </w:rPr>
      </w:pPr>
      <w:r w:rsidRPr="00B61650">
        <w:rPr>
          <w:rFonts w:ascii="Times New Roman" w:hAnsi="Times New Roman" w:cs="Times New Roman"/>
          <w:sz w:val="24"/>
          <w:szCs w:val="24"/>
        </w:rPr>
        <w:t>These features often have strong predictive power and help improve model discrimination.</w:t>
      </w:r>
    </w:p>
    <w:p w14:paraId="4A65E53F" w14:textId="77777777" w:rsidR="00B61650" w:rsidRPr="00B61650" w:rsidRDefault="00B61650" w:rsidP="004C6916">
      <w:pPr>
        <w:spacing w:line="480" w:lineRule="auto"/>
        <w:rPr>
          <w:rFonts w:ascii="Times New Roman" w:hAnsi="Times New Roman" w:cs="Times New Roman"/>
          <w:sz w:val="24"/>
          <w:szCs w:val="24"/>
        </w:rPr>
      </w:pPr>
      <w:r w:rsidRPr="00B61650">
        <w:rPr>
          <w:rFonts w:ascii="Times New Roman" w:hAnsi="Times New Roman" w:cs="Times New Roman"/>
          <w:i/>
          <w:iCs/>
          <w:sz w:val="24"/>
          <w:szCs w:val="24"/>
        </w:rPr>
        <w:t>Action item:</w:t>
      </w:r>
      <w:r w:rsidRPr="00B61650">
        <w:rPr>
          <w:rFonts w:ascii="Times New Roman" w:hAnsi="Times New Roman" w:cs="Times New Roman"/>
          <w:sz w:val="24"/>
          <w:szCs w:val="24"/>
        </w:rPr>
        <w:br/>
        <w:t>Partner with credit bureaus or internal data teams to access and engineer these new features, ensuring privacy and compliance protocols are respected.</w:t>
      </w:r>
    </w:p>
    <w:p w14:paraId="42186F5D" w14:textId="100DC06C" w:rsidR="00B61650" w:rsidRPr="00B61650" w:rsidRDefault="00B30FA6" w:rsidP="004C6916">
      <w:pPr>
        <w:spacing w:line="480" w:lineRule="auto"/>
        <w:rPr>
          <w:rFonts w:ascii="Times New Roman" w:hAnsi="Times New Roman" w:cs="Times New Roman"/>
          <w:sz w:val="24"/>
          <w:szCs w:val="24"/>
        </w:rPr>
      </w:pPr>
      <w:r>
        <w:rPr>
          <w:rFonts w:ascii="Times New Roman" w:hAnsi="Times New Roman" w:cs="Times New Roman"/>
          <w:sz w:val="24"/>
          <w:szCs w:val="24"/>
        </w:rPr>
        <w:t>iv</w:t>
      </w:r>
      <w:r w:rsidR="00B61650" w:rsidRPr="00B61650">
        <w:rPr>
          <w:rFonts w:ascii="Times New Roman" w:hAnsi="Times New Roman" w:cs="Times New Roman"/>
          <w:sz w:val="24"/>
          <w:szCs w:val="24"/>
        </w:rPr>
        <w:t>.</w:t>
      </w:r>
      <w:r>
        <w:rPr>
          <w:rFonts w:ascii="Times New Roman" w:hAnsi="Times New Roman" w:cs="Times New Roman"/>
          <w:sz w:val="24"/>
          <w:szCs w:val="24"/>
        </w:rPr>
        <w:tab/>
      </w:r>
      <w:r w:rsidR="00B61650" w:rsidRPr="00B61650">
        <w:rPr>
          <w:rFonts w:ascii="Times New Roman" w:hAnsi="Times New Roman" w:cs="Times New Roman"/>
          <w:b/>
          <w:bCs/>
          <w:sz w:val="24"/>
          <w:szCs w:val="24"/>
        </w:rPr>
        <w:t>Test ensemble models</w:t>
      </w:r>
    </w:p>
    <w:p w14:paraId="3E751595" w14:textId="77777777" w:rsidR="00B61650" w:rsidRPr="00B61650" w:rsidRDefault="00B61650" w:rsidP="004C6916">
      <w:pPr>
        <w:spacing w:line="480" w:lineRule="auto"/>
        <w:rPr>
          <w:rFonts w:ascii="Times New Roman" w:hAnsi="Times New Roman" w:cs="Times New Roman"/>
          <w:sz w:val="24"/>
          <w:szCs w:val="24"/>
        </w:rPr>
      </w:pPr>
      <w:r w:rsidRPr="00B61650">
        <w:rPr>
          <w:rFonts w:ascii="Times New Roman" w:hAnsi="Times New Roman" w:cs="Times New Roman"/>
          <w:b/>
          <w:bCs/>
          <w:sz w:val="24"/>
          <w:szCs w:val="24"/>
        </w:rPr>
        <w:t>Expanded:</w:t>
      </w:r>
      <w:r w:rsidRPr="00B61650">
        <w:rPr>
          <w:rFonts w:ascii="Times New Roman" w:hAnsi="Times New Roman" w:cs="Times New Roman"/>
          <w:sz w:val="24"/>
          <w:szCs w:val="24"/>
        </w:rPr>
        <w:br/>
        <w:t xml:space="preserve">While logistic regression is interpretable, ensemble methods like </w:t>
      </w:r>
      <w:r w:rsidRPr="00B61650">
        <w:rPr>
          <w:rFonts w:ascii="Times New Roman" w:hAnsi="Times New Roman" w:cs="Times New Roman"/>
          <w:i/>
          <w:iCs/>
          <w:sz w:val="24"/>
          <w:szCs w:val="24"/>
        </w:rPr>
        <w:t>Random Forest</w:t>
      </w:r>
      <w:r w:rsidRPr="00B61650">
        <w:rPr>
          <w:rFonts w:ascii="Times New Roman" w:hAnsi="Times New Roman" w:cs="Times New Roman"/>
          <w:sz w:val="24"/>
          <w:szCs w:val="24"/>
        </w:rPr>
        <w:t xml:space="preserve"> or </w:t>
      </w:r>
      <w:r w:rsidRPr="00B61650">
        <w:rPr>
          <w:rFonts w:ascii="Times New Roman" w:hAnsi="Times New Roman" w:cs="Times New Roman"/>
          <w:i/>
          <w:iCs/>
          <w:sz w:val="24"/>
          <w:szCs w:val="24"/>
        </w:rPr>
        <w:t>Gradient Boosting</w:t>
      </w:r>
      <w:r w:rsidRPr="00B61650">
        <w:rPr>
          <w:rFonts w:ascii="Times New Roman" w:hAnsi="Times New Roman" w:cs="Times New Roman"/>
          <w:sz w:val="24"/>
          <w:szCs w:val="24"/>
        </w:rPr>
        <w:t xml:space="preserve"> (e.g., </w:t>
      </w:r>
      <w:proofErr w:type="spellStart"/>
      <w:r w:rsidRPr="00B61650">
        <w:rPr>
          <w:rFonts w:ascii="Times New Roman" w:hAnsi="Times New Roman" w:cs="Times New Roman"/>
          <w:sz w:val="24"/>
          <w:szCs w:val="24"/>
        </w:rPr>
        <w:t>XGBoost</w:t>
      </w:r>
      <w:proofErr w:type="spellEnd"/>
      <w:r w:rsidRPr="00B61650">
        <w:rPr>
          <w:rFonts w:ascii="Times New Roman" w:hAnsi="Times New Roman" w:cs="Times New Roman"/>
          <w:sz w:val="24"/>
          <w:szCs w:val="24"/>
        </w:rPr>
        <w:t>) might provide better accuracy, especially in handling complex feature interactions. Running side-by-side model comparisons could validate whether interpretability or precision matters more in your use case.</w:t>
      </w:r>
    </w:p>
    <w:p w14:paraId="2CC9C3F4" w14:textId="77777777" w:rsidR="00B61650" w:rsidRPr="00B61650" w:rsidRDefault="00B61650" w:rsidP="004C6916">
      <w:pPr>
        <w:spacing w:line="480" w:lineRule="auto"/>
        <w:rPr>
          <w:rFonts w:ascii="Times New Roman" w:hAnsi="Times New Roman" w:cs="Times New Roman"/>
          <w:sz w:val="24"/>
          <w:szCs w:val="24"/>
        </w:rPr>
      </w:pPr>
      <w:r w:rsidRPr="00B61650">
        <w:rPr>
          <w:rFonts w:ascii="Times New Roman" w:hAnsi="Times New Roman" w:cs="Times New Roman"/>
          <w:i/>
          <w:iCs/>
          <w:sz w:val="24"/>
          <w:szCs w:val="24"/>
        </w:rPr>
        <w:lastRenderedPageBreak/>
        <w:t>Action item:</w:t>
      </w:r>
      <w:r w:rsidRPr="00B61650">
        <w:rPr>
          <w:rFonts w:ascii="Times New Roman" w:hAnsi="Times New Roman" w:cs="Times New Roman"/>
          <w:sz w:val="24"/>
          <w:szCs w:val="24"/>
        </w:rPr>
        <w:br/>
        <w:t>Run k-fold cross-validation on ensemble models and benchmark them against the current logistic model using ROC-AUC, precision, recall, and lift charts.</w:t>
      </w:r>
    </w:p>
    <w:p w14:paraId="3D97C826" w14:textId="0E0E027C" w:rsidR="00B61650" w:rsidRPr="00B61650" w:rsidRDefault="00B30FA6" w:rsidP="004C6916">
      <w:pPr>
        <w:spacing w:line="480" w:lineRule="auto"/>
        <w:rPr>
          <w:rFonts w:ascii="Times New Roman" w:hAnsi="Times New Roman" w:cs="Times New Roman"/>
          <w:sz w:val="24"/>
          <w:szCs w:val="24"/>
        </w:rPr>
      </w:pPr>
      <w:r>
        <w:rPr>
          <w:rFonts w:ascii="Times New Roman" w:hAnsi="Times New Roman" w:cs="Times New Roman"/>
          <w:sz w:val="24"/>
          <w:szCs w:val="24"/>
        </w:rPr>
        <w:t>v</w:t>
      </w:r>
      <w:r w:rsidR="00B61650" w:rsidRPr="00B61650">
        <w:rPr>
          <w:rFonts w:ascii="Times New Roman" w:hAnsi="Times New Roman" w:cs="Times New Roman"/>
          <w:sz w:val="24"/>
          <w:szCs w:val="24"/>
        </w:rPr>
        <w:t>.</w:t>
      </w:r>
      <w:r>
        <w:rPr>
          <w:rFonts w:ascii="Times New Roman" w:hAnsi="Times New Roman" w:cs="Times New Roman"/>
          <w:sz w:val="24"/>
          <w:szCs w:val="24"/>
        </w:rPr>
        <w:tab/>
      </w:r>
      <w:r w:rsidR="00B61650" w:rsidRPr="00B61650">
        <w:rPr>
          <w:rFonts w:ascii="Times New Roman" w:hAnsi="Times New Roman" w:cs="Times New Roman"/>
          <w:b/>
          <w:bCs/>
          <w:sz w:val="24"/>
          <w:szCs w:val="24"/>
        </w:rPr>
        <w:t>Collaborate with data governance and compliance teams</w:t>
      </w:r>
    </w:p>
    <w:p w14:paraId="02E63825" w14:textId="77777777" w:rsidR="00B61650" w:rsidRPr="00B61650" w:rsidRDefault="00B61650" w:rsidP="004C6916">
      <w:pPr>
        <w:spacing w:line="480" w:lineRule="auto"/>
        <w:rPr>
          <w:rFonts w:ascii="Times New Roman" w:hAnsi="Times New Roman" w:cs="Times New Roman"/>
          <w:sz w:val="24"/>
          <w:szCs w:val="24"/>
        </w:rPr>
      </w:pPr>
      <w:r w:rsidRPr="00B61650">
        <w:rPr>
          <w:rFonts w:ascii="Times New Roman" w:hAnsi="Times New Roman" w:cs="Times New Roman"/>
          <w:b/>
          <w:bCs/>
          <w:sz w:val="24"/>
          <w:szCs w:val="24"/>
        </w:rPr>
        <w:t>Expanded:</w:t>
      </w:r>
      <w:r w:rsidRPr="00B61650">
        <w:rPr>
          <w:rFonts w:ascii="Times New Roman" w:hAnsi="Times New Roman" w:cs="Times New Roman"/>
          <w:sz w:val="24"/>
          <w:szCs w:val="24"/>
        </w:rPr>
        <w:br/>
        <w:t>Ensure that model usage aligns with consumer protection laws (like the Fair Lending Act or GDPR, depending on jurisdiction). You’ll need documentation covering:</w:t>
      </w:r>
    </w:p>
    <w:p w14:paraId="55048ADA" w14:textId="77777777" w:rsidR="00B61650" w:rsidRPr="00B61650" w:rsidRDefault="00B61650" w:rsidP="004C6916">
      <w:pPr>
        <w:numPr>
          <w:ilvl w:val="0"/>
          <w:numId w:val="13"/>
        </w:numPr>
        <w:spacing w:line="480" w:lineRule="auto"/>
        <w:rPr>
          <w:rFonts w:ascii="Times New Roman" w:hAnsi="Times New Roman" w:cs="Times New Roman"/>
          <w:sz w:val="24"/>
          <w:szCs w:val="24"/>
        </w:rPr>
      </w:pPr>
      <w:r w:rsidRPr="00B61650">
        <w:rPr>
          <w:rFonts w:ascii="Times New Roman" w:hAnsi="Times New Roman" w:cs="Times New Roman"/>
          <w:sz w:val="24"/>
          <w:szCs w:val="24"/>
        </w:rPr>
        <w:t>Model logic and audit trails</w:t>
      </w:r>
    </w:p>
    <w:p w14:paraId="2A4FBBDE" w14:textId="77777777" w:rsidR="00B61650" w:rsidRPr="00B61650" w:rsidRDefault="00B61650" w:rsidP="004C6916">
      <w:pPr>
        <w:numPr>
          <w:ilvl w:val="0"/>
          <w:numId w:val="13"/>
        </w:numPr>
        <w:spacing w:line="480" w:lineRule="auto"/>
        <w:rPr>
          <w:rFonts w:ascii="Times New Roman" w:hAnsi="Times New Roman" w:cs="Times New Roman"/>
          <w:sz w:val="24"/>
          <w:szCs w:val="24"/>
        </w:rPr>
      </w:pPr>
      <w:r w:rsidRPr="00B61650">
        <w:rPr>
          <w:rFonts w:ascii="Times New Roman" w:hAnsi="Times New Roman" w:cs="Times New Roman"/>
          <w:sz w:val="24"/>
          <w:szCs w:val="24"/>
        </w:rPr>
        <w:t>Fairness and bias testing (e.g., checking for disparate impact)</w:t>
      </w:r>
    </w:p>
    <w:p w14:paraId="4FE708FE" w14:textId="77777777" w:rsidR="00B61650" w:rsidRPr="00B61650" w:rsidRDefault="00B61650" w:rsidP="004C6916">
      <w:pPr>
        <w:numPr>
          <w:ilvl w:val="0"/>
          <w:numId w:val="13"/>
        </w:numPr>
        <w:spacing w:line="480" w:lineRule="auto"/>
        <w:rPr>
          <w:rFonts w:ascii="Times New Roman" w:hAnsi="Times New Roman" w:cs="Times New Roman"/>
          <w:sz w:val="24"/>
          <w:szCs w:val="24"/>
        </w:rPr>
      </w:pPr>
      <w:r w:rsidRPr="00B61650">
        <w:rPr>
          <w:rFonts w:ascii="Times New Roman" w:hAnsi="Times New Roman" w:cs="Times New Roman"/>
          <w:sz w:val="24"/>
          <w:szCs w:val="24"/>
        </w:rPr>
        <w:t>Explainability techniques (like SHAP values)</w:t>
      </w:r>
    </w:p>
    <w:p w14:paraId="1758EE1C" w14:textId="0916DDA3" w:rsidR="005B2052" w:rsidRPr="0029484A" w:rsidRDefault="00B61650" w:rsidP="004C6916">
      <w:pPr>
        <w:spacing w:line="480" w:lineRule="auto"/>
        <w:rPr>
          <w:rFonts w:ascii="Times New Roman" w:hAnsi="Times New Roman" w:cs="Times New Roman"/>
          <w:sz w:val="24"/>
          <w:szCs w:val="24"/>
        </w:rPr>
      </w:pPr>
      <w:r w:rsidRPr="00B61650">
        <w:rPr>
          <w:rFonts w:ascii="Times New Roman" w:hAnsi="Times New Roman" w:cs="Times New Roman"/>
          <w:i/>
          <w:iCs/>
          <w:sz w:val="24"/>
          <w:szCs w:val="24"/>
        </w:rPr>
        <w:t>Action item:</w:t>
      </w:r>
      <w:r w:rsidRPr="00B61650">
        <w:rPr>
          <w:rFonts w:ascii="Times New Roman" w:hAnsi="Times New Roman" w:cs="Times New Roman"/>
          <w:sz w:val="24"/>
          <w:szCs w:val="24"/>
        </w:rPr>
        <w:br/>
        <w:t>Initiate a cross-functional committee with Risk, Compliance, and Legal teams to formally approve the model and monitor for regulatory shifts.</w:t>
      </w:r>
    </w:p>
    <w:p w14:paraId="62C54E5B" w14:textId="77777777" w:rsidR="00340323" w:rsidRDefault="00340323">
      <w:pPr>
        <w:rPr>
          <w:rFonts w:ascii="Times New Roman" w:hAnsi="Times New Roman" w:cs="Times New Roman"/>
          <w:sz w:val="24"/>
          <w:szCs w:val="24"/>
        </w:rPr>
      </w:pPr>
    </w:p>
    <w:p w14:paraId="711B5929" w14:textId="77777777" w:rsidR="004C6916" w:rsidRDefault="004C6916">
      <w:pPr>
        <w:rPr>
          <w:rFonts w:ascii="Times New Roman" w:hAnsi="Times New Roman" w:cs="Times New Roman"/>
          <w:sz w:val="24"/>
          <w:szCs w:val="24"/>
        </w:rPr>
      </w:pPr>
    </w:p>
    <w:p w14:paraId="2B442A5A" w14:textId="77777777" w:rsidR="004C6916" w:rsidRDefault="004C6916">
      <w:pPr>
        <w:rPr>
          <w:rFonts w:ascii="Times New Roman" w:hAnsi="Times New Roman" w:cs="Times New Roman"/>
          <w:sz w:val="24"/>
          <w:szCs w:val="24"/>
        </w:rPr>
      </w:pPr>
    </w:p>
    <w:p w14:paraId="78E76C06" w14:textId="77777777" w:rsidR="004C6916" w:rsidRDefault="004C6916">
      <w:pPr>
        <w:rPr>
          <w:rFonts w:ascii="Times New Roman" w:hAnsi="Times New Roman" w:cs="Times New Roman"/>
          <w:sz w:val="24"/>
          <w:szCs w:val="24"/>
        </w:rPr>
      </w:pPr>
    </w:p>
    <w:p w14:paraId="59BC325E" w14:textId="77777777" w:rsidR="004C6916" w:rsidRDefault="004C6916">
      <w:pPr>
        <w:rPr>
          <w:rFonts w:ascii="Times New Roman" w:hAnsi="Times New Roman" w:cs="Times New Roman"/>
          <w:sz w:val="24"/>
          <w:szCs w:val="24"/>
        </w:rPr>
      </w:pPr>
    </w:p>
    <w:p w14:paraId="28CF1D50" w14:textId="77777777" w:rsidR="004C6916" w:rsidRDefault="004C6916">
      <w:pPr>
        <w:rPr>
          <w:rFonts w:ascii="Times New Roman" w:hAnsi="Times New Roman" w:cs="Times New Roman"/>
          <w:sz w:val="24"/>
          <w:szCs w:val="24"/>
        </w:rPr>
      </w:pPr>
    </w:p>
    <w:p w14:paraId="38E613C1" w14:textId="77777777" w:rsidR="004C6916" w:rsidRDefault="004C6916">
      <w:pPr>
        <w:rPr>
          <w:rFonts w:ascii="Times New Roman" w:hAnsi="Times New Roman" w:cs="Times New Roman"/>
          <w:sz w:val="24"/>
          <w:szCs w:val="24"/>
        </w:rPr>
      </w:pPr>
    </w:p>
    <w:p w14:paraId="6205C149" w14:textId="77777777" w:rsidR="004C6916" w:rsidRDefault="004C6916">
      <w:pPr>
        <w:rPr>
          <w:rFonts w:ascii="Times New Roman" w:hAnsi="Times New Roman" w:cs="Times New Roman"/>
          <w:sz w:val="24"/>
          <w:szCs w:val="24"/>
        </w:rPr>
      </w:pPr>
    </w:p>
    <w:p w14:paraId="3262E793" w14:textId="77777777" w:rsidR="004C6916" w:rsidRDefault="004C6916">
      <w:pPr>
        <w:rPr>
          <w:rFonts w:ascii="Times New Roman" w:hAnsi="Times New Roman" w:cs="Times New Roman"/>
          <w:sz w:val="24"/>
          <w:szCs w:val="24"/>
        </w:rPr>
      </w:pPr>
    </w:p>
    <w:p w14:paraId="0F439041" w14:textId="77777777" w:rsidR="004C6916" w:rsidRPr="0029484A" w:rsidRDefault="004C6916">
      <w:pPr>
        <w:rPr>
          <w:rFonts w:ascii="Times New Roman" w:hAnsi="Times New Roman" w:cs="Times New Roman"/>
          <w:sz w:val="24"/>
          <w:szCs w:val="24"/>
        </w:rPr>
      </w:pPr>
    </w:p>
    <w:p w14:paraId="5098FAF8" w14:textId="5035CA2B" w:rsidR="00340323" w:rsidRPr="0029484A" w:rsidRDefault="00340323">
      <w:pPr>
        <w:rPr>
          <w:rFonts w:ascii="Times New Roman" w:hAnsi="Times New Roman" w:cs="Times New Roman"/>
          <w:sz w:val="24"/>
          <w:szCs w:val="24"/>
        </w:rPr>
      </w:pPr>
      <w:r w:rsidRPr="004C6916">
        <w:rPr>
          <w:rFonts w:ascii="Times New Roman" w:hAnsi="Times New Roman" w:cs="Times New Roman"/>
          <w:b/>
          <w:bCs/>
          <w:sz w:val="24"/>
          <w:szCs w:val="24"/>
          <w:u w:val="single"/>
        </w:rPr>
        <w:lastRenderedPageBreak/>
        <w:t>References</w:t>
      </w:r>
      <w:r w:rsidRPr="0029484A">
        <w:rPr>
          <w:rFonts w:ascii="Times New Roman" w:hAnsi="Times New Roman" w:cs="Times New Roman"/>
          <w:sz w:val="24"/>
          <w:szCs w:val="24"/>
        </w:rPr>
        <w:t>:</w:t>
      </w:r>
    </w:p>
    <w:p w14:paraId="34C897BB" w14:textId="1F693D92" w:rsidR="00340323" w:rsidRPr="0029484A" w:rsidRDefault="00340323">
      <w:pPr>
        <w:rPr>
          <w:rFonts w:ascii="Times New Roman" w:hAnsi="Times New Roman" w:cs="Times New Roman"/>
          <w:sz w:val="24"/>
          <w:szCs w:val="24"/>
        </w:rPr>
      </w:pPr>
      <w:r w:rsidRPr="0029484A">
        <w:rPr>
          <w:rFonts w:ascii="Times New Roman" w:hAnsi="Times New Roman" w:cs="Times New Roman"/>
          <w:sz w:val="24"/>
          <w:szCs w:val="24"/>
        </w:rPr>
        <w:t>1.</w:t>
      </w:r>
      <w:r w:rsidRPr="0029484A">
        <w:rPr>
          <w:rFonts w:ascii="Times New Roman" w:hAnsi="Times New Roman" w:cs="Times New Roman"/>
          <w:sz w:val="24"/>
          <w:szCs w:val="24"/>
        </w:rPr>
        <w:tab/>
        <w:t xml:space="preserve">Atul K. Gupta, Credit Risk Predictive Modeling, February 24, 2024. </w:t>
      </w:r>
      <w:hyperlink r:id="rId14" w:history="1">
        <w:r w:rsidR="009F673A" w:rsidRPr="0029484A">
          <w:rPr>
            <w:rStyle w:val="Hyperlink"/>
            <w:rFonts w:ascii="Times New Roman" w:hAnsi="Times New Roman" w:cs="Times New Roman"/>
            <w:sz w:val="24"/>
            <w:szCs w:val="24"/>
          </w:rPr>
          <w:t>https://Linkedin.com/pulse/credit-risk-predictive-modelling-atul-k-gupta-gyq6f</w:t>
        </w:r>
      </w:hyperlink>
      <w:r w:rsidR="009F673A" w:rsidRPr="0029484A">
        <w:rPr>
          <w:rFonts w:ascii="Times New Roman" w:hAnsi="Times New Roman" w:cs="Times New Roman"/>
          <w:sz w:val="24"/>
          <w:szCs w:val="24"/>
        </w:rPr>
        <w:t xml:space="preserve"> </w:t>
      </w:r>
    </w:p>
    <w:p w14:paraId="254DE824" w14:textId="59FFFEF7" w:rsidR="001A7958" w:rsidRPr="0029484A" w:rsidRDefault="001A7958">
      <w:pPr>
        <w:rPr>
          <w:rFonts w:ascii="Times New Roman" w:hAnsi="Times New Roman" w:cs="Times New Roman"/>
          <w:sz w:val="24"/>
          <w:szCs w:val="24"/>
        </w:rPr>
      </w:pPr>
      <w:r w:rsidRPr="0029484A">
        <w:rPr>
          <w:rFonts w:ascii="Times New Roman" w:hAnsi="Times New Roman" w:cs="Times New Roman"/>
          <w:sz w:val="24"/>
          <w:szCs w:val="24"/>
        </w:rPr>
        <w:t>2.</w:t>
      </w:r>
      <w:r w:rsidRPr="0029484A">
        <w:rPr>
          <w:rFonts w:ascii="Times New Roman" w:hAnsi="Times New Roman" w:cs="Times New Roman"/>
          <w:sz w:val="24"/>
          <w:szCs w:val="24"/>
        </w:rPr>
        <w:tab/>
        <w:t>Chris Ekai, July 15</w:t>
      </w:r>
      <w:proofErr w:type="gramStart"/>
      <w:r w:rsidRPr="0029484A">
        <w:rPr>
          <w:rFonts w:ascii="Times New Roman" w:hAnsi="Times New Roman" w:cs="Times New Roman"/>
          <w:sz w:val="24"/>
          <w:szCs w:val="24"/>
        </w:rPr>
        <w:t xml:space="preserve"> 2023</w:t>
      </w:r>
      <w:proofErr w:type="gramEnd"/>
      <w:r w:rsidRPr="0029484A">
        <w:rPr>
          <w:rFonts w:ascii="Times New Roman" w:hAnsi="Times New Roman" w:cs="Times New Roman"/>
          <w:sz w:val="24"/>
          <w:szCs w:val="24"/>
        </w:rPr>
        <w:t xml:space="preserve">, Risk Publishing, Credit Risk Assessment: A Comprehensive Guide for Lenders and Financial Institutions.  </w:t>
      </w:r>
      <w:hyperlink r:id="rId15" w:history="1">
        <w:r w:rsidRPr="0029484A">
          <w:rPr>
            <w:rStyle w:val="Hyperlink"/>
            <w:rFonts w:ascii="Times New Roman" w:hAnsi="Times New Roman" w:cs="Times New Roman"/>
            <w:sz w:val="24"/>
            <w:szCs w:val="24"/>
          </w:rPr>
          <w:t>https://riskpublishing.com/credit-risk-assessment-a-comprehensive-guide-for-lenders-and-financial-institutions/</w:t>
        </w:r>
      </w:hyperlink>
      <w:r w:rsidRPr="0029484A">
        <w:rPr>
          <w:rFonts w:ascii="Times New Roman" w:hAnsi="Times New Roman" w:cs="Times New Roman"/>
          <w:sz w:val="24"/>
          <w:szCs w:val="24"/>
        </w:rPr>
        <w:t xml:space="preserve"> </w:t>
      </w:r>
    </w:p>
    <w:p w14:paraId="49C16114" w14:textId="77777777" w:rsidR="009F673A" w:rsidRPr="0029484A" w:rsidRDefault="009F673A">
      <w:pPr>
        <w:rPr>
          <w:rFonts w:ascii="Times New Roman" w:hAnsi="Times New Roman" w:cs="Times New Roman"/>
          <w:sz w:val="24"/>
          <w:szCs w:val="24"/>
        </w:rPr>
      </w:pPr>
    </w:p>
    <w:sectPr w:rsidR="009F673A" w:rsidRPr="0029484A" w:rsidSect="00A5077B">
      <w:footerReference w:type="default" r:id="rId16"/>
      <w:pgSz w:w="12240" w:h="15840"/>
      <w:pgMar w:top="1440" w:right="1440" w:bottom="1440" w:left="1440" w:header="708" w:footer="708" w:gutter="0"/>
      <w:pgBorders w:display="firstPage" w:offsetFrom="page">
        <w:top w:val="single" w:sz="18" w:space="24" w:color="BF4E14" w:themeColor="accent2" w:themeShade="BF"/>
        <w:left w:val="single" w:sz="18" w:space="24" w:color="BF4E14" w:themeColor="accent2" w:themeShade="BF"/>
        <w:bottom w:val="single" w:sz="18" w:space="24" w:color="BF4E14" w:themeColor="accent2" w:themeShade="BF"/>
        <w:right w:val="single" w:sz="18" w:space="24" w:color="BF4E14" w:themeColor="accent2"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2B41B3" w14:textId="77777777" w:rsidR="004346A8" w:rsidRDefault="004346A8" w:rsidP="00A5077B">
      <w:pPr>
        <w:spacing w:after="0" w:line="240" w:lineRule="auto"/>
      </w:pPr>
      <w:r>
        <w:separator/>
      </w:r>
    </w:p>
  </w:endnote>
  <w:endnote w:type="continuationSeparator" w:id="0">
    <w:p w14:paraId="05972C65" w14:textId="77777777" w:rsidR="004346A8" w:rsidRDefault="004346A8" w:rsidP="00A50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7242775"/>
      <w:docPartObj>
        <w:docPartGallery w:val="Page Numbers (Bottom of Page)"/>
        <w:docPartUnique/>
      </w:docPartObj>
    </w:sdtPr>
    <w:sdtEndPr>
      <w:rPr>
        <w:noProof/>
      </w:rPr>
    </w:sdtEndPr>
    <w:sdtContent>
      <w:p w14:paraId="12F85BF2" w14:textId="7684CF41" w:rsidR="00A5077B" w:rsidRDefault="00A5077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1F3BB9" w14:textId="77777777" w:rsidR="00A5077B" w:rsidRDefault="00A507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6C9D6F" w14:textId="77777777" w:rsidR="004346A8" w:rsidRDefault="004346A8" w:rsidP="00A5077B">
      <w:pPr>
        <w:spacing w:after="0" w:line="240" w:lineRule="auto"/>
      </w:pPr>
      <w:r>
        <w:separator/>
      </w:r>
    </w:p>
  </w:footnote>
  <w:footnote w:type="continuationSeparator" w:id="0">
    <w:p w14:paraId="748032F4" w14:textId="77777777" w:rsidR="004346A8" w:rsidRDefault="004346A8" w:rsidP="00A507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85A63"/>
    <w:multiLevelType w:val="multilevel"/>
    <w:tmpl w:val="A2C4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E18AF"/>
    <w:multiLevelType w:val="multilevel"/>
    <w:tmpl w:val="5DB8C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102923"/>
    <w:multiLevelType w:val="multilevel"/>
    <w:tmpl w:val="B472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11E2C"/>
    <w:multiLevelType w:val="multilevel"/>
    <w:tmpl w:val="5B80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74F3F"/>
    <w:multiLevelType w:val="multilevel"/>
    <w:tmpl w:val="AEE64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A118A9"/>
    <w:multiLevelType w:val="hybridMultilevel"/>
    <w:tmpl w:val="D2E2B3C2"/>
    <w:lvl w:ilvl="0" w:tplc="69A699CC">
      <w:start w:val="1"/>
      <w:numFmt w:val="lowerRoman"/>
      <w:lvlText w:val="%1."/>
      <w:lvlJc w:val="left"/>
      <w:pPr>
        <w:ind w:left="1080" w:hanging="72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7CC4E76"/>
    <w:multiLevelType w:val="multilevel"/>
    <w:tmpl w:val="9F86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3F7D76"/>
    <w:multiLevelType w:val="multilevel"/>
    <w:tmpl w:val="EB34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9E20FF"/>
    <w:multiLevelType w:val="multilevel"/>
    <w:tmpl w:val="36E2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D00DDE"/>
    <w:multiLevelType w:val="multilevel"/>
    <w:tmpl w:val="468E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2513BB"/>
    <w:multiLevelType w:val="multilevel"/>
    <w:tmpl w:val="6450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AA0D7D"/>
    <w:multiLevelType w:val="multilevel"/>
    <w:tmpl w:val="61A0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FE50D3"/>
    <w:multiLevelType w:val="hybridMultilevel"/>
    <w:tmpl w:val="FF66A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FBC27FC"/>
    <w:multiLevelType w:val="multilevel"/>
    <w:tmpl w:val="5180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8569747">
    <w:abstractNumId w:val="10"/>
  </w:num>
  <w:num w:numId="2" w16cid:durableId="1942102323">
    <w:abstractNumId w:val="11"/>
  </w:num>
  <w:num w:numId="3" w16cid:durableId="2068799006">
    <w:abstractNumId w:val="7"/>
  </w:num>
  <w:num w:numId="4" w16cid:durableId="1753043043">
    <w:abstractNumId w:val="13"/>
  </w:num>
  <w:num w:numId="5" w16cid:durableId="990719820">
    <w:abstractNumId w:val="3"/>
  </w:num>
  <w:num w:numId="6" w16cid:durableId="1116407368">
    <w:abstractNumId w:val="6"/>
  </w:num>
  <w:num w:numId="7" w16cid:durableId="788815663">
    <w:abstractNumId w:val="4"/>
  </w:num>
  <w:num w:numId="8" w16cid:durableId="1119837146">
    <w:abstractNumId w:val="9"/>
  </w:num>
  <w:num w:numId="9" w16cid:durableId="673609109">
    <w:abstractNumId w:val="0"/>
  </w:num>
  <w:num w:numId="10" w16cid:durableId="1747412416">
    <w:abstractNumId w:val="1"/>
  </w:num>
  <w:num w:numId="11" w16cid:durableId="288319291">
    <w:abstractNumId w:val="12"/>
  </w:num>
  <w:num w:numId="12" w16cid:durableId="227040031">
    <w:abstractNumId w:val="8"/>
  </w:num>
  <w:num w:numId="13" w16cid:durableId="223177705">
    <w:abstractNumId w:val="2"/>
  </w:num>
  <w:num w:numId="14" w16cid:durableId="18498274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8E9"/>
    <w:rsid w:val="000225B4"/>
    <w:rsid w:val="00075CC3"/>
    <w:rsid w:val="000D1F73"/>
    <w:rsid w:val="001A7958"/>
    <w:rsid w:val="001F4EA6"/>
    <w:rsid w:val="0029484A"/>
    <w:rsid w:val="002B748C"/>
    <w:rsid w:val="00340323"/>
    <w:rsid w:val="003E253A"/>
    <w:rsid w:val="00430269"/>
    <w:rsid w:val="004346A8"/>
    <w:rsid w:val="004C6916"/>
    <w:rsid w:val="005B2052"/>
    <w:rsid w:val="005C6D05"/>
    <w:rsid w:val="005D6747"/>
    <w:rsid w:val="006508E9"/>
    <w:rsid w:val="006966CD"/>
    <w:rsid w:val="007946DD"/>
    <w:rsid w:val="007C2CBA"/>
    <w:rsid w:val="008D3D51"/>
    <w:rsid w:val="009A153D"/>
    <w:rsid w:val="009F673A"/>
    <w:rsid w:val="00A5077B"/>
    <w:rsid w:val="00B30FA6"/>
    <w:rsid w:val="00B61650"/>
    <w:rsid w:val="00B70C7F"/>
    <w:rsid w:val="00D63572"/>
    <w:rsid w:val="00D726F7"/>
    <w:rsid w:val="00DA15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C1DE2"/>
  <w15:chartTrackingRefBased/>
  <w15:docId w15:val="{F6B78059-0ADB-44A3-A2BA-33E0E8C8C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8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08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08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08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08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08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08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08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08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8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08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08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08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08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08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8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8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8E9"/>
    <w:rPr>
      <w:rFonts w:eastAsiaTheme="majorEastAsia" w:cstheme="majorBidi"/>
      <w:color w:val="272727" w:themeColor="text1" w:themeTint="D8"/>
    </w:rPr>
  </w:style>
  <w:style w:type="paragraph" w:styleId="Title">
    <w:name w:val="Title"/>
    <w:basedOn w:val="Normal"/>
    <w:next w:val="Normal"/>
    <w:link w:val="TitleChar"/>
    <w:uiPriority w:val="10"/>
    <w:qFormat/>
    <w:rsid w:val="006508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8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8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8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8E9"/>
    <w:pPr>
      <w:spacing w:before="160"/>
      <w:jc w:val="center"/>
    </w:pPr>
    <w:rPr>
      <w:i/>
      <w:iCs/>
      <w:color w:val="404040" w:themeColor="text1" w:themeTint="BF"/>
    </w:rPr>
  </w:style>
  <w:style w:type="character" w:customStyle="1" w:styleId="QuoteChar">
    <w:name w:val="Quote Char"/>
    <w:basedOn w:val="DefaultParagraphFont"/>
    <w:link w:val="Quote"/>
    <w:uiPriority w:val="29"/>
    <w:rsid w:val="006508E9"/>
    <w:rPr>
      <w:i/>
      <w:iCs/>
      <w:color w:val="404040" w:themeColor="text1" w:themeTint="BF"/>
    </w:rPr>
  </w:style>
  <w:style w:type="paragraph" w:styleId="ListParagraph">
    <w:name w:val="List Paragraph"/>
    <w:basedOn w:val="Normal"/>
    <w:uiPriority w:val="34"/>
    <w:qFormat/>
    <w:rsid w:val="006508E9"/>
    <w:pPr>
      <w:ind w:left="720"/>
      <w:contextualSpacing/>
    </w:pPr>
  </w:style>
  <w:style w:type="character" w:styleId="IntenseEmphasis">
    <w:name w:val="Intense Emphasis"/>
    <w:basedOn w:val="DefaultParagraphFont"/>
    <w:uiPriority w:val="21"/>
    <w:qFormat/>
    <w:rsid w:val="006508E9"/>
    <w:rPr>
      <w:i/>
      <w:iCs/>
      <w:color w:val="0F4761" w:themeColor="accent1" w:themeShade="BF"/>
    </w:rPr>
  </w:style>
  <w:style w:type="paragraph" w:styleId="IntenseQuote">
    <w:name w:val="Intense Quote"/>
    <w:basedOn w:val="Normal"/>
    <w:next w:val="Normal"/>
    <w:link w:val="IntenseQuoteChar"/>
    <w:uiPriority w:val="30"/>
    <w:qFormat/>
    <w:rsid w:val="006508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08E9"/>
    <w:rPr>
      <w:i/>
      <w:iCs/>
      <w:color w:val="0F4761" w:themeColor="accent1" w:themeShade="BF"/>
    </w:rPr>
  </w:style>
  <w:style w:type="character" w:styleId="IntenseReference">
    <w:name w:val="Intense Reference"/>
    <w:basedOn w:val="DefaultParagraphFont"/>
    <w:uiPriority w:val="32"/>
    <w:qFormat/>
    <w:rsid w:val="006508E9"/>
    <w:rPr>
      <w:b/>
      <w:bCs/>
      <w:smallCaps/>
      <w:color w:val="0F4761" w:themeColor="accent1" w:themeShade="BF"/>
      <w:spacing w:val="5"/>
    </w:rPr>
  </w:style>
  <w:style w:type="character" w:styleId="Hyperlink">
    <w:name w:val="Hyperlink"/>
    <w:basedOn w:val="DefaultParagraphFont"/>
    <w:uiPriority w:val="99"/>
    <w:unhideWhenUsed/>
    <w:rsid w:val="007946DD"/>
    <w:rPr>
      <w:color w:val="467886" w:themeColor="hyperlink"/>
      <w:u w:val="single"/>
    </w:rPr>
  </w:style>
  <w:style w:type="character" w:styleId="UnresolvedMention">
    <w:name w:val="Unresolved Mention"/>
    <w:basedOn w:val="DefaultParagraphFont"/>
    <w:uiPriority w:val="99"/>
    <w:semiHidden/>
    <w:unhideWhenUsed/>
    <w:rsid w:val="007946DD"/>
    <w:rPr>
      <w:color w:val="605E5C"/>
      <w:shd w:val="clear" w:color="auto" w:fill="E1DFDD"/>
    </w:rPr>
  </w:style>
  <w:style w:type="character" w:styleId="FollowedHyperlink">
    <w:name w:val="FollowedHyperlink"/>
    <w:basedOn w:val="DefaultParagraphFont"/>
    <w:uiPriority w:val="99"/>
    <w:semiHidden/>
    <w:unhideWhenUsed/>
    <w:rsid w:val="007946DD"/>
    <w:rPr>
      <w:color w:val="96607D" w:themeColor="followedHyperlink"/>
      <w:u w:val="single"/>
    </w:rPr>
  </w:style>
  <w:style w:type="paragraph" w:styleId="NormalWeb">
    <w:name w:val="Normal (Web)"/>
    <w:basedOn w:val="Normal"/>
    <w:uiPriority w:val="99"/>
    <w:semiHidden/>
    <w:unhideWhenUsed/>
    <w:rsid w:val="00B70C7F"/>
    <w:rPr>
      <w:rFonts w:ascii="Times New Roman" w:hAnsi="Times New Roman" w:cs="Times New Roman"/>
      <w:sz w:val="24"/>
      <w:szCs w:val="24"/>
    </w:rPr>
  </w:style>
  <w:style w:type="paragraph" w:styleId="Header">
    <w:name w:val="header"/>
    <w:basedOn w:val="Normal"/>
    <w:link w:val="HeaderChar"/>
    <w:uiPriority w:val="99"/>
    <w:unhideWhenUsed/>
    <w:rsid w:val="00A507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77B"/>
  </w:style>
  <w:style w:type="paragraph" w:styleId="Footer">
    <w:name w:val="footer"/>
    <w:basedOn w:val="Normal"/>
    <w:link w:val="FooterChar"/>
    <w:uiPriority w:val="99"/>
    <w:unhideWhenUsed/>
    <w:rsid w:val="00A507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614783">
      <w:bodyDiv w:val="1"/>
      <w:marLeft w:val="0"/>
      <w:marRight w:val="0"/>
      <w:marTop w:val="0"/>
      <w:marBottom w:val="0"/>
      <w:divBdr>
        <w:top w:val="none" w:sz="0" w:space="0" w:color="auto"/>
        <w:left w:val="none" w:sz="0" w:space="0" w:color="auto"/>
        <w:bottom w:val="none" w:sz="0" w:space="0" w:color="auto"/>
        <w:right w:val="none" w:sz="0" w:space="0" w:color="auto"/>
      </w:divBdr>
    </w:div>
    <w:div w:id="231812442">
      <w:bodyDiv w:val="1"/>
      <w:marLeft w:val="0"/>
      <w:marRight w:val="0"/>
      <w:marTop w:val="0"/>
      <w:marBottom w:val="0"/>
      <w:divBdr>
        <w:top w:val="none" w:sz="0" w:space="0" w:color="auto"/>
        <w:left w:val="none" w:sz="0" w:space="0" w:color="auto"/>
        <w:bottom w:val="none" w:sz="0" w:space="0" w:color="auto"/>
        <w:right w:val="none" w:sz="0" w:space="0" w:color="auto"/>
      </w:divBdr>
    </w:div>
    <w:div w:id="305282110">
      <w:bodyDiv w:val="1"/>
      <w:marLeft w:val="0"/>
      <w:marRight w:val="0"/>
      <w:marTop w:val="0"/>
      <w:marBottom w:val="0"/>
      <w:divBdr>
        <w:top w:val="none" w:sz="0" w:space="0" w:color="auto"/>
        <w:left w:val="none" w:sz="0" w:space="0" w:color="auto"/>
        <w:bottom w:val="none" w:sz="0" w:space="0" w:color="auto"/>
        <w:right w:val="none" w:sz="0" w:space="0" w:color="auto"/>
      </w:divBdr>
    </w:div>
    <w:div w:id="308218183">
      <w:bodyDiv w:val="1"/>
      <w:marLeft w:val="0"/>
      <w:marRight w:val="0"/>
      <w:marTop w:val="0"/>
      <w:marBottom w:val="0"/>
      <w:divBdr>
        <w:top w:val="none" w:sz="0" w:space="0" w:color="auto"/>
        <w:left w:val="none" w:sz="0" w:space="0" w:color="auto"/>
        <w:bottom w:val="none" w:sz="0" w:space="0" w:color="auto"/>
        <w:right w:val="none" w:sz="0" w:space="0" w:color="auto"/>
      </w:divBdr>
    </w:div>
    <w:div w:id="333187217">
      <w:bodyDiv w:val="1"/>
      <w:marLeft w:val="0"/>
      <w:marRight w:val="0"/>
      <w:marTop w:val="0"/>
      <w:marBottom w:val="0"/>
      <w:divBdr>
        <w:top w:val="none" w:sz="0" w:space="0" w:color="auto"/>
        <w:left w:val="none" w:sz="0" w:space="0" w:color="auto"/>
        <w:bottom w:val="none" w:sz="0" w:space="0" w:color="auto"/>
        <w:right w:val="none" w:sz="0" w:space="0" w:color="auto"/>
      </w:divBdr>
    </w:div>
    <w:div w:id="539048573">
      <w:bodyDiv w:val="1"/>
      <w:marLeft w:val="0"/>
      <w:marRight w:val="0"/>
      <w:marTop w:val="0"/>
      <w:marBottom w:val="0"/>
      <w:divBdr>
        <w:top w:val="none" w:sz="0" w:space="0" w:color="auto"/>
        <w:left w:val="none" w:sz="0" w:space="0" w:color="auto"/>
        <w:bottom w:val="none" w:sz="0" w:space="0" w:color="auto"/>
        <w:right w:val="none" w:sz="0" w:space="0" w:color="auto"/>
      </w:divBdr>
      <w:divsChild>
        <w:div w:id="1332951445">
          <w:marLeft w:val="0"/>
          <w:marRight w:val="0"/>
          <w:marTop w:val="0"/>
          <w:marBottom w:val="0"/>
          <w:divBdr>
            <w:top w:val="none" w:sz="0" w:space="0" w:color="auto"/>
            <w:left w:val="none" w:sz="0" w:space="0" w:color="auto"/>
            <w:bottom w:val="none" w:sz="0" w:space="0" w:color="auto"/>
            <w:right w:val="none" w:sz="0" w:space="0" w:color="auto"/>
          </w:divBdr>
          <w:divsChild>
            <w:div w:id="1770000634">
              <w:marLeft w:val="0"/>
              <w:marRight w:val="0"/>
              <w:marTop w:val="0"/>
              <w:marBottom w:val="0"/>
              <w:divBdr>
                <w:top w:val="none" w:sz="0" w:space="0" w:color="auto"/>
                <w:left w:val="none" w:sz="0" w:space="0" w:color="auto"/>
                <w:bottom w:val="none" w:sz="0" w:space="0" w:color="auto"/>
                <w:right w:val="none" w:sz="0" w:space="0" w:color="auto"/>
              </w:divBdr>
              <w:divsChild>
                <w:div w:id="1275750981">
                  <w:marLeft w:val="0"/>
                  <w:marRight w:val="0"/>
                  <w:marTop w:val="0"/>
                  <w:marBottom w:val="0"/>
                  <w:divBdr>
                    <w:top w:val="none" w:sz="0" w:space="0" w:color="auto"/>
                    <w:left w:val="none" w:sz="0" w:space="0" w:color="auto"/>
                    <w:bottom w:val="none" w:sz="0" w:space="0" w:color="auto"/>
                    <w:right w:val="none" w:sz="0" w:space="0" w:color="auto"/>
                  </w:divBdr>
                </w:div>
                <w:div w:id="1595286964">
                  <w:marLeft w:val="0"/>
                  <w:marRight w:val="0"/>
                  <w:marTop w:val="0"/>
                  <w:marBottom w:val="0"/>
                  <w:divBdr>
                    <w:top w:val="none" w:sz="0" w:space="0" w:color="auto"/>
                    <w:left w:val="none" w:sz="0" w:space="0" w:color="auto"/>
                    <w:bottom w:val="none" w:sz="0" w:space="0" w:color="auto"/>
                    <w:right w:val="none" w:sz="0" w:space="0" w:color="auto"/>
                  </w:divBdr>
                  <w:divsChild>
                    <w:div w:id="1286080899">
                      <w:marLeft w:val="0"/>
                      <w:marRight w:val="0"/>
                      <w:marTop w:val="0"/>
                      <w:marBottom w:val="0"/>
                      <w:divBdr>
                        <w:top w:val="none" w:sz="0" w:space="0" w:color="auto"/>
                        <w:left w:val="none" w:sz="0" w:space="0" w:color="auto"/>
                        <w:bottom w:val="none" w:sz="0" w:space="0" w:color="auto"/>
                        <w:right w:val="none" w:sz="0" w:space="0" w:color="auto"/>
                      </w:divBdr>
                      <w:divsChild>
                        <w:div w:id="21459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3557">
          <w:marLeft w:val="0"/>
          <w:marRight w:val="0"/>
          <w:marTop w:val="0"/>
          <w:marBottom w:val="0"/>
          <w:divBdr>
            <w:top w:val="none" w:sz="0" w:space="0" w:color="auto"/>
            <w:left w:val="none" w:sz="0" w:space="0" w:color="auto"/>
            <w:bottom w:val="none" w:sz="0" w:space="0" w:color="auto"/>
            <w:right w:val="none" w:sz="0" w:space="0" w:color="auto"/>
          </w:divBdr>
          <w:divsChild>
            <w:div w:id="561521556">
              <w:marLeft w:val="0"/>
              <w:marRight w:val="0"/>
              <w:marTop w:val="0"/>
              <w:marBottom w:val="0"/>
              <w:divBdr>
                <w:top w:val="none" w:sz="0" w:space="0" w:color="auto"/>
                <w:left w:val="none" w:sz="0" w:space="0" w:color="auto"/>
                <w:bottom w:val="none" w:sz="0" w:space="0" w:color="auto"/>
                <w:right w:val="none" w:sz="0" w:space="0" w:color="auto"/>
              </w:divBdr>
              <w:divsChild>
                <w:div w:id="1019626195">
                  <w:marLeft w:val="0"/>
                  <w:marRight w:val="0"/>
                  <w:marTop w:val="0"/>
                  <w:marBottom w:val="0"/>
                  <w:divBdr>
                    <w:top w:val="none" w:sz="0" w:space="0" w:color="auto"/>
                    <w:left w:val="none" w:sz="0" w:space="0" w:color="auto"/>
                    <w:bottom w:val="none" w:sz="0" w:space="0" w:color="auto"/>
                    <w:right w:val="none" w:sz="0" w:space="0" w:color="auto"/>
                  </w:divBdr>
                </w:div>
                <w:div w:id="1210845778">
                  <w:marLeft w:val="0"/>
                  <w:marRight w:val="0"/>
                  <w:marTop w:val="0"/>
                  <w:marBottom w:val="0"/>
                  <w:divBdr>
                    <w:top w:val="none" w:sz="0" w:space="0" w:color="auto"/>
                    <w:left w:val="none" w:sz="0" w:space="0" w:color="auto"/>
                    <w:bottom w:val="none" w:sz="0" w:space="0" w:color="auto"/>
                    <w:right w:val="none" w:sz="0" w:space="0" w:color="auto"/>
                  </w:divBdr>
                  <w:divsChild>
                    <w:div w:id="876116792">
                      <w:marLeft w:val="0"/>
                      <w:marRight w:val="0"/>
                      <w:marTop w:val="0"/>
                      <w:marBottom w:val="0"/>
                      <w:divBdr>
                        <w:top w:val="none" w:sz="0" w:space="0" w:color="auto"/>
                        <w:left w:val="none" w:sz="0" w:space="0" w:color="auto"/>
                        <w:bottom w:val="none" w:sz="0" w:space="0" w:color="auto"/>
                        <w:right w:val="none" w:sz="0" w:space="0" w:color="auto"/>
                      </w:divBdr>
                      <w:divsChild>
                        <w:div w:id="81325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8291">
          <w:marLeft w:val="0"/>
          <w:marRight w:val="0"/>
          <w:marTop w:val="0"/>
          <w:marBottom w:val="0"/>
          <w:divBdr>
            <w:top w:val="none" w:sz="0" w:space="0" w:color="auto"/>
            <w:left w:val="none" w:sz="0" w:space="0" w:color="auto"/>
            <w:bottom w:val="none" w:sz="0" w:space="0" w:color="auto"/>
            <w:right w:val="none" w:sz="0" w:space="0" w:color="auto"/>
          </w:divBdr>
          <w:divsChild>
            <w:div w:id="1959992750">
              <w:marLeft w:val="0"/>
              <w:marRight w:val="0"/>
              <w:marTop w:val="0"/>
              <w:marBottom w:val="0"/>
              <w:divBdr>
                <w:top w:val="none" w:sz="0" w:space="0" w:color="auto"/>
                <w:left w:val="none" w:sz="0" w:space="0" w:color="auto"/>
                <w:bottom w:val="none" w:sz="0" w:space="0" w:color="auto"/>
                <w:right w:val="none" w:sz="0" w:space="0" w:color="auto"/>
              </w:divBdr>
              <w:divsChild>
                <w:div w:id="1952082654">
                  <w:marLeft w:val="0"/>
                  <w:marRight w:val="0"/>
                  <w:marTop w:val="0"/>
                  <w:marBottom w:val="0"/>
                  <w:divBdr>
                    <w:top w:val="none" w:sz="0" w:space="0" w:color="auto"/>
                    <w:left w:val="none" w:sz="0" w:space="0" w:color="auto"/>
                    <w:bottom w:val="none" w:sz="0" w:space="0" w:color="auto"/>
                    <w:right w:val="none" w:sz="0" w:space="0" w:color="auto"/>
                  </w:divBdr>
                </w:div>
                <w:div w:id="1533567968">
                  <w:marLeft w:val="0"/>
                  <w:marRight w:val="0"/>
                  <w:marTop w:val="0"/>
                  <w:marBottom w:val="0"/>
                  <w:divBdr>
                    <w:top w:val="none" w:sz="0" w:space="0" w:color="auto"/>
                    <w:left w:val="none" w:sz="0" w:space="0" w:color="auto"/>
                    <w:bottom w:val="none" w:sz="0" w:space="0" w:color="auto"/>
                    <w:right w:val="none" w:sz="0" w:space="0" w:color="auto"/>
                  </w:divBdr>
                  <w:divsChild>
                    <w:div w:id="68624989">
                      <w:marLeft w:val="0"/>
                      <w:marRight w:val="0"/>
                      <w:marTop w:val="0"/>
                      <w:marBottom w:val="0"/>
                      <w:divBdr>
                        <w:top w:val="none" w:sz="0" w:space="0" w:color="auto"/>
                        <w:left w:val="none" w:sz="0" w:space="0" w:color="auto"/>
                        <w:bottom w:val="none" w:sz="0" w:space="0" w:color="auto"/>
                        <w:right w:val="none" w:sz="0" w:space="0" w:color="auto"/>
                      </w:divBdr>
                      <w:divsChild>
                        <w:div w:id="192303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0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4838">
          <w:marLeft w:val="0"/>
          <w:marRight w:val="0"/>
          <w:marTop w:val="0"/>
          <w:marBottom w:val="0"/>
          <w:divBdr>
            <w:top w:val="none" w:sz="0" w:space="0" w:color="auto"/>
            <w:left w:val="none" w:sz="0" w:space="0" w:color="auto"/>
            <w:bottom w:val="none" w:sz="0" w:space="0" w:color="auto"/>
            <w:right w:val="none" w:sz="0" w:space="0" w:color="auto"/>
          </w:divBdr>
          <w:divsChild>
            <w:div w:id="183714916">
              <w:marLeft w:val="0"/>
              <w:marRight w:val="0"/>
              <w:marTop w:val="0"/>
              <w:marBottom w:val="0"/>
              <w:divBdr>
                <w:top w:val="none" w:sz="0" w:space="0" w:color="auto"/>
                <w:left w:val="none" w:sz="0" w:space="0" w:color="auto"/>
                <w:bottom w:val="none" w:sz="0" w:space="0" w:color="auto"/>
                <w:right w:val="none" w:sz="0" w:space="0" w:color="auto"/>
              </w:divBdr>
              <w:divsChild>
                <w:div w:id="804080546">
                  <w:marLeft w:val="0"/>
                  <w:marRight w:val="0"/>
                  <w:marTop w:val="0"/>
                  <w:marBottom w:val="0"/>
                  <w:divBdr>
                    <w:top w:val="none" w:sz="0" w:space="0" w:color="auto"/>
                    <w:left w:val="none" w:sz="0" w:space="0" w:color="auto"/>
                    <w:bottom w:val="none" w:sz="0" w:space="0" w:color="auto"/>
                    <w:right w:val="none" w:sz="0" w:space="0" w:color="auto"/>
                  </w:divBdr>
                </w:div>
                <w:div w:id="1371611189">
                  <w:marLeft w:val="0"/>
                  <w:marRight w:val="0"/>
                  <w:marTop w:val="0"/>
                  <w:marBottom w:val="0"/>
                  <w:divBdr>
                    <w:top w:val="none" w:sz="0" w:space="0" w:color="auto"/>
                    <w:left w:val="none" w:sz="0" w:space="0" w:color="auto"/>
                    <w:bottom w:val="none" w:sz="0" w:space="0" w:color="auto"/>
                    <w:right w:val="none" w:sz="0" w:space="0" w:color="auto"/>
                  </w:divBdr>
                  <w:divsChild>
                    <w:div w:id="1427729928">
                      <w:marLeft w:val="0"/>
                      <w:marRight w:val="0"/>
                      <w:marTop w:val="0"/>
                      <w:marBottom w:val="0"/>
                      <w:divBdr>
                        <w:top w:val="none" w:sz="0" w:space="0" w:color="auto"/>
                        <w:left w:val="none" w:sz="0" w:space="0" w:color="auto"/>
                        <w:bottom w:val="none" w:sz="0" w:space="0" w:color="auto"/>
                        <w:right w:val="none" w:sz="0" w:space="0" w:color="auto"/>
                      </w:divBdr>
                      <w:divsChild>
                        <w:div w:id="8011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73478">
          <w:marLeft w:val="0"/>
          <w:marRight w:val="0"/>
          <w:marTop w:val="0"/>
          <w:marBottom w:val="0"/>
          <w:divBdr>
            <w:top w:val="none" w:sz="0" w:space="0" w:color="auto"/>
            <w:left w:val="none" w:sz="0" w:space="0" w:color="auto"/>
            <w:bottom w:val="none" w:sz="0" w:space="0" w:color="auto"/>
            <w:right w:val="none" w:sz="0" w:space="0" w:color="auto"/>
          </w:divBdr>
          <w:divsChild>
            <w:div w:id="1360426228">
              <w:marLeft w:val="0"/>
              <w:marRight w:val="0"/>
              <w:marTop w:val="0"/>
              <w:marBottom w:val="0"/>
              <w:divBdr>
                <w:top w:val="none" w:sz="0" w:space="0" w:color="auto"/>
                <w:left w:val="none" w:sz="0" w:space="0" w:color="auto"/>
                <w:bottom w:val="none" w:sz="0" w:space="0" w:color="auto"/>
                <w:right w:val="none" w:sz="0" w:space="0" w:color="auto"/>
              </w:divBdr>
              <w:divsChild>
                <w:div w:id="33389071">
                  <w:marLeft w:val="0"/>
                  <w:marRight w:val="0"/>
                  <w:marTop w:val="0"/>
                  <w:marBottom w:val="0"/>
                  <w:divBdr>
                    <w:top w:val="none" w:sz="0" w:space="0" w:color="auto"/>
                    <w:left w:val="none" w:sz="0" w:space="0" w:color="auto"/>
                    <w:bottom w:val="none" w:sz="0" w:space="0" w:color="auto"/>
                    <w:right w:val="none" w:sz="0" w:space="0" w:color="auto"/>
                  </w:divBdr>
                </w:div>
                <w:div w:id="1871801422">
                  <w:marLeft w:val="0"/>
                  <w:marRight w:val="0"/>
                  <w:marTop w:val="0"/>
                  <w:marBottom w:val="0"/>
                  <w:divBdr>
                    <w:top w:val="none" w:sz="0" w:space="0" w:color="auto"/>
                    <w:left w:val="none" w:sz="0" w:space="0" w:color="auto"/>
                    <w:bottom w:val="none" w:sz="0" w:space="0" w:color="auto"/>
                    <w:right w:val="none" w:sz="0" w:space="0" w:color="auto"/>
                  </w:divBdr>
                  <w:divsChild>
                    <w:div w:id="179584237">
                      <w:marLeft w:val="0"/>
                      <w:marRight w:val="0"/>
                      <w:marTop w:val="0"/>
                      <w:marBottom w:val="0"/>
                      <w:divBdr>
                        <w:top w:val="none" w:sz="0" w:space="0" w:color="auto"/>
                        <w:left w:val="none" w:sz="0" w:space="0" w:color="auto"/>
                        <w:bottom w:val="none" w:sz="0" w:space="0" w:color="auto"/>
                        <w:right w:val="none" w:sz="0" w:space="0" w:color="auto"/>
                      </w:divBdr>
                      <w:divsChild>
                        <w:div w:id="8744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1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9445">
          <w:marLeft w:val="0"/>
          <w:marRight w:val="0"/>
          <w:marTop w:val="0"/>
          <w:marBottom w:val="0"/>
          <w:divBdr>
            <w:top w:val="none" w:sz="0" w:space="0" w:color="auto"/>
            <w:left w:val="none" w:sz="0" w:space="0" w:color="auto"/>
            <w:bottom w:val="none" w:sz="0" w:space="0" w:color="auto"/>
            <w:right w:val="none" w:sz="0" w:space="0" w:color="auto"/>
          </w:divBdr>
          <w:divsChild>
            <w:div w:id="499854726">
              <w:marLeft w:val="0"/>
              <w:marRight w:val="0"/>
              <w:marTop w:val="0"/>
              <w:marBottom w:val="0"/>
              <w:divBdr>
                <w:top w:val="none" w:sz="0" w:space="0" w:color="auto"/>
                <w:left w:val="none" w:sz="0" w:space="0" w:color="auto"/>
                <w:bottom w:val="none" w:sz="0" w:space="0" w:color="auto"/>
                <w:right w:val="none" w:sz="0" w:space="0" w:color="auto"/>
              </w:divBdr>
              <w:divsChild>
                <w:div w:id="972716852">
                  <w:marLeft w:val="0"/>
                  <w:marRight w:val="0"/>
                  <w:marTop w:val="0"/>
                  <w:marBottom w:val="0"/>
                  <w:divBdr>
                    <w:top w:val="none" w:sz="0" w:space="0" w:color="auto"/>
                    <w:left w:val="none" w:sz="0" w:space="0" w:color="auto"/>
                    <w:bottom w:val="none" w:sz="0" w:space="0" w:color="auto"/>
                    <w:right w:val="none" w:sz="0" w:space="0" w:color="auto"/>
                  </w:divBdr>
                </w:div>
                <w:div w:id="888541314">
                  <w:marLeft w:val="0"/>
                  <w:marRight w:val="0"/>
                  <w:marTop w:val="0"/>
                  <w:marBottom w:val="0"/>
                  <w:divBdr>
                    <w:top w:val="none" w:sz="0" w:space="0" w:color="auto"/>
                    <w:left w:val="none" w:sz="0" w:space="0" w:color="auto"/>
                    <w:bottom w:val="none" w:sz="0" w:space="0" w:color="auto"/>
                    <w:right w:val="none" w:sz="0" w:space="0" w:color="auto"/>
                  </w:divBdr>
                  <w:divsChild>
                    <w:div w:id="671103839">
                      <w:marLeft w:val="0"/>
                      <w:marRight w:val="0"/>
                      <w:marTop w:val="0"/>
                      <w:marBottom w:val="0"/>
                      <w:divBdr>
                        <w:top w:val="none" w:sz="0" w:space="0" w:color="auto"/>
                        <w:left w:val="none" w:sz="0" w:space="0" w:color="auto"/>
                        <w:bottom w:val="none" w:sz="0" w:space="0" w:color="auto"/>
                        <w:right w:val="none" w:sz="0" w:space="0" w:color="auto"/>
                      </w:divBdr>
                      <w:divsChild>
                        <w:div w:id="33491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7311">
          <w:marLeft w:val="0"/>
          <w:marRight w:val="0"/>
          <w:marTop w:val="0"/>
          <w:marBottom w:val="0"/>
          <w:divBdr>
            <w:top w:val="none" w:sz="0" w:space="0" w:color="auto"/>
            <w:left w:val="none" w:sz="0" w:space="0" w:color="auto"/>
            <w:bottom w:val="none" w:sz="0" w:space="0" w:color="auto"/>
            <w:right w:val="none" w:sz="0" w:space="0" w:color="auto"/>
          </w:divBdr>
          <w:divsChild>
            <w:div w:id="385180179">
              <w:marLeft w:val="0"/>
              <w:marRight w:val="0"/>
              <w:marTop w:val="0"/>
              <w:marBottom w:val="0"/>
              <w:divBdr>
                <w:top w:val="none" w:sz="0" w:space="0" w:color="auto"/>
                <w:left w:val="none" w:sz="0" w:space="0" w:color="auto"/>
                <w:bottom w:val="none" w:sz="0" w:space="0" w:color="auto"/>
                <w:right w:val="none" w:sz="0" w:space="0" w:color="auto"/>
              </w:divBdr>
              <w:divsChild>
                <w:div w:id="2122529307">
                  <w:marLeft w:val="0"/>
                  <w:marRight w:val="0"/>
                  <w:marTop w:val="0"/>
                  <w:marBottom w:val="0"/>
                  <w:divBdr>
                    <w:top w:val="none" w:sz="0" w:space="0" w:color="auto"/>
                    <w:left w:val="none" w:sz="0" w:space="0" w:color="auto"/>
                    <w:bottom w:val="none" w:sz="0" w:space="0" w:color="auto"/>
                    <w:right w:val="none" w:sz="0" w:space="0" w:color="auto"/>
                  </w:divBdr>
                </w:div>
                <w:div w:id="369959850">
                  <w:marLeft w:val="0"/>
                  <w:marRight w:val="0"/>
                  <w:marTop w:val="0"/>
                  <w:marBottom w:val="0"/>
                  <w:divBdr>
                    <w:top w:val="none" w:sz="0" w:space="0" w:color="auto"/>
                    <w:left w:val="none" w:sz="0" w:space="0" w:color="auto"/>
                    <w:bottom w:val="none" w:sz="0" w:space="0" w:color="auto"/>
                    <w:right w:val="none" w:sz="0" w:space="0" w:color="auto"/>
                  </w:divBdr>
                  <w:divsChild>
                    <w:div w:id="461702592">
                      <w:marLeft w:val="0"/>
                      <w:marRight w:val="0"/>
                      <w:marTop w:val="0"/>
                      <w:marBottom w:val="0"/>
                      <w:divBdr>
                        <w:top w:val="none" w:sz="0" w:space="0" w:color="auto"/>
                        <w:left w:val="none" w:sz="0" w:space="0" w:color="auto"/>
                        <w:bottom w:val="none" w:sz="0" w:space="0" w:color="auto"/>
                        <w:right w:val="none" w:sz="0" w:space="0" w:color="auto"/>
                      </w:divBdr>
                      <w:divsChild>
                        <w:div w:id="11508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4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9641">
          <w:marLeft w:val="0"/>
          <w:marRight w:val="0"/>
          <w:marTop w:val="0"/>
          <w:marBottom w:val="0"/>
          <w:divBdr>
            <w:top w:val="none" w:sz="0" w:space="0" w:color="auto"/>
            <w:left w:val="none" w:sz="0" w:space="0" w:color="auto"/>
            <w:bottom w:val="none" w:sz="0" w:space="0" w:color="auto"/>
            <w:right w:val="none" w:sz="0" w:space="0" w:color="auto"/>
          </w:divBdr>
          <w:divsChild>
            <w:div w:id="1305892580">
              <w:marLeft w:val="0"/>
              <w:marRight w:val="0"/>
              <w:marTop w:val="0"/>
              <w:marBottom w:val="0"/>
              <w:divBdr>
                <w:top w:val="none" w:sz="0" w:space="0" w:color="auto"/>
                <w:left w:val="none" w:sz="0" w:space="0" w:color="auto"/>
                <w:bottom w:val="none" w:sz="0" w:space="0" w:color="auto"/>
                <w:right w:val="none" w:sz="0" w:space="0" w:color="auto"/>
              </w:divBdr>
              <w:divsChild>
                <w:div w:id="1913004591">
                  <w:marLeft w:val="0"/>
                  <w:marRight w:val="0"/>
                  <w:marTop w:val="0"/>
                  <w:marBottom w:val="0"/>
                  <w:divBdr>
                    <w:top w:val="none" w:sz="0" w:space="0" w:color="auto"/>
                    <w:left w:val="none" w:sz="0" w:space="0" w:color="auto"/>
                    <w:bottom w:val="none" w:sz="0" w:space="0" w:color="auto"/>
                    <w:right w:val="none" w:sz="0" w:space="0" w:color="auto"/>
                  </w:divBdr>
                </w:div>
                <w:div w:id="762335704">
                  <w:marLeft w:val="0"/>
                  <w:marRight w:val="0"/>
                  <w:marTop w:val="0"/>
                  <w:marBottom w:val="0"/>
                  <w:divBdr>
                    <w:top w:val="none" w:sz="0" w:space="0" w:color="auto"/>
                    <w:left w:val="none" w:sz="0" w:space="0" w:color="auto"/>
                    <w:bottom w:val="none" w:sz="0" w:space="0" w:color="auto"/>
                    <w:right w:val="none" w:sz="0" w:space="0" w:color="auto"/>
                  </w:divBdr>
                  <w:divsChild>
                    <w:div w:id="665287756">
                      <w:marLeft w:val="0"/>
                      <w:marRight w:val="0"/>
                      <w:marTop w:val="0"/>
                      <w:marBottom w:val="0"/>
                      <w:divBdr>
                        <w:top w:val="none" w:sz="0" w:space="0" w:color="auto"/>
                        <w:left w:val="none" w:sz="0" w:space="0" w:color="auto"/>
                        <w:bottom w:val="none" w:sz="0" w:space="0" w:color="auto"/>
                        <w:right w:val="none" w:sz="0" w:space="0" w:color="auto"/>
                      </w:divBdr>
                      <w:divsChild>
                        <w:div w:id="212310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1682">
          <w:marLeft w:val="0"/>
          <w:marRight w:val="0"/>
          <w:marTop w:val="0"/>
          <w:marBottom w:val="0"/>
          <w:divBdr>
            <w:top w:val="none" w:sz="0" w:space="0" w:color="auto"/>
            <w:left w:val="none" w:sz="0" w:space="0" w:color="auto"/>
            <w:bottom w:val="none" w:sz="0" w:space="0" w:color="auto"/>
            <w:right w:val="none" w:sz="0" w:space="0" w:color="auto"/>
          </w:divBdr>
          <w:divsChild>
            <w:div w:id="728655195">
              <w:marLeft w:val="0"/>
              <w:marRight w:val="0"/>
              <w:marTop w:val="0"/>
              <w:marBottom w:val="0"/>
              <w:divBdr>
                <w:top w:val="none" w:sz="0" w:space="0" w:color="auto"/>
                <w:left w:val="none" w:sz="0" w:space="0" w:color="auto"/>
                <w:bottom w:val="none" w:sz="0" w:space="0" w:color="auto"/>
                <w:right w:val="none" w:sz="0" w:space="0" w:color="auto"/>
              </w:divBdr>
              <w:divsChild>
                <w:div w:id="274989658">
                  <w:marLeft w:val="0"/>
                  <w:marRight w:val="0"/>
                  <w:marTop w:val="0"/>
                  <w:marBottom w:val="0"/>
                  <w:divBdr>
                    <w:top w:val="none" w:sz="0" w:space="0" w:color="auto"/>
                    <w:left w:val="none" w:sz="0" w:space="0" w:color="auto"/>
                    <w:bottom w:val="none" w:sz="0" w:space="0" w:color="auto"/>
                    <w:right w:val="none" w:sz="0" w:space="0" w:color="auto"/>
                  </w:divBdr>
                </w:div>
                <w:div w:id="5795871">
                  <w:marLeft w:val="0"/>
                  <w:marRight w:val="0"/>
                  <w:marTop w:val="0"/>
                  <w:marBottom w:val="0"/>
                  <w:divBdr>
                    <w:top w:val="none" w:sz="0" w:space="0" w:color="auto"/>
                    <w:left w:val="none" w:sz="0" w:space="0" w:color="auto"/>
                    <w:bottom w:val="none" w:sz="0" w:space="0" w:color="auto"/>
                    <w:right w:val="none" w:sz="0" w:space="0" w:color="auto"/>
                  </w:divBdr>
                  <w:divsChild>
                    <w:div w:id="1255474169">
                      <w:marLeft w:val="0"/>
                      <w:marRight w:val="0"/>
                      <w:marTop w:val="0"/>
                      <w:marBottom w:val="0"/>
                      <w:divBdr>
                        <w:top w:val="none" w:sz="0" w:space="0" w:color="auto"/>
                        <w:left w:val="none" w:sz="0" w:space="0" w:color="auto"/>
                        <w:bottom w:val="none" w:sz="0" w:space="0" w:color="auto"/>
                        <w:right w:val="none" w:sz="0" w:space="0" w:color="auto"/>
                      </w:divBdr>
                      <w:divsChild>
                        <w:div w:id="9546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5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6760">
          <w:marLeft w:val="0"/>
          <w:marRight w:val="0"/>
          <w:marTop w:val="0"/>
          <w:marBottom w:val="0"/>
          <w:divBdr>
            <w:top w:val="none" w:sz="0" w:space="0" w:color="auto"/>
            <w:left w:val="none" w:sz="0" w:space="0" w:color="auto"/>
            <w:bottom w:val="none" w:sz="0" w:space="0" w:color="auto"/>
            <w:right w:val="none" w:sz="0" w:space="0" w:color="auto"/>
          </w:divBdr>
          <w:divsChild>
            <w:div w:id="95101797">
              <w:marLeft w:val="0"/>
              <w:marRight w:val="0"/>
              <w:marTop w:val="0"/>
              <w:marBottom w:val="0"/>
              <w:divBdr>
                <w:top w:val="none" w:sz="0" w:space="0" w:color="auto"/>
                <w:left w:val="none" w:sz="0" w:space="0" w:color="auto"/>
                <w:bottom w:val="none" w:sz="0" w:space="0" w:color="auto"/>
                <w:right w:val="none" w:sz="0" w:space="0" w:color="auto"/>
              </w:divBdr>
              <w:divsChild>
                <w:div w:id="1411272412">
                  <w:marLeft w:val="0"/>
                  <w:marRight w:val="0"/>
                  <w:marTop w:val="0"/>
                  <w:marBottom w:val="0"/>
                  <w:divBdr>
                    <w:top w:val="none" w:sz="0" w:space="0" w:color="auto"/>
                    <w:left w:val="none" w:sz="0" w:space="0" w:color="auto"/>
                    <w:bottom w:val="none" w:sz="0" w:space="0" w:color="auto"/>
                    <w:right w:val="none" w:sz="0" w:space="0" w:color="auto"/>
                  </w:divBdr>
                </w:div>
                <w:div w:id="49812156">
                  <w:marLeft w:val="0"/>
                  <w:marRight w:val="0"/>
                  <w:marTop w:val="0"/>
                  <w:marBottom w:val="0"/>
                  <w:divBdr>
                    <w:top w:val="none" w:sz="0" w:space="0" w:color="auto"/>
                    <w:left w:val="none" w:sz="0" w:space="0" w:color="auto"/>
                    <w:bottom w:val="none" w:sz="0" w:space="0" w:color="auto"/>
                    <w:right w:val="none" w:sz="0" w:space="0" w:color="auto"/>
                  </w:divBdr>
                  <w:divsChild>
                    <w:div w:id="1330910436">
                      <w:marLeft w:val="0"/>
                      <w:marRight w:val="0"/>
                      <w:marTop w:val="0"/>
                      <w:marBottom w:val="0"/>
                      <w:divBdr>
                        <w:top w:val="none" w:sz="0" w:space="0" w:color="auto"/>
                        <w:left w:val="none" w:sz="0" w:space="0" w:color="auto"/>
                        <w:bottom w:val="none" w:sz="0" w:space="0" w:color="auto"/>
                        <w:right w:val="none" w:sz="0" w:space="0" w:color="auto"/>
                      </w:divBdr>
                      <w:divsChild>
                        <w:div w:id="19565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3265">
          <w:marLeft w:val="0"/>
          <w:marRight w:val="0"/>
          <w:marTop w:val="0"/>
          <w:marBottom w:val="0"/>
          <w:divBdr>
            <w:top w:val="none" w:sz="0" w:space="0" w:color="auto"/>
            <w:left w:val="none" w:sz="0" w:space="0" w:color="auto"/>
            <w:bottom w:val="none" w:sz="0" w:space="0" w:color="auto"/>
            <w:right w:val="none" w:sz="0" w:space="0" w:color="auto"/>
          </w:divBdr>
          <w:divsChild>
            <w:div w:id="406996213">
              <w:marLeft w:val="0"/>
              <w:marRight w:val="0"/>
              <w:marTop w:val="0"/>
              <w:marBottom w:val="0"/>
              <w:divBdr>
                <w:top w:val="none" w:sz="0" w:space="0" w:color="auto"/>
                <w:left w:val="none" w:sz="0" w:space="0" w:color="auto"/>
                <w:bottom w:val="none" w:sz="0" w:space="0" w:color="auto"/>
                <w:right w:val="none" w:sz="0" w:space="0" w:color="auto"/>
              </w:divBdr>
              <w:divsChild>
                <w:div w:id="736904212">
                  <w:marLeft w:val="0"/>
                  <w:marRight w:val="0"/>
                  <w:marTop w:val="0"/>
                  <w:marBottom w:val="0"/>
                  <w:divBdr>
                    <w:top w:val="none" w:sz="0" w:space="0" w:color="auto"/>
                    <w:left w:val="none" w:sz="0" w:space="0" w:color="auto"/>
                    <w:bottom w:val="none" w:sz="0" w:space="0" w:color="auto"/>
                    <w:right w:val="none" w:sz="0" w:space="0" w:color="auto"/>
                  </w:divBdr>
                </w:div>
                <w:div w:id="1689677841">
                  <w:marLeft w:val="0"/>
                  <w:marRight w:val="0"/>
                  <w:marTop w:val="0"/>
                  <w:marBottom w:val="0"/>
                  <w:divBdr>
                    <w:top w:val="none" w:sz="0" w:space="0" w:color="auto"/>
                    <w:left w:val="none" w:sz="0" w:space="0" w:color="auto"/>
                    <w:bottom w:val="none" w:sz="0" w:space="0" w:color="auto"/>
                    <w:right w:val="none" w:sz="0" w:space="0" w:color="auto"/>
                  </w:divBdr>
                  <w:divsChild>
                    <w:div w:id="944073418">
                      <w:marLeft w:val="0"/>
                      <w:marRight w:val="0"/>
                      <w:marTop w:val="0"/>
                      <w:marBottom w:val="0"/>
                      <w:divBdr>
                        <w:top w:val="none" w:sz="0" w:space="0" w:color="auto"/>
                        <w:left w:val="none" w:sz="0" w:space="0" w:color="auto"/>
                        <w:bottom w:val="none" w:sz="0" w:space="0" w:color="auto"/>
                        <w:right w:val="none" w:sz="0" w:space="0" w:color="auto"/>
                      </w:divBdr>
                      <w:divsChild>
                        <w:div w:id="118227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39310">
          <w:marLeft w:val="0"/>
          <w:marRight w:val="0"/>
          <w:marTop w:val="0"/>
          <w:marBottom w:val="0"/>
          <w:divBdr>
            <w:top w:val="none" w:sz="0" w:space="0" w:color="auto"/>
            <w:left w:val="none" w:sz="0" w:space="0" w:color="auto"/>
            <w:bottom w:val="none" w:sz="0" w:space="0" w:color="auto"/>
            <w:right w:val="none" w:sz="0" w:space="0" w:color="auto"/>
          </w:divBdr>
          <w:divsChild>
            <w:div w:id="1964269445">
              <w:marLeft w:val="0"/>
              <w:marRight w:val="0"/>
              <w:marTop w:val="0"/>
              <w:marBottom w:val="0"/>
              <w:divBdr>
                <w:top w:val="none" w:sz="0" w:space="0" w:color="auto"/>
                <w:left w:val="none" w:sz="0" w:space="0" w:color="auto"/>
                <w:bottom w:val="none" w:sz="0" w:space="0" w:color="auto"/>
                <w:right w:val="none" w:sz="0" w:space="0" w:color="auto"/>
              </w:divBdr>
              <w:divsChild>
                <w:div w:id="2041124596">
                  <w:marLeft w:val="0"/>
                  <w:marRight w:val="0"/>
                  <w:marTop w:val="0"/>
                  <w:marBottom w:val="0"/>
                  <w:divBdr>
                    <w:top w:val="none" w:sz="0" w:space="0" w:color="auto"/>
                    <w:left w:val="none" w:sz="0" w:space="0" w:color="auto"/>
                    <w:bottom w:val="none" w:sz="0" w:space="0" w:color="auto"/>
                    <w:right w:val="none" w:sz="0" w:space="0" w:color="auto"/>
                  </w:divBdr>
                </w:div>
                <w:div w:id="167795130">
                  <w:marLeft w:val="0"/>
                  <w:marRight w:val="0"/>
                  <w:marTop w:val="0"/>
                  <w:marBottom w:val="0"/>
                  <w:divBdr>
                    <w:top w:val="none" w:sz="0" w:space="0" w:color="auto"/>
                    <w:left w:val="none" w:sz="0" w:space="0" w:color="auto"/>
                    <w:bottom w:val="none" w:sz="0" w:space="0" w:color="auto"/>
                    <w:right w:val="none" w:sz="0" w:space="0" w:color="auto"/>
                  </w:divBdr>
                  <w:divsChild>
                    <w:div w:id="587545821">
                      <w:marLeft w:val="0"/>
                      <w:marRight w:val="0"/>
                      <w:marTop w:val="0"/>
                      <w:marBottom w:val="0"/>
                      <w:divBdr>
                        <w:top w:val="none" w:sz="0" w:space="0" w:color="auto"/>
                        <w:left w:val="none" w:sz="0" w:space="0" w:color="auto"/>
                        <w:bottom w:val="none" w:sz="0" w:space="0" w:color="auto"/>
                        <w:right w:val="none" w:sz="0" w:space="0" w:color="auto"/>
                      </w:divBdr>
                      <w:divsChild>
                        <w:div w:id="4819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24598">
          <w:marLeft w:val="0"/>
          <w:marRight w:val="0"/>
          <w:marTop w:val="0"/>
          <w:marBottom w:val="0"/>
          <w:divBdr>
            <w:top w:val="none" w:sz="0" w:space="0" w:color="auto"/>
            <w:left w:val="none" w:sz="0" w:space="0" w:color="auto"/>
            <w:bottom w:val="none" w:sz="0" w:space="0" w:color="auto"/>
            <w:right w:val="none" w:sz="0" w:space="0" w:color="auto"/>
          </w:divBdr>
          <w:divsChild>
            <w:div w:id="1688562319">
              <w:marLeft w:val="0"/>
              <w:marRight w:val="0"/>
              <w:marTop w:val="0"/>
              <w:marBottom w:val="0"/>
              <w:divBdr>
                <w:top w:val="none" w:sz="0" w:space="0" w:color="auto"/>
                <w:left w:val="none" w:sz="0" w:space="0" w:color="auto"/>
                <w:bottom w:val="none" w:sz="0" w:space="0" w:color="auto"/>
                <w:right w:val="none" w:sz="0" w:space="0" w:color="auto"/>
              </w:divBdr>
              <w:divsChild>
                <w:div w:id="734664830">
                  <w:marLeft w:val="0"/>
                  <w:marRight w:val="0"/>
                  <w:marTop w:val="0"/>
                  <w:marBottom w:val="0"/>
                  <w:divBdr>
                    <w:top w:val="none" w:sz="0" w:space="0" w:color="auto"/>
                    <w:left w:val="none" w:sz="0" w:space="0" w:color="auto"/>
                    <w:bottom w:val="none" w:sz="0" w:space="0" w:color="auto"/>
                    <w:right w:val="none" w:sz="0" w:space="0" w:color="auto"/>
                  </w:divBdr>
                </w:div>
                <w:div w:id="1398673724">
                  <w:marLeft w:val="0"/>
                  <w:marRight w:val="0"/>
                  <w:marTop w:val="0"/>
                  <w:marBottom w:val="0"/>
                  <w:divBdr>
                    <w:top w:val="none" w:sz="0" w:space="0" w:color="auto"/>
                    <w:left w:val="none" w:sz="0" w:space="0" w:color="auto"/>
                    <w:bottom w:val="none" w:sz="0" w:space="0" w:color="auto"/>
                    <w:right w:val="none" w:sz="0" w:space="0" w:color="auto"/>
                  </w:divBdr>
                  <w:divsChild>
                    <w:div w:id="1973169321">
                      <w:marLeft w:val="0"/>
                      <w:marRight w:val="0"/>
                      <w:marTop w:val="0"/>
                      <w:marBottom w:val="0"/>
                      <w:divBdr>
                        <w:top w:val="none" w:sz="0" w:space="0" w:color="auto"/>
                        <w:left w:val="none" w:sz="0" w:space="0" w:color="auto"/>
                        <w:bottom w:val="none" w:sz="0" w:space="0" w:color="auto"/>
                        <w:right w:val="none" w:sz="0" w:space="0" w:color="auto"/>
                      </w:divBdr>
                      <w:divsChild>
                        <w:div w:id="8124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0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56635">
      <w:bodyDiv w:val="1"/>
      <w:marLeft w:val="0"/>
      <w:marRight w:val="0"/>
      <w:marTop w:val="0"/>
      <w:marBottom w:val="0"/>
      <w:divBdr>
        <w:top w:val="none" w:sz="0" w:space="0" w:color="auto"/>
        <w:left w:val="none" w:sz="0" w:space="0" w:color="auto"/>
        <w:bottom w:val="none" w:sz="0" w:space="0" w:color="auto"/>
        <w:right w:val="none" w:sz="0" w:space="0" w:color="auto"/>
      </w:divBdr>
      <w:divsChild>
        <w:div w:id="912206730">
          <w:marLeft w:val="0"/>
          <w:marRight w:val="0"/>
          <w:marTop w:val="0"/>
          <w:marBottom w:val="0"/>
          <w:divBdr>
            <w:top w:val="none" w:sz="0" w:space="0" w:color="auto"/>
            <w:left w:val="none" w:sz="0" w:space="0" w:color="auto"/>
            <w:bottom w:val="none" w:sz="0" w:space="0" w:color="auto"/>
            <w:right w:val="none" w:sz="0" w:space="0" w:color="auto"/>
          </w:divBdr>
          <w:divsChild>
            <w:div w:id="1247376397">
              <w:marLeft w:val="0"/>
              <w:marRight w:val="0"/>
              <w:marTop w:val="0"/>
              <w:marBottom w:val="0"/>
              <w:divBdr>
                <w:top w:val="none" w:sz="0" w:space="0" w:color="auto"/>
                <w:left w:val="none" w:sz="0" w:space="0" w:color="auto"/>
                <w:bottom w:val="none" w:sz="0" w:space="0" w:color="auto"/>
                <w:right w:val="none" w:sz="0" w:space="0" w:color="auto"/>
              </w:divBdr>
              <w:divsChild>
                <w:div w:id="1220438311">
                  <w:marLeft w:val="0"/>
                  <w:marRight w:val="0"/>
                  <w:marTop w:val="0"/>
                  <w:marBottom w:val="0"/>
                  <w:divBdr>
                    <w:top w:val="none" w:sz="0" w:space="0" w:color="auto"/>
                    <w:left w:val="none" w:sz="0" w:space="0" w:color="auto"/>
                    <w:bottom w:val="none" w:sz="0" w:space="0" w:color="auto"/>
                    <w:right w:val="none" w:sz="0" w:space="0" w:color="auto"/>
                  </w:divBdr>
                </w:div>
                <w:div w:id="426116692">
                  <w:marLeft w:val="0"/>
                  <w:marRight w:val="0"/>
                  <w:marTop w:val="0"/>
                  <w:marBottom w:val="0"/>
                  <w:divBdr>
                    <w:top w:val="none" w:sz="0" w:space="0" w:color="auto"/>
                    <w:left w:val="none" w:sz="0" w:space="0" w:color="auto"/>
                    <w:bottom w:val="none" w:sz="0" w:space="0" w:color="auto"/>
                    <w:right w:val="none" w:sz="0" w:space="0" w:color="auto"/>
                  </w:divBdr>
                  <w:divsChild>
                    <w:div w:id="708798458">
                      <w:marLeft w:val="0"/>
                      <w:marRight w:val="0"/>
                      <w:marTop w:val="0"/>
                      <w:marBottom w:val="0"/>
                      <w:divBdr>
                        <w:top w:val="none" w:sz="0" w:space="0" w:color="auto"/>
                        <w:left w:val="none" w:sz="0" w:space="0" w:color="auto"/>
                        <w:bottom w:val="none" w:sz="0" w:space="0" w:color="auto"/>
                        <w:right w:val="none" w:sz="0" w:space="0" w:color="auto"/>
                      </w:divBdr>
                      <w:divsChild>
                        <w:div w:id="5168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9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64461">
          <w:marLeft w:val="0"/>
          <w:marRight w:val="0"/>
          <w:marTop w:val="0"/>
          <w:marBottom w:val="0"/>
          <w:divBdr>
            <w:top w:val="none" w:sz="0" w:space="0" w:color="auto"/>
            <w:left w:val="none" w:sz="0" w:space="0" w:color="auto"/>
            <w:bottom w:val="none" w:sz="0" w:space="0" w:color="auto"/>
            <w:right w:val="none" w:sz="0" w:space="0" w:color="auto"/>
          </w:divBdr>
          <w:divsChild>
            <w:div w:id="1551183205">
              <w:marLeft w:val="0"/>
              <w:marRight w:val="0"/>
              <w:marTop w:val="0"/>
              <w:marBottom w:val="0"/>
              <w:divBdr>
                <w:top w:val="none" w:sz="0" w:space="0" w:color="auto"/>
                <w:left w:val="none" w:sz="0" w:space="0" w:color="auto"/>
                <w:bottom w:val="none" w:sz="0" w:space="0" w:color="auto"/>
                <w:right w:val="none" w:sz="0" w:space="0" w:color="auto"/>
              </w:divBdr>
              <w:divsChild>
                <w:div w:id="1014847527">
                  <w:marLeft w:val="0"/>
                  <w:marRight w:val="0"/>
                  <w:marTop w:val="0"/>
                  <w:marBottom w:val="0"/>
                  <w:divBdr>
                    <w:top w:val="none" w:sz="0" w:space="0" w:color="auto"/>
                    <w:left w:val="none" w:sz="0" w:space="0" w:color="auto"/>
                    <w:bottom w:val="none" w:sz="0" w:space="0" w:color="auto"/>
                    <w:right w:val="none" w:sz="0" w:space="0" w:color="auto"/>
                  </w:divBdr>
                </w:div>
                <w:div w:id="692341678">
                  <w:marLeft w:val="0"/>
                  <w:marRight w:val="0"/>
                  <w:marTop w:val="0"/>
                  <w:marBottom w:val="0"/>
                  <w:divBdr>
                    <w:top w:val="none" w:sz="0" w:space="0" w:color="auto"/>
                    <w:left w:val="none" w:sz="0" w:space="0" w:color="auto"/>
                    <w:bottom w:val="none" w:sz="0" w:space="0" w:color="auto"/>
                    <w:right w:val="none" w:sz="0" w:space="0" w:color="auto"/>
                  </w:divBdr>
                  <w:divsChild>
                    <w:div w:id="379551624">
                      <w:marLeft w:val="0"/>
                      <w:marRight w:val="0"/>
                      <w:marTop w:val="0"/>
                      <w:marBottom w:val="0"/>
                      <w:divBdr>
                        <w:top w:val="none" w:sz="0" w:space="0" w:color="auto"/>
                        <w:left w:val="none" w:sz="0" w:space="0" w:color="auto"/>
                        <w:bottom w:val="none" w:sz="0" w:space="0" w:color="auto"/>
                        <w:right w:val="none" w:sz="0" w:space="0" w:color="auto"/>
                      </w:divBdr>
                      <w:divsChild>
                        <w:div w:id="6403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94629">
          <w:marLeft w:val="0"/>
          <w:marRight w:val="0"/>
          <w:marTop w:val="0"/>
          <w:marBottom w:val="0"/>
          <w:divBdr>
            <w:top w:val="none" w:sz="0" w:space="0" w:color="auto"/>
            <w:left w:val="none" w:sz="0" w:space="0" w:color="auto"/>
            <w:bottom w:val="none" w:sz="0" w:space="0" w:color="auto"/>
            <w:right w:val="none" w:sz="0" w:space="0" w:color="auto"/>
          </w:divBdr>
          <w:divsChild>
            <w:div w:id="2118865457">
              <w:marLeft w:val="0"/>
              <w:marRight w:val="0"/>
              <w:marTop w:val="0"/>
              <w:marBottom w:val="0"/>
              <w:divBdr>
                <w:top w:val="none" w:sz="0" w:space="0" w:color="auto"/>
                <w:left w:val="none" w:sz="0" w:space="0" w:color="auto"/>
                <w:bottom w:val="none" w:sz="0" w:space="0" w:color="auto"/>
                <w:right w:val="none" w:sz="0" w:space="0" w:color="auto"/>
              </w:divBdr>
              <w:divsChild>
                <w:div w:id="1257247218">
                  <w:marLeft w:val="0"/>
                  <w:marRight w:val="0"/>
                  <w:marTop w:val="0"/>
                  <w:marBottom w:val="0"/>
                  <w:divBdr>
                    <w:top w:val="none" w:sz="0" w:space="0" w:color="auto"/>
                    <w:left w:val="none" w:sz="0" w:space="0" w:color="auto"/>
                    <w:bottom w:val="none" w:sz="0" w:space="0" w:color="auto"/>
                    <w:right w:val="none" w:sz="0" w:space="0" w:color="auto"/>
                  </w:divBdr>
                </w:div>
                <w:div w:id="813985844">
                  <w:marLeft w:val="0"/>
                  <w:marRight w:val="0"/>
                  <w:marTop w:val="0"/>
                  <w:marBottom w:val="0"/>
                  <w:divBdr>
                    <w:top w:val="none" w:sz="0" w:space="0" w:color="auto"/>
                    <w:left w:val="none" w:sz="0" w:space="0" w:color="auto"/>
                    <w:bottom w:val="none" w:sz="0" w:space="0" w:color="auto"/>
                    <w:right w:val="none" w:sz="0" w:space="0" w:color="auto"/>
                  </w:divBdr>
                  <w:divsChild>
                    <w:div w:id="1277642701">
                      <w:marLeft w:val="0"/>
                      <w:marRight w:val="0"/>
                      <w:marTop w:val="0"/>
                      <w:marBottom w:val="0"/>
                      <w:divBdr>
                        <w:top w:val="none" w:sz="0" w:space="0" w:color="auto"/>
                        <w:left w:val="none" w:sz="0" w:space="0" w:color="auto"/>
                        <w:bottom w:val="none" w:sz="0" w:space="0" w:color="auto"/>
                        <w:right w:val="none" w:sz="0" w:space="0" w:color="auto"/>
                      </w:divBdr>
                      <w:divsChild>
                        <w:div w:id="1225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5112">
          <w:marLeft w:val="0"/>
          <w:marRight w:val="0"/>
          <w:marTop w:val="0"/>
          <w:marBottom w:val="0"/>
          <w:divBdr>
            <w:top w:val="none" w:sz="0" w:space="0" w:color="auto"/>
            <w:left w:val="none" w:sz="0" w:space="0" w:color="auto"/>
            <w:bottom w:val="none" w:sz="0" w:space="0" w:color="auto"/>
            <w:right w:val="none" w:sz="0" w:space="0" w:color="auto"/>
          </w:divBdr>
          <w:divsChild>
            <w:div w:id="1929075891">
              <w:marLeft w:val="0"/>
              <w:marRight w:val="0"/>
              <w:marTop w:val="0"/>
              <w:marBottom w:val="0"/>
              <w:divBdr>
                <w:top w:val="none" w:sz="0" w:space="0" w:color="auto"/>
                <w:left w:val="none" w:sz="0" w:space="0" w:color="auto"/>
                <w:bottom w:val="none" w:sz="0" w:space="0" w:color="auto"/>
                <w:right w:val="none" w:sz="0" w:space="0" w:color="auto"/>
              </w:divBdr>
              <w:divsChild>
                <w:div w:id="173345376">
                  <w:marLeft w:val="0"/>
                  <w:marRight w:val="0"/>
                  <w:marTop w:val="0"/>
                  <w:marBottom w:val="0"/>
                  <w:divBdr>
                    <w:top w:val="none" w:sz="0" w:space="0" w:color="auto"/>
                    <w:left w:val="none" w:sz="0" w:space="0" w:color="auto"/>
                    <w:bottom w:val="none" w:sz="0" w:space="0" w:color="auto"/>
                    <w:right w:val="none" w:sz="0" w:space="0" w:color="auto"/>
                  </w:divBdr>
                </w:div>
                <w:div w:id="1632323070">
                  <w:marLeft w:val="0"/>
                  <w:marRight w:val="0"/>
                  <w:marTop w:val="0"/>
                  <w:marBottom w:val="0"/>
                  <w:divBdr>
                    <w:top w:val="none" w:sz="0" w:space="0" w:color="auto"/>
                    <w:left w:val="none" w:sz="0" w:space="0" w:color="auto"/>
                    <w:bottom w:val="none" w:sz="0" w:space="0" w:color="auto"/>
                    <w:right w:val="none" w:sz="0" w:space="0" w:color="auto"/>
                  </w:divBdr>
                  <w:divsChild>
                    <w:div w:id="1083381480">
                      <w:marLeft w:val="0"/>
                      <w:marRight w:val="0"/>
                      <w:marTop w:val="0"/>
                      <w:marBottom w:val="0"/>
                      <w:divBdr>
                        <w:top w:val="none" w:sz="0" w:space="0" w:color="auto"/>
                        <w:left w:val="none" w:sz="0" w:space="0" w:color="auto"/>
                        <w:bottom w:val="none" w:sz="0" w:space="0" w:color="auto"/>
                        <w:right w:val="none" w:sz="0" w:space="0" w:color="auto"/>
                      </w:divBdr>
                      <w:divsChild>
                        <w:div w:id="9767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37635">
          <w:marLeft w:val="0"/>
          <w:marRight w:val="0"/>
          <w:marTop w:val="0"/>
          <w:marBottom w:val="0"/>
          <w:divBdr>
            <w:top w:val="none" w:sz="0" w:space="0" w:color="auto"/>
            <w:left w:val="none" w:sz="0" w:space="0" w:color="auto"/>
            <w:bottom w:val="none" w:sz="0" w:space="0" w:color="auto"/>
            <w:right w:val="none" w:sz="0" w:space="0" w:color="auto"/>
          </w:divBdr>
          <w:divsChild>
            <w:div w:id="254293587">
              <w:marLeft w:val="0"/>
              <w:marRight w:val="0"/>
              <w:marTop w:val="0"/>
              <w:marBottom w:val="0"/>
              <w:divBdr>
                <w:top w:val="none" w:sz="0" w:space="0" w:color="auto"/>
                <w:left w:val="none" w:sz="0" w:space="0" w:color="auto"/>
                <w:bottom w:val="none" w:sz="0" w:space="0" w:color="auto"/>
                <w:right w:val="none" w:sz="0" w:space="0" w:color="auto"/>
              </w:divBdr>
              <w:divsChild>
                <w:div w:id="314918917">
                  <w:marLeft w:val="0"/>
                  <w:marRight w:val="0"/>
                  <w:marTop w:val="0"/>
                  <w:marBottom w:val="0"/>
                  <w:divBdr>
                    <w:top w:val="none" w:sz="0" w:space="0" w:color="auto"/>
                    <w:left w:val="none" w:sz="0" w:space="0" w:color="auto"/>
                    <w:bottom w:val="none" w:sz="0" w:space="0" w:color="auto"/>
                    <w:right w:val="none" w:sz="0" w:space="0" w:color="auto"/>
                  </w:divBdr>
                </w:div>
                <w:div w:id="701781403">
                  <w:marLeft w:val="0"/>
                  <w:marRight w:val="0"/>
                  <w:marTop w:val="0"/>
                  <w:marBottom w:val="0"/>
                  <w:divBdr>
                    <w:top w:val="none" w:sz="0" w:space="0" w:color="auto"/>
                    <w:left w:val="none" w:sz="0" w:space="0" w:color="auto"/>
                    <w:bottom w:val="none" w:sz="0" w:space="0" w:color="auto"/>
                    <w:right w:val="none" w:sz="0" w:space="0" w:color="auto"/>
                  </w:divBdr>
                  <w:divsChild>
                    <w:div w:id="1590768761">
                      <w:marLeft w:val="0"/>
                      <w:marRight w:val="0"/>
                      <w:marTop w:val="0"/>
                      <w:marBottom w:val="0"/>
                      <w:divBdr>
                        <w:top w:val="none" w:sz="0" w:space="0" w:color="auto"/>
                        <w:left w:val="none" w:sz="0" w:space="0" w:color="auto"/>
                        <w:bottom w:val="none" w:sz="0" w:space="0" w:color="auto"/>
                        <w:right w:val="none" w:sz="0" w:space="0" w:color="auto"/>
                      </w:divBdr>
                      <w:divsChild>
                        <w:div w:id="203739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24843">
          <w:marLeft w:val="0"/>
          <w:marRight w:val="0"/>
          <w:marTop w:val="0"/>
          <w:marBottom w:val="0"/>
          <w:divBdr>
            <w:top w:val="none" w:sz="0" w:space="0" w:color="auto"/>
            <w:left w:val="none" w:sz="0" w:space="0" w:color="auto"/>
            <w:bottom w:val="none" w:sz="0" w:space="0" w:color="auto"/>
            <w:right w:val="none" w:sz="0" w:space="0" w:color="auto"/>
          </w:divBdr>
          <w:divsChild>
            <w:div w:id="1013607155">
              <w:marLeft w:val="0"/>
              <w:marRight w:val="0"/>
              <w:marTop w:val="0"/>
              <w:marBottom w:val="0"/>
              <w:divBdr>
                <w:top w:val="none" w:sz="0" w:space="0" w:color="auto"/>
                <w:left w:val="none" w:sz="0" w:space="0" w:color="auto"/>
                <w:bottom w:val="none" w:sz="0" w:space="0" w:color="auto"/>
                <w:right w:val="none" w:sz="0" w:space="0" w:color="auto"/>
              </w:divBdr>
              <w:divsChild>
                <w:div w:id="1717924376">
                  <w:marLeft w:val="0"/>
                  <w:marRight w:val="0"/>
                  <w:marTop w:val="0"/>
                  <w:marBottom w:val="0"/>
                  <w:divBdr>
                    <w:top w:val="none" w:sz="0" w:space="0" w:color="auto"/>
                    <w:left w:val="none" w:sz="0" w:space="0" w:color="auto"/>
                    <w:bottom w:val="none" w:sz="0" w:space="0" w:color="auto"/>
                    <w:right w:val="none" w:sz="0" w:space="0" w:color="auto"/>
                  </w:divBdr>
                </w:div>
                <w:div w:id="1731269014">
                  <w:marLeft w:val="0"/>
                  <w:marRight w:val="0"/>
                  <w:marTop w:val="0"/>
                  <w:marBottom w:val="0"/>
                  <w:divBdr>
                    <w:top w:val="none" w:sz="0" w:space="0" w:color="auto"/>
                    <w:left w:val="none" w:sz="0" w:space="0" w:color="auto"/>
                    <w:bottom w:val="none" w:sz="0" w:space="0" w:color="auto"/>
                    <w:right w:val="none" w:sz="0" w:space="0" w:color="auto"/>
                  </w:divBdr>
                  <w:divsChild>
                    <w:div w:id="1665276993">
                      <w:marLeft w:val="0"/>
                      <w:marRight w:val="0"/>
                      <w:marTop w:val="0"/>
                      <w:marBottom w:val="0"/>
                      <w:divBdr>
                        <w:top w:val="none" w:sz="0" w:space="0" w:color="auto"/>
                        <w:left w:val="none" w:sz="0" w:space="0" w:color="auto"/>
                        <w:bottom w:val="none" w:sz="0" w:space="0" w:color="auto"/>
                        <w:right w:val="none" w:sz="0" w:space="0" w:color="auto"/>
                      </w:divBdr>
                      <w:divsChild>
                        <w:div w:id="60477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51921">
          <w:marLeft w:val="0"/>
          <w:marRight w:val="0"/>
          <w:marTop w:val="0"/>
          <w:marBottom w:val="0"/>
          <w:divBdr>
            <w:top w:val="none" w:sz="0" w:space="0" w:color="auto"/>
            <w:left w:val="none" w:sz="0" w:space="0" w:color="auto"/>
            <w:bottom w:val="none" w:sz="0" w:space="0" w:color="auto"/>
            <w:right w:val="none" w:sz="0" w:space="0" w:color="auto"/>
          </w:divBdr>
          <w:divsChild>
            <w:div w:id="799301533">
              <w:marLeft w:val="0"/>
              <w:marRight w:val="0"/>
              <w:marTop w:val="0"/>
              <w:marBottom w:val="0"/>
              <w:divBdr>
                <w:top w:val="none" w:sz="0" w:space="0" w:color="auto"/>
                <w:left w:val="none" w:sz="0" w:space="0" w:color="auto"/>
                <w:bottom w:val="none" w:sz="0" w:space="0" w:color="auto"/>
                <w:right w:val="none" w:sz="0" w:space="0" w:color="auto"/>
              </w:divBdr>
              <w:divsChild>
                <w:div w:id="702634143">
                  <w:marLeft w:val="0"/>
                  <w:marRight w:val="0"/>
                  <w:marTop w:val="0"/>
                  <w:marBottom w:val="0"/>
                  <w:divBdr>
                    <w:top w:val="none" w:sz="0" w:space="0" w:color="auto"/>
                    <w:left w:val="none" w:sz="0" w:space="0" w:color="auto"/>
                    <w:bottom w:val="none" w:sz="0" w:space="0" w:color="auto"/>
                    <w:right w:val="none" w:sz="0" w:space="0" w:color="auto"/>
                  </w:divBdr>
                </w:div>
                <w:div w:id="1244922975">
                  <w:marLeft w:val="0"/>
                  <w:marRight w:val="0"/>
                  <w:marTop w:val="0"/>
                  <w:marBottom w:val="0"/>
                  <w:divBdr>
                    <w:top w:val="none" w:sz="0" w:space="0" w:color="auto"/>
                    <w:left w:val="none" w:sz="0" w:space="0" w:color="auto"/>
                    <w:bottom w:val="none" w:sz="0" w:space="0" w:color="auto"/>
                    <w:right w:val="none" w:sz="0" w:space="0" w:color="auto"/>
                  </w:divBdr>
                  <w:divsChild>
                    <w:div w:id="1530407717">
                      <w:marLeft w:val="0"/>
                      <w:marRight w:val="0"/>
                      <w:marTop w:val="0"/>
                      <w:marBottom w:val="0"/>
                      <w:divBdr>
                        <w:top w:val="none" w:sz="0" w:space="0" w:color="auto"/>
                        <w:left w:val="none" w:sz="0" w:space="0" w:color="auto"/>
                        <w:bottom w:val="none" w:sz="0" w:space="0" w:color="auto"/>
                        <w:right w:val="none" w:sz="0" w:space="0" w:color="auto"/>
                      </w:divBdr>
                      <w:divsChild>
                        <w:div w:id="20003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4293">
          <w:marLeft w:val="0"/>
          <w:marRight w:val="0"/>
          <w:marTop w:val="0"/>
          <w:marBottom w:val="0"/>
          <w:divBdr>
            <w:top w:val="none" w:sz="0" w:space="0" w:color="auto"/>
            <w:left w:val="none" w:sz="0" w:space="0" w:color="auto"/>
            <w:bottom w:val="none" w:sz="0" w:space="0" w:color="auto"/>
            <w:right w:val="none" w:sz="0" w:space="0" w:color="auto"/>
          </w:divBdr>
          <w:divsChild>
            <w:div w:id="925385118">
              <w:marLeft w:val="0"/>
              <w:marRight w:val="0"/>
              <w:marTop w:val="0"/>
              <w:marBottom w:val="0"/>
              <w:divBdr>
                <w:top w:val="none" w:sz="0" w:space="0" w:color="auto"/>
                <w:left w:val="none" w:sz="0" w:space="0" w:color="auto"/>
                <w:bottom w:val="none" w:sz="0" w:space="0" w:color="auto"/>
                <w:right w:val="none" w:sz="0" w:space="0" w:color="auto"/>
              </w:divBdr>
              <w:divsChild>
                <w:div w:id="1348869069">
                  <w:marLeft w:val="0"/>
                  <w:marRight w:val="0"/>
                  <w:marTop w:val="0"/>
                  <w:marBottom w:val="0"/>
                  <w:divBdr>
                    <w:top w:val="none" w:sz="0" w:space="0" w:color="auto"/>
                    <w:left w:val="none" w:sz="0" w:space="0" w:color="auto"/>
                    <w:bottom w:val="none" w:sz="0" w:space="0" w:color="auto"/>
                    <w:right w:val="none" w:sz="0" w:space="0" w:color="auto"/>
                  </w:divBdr>
                </w:div>
                <w:div w:id="742870547">
                  <w:marLeft w:val="0"/>
                  <w:marRight w:val="0"/>
                  <w:marTop w:val="0"/>
                  <w:marBottom w:val="0"/>
                  <w:divBdr>
                    <w:top w:val="none" w:sz="0" w:space="0" w:color="auto"/>
                    <w:left w:val="none" w:sz="0" w:space="0" w:color="auto"/>
                    <w:bottom w:val="none" w:sz="0" w:space="0" w:color="auto"/>
                    <w:right w:val="none" w:sz="0" w:space="0" w:color="auto"/>
                  </w:divBdr>
                  <w:divsChild>
                    <w:div w:id="438569305">
                      <w:marLeft w:val="0"/>
                      <w:marRight w:val="0"/>
                      <w:marTop w:val="0"/>
                      <w:marBottom w:val="0"/>
                      <w:divBdr>
                        <w:top w:val="none" w:sz="0" w:space="0" w:color="auto"/>
                        <w:left w:val="none" w:sz="0" w:space="0" w:color="auto"/>
                        <w:bottom w:val="none" w:sz="0" w:space="0" w:color="auto"/>
                        <w:right w:val="none" w:sz="0" w:space="0" w:color="auto"/>
                      </w:divBdr>
                      <w:divsChild>
                        <w:div w:id="12177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06867">
          <w:marLeft w:val="0"/>
          <w:marRight w:val="0"/>
          <w:marTop w:val="0"/>
          <w:marBottom w:val="0"/>
          <w:divBdr>
            <w:top w:val="none" w:sz="0" w:space="0" w:color="auto"/>
            <w:left w:val="none" w:sz="0" w:space="0" w:color="auto"/>
            <w:bottom w:val="none" w:sz="0" w:space="0" w:color="auto"/>
            <w:right w:val="none" w:sz="0" w:space="0" w:color="auto"/>
          </w:divBdr>
          <w:divsChild>
            <w:div w:id="384645296">
              <w:marLeft w:val="0"/>
              <w:marRight w:val="0"/>
              <w:marTop w:val="0"/>
              <w:marBottom w:val="0"/>
              <w:divBdr>
                <w:top w:val="none" w:sz="0" w:space="0" w:color="auto"/>
                <w:left w:val="none" w:sz="0" w:space="0" w:color="auto"/>
                <w:bottom w:val="none" w:sz="0" w:space="0" w:color="auto"/>
                <w:right w:val="none" w:sz="0" w:space="0" w:color="auto"/>
              </w:divBdr>
              <w:divsChild>
                <w:div w:id="469177622">
                  <w:marLeft w:val="0"/>
                  <w:marRight w:val="0"/>
                  <w:marTop w:val="0"/>
                  <w:marBottom w:val="0"/>
                  <w:divBdr>
                    <w:top w:val="none" w:sz="0" w:space="0" w:color="auto"/>
                    <w:left w:val="none" w:sz="0" w:space="0" w:color="auto"/>
                    <w:bottom w:val="none" w:sz="0" w:space="0" w:color="auto"/>
                    <w:right w:val="none" w:sz="0" w:space="0" w:color="auto"/>
                  </w:divBdr>
                </w:div>
                <w:div w:id="1532452053">
                  <w:marLeft w:val="0"/>
                  <w:marRight w:val="0"/>
                  <w:marTop w:val="0"/>
                  <w:marBottom w:val="0"/>
                  <w:divBdr>
                    <w:top w:val="none" w:sz="0" w:space="0" w:color="auto"/>
                    <w:left w:val="none" w:sz="0" w:space="0" w:color="auto"/>
                    <w:bottom w:val="none" w:sz="0" w:space="0" w:color="auto"/>
                    <w:right w:val="none" w:sz="0" w:space="0" w:color="auto"/>
                  </w:divBdr>
                  <w:divsChild>
                    <w:div w:id="1939410063">
                      <w:marLeft w:val="0"/>
                      <w:marRight w:val="0"/>
                      <w:marTop w:val="0"/>
                      <w:marBottom w:val="0"/>
                      <w:divBdr>
                        <w:top w:val="none" w:sz="0" w:space="0" w:color="auto"/>
                        <w:left w:val="none" w:sz="0" w:space="0" w:color="auto"/>
                        <w:bottom w:val="none" w:sz="0" w:space="0" w:color="auto"/>
                        <w:right w:val="none" w:sz="0" w:space="0" w:color="auto"/>
                      </w:divBdr>
                      <w:divsChild>
                        <w:div w:id="721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455">
          <w:marLeft w:val="0"/>
          <w:marRight w:val="0"/>
          <w:marTop w:val="0"/>
          <w:marBottom w:val="0"/>
          <w:divBdr>
            <w:top w:val="none" w:sz="0" w:space="0" w:color="auto"/>
            <w:left w:val="none" w:sz="0" w:space="0" w:color="auto"/>
            <w:bottom w:val="none" w:sz="0" w:space="0" w:color="auto"/>
            <w:right w:val="none" w:sz="0" w:space="0" w:color="auto"/>
          </w:divBdr>
          <w:divsChild>
            <w:div w:id="337778236">
              <w:marLeft w:val="0"/>
              <w:marRight w:val="0"/>
              <w:marTop w:val="0"/>
              <w:marBottom w:val="0"/>
              <w:divBdr>
                <w:top w:val="none" w:sz="0" w:space="0" w:color="auto"/>
                <w:left w:val="none" w:sz="0" w:space="0" w:color="auto"/>
                <w:bottom w:val="none" w:sz="0" w:space="0" w:color="auto"/>
                <w:right w:val="none" w:sz="0" w:space="0" w:color="auto"/>
              </w:divBdr>
              <w:divsChild>
                <w:div w:id="1876692208">
                  <w:marLeft w:val="0"/>
                  <w:marRight w:val="0"/>
                  <w:marTop w:val="0"/>
                  <w:marBottom w:val="0"/>
                  <w:divBdr>
                    <w:top w:val="none" w:sz="0" w:space="0" w:color="auto"/>
                    <w:left w:val="none" w:sz="0" w:space="0" w:color="auto"/>
                    <w:bottom w:val="none" w:sz="0" w:space="0" w:color="auto"/>
                    <w:right w:val="none" w:sz="0" w:space="0" w:color="auto"/>
                  </w:divBdr>
                </w:div>
                <w:div w:id="1707676470">
                  <w:marLeft w:val="0"/>
                  <w:marRight w:val="0"/>
                  <w:marTop w:val="0"/>
                  <w:marBottom w:val="0"/>
                  <w:divBdr>
                    <w:top w:val="none" w:sz="0" w:space="0" w:color="auto"/>
                    <w:left w:val="none" w:sz="0" w:space="0" w:color="auto"/>
                    <w:bottom w:val="none" w:sz="0" w:space="0" w:color="auto"/>
                    <w:right w:val="none" w:sz="0" w:space="0" w:color="auto"/>
                  </w:divBdr>
                  <w:divsChild>
                    <w:div w:id="486676908">
                      <w:marLeft w:val="0"/>
                      <w:marRight w:val="0"/>
                      <w:marTop w:val="0"/>
                      <w:marBottom w:val="0"/>
                      <w:divBdr>
                        <w:top w:val="none" w:sz="0" w:space="0" w:color="auto"/>
                        <w:left w:val="none" w:sz="0" w:space="0" w:color="auto"/>
                        <w:bottom w:val="none" w:sz="0" w:space="0" w:color="auto"/>
                        <w:right w:val="none" w:sz="0" w:space="0" w:color="auto"/>
                      </w:divBdr>
                      <w:divsChild>
                        <w:div w:id="141466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5216">
          <w:marLeft w:val="0"/>
          <w:marRight w:val="0"/>
          <w:marTop w:val="0"/>
          <w:marBottom w:val="0"/>
          <w:divBdr>
            <w:top w:val="none" w:sz="0" w:space="0" w:color="auto"/>
            <w:left w:val="none" w:sz="0" w:space="0" w:color="auto"/>
            <w:bottom w:val="none" w:sz="0" w:space="0" w:color="auto"/>
            <w:right w:val="none" w:sz="0" w:space="0" w:color="auto"/>
          </w:divBdr>
          <w:divsChild>
            <w:div w:id="1715304187">
              <w:marLeft w:val="0"/>
              <w:marRight w:val="0"/>
              <w:marTop w:val="0"/>
              <w:marBottom w:val="0"/>
              <w:divBdr>
                <w:top w:val="none" w:sz="0" w:space="0" w:color="auto"/>
                <w:left w:val="none" w:sz="0" w:space="0" w:color="auto"/>
                <w:bottom w:val="none" w:sz="0" w:space="0" w:color="auto"/>
                <w:right w:val="none" w:sz="0" w:space="0" w:color="auto"/>
              </w:divBdr>
              <w:divsChild>
                <w:div w:id="1312902333">
                  <w:marLeft w:val="0"/>
                  <w:marRight w:val="0"/>
                  <w:marTop w:val="0"/>
                  <w:marBottom w:val="0"/>
                  <w:divBdr>
                    <w:top w:val="none" w:sz="0" w:space="0" w:color="auto"/>
                    <w:left w:val="none" w:sz="0" w:space="0" w:color="auto"/>
                    <w:bottom w:val="none" w:sz="0" w:space="0" w:color="auto"/>
                    <w:right w:val="none" w:sz="0" w:space="0" w:color="auto"/>
                  </w:divBdr>
                </w:div>
                <w:div w:id="2051492034">
                  <w:marLeft w:val="0"/>
                  <w:marRight w:val="0"/>
                  <w:marTop w:val="0"/>
                  <w:marBottom w:val="0"/>
                  <w:divBdr>
                    <w:top w:val="none" w:sz="0" w:space="0" w:color="auto"/>
                    <w:left w:val="none" w:sz="0" w:space="0" w:color="auto"/>
                    <w:bottom w:val="none" w:sz="0" w:space="0" w:color="auto"/>
                    <w:right w:val="none" w:sz="0" w:space="0" w:color="auto"/>
                  </w:divBdr>
                  <w:divsChild>
                    <w:div w:id="307395976">
                      <w:marLeft w:val="0"/>
                      <w:marRight w:val="0"/>
                      <w:marTop w:val="0"/>
                      <w:marBottom w:val="0"/>
                      <w:divBdr>
                        <w:top w:val="none" w:sz="0" w:space="0" w:color="auto"/>
                        <w:left w:val="none" w:sz="0" w:space="0" w:color="auto"/>
                        <w:bottom w:val="none" w:sz="0" w:space="0" w:color="auto"/>
                        <w:right w:val="none" w:sz="0" w:space="0" w:color="auto"/>
                      </w:divBdr>
                      <w:divsChild>
                        <w:div w:id="290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5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8414">
          <w:marLeft w:val="0"/>
          <w:marRight w:val="0"/>
          <w:marTop w:val="0"/>
          <w:marBottom w:val="0"/>
          <w:divBdr>
            <w:top w:val="none" w:sz="0" w:space="0" w:color="auto"/>
            <w:left w:val="none" w:sz="0" w:space="0" w:color="auto"/>
            <w:bottom w:val="none" w:sz="0" w:space="0" w:color="auto"/>
            <w:right w:val="none" w:sz="0" w:space="0" w:color="auto"/>
          </w:divBdr>
          <w:divsChild>
            <w:div w:id="2080667737">
              <w:marLeft w:val="0"/>
              <w:marRight w:val="0"/>
              <w:marTop w:val="0"/>
              <w:marBottom w:val="0"/>
              <w:divBdr>
                <w:top w:val="none" w:sz="0" w:space="0" w:color="auto"/>
                <w:left w:val="none" w:sz="0" w:space="0" w:color="auto"/>
                <w:bottom w:val="none" w:sz="0" w:space="0" w:color="auto"/>
                <w:right w:val="none" w:sz="0" w:space="0" w:color="auto"/>
              </w:divBdr>
              <w:divsChild>
                <w:div w:id="1764379969">
                  <w:marLeft w:val="0"/>
                  <w:marRight w:val="0"/>
                  <w:marTop w:val="0"/>
                  <w:marBottom w:val="0"/>
                  <w:divBdr>
                    <w:top w:val="none" w:sz="0" w:space="0" w:color="auto"/>
                    <w:left w:val="none" w:sz="0" w:space="0" w:color="auto"/>
                    <w:bottom w:val="none" w:sz="0" w:space="0" w:color="auto"/>
                    <w:right w:val="none" w:sz="0" w:space="0" w:color="auto"/>
                  </w:divBdr>
                </w:div>
                <w:div w:id="1880125065">
                  <w:marLeft w:val="0"/>
                  <w:marRight w:val="0"/>
                  <w:marTop w:val="0"/>
                  <w:marBottom w:val="0"/>
                  <w:divBdr>
                    <w:top w:val="none" w:sz="0" w:space="0" w:color="auto"/>
                    <w:left w:val="none" w:sz="0" w:space="0" w:color="auto"/>
                    <w:bottom w:val="none" w:sz="0" w:space="0" w:color="auto"/>
                    <w:right w:val="none" w:sz="0" w:space="0" w:color="auto"/>
                  </w:divBdr>
                  <w:divsChild>
                    <w:div w:id="933902666">
                      <w:marLeft w:val="0"/>
                      <w:marRight w:val="0"/>
                      <w:marTop w:val="0"/>
                      <w:marBottom w:val="0"/>
                      <w:divBdr>
                        <w:top w:val="none" w:sz="0" w:space="0" w:color="auto"/>
                        <w:left w:val="none" w:sz="0" w:space="0" w:color="auto"/>
                        <w:bottom w:val="none" w:sz="0" w:space="0" w:color="auto"/>
                        <w:right w:val="none" w:sz="0" w:space="0" w:color="auto"/>
                      </w:divBdr>
                      <w:divsChild>
                        <w:div w:id="143964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40443">
          <w:marLeft w:val="0"/>
          <w:marRight w:val="0"/>
          <w:marTop w:val="0"/>
          <w:marBottom w:val="0"/>
          <w:divBdr>
            <w:top w:val="none" w:sz="0" w:space="0" w:color="auto"/>
            <w:left w:val="none" w:sz="0" w:space="0" w:color="auto"/>
            <w:bottom w:val="none" w:sz="0" w:space="0" w:color="auto"/>
            <w:right w:val="none" w:sz="0" w:space="0" w:color="auto"/>
          </w:divBdr>
          <w:divsChild>
            <w:div w:id="1657608465">
              <w:marLeft w:val="0"/>
              <w:marRight w:val="0"/>
              <w:marTop w:val="0"/>
              <w:marBottom w:val="0"/>
              <w:divBdr>
                <w:top w:val="none" w:sz="0" w:space="0" w:color="auto"/>
                <w:left w:val="none" w:sz="0" w:space="0" w:color="auto"/>
                <w:bottom w:val="none" w:sz="0" w:space="0" w:color="auto"/>
                <w:right w:val="none" w:sz="0" w:space="0" w:color="auto"/>
              </w:divBdr>
              <w:divsChild>
                <w:div w:id="1474519643">
                  <w:marLeft w:val="0"/>
                  <w:marRight w:val="0"/>
                  <w:marTop w:val="0"/>
                  <w:marBottom w:val="0"/>
                  <w:divBdr>
                    <w:top w:val="none" w:sz="0" w:space="0" w:color="auto"/>
                    <w:left w:val="none" w:sz="0" w:space="0" w:color="auto"/>
                    <w:bottom w:val="none" w:sz="0" w:space="0" w:color="auto"/>
                    <w:right w:val="none" w:sz="0" w:space="0" w:color="auto"/>
                  </w:divBdr>
                </w:div>
                <w:div w:id="1014303521">
                  <w:marLeft w:val="0"/>
                  <w:marRight w:val="0"/>
                  <w:marTop w:val="0"/>
                  <w:marBottom w:val="0"/>
                  <w:divBdr>
                    <w:top w:val="none" w:sz="0" w:space="0" w:color="auto"/>
                    <w:left w:val="none" w:sz="0" w:space="0" w:color="auto"/>
                    <w:bottom w:val="none" w:sz="0" w:space="0" w:color="auto"/>
                    <w:right w:val="none" w:sz="0" w:space="0" w:color="auto"/>
                  </w:divBdr>
                  <w:divsChild>
                    <w:div w:id="427776908">
                      <w:marLeft w:val="0"/>
                      <w:marRight w:val="0"/>
                      <w:marTop w:val="0"/>
                      <w:marBottom w:val="0"/>
                      <w:divBdr>
                        <w:top w:val="none" w:sz="0" w:space="0" w:color="auto"/>
                        <w:left w:val="none" w:sz="0" w:space="0" w:color="auto"/>
                        <w:bottom w:val="none" w:sz="0" w:space="0" w:color="auto"/>
                        <w:right w:val="none" w:sz="0" w:space="0" w:color="auto"/>
                      </w:divBdr>
                      <w:divsChild>
                        <w:div w:id="18684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5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06430">
      <w:bodyDiv w:val="1"/>
      <w:marLeft w:val="0"/>
      <w:marRight w:val="0"/>
      <w:marTop w:val="0"/>
      <w:marBottom w:val="0"/>
      <w:divBdr>
        <w:top w:val="none" w:sz="0" w:space="0" w:color="auto"/>
        <w:left w:val="none" w:sz="0" w:space="0" w:color="auto"/>
        <w:bottom w:val="none" w:sz="0" w:space="0" w:color="auto"/>
        <w:right w:val="none" w:sz="0" w:space="0" w:color="auto"/>
      </w:divBdr>
    </w:div>
    <w:div w:id="836925378">
      <w:bodyDiv w:val="1"/>
      <w:marLeft w:val="0"/>
      <w:marRight w:val="0"/>
      <w:marTop w:val="0"/>
      <w:marBottom w:val="0"/>
      <w:divBdr>
        <w:top w:val="none" w:sz="0" w:space="0" w:color="auto"/>
        <w:left w:val="none" w:sz="0" w:space="0" w:color="auto"/>
        <w:bottom w:val="none" w:sz="0" w:space="0" w:color="auto"/>
        <w:right w:val="none" w:sz="0" w:space="0" w:color="auto"/>
      </w:divBdr>
    </w:div>
    <w:div w:id="879974148">
      <w:bodyDiv w:val="1"/>
      <w:marLeft w:val="0"/>
      <w:marRight w:val="0"/>
      <w:marTop w:val="0"/>
      <w:marBottom w:val="0"/>
      <w:divBdr>
        <w:top w:val="none" w:sz="0" w:space="0" w:color="auto"/>
        <w:left w:val="none" w:sz="0" w:space="0" w:color="auto"/>
        <w:bottom w:val="none" w:sz="0" w:space="0" w:color="auto"/>
        <w:right w:val="none" w:sz="0" w:space="0" w:color="auto"/>
      </w:divBdr>
    </w:div>
    <w:div w:id="1067191144">
      <w:bodyDiv w:val="1"/>
      <w:marLeft w:val="0"/>
      <w:marRight w:val="0"/>
      <w:marTop w:val="0"/>
      <w:marBottom w:val="0"/>
      <w:divBdr>
        <w:top w:val="none" w:sz="0" w:space="0" w:color="auto"/>
        <w:left w:val="none" w:sz="0" w:space="0" w:color="auto"/>
        <w:bottom w:val="none" w:sz="0" w:space="0" w:color="auto"/>
        <w:right w:val="none" w:sz="0" w:space="0" w:color="auto"/>
      </w:divBdr>
    </w:div>
    <w:div w:id="1467967151">
      <w:bodyDiv w:val="1"/>
      <w:marLeft w:val="0"/>
      <w:marRight w:val="0"/>
      <w:marTop w:val="0"/>
      <w:marBottom w:val="0"/>
      <w:divBdr>
        <w:top w:val="none" w:sz="0" w:space="0" w:color="auto"/>
        <w:left w:val="none" w:sz="0" w:space="0" w:color="auto"/>
        <w:bottom w:val="none" w:sz="0" w:space="0" w:color="auto"/>
        <w:right w:val="none" w:sz="0" w:space="0" w:color="auto"/>
      </w:divBdr>
    </w:div>
    <w:div w:id="1590113759">
      <w:bodyDiv w:val="1"/>
      <w:marLeft w:val="0"/>
      <w:marRight w:val="0"/>
      <w:marTop w:val="0"/>
      <w:marBottom w:val="0"/>
      <w:divBdr>
        <w:top w:val="none" w:sz="0" w:space="0" w:color="auto"/>
        <w:left w:val="none" w:sz="0" w:space="0" w:color="auto"/>
        <w:bottom w:val="none" w:sz="0" w:space="0" w:color="auto"/>
        <w:right w:val="none" w:sz="0" w:space="0" w:color="auto"/>
      </w:divBdr>
    </w:div>
    <w:div w:id="1754202155">
      <w:bodyDiv w:val="1"/>
      <w:marLeft w:val="0"/>
      <w:marRight w:val="0"/>
      <w:marTop w:val="0"/>
      <w:marBottom w:val="0"/>
      <w:divBdr>
        <w:top w:val="none" w:sz="0" w:space="0" w:color="auto"/>
        <w:left w:val="none" w:sz="0" w:space="0" w:color="auto"/>
        <w:bottom w:val="none" w:sz="0" w:space="0" w:color="auto"/>
        <w:right w:val="none" w:sz="0" w:space="0" w:color="auto"/>
      </w:divBdr>
    </w:div>
    <w:div w:id="1846745527">
      <w:bodyDiv w:val="1"/>
      <w:marLeft w:val="0"/>
      <w:marRight w:val="0"/>
      <w:marTop w:val="0"/>
      <w:marBottom w:val="0"/>
      <w:divBdr>
        <w:top w:val="none" w:sz="0" w:space="0" w:color="auto"/>
        <w:left w:val="none" w:sz="0" w:space="0" w:color="auto"/>
        <w:bottom w:val="none" w:sz="0" w:space="0" w:color="auto"/>
        <w:right w:val="none" w:sz="0" w:space="0" w:color="auto"/>
      </w:divBdr>
    </w:div>
    <w:div w:id="196014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riskpublishing.com/credit-risk-assessment-a-comprehensive-guide-for-lenders-and-financial-institution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inkedin.com/pulse/credit-risk-predictive-modelling-atul-k-gupta-gyq6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18</Pages>
  <Words>2299</Words>
  <Characters>13108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Ajayi Joy</dc:creator>
  <cp:keywords/>
  <dc:description/>
  <cp:lastModifiedBy>Heta Chavda</cp:lastModifiedBy>
  <cp:revision>9</cp:revision>
  <dcterms:created xsi:type="dcterms:W3CDTF">2025-06-21T03:00:00Z</dcterms:created>
  <dcterms:modified xsi:type="dcterms:W3CDTF">2025-08-31T20:35:00Z</dcterms:modified>
</cp:coreProperties>
</file>