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A4564" w14:textId="6626DD9C" w:rsidR="00583F32" w:rsidRDefault="0036172C" w:rsidP="00353BC8">
      <w:pPr>
        <w:pStyle w:val="Heading1"/>
        <w:jc w:val="center"/>
      </w:pPr>
      <w:bookmarkStart w:id="0" w:name="_Toc57544935"/>
      <w:r w:rsidRPr="0036172C">
        <w:t>Project Progress Report</w:t>
      </w:r>
      <w:bookmarkEnd w:id="0"/>
    </w:p>
    <w:sdt>
      <w:sdtPr>
        <w:id w:val="4384924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23CD22C" w14:textId="2C45CE8A" w:rsidR="00565260" w:rsidRDefault="00565260">
          <w:pPr>
            <w:pStyle w:val="TOCHeading"/>
          </w:pPr>
          <w:r>
            <w:t>Table of Contents</w:t>
          </w:r>
          <w:bookmarkStart w:id="1" w:name="_GoBack"/>
          <w:bookmarkEnd w:id="1"/>
        </w:p>
        <w:p w14:paraId="7F1B9E7C" w14:textId="77777777" w:rsidR="00AF66DD" w:rsidRDefault="0056526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7544935" w:history="1">
            <w:r w:rsidR="00AF66DD" w:rsidRPr="00420010">
              <w:rPr>
                <w:rStyle w:val="Hyperlink"/>
                <w:noProof/>
              </w:rPr>
              <w:t>Project Progress Report</w:t>
            </w:r>
            <w:r w:rsidR="00AF66DD">
              <w:rPr>
                <w:noProof/>
                <w:webHidden/>
              </w:rPr>
              <w:tab/>
            </w:r>
            <w:r w:rsidR="00AF66DD">
              <w:rPr>
                <w:noProof/>
                <w:webHidden/>
              </w:rPr>
              <w:fldChar w:fldCharType="begin"/>
            </w:r>
            <w:r w:rsidR="00AF66DD">
              <w:rPr>
                <w:noProof/>
                <w:webHidden/>
              </w:rPr>
              <w:instrText xml:space="preserve"> PAGEREF _Toc57544935 \h </w:instrText>
            </w:r>
            <w:r w:rsidR="00AF66DD">
              <w:rPr>
                <w:noProof/>
                <w:webHidden/>
              </w:rPr>
            </w:r>
            <w:r w:rsidR="00AF66DD">
              <w:rPr>
                <w:noProof/>
                <w:webHidden/>
              </w:rPr>
              <w:fldChar w:fldCharType="separate"/>
            </w:r>
            <w:r w:rsidR="00AF66DD">
              <w:rPr>
                <w:noProof/>
                <w:webHidden/>
              </w:rPr>
              <w:t>1</w:t>
            </w:r>
            <w:r w:rsidR="00AF66DD">
              <w:rPr>
                <w:noProof/>
                <w:webHidden/>
              </w:rPr>
              <w:fldChar w:fldCharType="end"/>
            </w:r>
          </w:hyperlink>
        </w:p>
        <w:p w14:paraId="619BF81A" w14:textId="77777777" w:rsidR="00AF66DD" w:rsidRDefault="00AF66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57544936" w:history="1">
            <w:r w:rsidRPr="00420010">
              <w:rPr>
                <w:rStyle w:val="Hyperlink"/>
                <w:noProof/>
              </w:rPr>
              <w:t>Project Topic: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DD6E" w14:textId="77777777" w:rsidR="00AF66DD" w:rsidRDefault="00AF66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57544937" w:history="1">
            <w:r w:rsidRPr="00420010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9296" w14:textId="77777777" w:rsidR="00AF66DD" w:rsidRDefault="00AF66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57544938" w:history="1">
            <w:r w:rsidRPr="00420010">
              <w:rPr>
                <w:rStyle w:val="Hyperlink"/>
                <w:noProof/>
              </w:rPr>
              <w:t>Iterative Topic Modeling Framework with Time Series Feedback: On a high level, the paper implemented the below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653A" w14:textId="77777777" w:rsidR="00AF66DD" w:rsidRDefault="00AF66D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57544939" w:history="1">
            <w:r w:rsidRPr="00420010">
              <w:rPr>
                <w:rStyle w:val="Hyperlink"/>
                <w:noProof/>
              </w:rPr>
              <w:t>Brief Description of How Tasks were divided to Implement the Paper: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28A8" w14:textId="77777777" w:rsidR="00AF66DD" w:rsidRDefault="00AF66D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7544940" w:history="1">
            <w:r w:rsidRPr="00420010">
              <w:rPr>
                <w:rStyle w:val="Hyperlink"/>
                <w:noProof/>
              </w:rPr>
              <w:t>Project Progress: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6C8D" w14:textId="77777777" w:rsidR="00AF66DD" w:rsidRDefault="00AF66DD">
          <w:pPr>
            <w:pStyle w:val="TOC3"/>
            <w:tabs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7544941" w:history="1">
            <w:r w:rsidRPr="00420010">
              <w:rPr>
                <w:rStyle w:val="Hyperlink"/>
                <w:noProof/>
              </w:rPr>
              <w:t>Progress made thus far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14DEB" w14:textId="77777777" w:rsidR="00AF66DD" w:rsidRDefault="00AF66DD">
          <w:pPr>
            <w:pStyle w:val="TOC3"/>
            <w:tabs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7544942" w:history="1">
            <w:r w:rsidRPr="00420010">
              <w:rPr>
                <w:rStyle w:val="Hyperlink"/>
                <w:noProof/>
              </w:rPr>
              <w:t>Remaining tasks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EB0B" w14:textId="77777777" w:rsidR="00AF66DD" w:rsidRDefault="00AF66DD">
          <w:pPr>
            <w:pStyle w:val="TOC3"/>
            <w:tabs>
              <w:tab w:val="right" w:leader="dot" w:pos="107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7544943" w:history="1">
            <w:r w:rsidRPr="00420010">
              <w:rPr>
                <w:rStyle w:val="Hyperlink"/>
                <w:noProof/>
              </w:rPr>
              <w:t>Any challenges/issues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B1B6" w14:textId="05DDE278" w:rsidR="00565260" w:rsidRDefault="00565260">
          <w:r>
            <w:rPr>
              <w:b/>
              <w:bCs/>
              <w:noProof/>
            </w:rPr>
            <w:fldChar w:fldCharType="end"/>
          </w:r>
        </w:p>
      </w:sdtContent>
    </w:sdt>
    <w:p w14:paraId="2883D2C3" w14:textId="77777777" w:rsidR="00565260" w:rsidRPr="00565260" w:rsidRDefault="00565260" w:rsidP="00565260"/>
    <w:p w14:paraId="1CC50A3C" w14:textId="77777777" w:rsidR="0036172C" w:rsidRDefault="0036172C" w:rsidP="0036172C">
      <w:pPr>
        <w:jc w:val="both"/>
        <w:rPr>
          <w:b/>
        </w:rPr>
      </w:pPr>
    </w:p>
    <w:p w14:paraId="1F342DF8" w14:textId="77777777" w:rsidR="007A35F8" w:rsidRDefault="007A35F8" w:rsidP="0036172C">
      <w:pPr>
        <w:jc w:val="both"/>
        <w:rPr>
          <w:b/>
        </w:rPr>
      </w:pPr>
    </w:p>
    <w:p w14:paraId="2FD44B07" w14:textId="77777777" w:rsidR="007A35F8" w:rsidRDefault="007A35F8" w:rsidP="0036172C">
      <w:pPr>
        <w:jc w:val="both"/>
        <w:rPr>
          <w:b/>
        </w:rPr>
      </w:pPr>
    </w:p>
    <w:p w14:paraId="7E4F0D67" w14:textId="77777777" w:rsidR="007A35F8" w:rsidRDefault="007A35F8" w:rsidP="0036172C">
      <w:pPr>
        <w:jc w:val="both"/>
        <w:rPr>
          <w:b/>
        </w:rPr>
      </w:pPr>
    </w:p>
    <w:p w14:paraId="39C21BA9" w14:textId="77777777" w:rsidR="007A35F8" w:rsidRDefault="007A35F8" w:rsidP="0036172C">
      <w:pPr>
        <w:jc w:val="both"/>
        <w:rPr>
          <w:b/>
        </w:rPr>
      </w:pPr>
    </w:p>
    <w:p w14:paraId="66ABE3F4" w14:textId="77777777" w:rsidR="007A35F8" w:rsidRDefault="007A35F8" w:rsidP="0036172C">
      <w:pPr>
        <w:jc w:val="both"/>
        <w:rPr>
          <w:b/>
        </w:rPr>
      </w:pPr>
    </w:p>
    <w:p w14:paraId="6B55055E" w14:textId="77777777" w:rsidR="007A35F8" w:rsidRDefault="007A35F8" w:rsidP="0036172C">
      <w:pPr>
        <w:jc w:val="both"/>
        <w:rPr>
          <w:b/>
        </w:rPr>
      </w:pPr>
    </w:p>
    <w:p w14:paraId="37BBDF69" w14:textId="77777777" w:rsidR="007A35F8" w:rsidRDefault="007A35F8" w:rsidP="0036172C">
      <w:pPr>
        <w:jc w:val="both"/>
        <w:rPr>
          <w:b/>
        </w:rPr>
      </w:pPr>
    </w:p>
    <w:p w14:paraId="3D768727" w14:textId="77777777" w:rsidR="007A35F8" w:rsidRDefault="007A35F8" w:rsidP="0036172C">
      <w:pPr>
        <w:jc w:val="both"/>
        <w:rPr>
          <w:b/>
        </w:rPr>
      </w:pPr>
    </w:p>
    <w:p w14:paraId="072BAC01" w14:textId="77777777" w:rsidR="007A35F8" w:rsidRDefault="007A35F8" w:rsidP="0036172C">
      <w:pPr>
        <w:jc w:val="both"/>
        <w:rPr>
          <w:b/>
        </w:rPr>
      </w:pPr>
    </w:p>
    <w:p w14:paraId="317244C2" w14:textId="77777777" w:rsidR="007A35F8" w:rsidRDefault="007A35F8" w:rsidP="0036172C">
      <w:pPr>
        <w:jc w:val="both"/>
        <w:rPr>
          <w:b/>
        </w:rPr>
      </w:pPr>
    </w:p>
    <w:p w14:paraId="07C48844" w14:textId="77777777" w:rsidR="007A35F8" w:rsidRDefault="007A35F8" w:rsidP="0036172C">
      <w:pPr>
        <w:jc w:val="both"/>
        <w:rPr>
          <w:b/>
        </w:rPr>
      </w:pPr>
    </w:p>
    <w:p w14:paraId="19AC5E9D" w14:textId="77777777" w:rsidR="007A35F8" w:rsidRDefault="007A35F8" w:rsidP="0036172C">
      <w:pPr>
        <w:jc w:val="both"/>
        <w:rPr>
          <w:b/>
        </w:rPr>
      </w:pPr>
    </w:p>
    <w:p w14:paraId="04B67293" w14:textId="77777777" w:rsidR="007A35F8" w:rsidRDefault="007A35F8" w:rsidP="0036172C">
      <w:pPr>
        <w:jc w:val="both"/>
        <w:rPr>
          <w:b/>
        </w:rPr>
      </w:pPr>
    </w:p>
    <w:p w14:paraId="66561418" w14:textId="77777777" w:rsidR="007A35F8" w:rsidRDefault="007A35F8" w:rsidP="0036172C">
      <w:pPr>
        <w:jc w:val="both"/>
        <w:rPr>
          <w:b/>
        </w:rPr>
      </w:pPr>
    </w:p>
    <w:p w14:paraId="0F4DBA62" w14:textId="77777777" w:rsidR="007A35F8" w:rsidRDefault="007A35F8" w:rsidP="0036172C">
      <w:pPr>
        <w:jc w:val="both"/>
        <w:rPr>
          <w:b/>
        </w:rPr>
      </w:pPr>
    </w:p>
    <w:p w14:paraId="33F3F707" w14:textId="77777777" w:rsidR="007A35F8" w:rsidRDefault="007A35F8" w:rsidP="0036172C">
      <w:pPr>
        <w:jc w:val="both"/>
        <w:rPr>
          <w:b/>
        </w:rPr>
      </w:pPr>
    </w:p>
    <w:p w14:paraId="31588E94" w14:textId="77777777" w:rsidR="007A35F8" w:rsidRDefault="007A35F8" w:rsidP="0036172C">
      <w:pPr>
        <w:jc w:val="both"/>
        <w:rPr>
          <w:b/>
        </w:rPr>
      </w:pPr>
    </w:p>
    <w:p w14:paraId="2D627EBC" w14:textId="77777777" w:rsidR="007A35F8" w:rsidRDefault="007A35F8" w:rsidP="0036172C">
      <w:pPr>
        <w:jc w:val="both"/>
        <w:rPr>
          <w:b/>
        </w:rPr>
      </w:pPr>
    </w:p>
    <w:p w14:paraId="36A4CA43" w14:textId="77777777" w:rsidR="007A35F8" w:rsidRDefault="007A35F8" w:rsidP="0036172C">
      <w:pPr>
        <w:jc w:val="both"/>
        <w:rPr>
          <w:b/>
        </w:rPr>
      </w:pPr>
    </w:p>
    <w:p w14:paraId="6AF04F9E" w14:textId="77777777" w:rsidR="007A35F8" w:rsidRDefault="007A35F8" w:rsidP="0036172C">
      <w:pPr>
        <w:jc w:val="both"/>
        <w:rPr>
          <w:b/>
        </w:rPr>
      </w:pPr>
    </w:p>
    <w:p w14:paraId="202B5417" w14:textId="77777777" w:rsidR="007A35F8" w:rsidRDefault="007A35F8" w:rsidP="0036172C">
      <w:pPr>
        <w:jc w:val="both"/>
        <w:rPr>
          <w:b/>
        </w:rPr>
      </w:pPr>
    </w:p>
    <w:p w14:paraId="3945BB37" w14:textId="77777777" w:rsidR="007A35F8" w:rsidRDefault="007A35F8" w:rsidP="0036172C">
      <w:pPr>
        <w:jc w:val="both"/>
        <w:rPr>
          <w:b/>
        </w:rPr>
      </w:pPr>
    </w:p>
    <w:p w14:paraId="432C040C" w14:textId="77777777" w:rsidR="007A35F8" w:rsidRDefault="007A35F8" w:rsidP="0036172C">
      <w:pPr>
        <w:jc w:val="both"/>
        <w:rPr>
          <w:b/>
        </w:rPr>
      </w:pPr>
    </w:p>
    <w:p w14:paraId="0AA41CC0" w14:textId="77777777" w:rsidR="007A35F8" w:rsidRDefault="007A35F8" w:rsidP="0036172C">
      <w:pPr>
        <w:jc w:val="both"/>
        <w:rPr>
          <w:b/>
        </w:rPr>
      </w:pPr>
    </w:p>
    <w:p w14:paraId="54EFA3CD" w14:textId="77777777" w:rsidR="007A35F8" w:rsidRDefault="007A35F8" w:rsidP="0036172C">
      <w:pPr>
        <w:jc w:val="both"/>
        <w:rPr>
          <w:b/>
        </w:rPr>
      </w:pPr>
    </w:p>
    <w:p w14:paraId="086BD634" w14:textId="77777777" w:rsidR="007A35F8" w:rsidRDefault="007A35F8" w:rsidP="0036172C">
      <w:pPr>
        <w:jc w:val="both"/>
        <w:rPr>
          <w:b/>
        </w:rPr>
      </w:pPr>
    </w:p>
    <w:p w14:paraId="2C053D7E" w14:textId="77777777" w:rsidR="007A35F8" w:rsidRDefault="007A35F8" w:rsidP="0036172C">
      <w:pPr>
        <w:jc w:val="both"/>
        <w:rPr>
          <w:b/>
        </w:rPr>
      </w:pPr>
    </w:p>
    <w:p w14:paraId="6014D1E1" w14:textId="77777777" w:rsidR="007A35F8" w:rsidRDefault="007A35F8" w:rsidP="0036172C">
      <w:pPr>
        <w:jc w:val="both"/>
        <w:rPr>
          <w:b/>
        </w:rPr>
      </w:pPr>
    </w:p>
    <w:p w14:paraId="19C48D0B" w14:textId="77777777" w:rsidR="007A35F8" w:rsidRDefault="007A35F8" w:rsidP="0036172C">
      <w:pPr>
        <w:jc w:val="both"/>
        <w:rPr>
          <w:b/>
        </w:rPr>
      </w:pPr>
    </w:p>
    <w:p w14:paraId="24638C7B" w14:textId="77777777" w:rsidR="007A35F8" w:rsidRDefault="007A35F8" w:rsidP="0036172C">
      <w:pPr>
        <w:jc w:val="both"/>
        <w:rPr>
          <w:b/>
        </w:rPr>
      </w:pPr>
    </w:p>
    <w:p w14:paraId="1A1107FA" w14:textId="77777777" w:rsidR="007A35F8" w:rsidRDefault="007A35F8" w:rsidP="0036172C">
      <w:pPr>
        <w:jc w:val="both"/>
        <w:rPr>
          <w:b/>
        </w:rPr>
      </w:pPr>
    </w:p>
    <w:p w14:paraId="4E2671D8" w14:textId="77777777" w:rsidR="0036172C" w:rsidRDefault="007C5774" w:rsidP="00ED3A89">
      <w:pPr>
        <w:pStyle w:val="Heading2"/>
        <w:rPr>
          <w:bCs/>
        </w:rPr>
      </w:pPr>
      <w:bookmarkStart w:id="2" w:name="_Toc57544936"/>
      <w:r>
        <w:t>Project Topic:</w:t>
      </w:r>
      <w:bookmarkEnd w:id="2"/>
      <w:r>
        <w:t xml:space="preserve"> </w:t>
      </w:r>
    </w:p>
    <w:p w14:paraId="33EA4156" w14:textId="77777777" w:rsidR="007C5774" w:rsidRPr="007C5774" w:rsidRDefault="007C5774" w:rsidP="007C5774">
      <w:pPr>
        <w:jc w:val="both"/>
      </w:pPr>
      <w:r w:rsidRPr="007C5774">
        <w:rPr>
          <w:b/>
          <w:bCs/>
        </w:rPr>
        <w:t xml:space="preserve">Reproducing a paper - </w:t>
      </w:r>
      <w:r w:rsidRPr="000B3919">
        <w:rPr>
          <w:bCs/>
        </w:rPr>
        <w:t>Mining Causal Topics in Text Data: Iterative Topic Modeling with Time Series Feedback</w:t>
      </w:r>
      <w:r>
        <w:t xml:space="preserve">. </w:t>
      </w:r>
      <w:r w:rsidRPr="007C5774">
        <w:t>Mining causal topics in text data: Iterative topic modeling with time series feedback</w:t>
      </w:r>
      <w:r>
        <w:t xml:space="preserve">. </w:t>
      </w:r>
      <w:r w:rsidRPr="007C5774">
        <w:t xml:space="preserve">ACM, New York, NY, USA, 885-890. DOI=10.1145/2505515.2505612 </w:t>
      </w:r>
    </w:p>
    <w:p w14:paraId="3CD9603A" w14:textId="77777777" w:rsidR="007C5774" w:rsidRPr="000B3919" w:rsidRDefault="007C5774" w:rsidP="000B3919">
      <w:pPr>
        <w:jc w:val="both"/>
      </w:pPr>
    </w:p>
    <w:p w14:paraId="25AD28F9" w14:textId="77777777" w:rsidR="00353BC8" w:rsidRDefault="00353BC8" w:rsidP="000B3919">
      <w:pPr>
        <w:jc w:val="both"/>
      </w:pPr>
    </w:p>
    <w:p w14:paraId="7F099EA9" w14:textId="77777777" w:rsidR="00353BC8" w:rsidRPr="00353BC8" w:rsidRDefault="00353BC8" w:rsidP="000B3919">
      <w:pPr>
        <w:jc w:val="both"/>
        <w:rPr>
          <w:b/>
        </w:rPr>
      </w:pPr>
      <w:bookmarkStart w:id="3" w:name="_Toc57544937"/>
      <w:r w:rsidRPr="00ED3A89">
        <w:rPr>
          <w:rStyle w:val="Heading2Char"/>
        </w:rPr>
        <w:t>Team</w:t>
      </w:r>
      <w:bookmarkEnd w:id="3"/>
      <w:r w:rsidRPr="00353BC8">
        <w:rPr>
          <w:b/>
        </w:rPr>
        <w:t xml:space="preserve">: </w:t>
      </w:r>
    </w:p>
    <w:p w14:paraId="2F18C12A" w14:textId="77777777" w:rsidR="00353BC8" w:rsidRPr="00353BC8" w:rsidRDefault="00353BC8" w:rsidP="00353BC8">
      <w:pPr>
        <w:jc w:val="both"/>
      </w:pPr>
      <w:r w:rsidRPr="00353BC8">
        <w:t xml:space="preserve">• Heta Desai (Group Leader): Net-id: hetahd2 </w:t>
      </w:r>
    </w:p>
    <w:p w14:paraId="63B74731" w14:textId="77777777" w:rsidR="00353BC8" w:rsidRDefault="00353BC8" w:rsidP="00353BC8">
      <w:pPr>
        <w:jc w:val="both"/>
      </w:pPr>
      <w:r w:rsidRPr="00353BC8">
        <w:t>• Harpreet Siddhu: Net</w:t>
      </w:r>
      <w:r>
        <w:t>-</w:t>
      </w:r>
      <w:r w:rsidRPr="00353BC8">
        <w:t xml:space="preserve">Id: hsiddhu2 </w:t>
      </w:r>
    </w:p>
    <w:p w14:paraId="32CD4B40" w14:textId="77777777" w:rsidR="00ED3A89" w:rsidRDefault="00ED3A89" w:rsidP="00353BC8">
      <w:pPr>
        <w:jc w:val="both"/>
      </w:pPr>
    </w:p>
    <w:p w14:paraId="08CCAD78" w14:textId="0E28089D" w:rsidR="00ED3A89" w:rsidRDefault="00ED3A89" w:rsidP="00ED3A89">
      <w:pPr>
        <w:pStyle w:val="Heading2"/>
      </w:pPr>
      <w:bookmarkStart w:id="4" w:name="_Toc57544938"/>
      <w:r w:rsidRPr="00ED3A89">
        <w:t xml:space="preserve">Iterative Topic Modeling Framework with Time Series Feedback: </w:t>
      </w:r>
      <w:r>
        <w:t>On a high level, the paper implemented the below framework:</w:t>
      </w:r>
      <w:bookmarkEnd w:id="4"/>
    </w:p>
    <w:p w14:paraId="52FFA529" w14:textId="77777777" w:rsidR="00ED3A89" w:rsidRDefault="00ED3A89" w:rsidP="00353BC8">
      <w:pPr>
        <w:jc w:val="both"/>
        <w:rPr>
          <w:b/>
        </w:rPr>
      </w:pPr>
    </w:p>
    <w:p w14:paraId="213198E4" w14:textId="24A75EE7" w:rsidR="00ED3A89" w:rsidRDefault="00ED3A89" w:rsidP="00ED3A8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61DAC7D8" wp14:editId="4B4156AF">
            <wp:extent cx="4909004" cy="31685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12" cy="32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F3EE" w14:textId="77777777" w:rsidR="00ED3A89" w:rsidRPr="00ED3A89" w:rsidRDefault="00ED3A89" w:rsidP="00353BC8">
      <w:pPr>
        <w:jc w:val="both"/>
        <w:rPr>
          <w:b/>
        </w:rPr>
      </w:pPr>
    </w:p>
    <w:p w14:paraId="093301F7" w14:textId="77777777" w:rsidR="0076669A" w:rsidRDefault="0076669A" w:rsidP="00353BC8">
      <w:pPr>
        <w:jc w:val="both"/>
      </w:pPr>
    </w:p>
    <w:p w14:paraId="04DF0812" w14:textId="77777777" w:rsidR="0076669A" w:rsidRDefault="0076669A" w:rsidP="00ED3A89">
      <w:pPr>
        <w:pStyle w:val="Heading2"/>
      </w:pPr>
      <w:bookmarkStart w:id="5" w:name="_Toc57544939"/>
      <w:r w:rsidRPr="0076669A">
        <w:t xml:space="preserve">Brief Description </w:t>
      </w:r>
      <w:r>
        <w:t>of How Tasks were divided to Implement t</w:t>
      </w:r>
      <w:r w:rsidRPr="0076669A">
        <w:t>he Paper:</w:t>
      </w:r>
      <w:bookmarkEnd w:id="5"/>
    </w:p>
    <w:p w14:paraId="7B455BE0" w14:textId="77777777" w:rsidR="0076669A" w:rsidRDefault="00166837" w:rsidP="0076669A">
      <w:pPr>
        <w:pStyle w:val="ListParagraph"/>
        <w:numPr>
          <w:ilvl w:val="0"/>
          <w:numId w:val="5"/>
        </w:numPr>
        <w:jc w:val="both"/>
      </w:pPr>
      <w:r>
        <w:rPr>
          <w:b/>
        </w:rPr>
        <w:t xml:space="preserve">Presidential Election </w:t>
      </w:r>
      <w:r w:rsidR="0076669A">
        <w:rPr>
          <w:b/>
        </w:rPr>
        <w:t xml:space="preserve">Dataset Pre-processing – </w:t>
      </w:r>
      <w:r w:rsidR="0076669A" w:rsidRPr="0076669A">
        <w:t>This step involves selection of articles from New York Times dataset which has the collection of all the articles published in NYT from 1997 to 2007. For the impleme</w:t>
      </w:r>
      <w:r w:rsidR="0076669A">
        <w:t xml:space="preserve">ntation of this paper, select all </w:t>
      </w:r>
      <w:r w:rsidR="0076669A" w:rsidRPr="0076669A">
        <w:t>the news articles of year 2000 from May to October</w:t>
      </w:r>
      <w:r>
        <w:t xml:space="preserve"> where keyword “Bush” or “Gore” or both are mentioned in the news articles. This will be the Presidential election dataset which will be analyzed later with another time series dataset. </w:t>
      </w:r>
    </w:p>
    <w:p w14:paraId="66FA3541" w14:textId="77777777" w:rsidR="00384E4E" w:rsidRPr="0076669A" w:rsidRDefault="00384E4E" w:rsidP="00384E4E">
      <w:pPr>
        <w:jc w:val="both"/>
      </w:pPr>
    </w:p>
    <w:p w14:paraId="43B647DD" w14:textId="257CCACD" w:rsidR="00757BDA" w:rsidRDefault="00110666" w:rsidP="00ED3A89">
      <w:pPr>
        <w:pStyle w:val="ListParagraph"/>
        <w:numPr>
          <w:ilvl w:val="0"/>
          <w:numId w:val="5"/>
        </w:numPr>
      </w:pPr>
      <w:r>
        <w:rPr>
          <w:b/>
        </w:rPr>
        <w:t>Time-Series Dataset</w:t>
      </w:r>
      <w:r w:rsidR="00ED3A89">
        <w:rPr>
          <w:b/>
        </w:rPr>
        <w:t xml:space="preserve"> Pre-processing</w:t>
      </w:r>
      <w:r>
        <w:rPr>
          <w:b/>
        </w:rPr>
        <w:t xml:space="preserve">: </w:t>
      </w:r>
      <w:r w:rsidR="00757BDA">
        <w:t>This step involves creating a time series data for Presidential Prediction Market prices from May 1</w:t>
      </w:r>
      <w:r w:rsidR="00757BDA" w:rsidRPr="00757BDA">
        <w:rPr>
          <w:vertAlign w:val="superscript"/>
        </w:rPr>
        <w:t>st</w:t>
      </w:r>
      <w:r w:rsidR="00757BDA">
        <w:t xml:space="preserve"> 2000 to Oct 30</w:t>
      </w:r>
      <w:r w:rsidR="00757BDA" w:rsidRPr="00757BDA">
        <w:rPr>
          <w:vertAlign w:val="superscript"/>
        </w:rPr>
        <w:t>th</w:t>
      </w:r>
      <w:r w:rsidR="00757BDA">
        <w:t xml:space="preserve"> 2000. b - </w:t>
      </w:r>
      <w:hyperlink r:id="rId7" w:history="1">
        <w:r w:rsidR="00757BDA" w:rsidRPr="00A85325">
          <w:rPr>
            <w:rStyle w:val="Hyperlink"/>
          </w:rPr>
          <w:t>https://iemweb.biz.uiowa.edu/pricehistory/pricehistory_SelectContract.cfm?market_ID=29)</w:t>
        </w:r>
      </w:hyperlink>
    </w:p>
    <w:p w14:paraId="6385FCF1" w14:textId="77777777" w:rsidR="00384E4E" w:rsidRDefault="00384E4E" w:rsidP="00384E4E"/>
    <w:p w14:paraId="53043584" w14:textId="77777777" w:rsidR="00384E4E" w:rsidRDefault="00384E4E" w:rsidP="00384E4E"/>
    <w:p w14:paraId="20B2176B" w14:textId="77777777" w:rsidR="00384E4E" w:rsidRDefault="00384E4E" w:rsidP="00384E4E"/>
    <w:p w14:paraId="3F7CD392" w14:textId="53FF374C" w:rsidR="00ED3A89" w:rsidRPr="00384E4E" w:rsidRDefault="00ED3A89" w:rsidP="00ED3A8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Topic Modeling: </w:t>
      </w:r>
      <w:r>
        <w:t xml:space="preserve">Use presidential election dataset and run any Topic modeling algorithm. </w:t>
      </w:r>
    </w:p>
    <w:p w14:paraId="6B393611" w14:textId="77777777" w:rsidR="00384E4E" w:rsidRPr="00384E4E" w:rsidRDefault="00384E4E" w:rsidP="00384E4E">
      <w:pPr>
        <w:rPr>
          <w:b/>
        </w:rPr>
      </w:pPr>
    </w:p>
    <w:p w14:paraId="5A06DAA8" w14:textId="584EE8AF" w:rsidR="00ED3A89" w:rsidRPr="00384E4E" w:rsidRDefault="00ED3A89" w:rsidP="00E934AC">
      <w:pPr>
        <w:pStyle w:val="ListParagraph"/>
        <w:numPr>
          <w:ilvl w:val="0"/>
          <w:numId w:val="5"/>
        </w:numPr>
        <w:rPr>
          <w:b/>
        </w:rPr>
      </w:pPr>
      <w:r w:rsidRPr="00470560">
        <w:rPr>
          <w:b/>
        </w:rPr>
        <w:t>Related Topics</w:t>
      </w:r>
      <w:r w:rsidR="00470560">
        <w:rPr>
          <w:b/>
        </w:rPr>
        <w:t xml:space="preserve"> (Topic Level Causality Analysis)</w:t>
      </w:r>
      <w:r w:rsidRPr="00470560">
        <w:rPr>
          <w:b/>
        </w:rPr>
        <w:t xml:space="preserve">: </w:t>
      </w:r>
      <w:r>
        <w:t>Use the topics</w:t>
      </w:r>
      <w:r w:rsidR="000027DD">
        <w:t xml:space="preserve"> form step:</w:t>
      </w:r>
      <w:r w:rsidR="009368BD">
        <w:t>3</w:t>
      </w:r>
      <w:r w:rsidR="000027DD">
        <w:t xml:space="preserve"> and the non-text</w:t>
      </w:r>
      <w:r>
        <w:t xml:space="preserve"> time series dataset</w:t>
      </w:r>
      <w:r w:rsidR="000027DD">
        <w:t xml:space="preserve"> from step: 2</w:t>
      </w:r>
      <w:r>
        <w:t xml:space="preserve"> to determine th</w:t>
      </w:r>
      <w:r w:rsidR="00470560">
        <w:t xml:space="preserve">e related topics. </w:t>
      </w:r>
      <w:r w:rsidR="00F80012">
        <w:t>This step will use “Granger Test”</w:t>
      </w:r>
      <w:r w:rsidR="00470560">
        <w:t xml:space="preserve"> for causality measure. This step will give the topics with highest significance.</w:t>
      </w:r>
    </w:p>
    <w:p w14:paraId="6F0721A8" w14:textId="77777777" w:rsidR="00384E4E" w:rsidRPr="00384E4E" w:rsidRDefault="00384E4E" w:rsidP="00384E4E">
      <w:pPr>
        <w:rPr>
          <w:b/>
        </w:rPr>
      </w:pPr>
    </w:p>
    <w:p w14:paraId="1064330D" w14:textId="77777777" w:rsidR="00384E4E" w:rsidRPr="00384E4E" w:rsidRDefault="00384E4E" w:rsidP="00384E4E">
      <w:pPr>
        <w:rPr>
          <w:b/>
        </w:rPr>
      </w:pPr>
    </w:p>
    <w:p w14:paraId="40038DD5" w14:textId="3B091EF5" w:rsidR="00384E4E" w:rsidRDefault="00470560" w:rsidP="00E934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Related Words (Word Level Causality Analysis): </w:t>
      </w:r>
      <w:r w:rsidR="00384E4E">
        <w:t xml:space="preserve">Use the most significance topics (high causality score) from step-4 and analyze the words of each topic. The first step in analyzing word level causality is to create a word count time series for each day and then use it to run the causality test to determine the most casual words. </w:t>
      </w:r>
    </w:p>
    <w:p w14:paraId="67F57F88" w14:textId="77777777" w:rsidR="00384E4E" w:rsidRPr="00384E4E" w:rsidRDefault="00384E4E" w:rsidP="00384E4E">
      <w:pPr>
        <w:rPr>
          <w:b/>
        </w:rPr>
      </w:pPr>
    </w:p>
    <w:p w14:paraId="558A58BA" w14:textId="63BEB7FD" w:rsidR="00384E4E" w:rsidRPr="005F1C27" w:rsidRDefault="00470560" w:rsidP="00845E6A">
      <w:pPr>
        <w:pStyle w:val="ListParagraph"/>
        <w:numPr>
          <w:ilvl w:val="0"/>
          <w:numId w:val="5"/>
        </w:numPr>
        <w:rPr>
          <w:b/>
        </w:rPr>
      </w:pPr>
      <w:r w:rsidRPr="005F1C27">
        <w:rPr>
          <w:b/>
        </w:rPr>
        <w:t>Feedback (Prior Generation):</w:t>
      </w:r>
      <w:r w:rsidR="007A25B2" w:rsidRPr="005F1C27">
        <w:rPr>
          <w:b/>
        </w:rPr>
        <w:t xml:space="preserve"> </w:t>
      </w:r>
      <w:r w:rsidR="007A25B2">
        <w:t xml:space="preserve">From step 4 and 5, we get the casual topics and words. </w:t>
      </w:r>
      <w:r w:rsidR="005F1C27">
        <w:t xml:space="preserve">Generate a topic prior using the most significant words from the significant </w:t>
      </w:r>
      <w:r w:rsidR="007F1B34">
        <w:t>topics and feed that to the next topic modeling process.</w:t>
      </w:r>
      <w:r w:rsidR="006126B9">
        <w:t xml:space="preserve"> Before feeding, improve the topic quality by dividing the topic into positive and negative words. (if one of the group is smaller which is &lt; 0.1*of other group, just keep one group topic). </w:t>
      </w:r>
    </w:p>
    <w:p w14:paraId="1EE1BFDE" w14:textId="77777777" w:rsidR="00384E4E" w:rsidRPr="00384E4E" w:rsidRDefault="00384E4E" w:rsidP="00384E4E">
      <w:pPr>
        <w:rPr>
          <w:b/>
        </w:rPr>
      </w:pPr>
    </w:p>
    <w:p w14:paraId="31B05A11" w14:textId="63954ADE" w:rsidR="00470560" w:rsidRPr="00B703F4" w:rsidRDefault="00470560" w:rsidP="00ED3A8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Iterative Model &amp; Feedback:</w:t>
      </w:r>
      <w:r w:rsidR="006126B9">
        <w:rPr>
          <w:b/>
        </w:rPr>
        <w:t xml:space="preserve"> </w:t>
      </w:r>
      <w:r w:rsidR="006126B9">
        <w:t>Repeat the iterative proce</w:t>
      </w:r>
      <w:r w:rsidR="002A4F07">
        <w:t xml:space="preserve">ss and remodel topics until no more significant topic changes or reached a pre-defined topic quality. </w:t>
      </w:r>
    </w:p>
    <w:p w14:paraId="6A22059E" w14:textId="77777777" w:rsidR="00B703F4" w:rsidRDefault="00B703F4" w:rsidP="00B703F4">
      <w:pPr>
        <w:rPr>
          <w:b/>
        </w:rPr>
      </w:pPr>
    </w:p>
    <w:p w14:paraId="014EA91F" w14:textId="77777777" w:rsidR="00353BC8" w:rsidRDefault="00353BC8" w:rsidP="000B3919">
      <w:pPr>
        <w:jc w:val="both"/>
        <w:rPr>
          <w:b/>
        </w:rPr>
      </w:pPr>
    </w:p>
    <w:p w14:paraId="41BAC89A" w14:textId="77777777" w:rsidR="005E09A4" w:rsidRDefault="005E09A4" w:rsidP="00565260">
      <w:pPr>
        <w:pStyle w:val="Heading1"/>
      </w:pPr>
      <w:bookmarkStart w:id="6" w:name="_Toc57544940"/>
      <w:r>
        <w:t>Project Progress:</w:t>
      </w:r>
      <w:bookmarkEnd w:id="6"/>
      <w:r>
        <w:t xml:space="preserve"> </w:t>
      </w:r>
    </w:p>
    <w:p w14:paraId="35AE9A95" w14:textId="77777777" w:rsidR="005E09A4" w:rsidRDefault="005E09A4" w:rsidP="000B3919">
      <w:pPr>
        <w:jc w:val="both"/>
      </w:pPr>
      <w:r>
        <w:t xml:space="preserve">This </w:t>
      </w:r>
      <w:r w:rsidRPr="005E09A4">
        <w:t>report is b</w:t>
      </w:r>
      <w:r>
        <w:t xml:space="preserve">ased on the following questions that we tried to answer to give the status of our progress by the end of 11/30/2020. If you need more information, please contact team leader. </w:t>
      </w:r>
    </w:p>
    <w:p w14:paraId="21C6D1E8" w14:textId="77777777" w:rsidR="0076669A" w:rsidRDefault="0076669A" w:rsidP="000B3919">
      <w:pPr>
        <w:jc w:val="both"/>
      </w:pPr>
    </w:p>
    <w:p w14:paraId="636F86C6" w14:textId="77777777" w:rsidR="005E09A4" w:rsidRPr="005E09A4" w:rsidRDefault="005E09A4" w:rsidP="000B3919">
      <w:pPr>
        <w:jc w:val="both"/>
      </w:pPr>
    </w:p>
    <w:p w14:paraId="7D8B1D0B" w14:textId="43603E0A" w:rsidR="00334EAB" w:rsidRDefault="0076669A" w:rsidP="007A35F8">
      <w:pPr>
        <w:pStyle w:val="Heading3"/>
      </w:pPr>
      <w:bookmarkStart w:id="7" w:name="_Toc57544941"/>
      <w:r w:rsidRPr="0076669A">
        <w:t>Progress made thus far –</w:t>
      </w:r>
      <w:bookmarkEnd w:id="7"/>
      <w:r w:rsidRPr="0076669A">
        <w:t xml:space="preserve"> </w:t>
      </w:r>
    </w:p>
    <w:p w14:paraId="5E38E1F1" w14:textId="0333F71B" w:rsidR="00334EAB" w:rsidRDefault="002A4F07" w:rsidP="00334EAB">
      <w:pPr>
        <w:jc w:val="both"/>
      </w:pPr>
      <w:r>
        <w:t xml:space="preserve">We have completed the following things from the above list – </w:t>
      </w:r>
    </w:p>
    <w:p w14:paraId="63A00CB9" w14:textId="6C6F7B43" w:rsidR="002A4F07" w:rsidRDefault="002A4F07" w:rsidP="002A4F07">
      <w:pPr>
        <w:pStyle w:val="ListParagraph"/>
        <w:numPr>
          <w:ilvl w:val="0"/>
          <w:numId w:val="6"/>
        </w:numPr>
        <w:jc w:val="both"/>
      </w:pPr>
      <w:r>
        <w:t>Pre- processing of New York Times dataset and prepared the presidential election dataset using the data of year 2000 from 1</w:t>
      </w:r>
      <w:r w:rsidRPr="002A4F07">
        <w:rPr>
          <w:vertAlign w:val="superscript"/>
        </w:rPr>
        <w:t>st</w:t>
      </w:r>
      <w:r>
        <w:t xml:space="preserve"> May 2000 to 30</w:t>
      </w:r>
      <w:r w:rsidRPr="002A4F07">
        <w:rPr>
          <w:vertAlign w:val="superscript"/>
        </w:rPr>
        <w:t>th</w:t>
      </w:r>
      <w:r>
        <w:t xml:space="preserve"> October 2000. </w:t>
      </w:r>
    </w:p>
    <w:p w14:paraId="32CFE420" w14:textId="3242B5BC" w:rsidR="002A4F07" w:rsidRDefault="002A4F07" w:rsidP="002A4F07">
      <w:pPr>
        <w:pStyle w:val="ListParagraph"/>
        <w:numPr>
          <w:ilvl w:val="0"/>
          <w:numId w:val="6"/>
        </w:numPr>
        <w:jc w:val="both"/>
      </w:pPr>
      <w:r>
        <w:t>Pre- processing of presidential prediction market prices and prepared a time series from 1</w:t>
      </w:r>
      <w:r w:rsidRPr="002A4F07">
        <w:rPr>
          <w:vertAlign w:val="superscript"/>
        </w:rPr>
        <w:t>st</w:t>
      </w:r>
      <w:r>
        <w:t xml:space="preserve"> May 2000 to 30</w:t>
      </w:r>
      <w:r w:rsidRPr="002A4F07">
        <w:rPr>
          <w:vertAlign w:val="superscript"/>
        </w:rPr>
        <w:t>th</w:t>
      </w:r>
      <w:r>
        <w:t xml:space="preserve"> October 2000 of stock prices. </w:t>
      </w:r>
    </w:p>
    <w:p w14:paraId="6CCDE7CE" w14:textId="5AC06308" w:rsidR="002A4F07" w:rsidRDefault="002A4F07" w:rsidP="00202A1B">
      <w:pPr>
        <w:pStyle w:val="ListParagraph"/>
        <w:numPr>
          <w:ilvl w:val="0"/>
          <w:numId w:val="6"/>
        </w:numPr>
      </w:pPr>
      <w:r>
        <w:t xml:space="preserve">Completed topic modeling using </w:t>
      </w:r>
      <w:r w:rsidR="00202A1B">
        <w:t xml:space="preserve">Genism’s API for Latent Dirichlet Allocation. See Link: </w:t>
      </w:r>
      <w:hyperlink r:id="rId8" w:history="1">
        <w:r w:rsidR="00202A1B" w:rsidRPr="00A85325">
          <w:rPr>
            <w:rStyle w:val="Hyperlink"/>
          </w:rPr>
          <w:t>https://radimrehurek.com/gensim/models/ldamodel.html)</w:t>
        </w:r>
      </w:hyperlink>
    </w:p>
    <w:p w14:paraId="49D162B1" w14:textId="38FE5E49" w:rsidR="00202A1B" w:rsidRPr="00DE28D6" w:rsidRDefault="00202A1B" w:rsidP="002A4F07">
      <w:pPr>
        <w:pStyle w:val="ListParagraph"/>
        <w:numPr>
          <w:ilvl w:val="0"/>
          <w:numId w:val="6"/>
        </w:numPr>
        <w:jc w:val="both"/>
      </w:pPr>
      <w:r>
        <w:t>Competed mining related topics (the most casual high significant topics). This is accomplished by running the causality measure test using “</w:t>
      </w:r>
      <w:proofErr w:type="spellStart"/>
      <w:r w:rsidRPr="00202A1B">
        <w:rPr>
          <w:b/>
        </w:rPr>
        <w:t>grangercausalitytests</w:t>
      </w:r>
      <w:proofErr w:type="spellEnd"/>
      <w:r>
        <w:t xml:space="preserve">” from </w:t>
      </w:r>
      <w:proofErr w:type="spellStart"/>
      <w:proofErr w:type="gramStart"/>
      <w:r w:rsidRPr="00202A1B">
        <w:t>statsmodels.tsa.stattools</w:t>
      </w:r>
      <w:proofErr w:type="spellEnd"/>
      <w:proofErr w:type="gramEnd"/>
      <w:r>
        <w:t xml:space="preserve"> used for time series analysis. </w:t>
      </w:r>
    </w:p>
    <w:p w14:paraId="2D4BAD8F" w14:textId="77777777" w:rsidR="0076669A" w:rsidRDefault="0076669A" w:rsidP="0076669A">
      <w:pPr>
        <w:ind w:firstLine="720"/>
        <w:jc w:val="both"/>
      </w:pPr>
    </w:p>
    <w:p w14:paraId="0A4D909C" w14:textId="77777777" w:rsidR="0076669A" w:rsidRPr="0076669A" w:rsidRDefault="0076669A" w:rsidP="0076669A">
      <w:pPr>
        <w:ind w:firstLine="720"/>
        <w:jc w:val="both"/>
      </w:pPr>
    </w:p>
    <w:p w14:paraId="482DAC00" w14:textId="4BF993F4" w:rsidR="00202A1B" w:rsidRDefault="00202A1B" w:rsidP="007A35F8">
      <w:pPr>
        <w:pStyle w:val="Heading3"/>
      </w:pPr>
      <w:bookmarkStart w:id="8" w:name="_Toc57544942"/>
      <w:r w:rsidRPr="00202A1B">
        <w:t>Remaining tasks –</w:t>
      </w:r>
      <w:bookmarkEnd w:id="8"/>
      <w:r w:rsidRPr="00202A1B">
        <w:t xml:space="preserve"> </w:t>
      </w:r>
    </w:p>
    <w:p w14:paraId="40ADDA79" w14:textId="4A719A29" w:rsidR="00202A1B" w:rsidRPr="00202A1B" w:rsidRDefault="00202A1B" w:rsidP="00202A1B">
      <w:pPr>
        <w:jc w:val="both"/>
      </w:pPr>
      <w:r w:rsidRPr="00202A1B">
        <w:t xml:space="preserve">We still need to work on word level casual analysis, prior generation and feedback and document results. </w:t>
      </w:r>
      <w:r w:rsidRPr="00202A1B">
        <w:tab/>
      </w:r>
    </w:p>
    <w:p w14:paraId="41A17FF1" w14:textId="77777777" w:rsidR="00202A1B" w:rsidRPr="00202A1B" w:rsidRDefault="00202A1B" w:rsidP="007A35F8">
      <w:pPr>
        <w:jc w:val="both"/>
        <w:rPr>
          <w:b/>
        </w:rPr>
      </w:pPr>
    </w:p>
    <w:p w14:paraId="07CE6AC9" w14:textId="77777777" w:rsidR="007A35F8" w:rsidRDefault="0076669A" w:rsidP="007A35F8">
      <w:pPr>
        <w:jc w:val="both"/>
      </w:pPr>
      <w:bookmarkStart w:id="9" w:name="_Toc57544943"/>
      <w:r w:rsidRPr="007A35F8">
        <w:rPr>
          <w:rStyle w:val="Heading3Char"/>
        </w:rPr>
        <w:t>An</w:t>
      </w:r>
      <w:r w:rsidR="00202A1B" w:rsidRPr="007A35F8">
        <w:rPr>
          <w:rStyle w:val="Heading3Char"/>
        </w:rPr>
        <w:t>y challenges/issues</w:t>
      </w:r>
      <w:bookmarkEnd w:id="9"/>
      <w:r w:rsidR="00202A1B" w:rsidRPr="007A35F8">
        <w:rPr>
          <w:b/>
        </w:rPr>
        <w:t>:</w:t>
      </w:r>
      <w:r w:rsidR="00202A1B">
        <w:t xml:space="preserve"> </w:t>
      </w:r>
    </w:p>
    <w:p w14:paraId="1B284551" w14:textId="14E362E2" w:rsidR="0076669A" w:rsidRPr="0076669A" w:rsidRDefault="00202A1B" w:rsidP="007A35F8">
      <w:pPr>
        <w:jc w:val="both"/>
      </w:pPr>
      <w:r>
        <w:t xml:space="preserve">Few things in the paper are not clear. We attended TA sessions and also talking to other team members to get some our answers. </w:t>
      </w:r>
    </w:p>
    <w:p w14:paraId="72F7FA68" w14:textId="77777777" w:rsidR="00353BC8" w:rsidRDefault="00353BC8" w:rsidP="000B3919">
      <w:pPr>
        <w:jc w:val="both"/>
        <w:rPr>
          <w:b/>
        </w:rPr>
      </w:pPr>
    </w:p>
    <w:p w14:paraId="04918457" w14:textId="77777777" w:rsidR="00ED3A89" w:rsidRPr="0036172C" w:rsidRDefault="00ED3A89" w:rsidP="000B3919">
      <w:pPr>
        <w:jc w:val="both"/>
        <w:rPr>
          <w:b/>
        </w:rPr>
      </w:pPr>
    </w:p>
    <w:sectPr w:rsidR="00ED3A89" w:rsidRPr="0036172C" w:rsidSect="00353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877E7"/>
    <w:multiLevelType w:val="hybridMultilevel"/>
    <w:tmpl w:val="3676B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A6550"/>
    <w:multiLevelType w:val="hybridMultilevel"/>
    <w:tmpl w:val="DCA64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D922A9"/>
    <w:multiLevelType w:val="hybridMultilevel"/>
    <w:tmpl w:val="6EAE8006"/>
    <w:lvl w:ilvl="0" w:tplc="3B8CECA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4DB729FF"/>
    <w:multiLevelType w:val="hybridMultilevel"/>
    <w:tmpl w:val="FC749636"/>
    <w:lvl w:ilvl="0" w:tplc="357645C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C5FC3"/>
    <w:multiLevelType w:val="hybridMultilevel"/>
    <w:tmpl w:val="13CCE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660A5"/>
    <w:multiLevelType w:val="hybridMultilevel"/>
    <w:tmpl w:val="CDB2AEF4"/>
    <w:lvl w:ilvl="0" w:tplc="64103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2C"/>
    <w:rsid w:val="000027DD"/>
    <w:rsid w:val="000B3919"/>
    <w:rsid w:val="00110666"/>
    <w:rsid w:val="00166837"/>
    <w:rsid w:val="00202A1B"/>
    <w:rsid w:val="002A4F07"/>
    <w:rsid w:val="00334EAB"/>
    <w:rsid w:val="00353BC8"/>
    <w:rsid w:val="0036172C"/>
    <w:rsid w:val="00384E4E"/>
    <w:rsid w:val="00470560"/>
    <w:rsid w:val="004C14A4"/>
    <w:rsid w:val="00565260"/>
    <w:rsid w:val="005E09A4"/>
    <w:rsid w:val="005F1C27"/>
    <w:rsid w:val="006126B9"/>
    <w:rsid w:val="00757BDA"/>
    <w:rsid w:val="0076669A"/>
    <w:rsid w:val="007A25B2"/>
    <w:rsid w:val="007A35F8"/>
    <w:rsid w:val="007C5774"/>
    <w:rsid w:val="007E3EAD"/>
    <w:rsid w:val="007F1B34"/>
    <w:rsid w:val="009368BD"/>
    <w:rsid w:val="00AF66DD"/>
    <w:rsid w:val="00B703F4"/>
    <w:rsid w:val="00DE28D6"/>
    <w:rsid w:val="00EC5EDD"/>
    <w:rsid w:val="00ED3A89"/>
    <w:rsid w:val="00F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DE0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A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5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7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3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E09A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666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669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3A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6526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65260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56526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65260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526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526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526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526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526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526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A35F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iemweb.biz.uiowa.edu/pricehistory/pricehistory_SelectContract.cfm?market_ID=29)" TargetMode="External"/><Relationship Id="rId8" Type="http://schemas.openxmlformats.org/officeDocument/2006/relationships/hyperlink" Target="https://radimrehurek.com/gensim/models/ldamodel.html)" TargetMode="Externa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1F"/>
    <w:rsid w:val="00652A1F"/>
    <w:rsid w:val="008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D224847BE8642AF07A55AC60858C2">
    <w:name w:val="5A1D224847BE8642AF07A55AC60858C2"/>
    <w:rsid w:val="00652A1F"/>
  </w:style>
  <w:style w:type="paragraph" w:customStyle="1" w:styleId="08AADEEE060B0148998A9A67CEA01FD8">
    <w:name w:val="08AADEEE060B0148998A9A67CEA01FD8"/>
    <w:rsid w:val="00652A1F"/>
  </w:style>
  <w:style w:type="paragraph" w:customStyle="1" w:styleId="44719B244381BE46B3E298C0C913B48A">
    <w:name w:val="44719B244381BE46B3E298C0C913B48A"/>
    <w:rsid w:val="00652A1F"/>
  </w:style>
  <w:style w:type="paragraph" w:customStyle="1" w:styleId="C764DCA894916B4698C64161B6D61CD6">
    <w:name w:val="C764DCA894916B4698C64161B6D61CD6"/>
    <w:rsid w:val="00652A1F"/>
  </w:style>
  <w:style w:type="paragraph" w:customStyle="1" w:styleId="ADB2D4078DA0434F91FFBE692A4B5DEF">
    <w:name w:val="ADB2D4078DA0434F91FFBE692A4B5DEF"/>
    <w:rsid w:val="00652A1F"/>
  </w:style>
  <w:style w:type="paragraph" w:customStyle="1" w:styleId="7A0931FCA639294FACBBAA32D324DA08">
    <w:name w:val="7A0931FCA639294FACBBAA32D324DA08"/>
    <w:rsid w:val="00652A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E0AFEE6-47EA-FC47-9C25-C7A2A7F2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744</Words>
  <Characters>4245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Project Progress Report – 11/30/2020</vt:lpstr>
      <vt:lpstr>    Project Topic: </vt:lpstr>
      <vt:lpstr>    Iterative Topic Modeling Framework with Time Series Feedback: On a high level, t</vt:lpstr>
      <vt:lpstr>    Brief Description of How Tasks were divided to Implement the Paper:</vt:lpstr>
      <vt:lpstr>Project Progress: </vt:lpstr>
    </vt:vector>
  </TitlesOfParts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2020-11-29T15:20:00Z</dcterms:created>
  <dcterms:modified xsi:type="dcterms:W3CDTF">2020-11-29T17:22:00Z</dcterms:modified>
</cp:coreProperties>
</file>