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96DD" w14:textId="77777777" w:rsidR="002A56A7" w:rsidRPr="00711904" w:rsidRDefault="002A56A7" w:rsidP="002A56A7">
      <w:pPr>
        <w:pStyle w:val="IntenseQuote"/>
        <w:rPr>
          <w:rStyle w:val="BookTitle"/>
          <w:sz w:val="44"/>
          <w:szCs w:val="44"/>
        </w:rPr>
      </w:pPr>
      <w:r w:rsidRPr="00711904">
        <w:rPr>
          <w:rStyle w:val="BookTitle"/>
          <w:sz w:val="44"/>
          <w:szCs w:val="44"/>
        </w:rPr>
        <w:t xml:space="preserve">Software Testing Assignment </w:t>
      </w:r>
    </w:p>
    <w:p w14:paraId="5381C43F" w14:textId="42DDFEC5" w:rsidR="002A56A7" w:rsidRDefault="002A56A7" w:rsidP="002A56A7">
      <w:pPr>
        <w:rPr>
          <w:b/>
          <w:bCs/>
        </w:rPr>
      </w:pPr>
      <w:r w:rsidRPr="00711904">
        <w:rPr>
          <w:b/>
          <w:bCs/>
        </w:rPr>
        <w:t xml:space="preserve">Module: - </w:t>
      </w:r>
      <w:r>
        <w:rPr>
          <w:b/>
          <w:bCs/>
        </w:rPr>
        <w:t>5</w:t>
      </w:r>
      <w:r w:rsidRPr="00711904">
        <w:rPr>
          <w:b/>
          <w:bCs/>
        </w:rPr>
        <w:t xml:space="preserve"> [ </w:t>
      </w:r>
      <w:r w:rsidRPr="002A56A7">
        <w:rPr>
          <w:b/>
          <w:bCs/>
        </w:rPr>
        <w:t>Selenium IDE)</w:t>
      </w:r>
      <w:r w:rsidRPr="00711904">
        <w:rPr>
          <w:b/>
          <w:bCs/>
        </w:rPr>
        <w:t>]</w:t>
      </w:r>
    </w:p>
    <w:p w14:paraId="79FFC62D" w14:textId="77777777" w:rsidR="00E54FBB" w:rsidRDefault="00E54FBB" w:rsidP="002A56A7">
      <w:pPr>
        <w:rPr>
          <w:b/>
          <w:bCs/>
        </w:rPr>
      </w:pPr>
    </w:p>
    <w:p w14:paraId="001639A7" w14:textId="3BEFE06A" w:rsidR="002A56A7" w:rsidRDefault="00802D0D" w:rsidP="002A56A7">
      <w:pPr>
        <w:rPr>
          <w:b/>
          <w:bCs/>
        </w:rPr>
      </w:pPr>
      <w:r>
        <w:rPr>
          <w:b/>
          <w:bCs/>
        </w:rPr>
        <w:t>1: -</w:t>
      </w:r>
      <w:r w:rsidR="00E54FBB" w:rsidRPr="00E54FBB">
        <w:rPr>
          <w:b/>
          <w:bCs/>
        </w:rPr>
        <w:t>What is Automation Testing?</w:t>
      </w:r>
    </w:p>
    <w:p w14:paraId="35CF1E1C" w14:textId="56696B65" w:rsidR="00E54FBB" w:rsidRDefault="00E54FBB" w:rsidP="002A56A7">
      <w:r>
        <w:rPr>
          <w:b/>
          <w:bCs/>
        </w:rPr>
        <w:tab/>
      </w:r>
      <w:r w:rsidR="00032328" w:rsidRPr="00032328">
        <w:t>Automation Testing is a software testing technique that uses automation tools and scripts to execute test cases automatically, compare actual results with expected outcomes, and report defects without manual intervention.</w:t>
      </w:r>
    </w:p>
    <w:p w14:paraId="0214DDE5" w14:textId="6415CC40" w:rsidR="00802D0D" w:rsidRDefault="007E789D" w:rsidP="002A56A7">
      <w:pPr>
        <w:rPr>
          <w:b/>
          <w:bCs/>
        </w:rPr>
      </w:pPr>
      <w:r>
        <w:rPr>
          <w:b/>
          <w:bCs/>
        </w:rPr>
        <w:t>2: -</w:t>
      </w:r>
      <w:r w:rsidR="00802D0D">
        <w:rPr>
          <w:b/>
          <w:bCs/>
        </w:rPr>
        <w:t xml:space="preserve"> </w:t>
      </w:r>
      <w:r w:rsidR="00F0315A" w:rsidRPr="00F0315A">
        <w:rPr>
          <w:b/>
          <w:bCs/>
        </w:rPr>
        <w:t xml:space="preserve">Which Are </w:t>
      </w:r>
      <w:r w:rsidRPr="00F0315A">
        <w:rPr>
          <w:b/>
          <w:bCs/>
        </w:rPr>
        <w:t>the</w:t>
      </w:r>
      <w:r w:rsidR="00F0315A" w:rsidRPr="00F0315A">
        <w:rPr>
          <w:b/>
          <w:bCs/>
        </w:rPr>
        <w:t xml:space="preserve"> Browsers Supported </w:t>
      </w:r>
      <w:r w:rsidRPr="00F0315A">
        <w:rPr>
          <w:b/>
          <w:bCs/>
        </w:rPr>
        <w:t>by</w:t>
      </w:r>
      <w:r w:rsidR="00F0315A" w:rsidRPr="00F0315A">
        <w:rPr>
          <w:b/>
          <w:bCs/>
        </w:rPr>
        <w:t xml:space="preserve"> Selenium Ide?</w:t>
      </w:r>
      <w:r w:rsidR="00F0315A" w:rsidRPr="00F0315A">
        <w:rPr>
          <w:b/>
          <w:bCs/>
        </w:rPr>
        <w:sym w:font="Symbol" w:char="F020"/>
      </w:r>
    </w:p>
    <w:p w14:paraId="33B069E2" w14:textId="0F31649C" w:rsidR="007E789D" w:rsidRPr="007E789D" w:rsidRDefault="007E789D" w:rsidP="007E789D">
      <w:r>
        <w:rPr>
          <w:b/>
          <w:bCs/>
        </w:rPr>
        <w:tab/>
      </w:r>
      <w:r w:rsidRPr="007E789D">
        <w:t>Selenium IDE (Integrated Development Environment) is a record-and-playback tool used for automating web application testing. It allows testers to record their interactions with a website and then replay them to perform automated tests — without needing to write code manually.</w:t>
      </w:r>
    </w:p>
    <w:p w14:paraId="11DACF16" w14:textId="74ED5F3A" w:rsidR="007E789D" w:rsidRPr="007E789D" w:rsidRDefault="007E789D" w:rsidP="007E789D">
      <w:pPr>
        <w:pStyle w:val="ListParagraph"/>
        <w:numPr>
          <w:ilvl w:val="0"/>
          <w:numId w:val="2"/>
        </w:numPr>
        <w:rPr>
          <w:b/>
          <w:bCs/>
        </w:rPr>
      </w:pPr>
      <w:r w:rsidRPr="007E789D">
        <w:rPr>
          <w:b/>
          <w:bCs/>
        </w:rPr>
        <w:t>Browsers Supported by Selenium IDE</w:t>
      </w:r>
    </w:p>
    <w:p w14:paraId="12472A27" w14:textId="77777777" w:rsidR="007E789D" w:rsidRPr="007E789D" w:rsidRDefault="007E789D" w:rsidP="007E789D">
      <w:pPr>
        <w:rPr>
          <w:b/>
          <w:bCs/>
        </w:rPr>
      </w:pPr>
      <w:r w:rsidRPr="007E789D">
        <w:rPr>
          <w:b/>
          <w:bCs/>
        </w:rPr>
        <w:t>As of the latest versions:</w:t>
      </w:r>
    </w:p>
    <w:p w14:paraId="4F28E59F" w14:textId="77777777" w:rsidR="007E789D" w:rsidRPr="007E789D" w:rsidRDefault="007E789D" w:rsidP="007E789D">
      <w:pPr>
        <w:numPr>
          <w:ilvl w:val="0"/>
          <w:numId w:val="1"/>
        </w:numPr>
        <w:rPr>
          <w:b/>
          <w:bCs/>
        </w:rPr>
      </w:pPr>
      <w:r w:rsidRPr="007E789D">
        <w:rPr>
          <w:b/>
          <w:bCs/>
        </w:rPr>
        <w:lastRenderedPageBreak/>
        <w:t>Google Chrome</w:t>
      </w:r>
    </w:p>
    <w:p w14:paraId="6EFDDB3A" w14:textId="77777777" w:rsidR="007E789D" w:rsidRPr="007E789D" w:rsidRDefault="007E789D" w:rsidP="007E789D">
      <w:pPr>
        <w:numPr>
          <w:ilvl w:val="1"/>
          <w:numId w:val="1"/>
        </w:numPr>
        <w:tabs>
          <w:tab w:val="num" w:pos="1440"/>
        </w:tabs>
      </w:pPr>
      <w:r w:rsidRPr="007E789D">
        <w:t>Selenium IDE is available as a Chrome browser extension.</w:t>
      </w:r>
    </w:p>
    <w:p w14:paraId="1BD03170" w14:textId="77777777" w:rsidR="007E789D" w:rsidRPr="007E789D" w:rsidRDefault="007E789D" w:rsidP="007E789D">
      <w:pPr>
        <w:numPr>
          <w:ilvl w:val="1"/>
          <w:numId w:val="1"/>
        </w:numPr>
        <w:tabs>
          <w:tab w:val="num" w:pos="1440"/>
        </w:tabs>
      </w:pPr>
      <w:r w:rsidRPr="007E789D">
        <w:t>You can install it directly from the Chrome Web Store.</w:t>
      </w:r>
    </w:p>
    <w:p w14:paraId="1D0568C9" w14:textId="77777777" w:rsidR="007E789D" w:rsidRPr="007E789D" w:rsidRDefault="007E789D" w:rsidP="007E789D">
      <w:pPr>
        <w:numPr>
          <w:ilvl w:val="0"/>
          <w:numId w:val="1"/>
        </w:numPr>
        <w:rPr>
          <w:b/>
          <w:bCs/>
        </w:rPr>
      </w:pPr>
      <w:r w:rsidRPr="007E789D">
        <w:rPr>
          <w:b/>
          <w:bCs/>
        </w:rPr>
        <w:t>Mozilla Firefox</w:t>
      </w:r>
    </w:p>
    <w:p w14:paraId="7391AB5A" w14:textId="77777777" w:rsidR="007E789D" w:rsidRPr="007E789D" w:rsidRDefault="007E789D" w:rsidP="007E789D">
      <w:pPr>
        <w:numPr>
          <w:ilvl w:val="1"/>
          <w:numId w:val="1"/>
        </w:numPr>
        <w:tabs>
          <w:tab w:val="num" w:pos="1440"/>
        </w:tabs>
      </w:pPr>
      <w:r w:rsidRPr="007E789D">
        <w:t>Selenium IDE is also available as a Firefox add-on.</w:t>
      </w:r>
    </w:p>
    <w:p w14:paraId="36678EB6" w14:textId="77777777" w:rsidR="007E789D" w:rsidRDefault="007E789D" w:rsidP="007E789D">
      <w:pPr>
        <w:numPr>
          <w:ilvl w:val="1"/>
          <w:numId w:val="1"/>
        </w:numPr>
        <w:tabs>
          <w:tab w:val="num" w:pos="1440"/>
        </w:tabs>
      </w:pPr>
      <w:r w:rsidRPr="007E789D">
        <w:t>It can be installed from the Firefox Add-ons Store.</w:t>
      </w:r>
    </w:p>
    <w:p w14:paraId="06CEBF14" w14:textId="77777777" w:rsidR="000A672B" w:rsidRDefault="000A672B" w:rsidP="000A672B"/>
    <w:p w14:paraId="1B5216EF" w14:textId="77777777" w:rsidR="000A672B" w:rsidRDefault="000A672B" w:rsidP="000A672B"/>
    <w:p w14:paraId="5ECAFE29" w14:textId="77777777" w:rsidR="000A672B" w:rsidRDefault="000A672B" w:rsidP="000A672B"/>
    <w:p w14:paraId="50000F5F" w14:textId="77777777" w:rsidR="000A672B" w:rsidRDefault="000A672B" w:rsidP="000A672B"/>
    <w:p w14:paraId="03EFA368" w14:textId="77777777" w:rsidR="000A672B" w:rsidRDefault="000A672B" w:rsidP="000A672B"/>
    <w:p w14:paraId="48776137" w14:textId="77777777" w:rsidR="000A672B" w:rsidRDefault="000A672B" w:rsidP="000A672B"/>
    <w:tbl>
      <w:tblPr>
        <w:tblStyle w:val="TableGrid"/>
        <w:tblW w:w="7737" w:type="dxa"/>
        <w:tblLook w:val="04A0" w:firstRow="1" w:lastRow="0" w:firstColumn="1" w:lastColumn="0" w:noHBand="0" w:noVBand="1"/>
      </w:tblPr>
      <w:tblGrid>
        <w:gridCol w:w="2593"/>
        <w:gridCol w:w="3000"/>
        <w:gridCol w:w="2774"/>
      </w:tblGrid>
      <w:tr w:rsidR="000A672B" w:rsidRPr="000A672B" w14:paraId="4CB77657" w14:textId="77777777" w:rsidTr="000A672B">
        <w:trPr>
          <w:trHeight w:val="591"/>
        </w:trPr>
        <w:tc>
          <w:tcPr>
            <w:tcW w:w="0" w:type="auto"/>
            <w:hideMark/>
          </w:tcPr>
          <w:p w14:paraId="612E0200" w14:textId="77777777" w:rsidR="000A672B" w:rsidRPr="000A672B" w:rsidRDefault="000A672B" w:rsidP="000A672B">
            <w:pPr>
              <w:spacing w:after="160" w:line="278" w:lineRule="auto"/>
              <w:ind w:left="1440"/>
              <w:rPr>
                <w:b/>
                <w:bCs/>
              </w:rPr>
            </w:pPr>
            <w:r w:rsidRPr="000A672B">
              <w:rPr>
                <w:b/>
                <w:bCs/>
              </w:rPr>
              <w:lastRenderedPageBreak/>
              <w:t>Browser Name</w:t>
            </w:r>
          </w:p>
        </w:tc>
        <w:tc>
          <w:tcPr>
            <w:tcW w:w="0" w:type="auto"/>
            <w:hideMark/>
          </w:tcPr>
          <w:p w14:paraId="3D0FB449" w14:textId="77777777" w:rsidR="000A672B" w:rsidRPr="000A672B" w:rsidRDefault="000A672B" w:rsidP="000A672B">
            <w:pPr>
              <w:spacing w:after="160" w:line="278" w:lineRule="auto"/>
              <w:ind w:left="1440"/>
              <w:rPr>
                <w:b/>
                <w:bCs/>
              </w:rPr>
            </w:pPr>
            <w:r w:rsidRPr="000A672B">
              <w:rPr>
                <w:b/>
                <w:bCs/>
              </w:rPr>
              <w:t>Supported by Selenium IDE</w:t>
            </w:r>
          </w:p>
        </w:tc>
        <w:tc>
          <w:tcPr>
            <w:tcW w:w="0" w:type="auto"/>
            <w:hideMark/>
          </w:tcPr>
          <w:p w14:paraId="1E8418C8" w14:textId="77777777" w:rsidR="000A672B" w:rsidRPr="000A672B" w:rsidRDefault="000A672B" w:rsidP="000A672B">
            <w:pPr>
              <w:spacing w:after="160" w:line="278" w:lineRule="auto"/>
              <w:ind w:left="1440"/>
              <w:rPr>
                <w:b/>
                <w:bCs/>
              </w:rPr>
            </w:pPr>
            <w:r w:rsidRPr="000A672B">
              <w:rPr>
                <w:b/>
                <w:bCs/>
              </w:rPr>
              <w:t>Installation Type</w:t>
            </w:r>
          </w:p>
        </w:tc>
      </w:tr>
      <w:tr w:rsidR="000A672B" w:rsidRPr="000A672B" w14:paraId="1B432B20" w14:textId="77777777" w:rsidTr="000A672B">
        <w:trPr>
          <w:trHeight w:val="591"/>
        </w:trPr>
        <w:tc>
          <w:tcPr>
            <w:tcW w:w="0" w:type="auto"/>
            <w:hideMark/>
          </w:tcPr>
          <w:p w14:paraId="3543BE99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Google Chrome</w:t>
            </w:r>
          </w:p>
        </w:tc>
        <w:tc>
          <w:tcPr>
            <w:tcW w:w="0" w:type="auto"/>
            <w:hideMark/>
          </w:tcPr>
          <w:p w14:paraId="02F3C901" w14:textId="37469243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 xml:space="preserve"> Yes</w:t>
            </w:r>
          </w:p>
        </w:tc>
        <w:tc>
          <w:tcPr>
            <w:tcW w:w="0" w:type="auto"/>
            <w:hideMark/>
          </w:tcPr>
          <w:p w14:paraId="5D72E189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Chrome Extension</w:t>
            </w:r>
          </w:p>
        </w:tc>
      </w:tr>
      <w:tr w:rsidR="000A672B" w:rsidRPr="000A672B" w14:paraId="6C649CCC" w14:textId="77777777" w:rsidTr="000A672B">
        <w:trPr>
          <w:trHeight w:val="591"/>
        </w:trPr>
        <w:tc>
          <w:tcPr>
            <w:tcW w:w="0" w:type="auto"/>
            <w:hideMark/>
          </w:tcPr>
          <w:p w14:paraId="7ADA39BF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Mozilla Firefox</w:t>
            </w:r>
          </w:p>
        </w:tc>
        <w:tc>
          <w:tcPr>
            <w:tcW w:w="0" w:type="auto"/>
            <w:hideMark/>
          </w:tcPr>
          <w:p w14:paraId="20E64D66" w14:textId="2965DA1A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 xml:space="preserve"> Yes</w:t>
            </w:r>
          </w:p>
        </w:tc>
        <w:tc>
          <w:tcPr>
            <w:tcW w:w="0" w:type="auto"/>
            <w:hideMark/>
          </w:tcPr>
          <w:p w14:paraId="3E340305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Firefox Add-on</w:t>
            </w:r>
          </w:p>
        </w:tc>
      </w:tr>
      <w:tr w:rsidR="000A672B" w:rsidRPr="000A672B" w14:paraId="5C6678D5" w14:textId="77777777" w:rsidTr="000A672B">
        <w:trPr>
          <w:trHeight w:val="1067"/>
        </w:trPr>
        <w:tc>
          <w:tcPr>
            <w:tcW w:w="0" w:type="auto"/>
            <w:hideMark/>
          </w:tcPr>
          <w:p w14:paraId="6AE030F9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Microsoft Edge</w:t>
            </w:r>
          </w:p>
        </w:tc>
        <w:tc>
          <w:tcPr>
            <w:tcW w:w="0" w:type="auto"/>
            <w:hideMark/>
          </w:tcPr>
          <w:p w14:paraId="35C3ABD5" w14:textId="436CCF0B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 xml:space="preserve"> </w:t>
            </w:r>
            <w:r w:rsidRPr="000A672B">
              <w:rPr>
                <w:i/>
                <w:iCs/>
              </w:rPr>
              <w:t>Partially Supported</w:t>
            </w:r>
            <w:r w:rsidRPr="000A672B">
              <w:t xml:space="preserve"> (via Chrome extension compatibility)</w:t>
            </w:r>
          </w:p>
        </w:tc>
        <w:tc>
          <w:tcPr>
            <w:tcW w:w="0" w:type="auto"/>
            <w:hideMark/>
          </w:tcPr>
          <w:p w14:paraId="2EA3C918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Chrome Extension Mode</w:t>
            </w:r>
          </w:p>
        </w:tc>
      </w:tr>
      <w:tr w:rsidR="000A672B" w:rsidRPr="000A672B" w14:paraId="5C24C0B7" w14:textId="77777777" w:rsidTr="000A672B">
        <w:trPr>
          <w:trHeight w:val="591"/>
        </w:trPr>
        <w:tc>
          <w:tcPr>
            <w:tcW w:w="0" w:type="auto"/>
            <w:hideMark/>
          </w:tcPr>
          <w:p w14:paraId="6236586C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Safari</w:t>
            </w:r>
          </w:p>
        </w:tc>
        <w:tc>
          <w:tcPr>
            <w:tcW w:w="0" w:type="auto"/>
            <w:hideMark/>
          </w:tcPr>
          <w:p w14:paraId="59EB074B" w14:textId="404FAA4B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 xml:space="preserve"> No</w:t>
            </w:r>
          </w:p>
        </w:tc>
        <w:tc>
          <w:tcPr>
            <w:tcW w:w="0" w:type="auto"/>
            <w:hideMark/>
          </w:tcPr>
          <w:p w14:paraId="28839CD8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Not supported</w:t>
            </w:r>
          </w:p>
        </w:tc>
      </w:tr>
      <w:tr w:rsidR="000A672B" w:rsidRPr="000A672B" w14:paraId="7F3EDFEB" w14:textId="77777777" w:rsidTr="000A672B">
        <w:trPr>
          <w:trHeight w:val="1073"/>
        </w:trPr>
        <w:tc>
          <w:tcPr>
            <w:tcW w:w="0" w:type="auto"/>
            <w:hideMark/>
          </w:tcPr>
          <w:p w14:paraId="090219CE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Opera</w:t>
            </w:r>
          </w:p>
        </w:tc>
        <w:tc>
          <w:tcPr>
            <w:tcW w:w="0" w:type="auto"/>
            <w:hideMark/>
          </w:tcPr>
          <w:p w14:paraId="30A4A7D6" w14:textId="4B44DC28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 xml:space="preserve"> </w:t>
            </w:r>
            <w:r w:rsidRPr="000A672B">
              <w:rPr>
                <w:i/>
                <w:iCs/>
              </w:rPr>
              <w:t>Can be supported</w:t>
            </w:r>
            <w:r w:rsidRPr="000A672B">
              <w:t xml:space="preserve"> (via Chrome extension compatibility)</w:t>
            </w:r>
          </w:p>
        </w:tc>
        <w:tc>
          <w:tcPr>
            <w:tcW w:w="0" w:type="auto"/>
            <w:hideMark/>
          </w:tcPr>
          <w:p w14:paraId="37C798D4" w14:textId="77777777" w:rsidR="000A672B" w:rsidRPr="000A672B" w:rsidRDefault="000A672B" w:rsidP="000A672B">
            <w:pPr>
              <w:spacing w:after="160" w:line="278" w:lineRule="auto"/>
              <w:ind w:left="1440"/>
            </w:pPr>
            <w:r w:rsidRPr="000A672B">
              <w:t>Chrome Extension Mode</w:t>
            </w:r>
          </w:p>
        </w:tc>
      </w:tr>
    </w:tbl>
    <w:p w14:paraId="2C4B4844" w14:textId="66747370" w:rsidR="007E789D" w:rsidRPr="007E789D" w:rsidRDefault="007E789D" w:rsidP="007E789D">
      <w:pPr>
        <w:ind w:left="1440"/>
      </w:pPr>
    </w:p>
    <w:p w14:paraId="4BB35F40" w14:textId="77777777" w:rsidR="00703344" w:rsidRDefault="00703344" w:rsidP="002A56A7">
      <w:pPr>
        <w:rPr>
          <w:b/>
          <w:bCs/>
        </w:rPr>
      </w:pPr>
    </w:p>
    <w:p w14:paraId="0340FBB0" w14:textId="77777777" w:rsidR="00703344" w:rsidRDefault="00703344" w:rsidP="002A56A7">
      <w:pPr>
        <w:rPr>
          <w:b/>
          <w:bCs/>
        </w:rPr>
      </w:pPr>
    </w:p>
    <w:p w14:paraId="1346593C" w14:textId="77777777" w:rsidR="00703344" w:rsidRDefault="00703344" w:rsidP="002A56A7">
      <w:pPr>
        <w:rPr>
          <w:b/>
          <w:bCs/>
        </w:rPr>
      </w:pPr>
    </w:p>
    <w:p w14:paraId="244370B0" w14:textId="77777777" w:rsidR="00703344" w:rsidRDefault="00703344" w:rsidP="002A56A7">
      <w:pPr>
        <w:rPr>
          <w:b/>
          <w:bCs/>
        </w:rPr>
      </w:pPr>
    </w:p>
    <w:p w14:paraId="1BA61E6F" w14:textId="77777777" w:rsidR="00703344" w:rsidRDefault="00703344" w:rsidP="002A56A7">
      <w:pPr>
        <w:rPr>
          <w:b/>
          <w:bCs/>
        </w:rPr>
      </w:pPr>
    </w:p>
    <w:p w14:paraId="0FBC42D5" w14:textId="77777777" w:rsidR="00703344" w:rsidRDefault="00703344" w:rsidP="002A56A7">
      <w:pPr>
        <w:rPr>
          <w:b/>
          <w:bCs/>
        </w:rPr>
      </w:pPr>
    </w:p>
    <w:p w14:paraId="2EA323C4" w14:textId="77777777" w:rsidR="00703344" w:rsidRDefault="00703344" w:rsidP="002A56A7">
      <w:pPr>
        <w:rPr>
          <w:b/>
          <w:bCs/>
        </w:rPr>
      </w:pPr>
    </w:p>
    <w:p w14:paraId="6A3BA27E" w14:textId="77777777" w:rsidR="00703344" w:rsidRDefault="00703344" w:rsidP="002A56A7">
      <w:pPr>
        <w:rPr>
          <w:b/>
          <w:bCs/>
        </w:rPr>
      </w:pPr>
    </w:p>
    <w:p w14:paraId="7CD30BEC" w14:textId="77777777" w:rsidR="00703344" w:rsidRDefault="00703344" w:rsidP="002A56A7">
      <w:pPr>
        <w:rPr>
          <w:b/>
          <w:bCs/>
        </w:rPr>
      </w:pPr>
    </w:p>
    <w:p w14:paraId="2F29B786" w14:textId="77777777" w:rsidR="00703344" w:rsidRDefault="00703344" w:rsidP="002A56A7">
      <w:pPr>
        <w:rPr>
          <w:b/>
          <w:bCs/>
        </w:rPr>
      </w:pPr>
    </w:p>
    <w:p w14:paraId="325BB220" w14:textId="77777777" w:rsidR="00703344" w:rsidRDefault="00703344" w:rsidP="002A56A7">
      <w:pPr>
        <w:rPr>
          <w:b/>
          <w:bCs/>
        </w:rPr>
      </w:pPr>
    </w:p>
    <w:p w14:paraId="1671BC4E" w14:textId="77777777" w:rsidR="00703344" w:rsidRDefault="00703344" w:rsidP="002A56A7">
      <w:pPr>
        <w:rPr>
          <w:b/>
          <w:bCs/>
        </w:rPr>
      </w:pPr>
    </w:p>
    <w:p w14:paraId="700E81FD" w14:textId="77777777" w:rsidR="00703344" w:rsidRDefault="00703344" w:rsidP="002A56A7">
      <w:pPr>
        <w:rPr>
          <w:b/>
          <w:bCs/>
        </w:rPr>
      </w:pPr>
    </w:p>
    <w:p w14:paraId="147D1512" w14:textId="2451C565" w:rsidR="00F0315A" w:rsidRDefault="000D00E5" w:rsidP="002A56A7">
      <w:pPr>
        <w:rPr>
          <w:b/>
          <w:bCs/>
        </w:rPr>
      </w:pPr>
      <w:r>
        <w:rPr>
          <w:b/>
          <w:bCs/>
        </w:rPr>
        <w:t xml:space="preserve">3: - </w:t>
      </w:r>
      <w:r w:rsidRPr="000D00E5">
        <w:rPr>
          <w:b/>
          <w:bCs/>
        </w:rPr>
        <w:t>What are the benefits of Automation Testing?</w:t>
      </w:r>
    </w:p>
    <w:p w14:paraId="4E1BACFA" w14:textId="77777777" w:rsidR="00703344" w:rsidRPr="000D00E5" w:rsidRDefault="000D00E5" w:rsidP="002A56A7"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606"/>
        <w:gridCol w:w="5707"/>
      </w:tblGrid>
      <w:tr w:rsidR="00703344" w:rsidRPr="00703344" w14:paraId="526F10A7" w14:textId="77777777" w:rsidTr="00703344">
        <w:tc>
          <w:tcPr>
            <w:tcW w:w="0" w:type="auto"/>
            <w:hideMark/>
          </w:tcPr>
          <w:p w14:paraId="16C7C5EB" w14:textId="77777777" w:rsidR="00703344" w:rsidRPr="00703344" w:rsidRDefault="00703344" w:rsidP="00703344">
            <w:pPr>
              <w:spacing w:after="160" w:line="278" w:lineRule="auto"/>
              <w:rPr>
                <w:b/>
                <w:bCs/>
              </w:rPr>
            </w:pPr>
            <w:r w:rsidRPr="00703344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09008CB6" w14:textId="77777777" w:rsidR="00703344" w:rsidRPr="00703344" w:rsidRDefault="00703344" w:rsidP="00703344">
            <w:pPr>
              <w:spacing w:after="160" w:line="278" w:lineRule="auto"/>
              <w:rPr>
                <w:b/>
                <w:bCs/>
              </w:rPr>
            </w:pPr>
            <w:r w:rsidRPr="00703344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7522C867" w14:textId="77777777" w:rsidR="00703344" w:rsidRPr="00703344" w:rsidRDefault="00703344" w:rsidP="00703344">
            <w:pPr>
              <w:spacing w:after="160" w:line="278" w:lineRule="auto"/>
              <w:rPr>
                <w:b/>
                <w:bCs/>
              </w:rPr>
            </w:pPr>
            <w:r w:rsidRPr="00703344">
              <w:rPr>
                <w:b/>
                <w:bCs/>
              </w:rPr>
              <w:t>Description</w:t>
            </w:r>
          </w:p>
        </w:tc>
      </w:tr>
      <w:tr w:rsidR="00703344" w:rsidRPr="00703344" w14:paraId="6911F398" w14:textId="77777777" w:rsidTr="00703344">
        <w:tc>
          <w:tcPr>
            <w:tcW w:w="0" w:type="auto"/>
            <w:hideMark/>
          </w:tcPr>
          <w:p w14:paraId="09DEAC9D" w14:textId="77777777" w:rsidR="00703344" w:rsidRPr="00703344" w:rsidRDefault="00703344" w:rsidP="00703344">
            <w:pPr>
              <w:spacing w:after="160" w:line="278" w:lineRule="auto"/>
            </w:pPr>
            <w:r w:rsidRPr="00703344">
              <w:lastRenderedPageBreak/>
              <w:t>1</w:t>
            </w:r>
          </w:p>
        </w:tc>
        <w:tc>
          <w:tcPr>
            <w:tcW w:w="0" w:type="auto"/>
            <w:hideMark/>
          </w:tcPr>
          <w:p w14:paraId="3E90C3A0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Faster Execution</w:t>
            </w:r>
          </w:p>
        </w:tc>
        <w:tc>
          <w:tcPr>
            <w:tcW w:w="0" w:type="auto"/>
            <w:hideMark/>
          </w:tcPr>
          <w:p w14:paraId="52AD9AA1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Automated test cases run much faster than manual tests, saving time during regression or large test cycles.</w:t>
            </w:r>
          </w:p>
        </w:tc>
      </w:tr>
      <w:tr w:rsidR="00703344" w:rsidRPr="00703344" w14:paraId="358365D0" w14:textId="77777777" w:rsidTr="00703344">
        <w:tc>
          <w:tcPr>
            <w:tcW w:w="0" w:type="auto"/>
            <w:hideMark/>
          </w:tcPr>
          <w:p w14:paraId="70BAF7A4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2</w:t>
            </w:r>
          </w:p>
        </w:tc>
        <w:tc>
          <w:tcPr>
            <w:tcW w:w="0" w:type="auto"/>
            <w:hideMark/>
          </w:tcPr>
          <w:p w14:paraId="4FBB3E38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Reusability of Test Scripts</w:t>
            </w:r>
          </w:p>
        </w:tc>
        <w:tc>
          <w:tcPr>
            <w:tcW w:w="0" w:type="auto"/>
            <w:hideMark/>
          </w:tcPr>
          <w:p w14:paraId="5D4EDD0F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Once created, automation scripts can be reused across different builds, versions, or environments.</w:t>
            </w:r>
          </w:p>
        </w:tc>
      </w:tr>
      <w:tr w:rsidR="00703344" w:rsidRPr="00703344" w14:paraId="42EADD74" w14:textId="77777777" w:rsidTr="00703344">
        <w:tc>
          <w:tcPr>
            <w:tcW w:w="0" w:type="auto"/>
            <w:hideMark/>
          </w:tcPr>
          <w:p w14:paraId="0CE59C7B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3</w:t>
            </w:r>
          </w:p>
        </w:tc>
        <w:tc>
          <w:tcPr>
            <w:tcW w:w="0" w:type="auto"/>
            <w:hideMark/>
          </w:tcPr>
          <w:p w14:paraId="5FB0CBD6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Improved Accuracy</w:t>
            </w:r>
          </w:p>
        </w:tc>
        <w:tc>
          <w:tcPr>
            <w:tcW w:w="0" w:type="auto"/>
            <w:hideMark/>
          </w:tcPr>
          <w:p w14:paraId="1C88B094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Eliminates human errors and ensures consistent test execution every time.</w:t>
            </w:r>
          </w:p>
        </w:tc>
      </w:tr>
      <w:tr w:rsidR="00703344" w:rsidRPr="00703344" w14:paraId="0B623577" w14:textId="77777777" w:rsidTr="00703344">
        <w:tc>
          <w:tcPr>
            <w:tcW w:w="0" w:type="auto"/>
            <w:hideMark/>
          </w:tcPr>
          <w:p w14:paraId="473E941D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4</w:t>
            </w:r>
          </w:p>
        </w:tc>
        <w:tc>
          <w:tcPr>
            <w:tcW w:w="0" w:type="auto"/>
            <w:hideMark/>
          </w:tcPr>
          <w:p w14:paraId="46C508BB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Increased Test Coverage</w:t>
            </w:r>
          </w:p>
        </w:tc>
        <w:tc>
          <w:tcPr>
            <w:tcW w:w="0" w:type="auto"/>
            <w:hideMark/>
          </w:tcPr>
          <w:p w14:paraId="0FECD2DE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Enables execution of a large number of test cases, covering multiple scenarios and platforms.</w:t>
            </w:r>
          </w:p>
        </w:tc>
      </w:tr>
      <w:tr w:rsidR="00703344" w:rsidRPr="00703344" w14:paraId="67F8FD89" w14:textId="77777777" w:rsidTr="00703344">
        <w:tc>
          <w:tcPr>
            <w:tcW w:w="0" w:type="auto"/>
            <w:hideMark/>
          </w:tcPr>
          <w:p w14:paraId="51A9CD27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5</w:t>
            </w:r>
          </w:p>
        </w:tc>
        <w:tc>
          <w:tcPr>
            <w:tcW w:w="0" w:type="auto"/>
            <w:hideMark/>
          </w:tcPr>
          <w:p w14:paraId="7A303079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Supports Continuous Integration (CI/CD)</w:t>
            </w:r>
          </w:p>
        </w:tc>
        <w:tc>
          <w:tcPr>
            <w:tcW w:w="0" w:type="auto"/>
            <w:hideMark/>
          </w:tcPr>
          <w:p w14:paraId="25C093F6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Can be integrated with tools like Jenkins or GitHub Actions for automatic testing after each code change.</w:t>
            </w:r>
          </w:p>
        </w:tc>
      </w:tr>
      <w:tr w:rsidR="00703344" w:rsidRPr="00703344" w14:paraId="4D0E7E16" w14:textId="77777777" w:rsidTr="00703344">
        <w:tc>
          <w:tcPr>
            <w:tcW w:w="0" w:type="auto"/>
            <w:hideMark/>
          </w:tcPr>
          <w:p w14:paraId="56236150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6</w:t>
            </w:r>
          </w:p>
        </w:tc>
        <w:tc>
          <w:tcPr>
            <w:tcW w:w="0" w:type="auto"/>
            <w:hideMark/>
          </w:tcPr>
          <w:p w14:paraId="26590D29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Early Detection of Defects</w:t>
            </w:r>
          </w:p>
        </w:tc>
        <w:tc>
          <w:tcPr>
            <w:tcW w:w="0" w:type="auto"/>
            <w:hideMark/>
          </w:tcPr>
          <w:p w14:paraId="415AA23B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Detects bugs quickly after code changes, helping teams fix issues early in the development cycle.</w:t>
            </w:r>
          </w:p>
        </w:tc>
      </w:tr>
      <w:tr w:rsidR="00703344" w:rsidRPr="00703344" w14:paraId="70691BE6" w14:textId="77777777" w:rsidTr="00703344">
        <w:tc>
          <w:tcPr>
            <w:tcW w:w="0" w:type="auto"/>
            <w:hideMark/>
          </w:tcPr>
          <w:p w14:paraId="4007E4DD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7</w:t>
            </w:r>
          </w:p>
        </w:tc>
        <w:tc>
          <w:tcPr>
            <w:tcW w:w="0" w:type="auto"/>
            <w:hideMark/>
          </w:tcPr>
          <w:p w14:paraId="09E3C815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Cost-Effective in the Long Run</w:t>
            </w:r>
          </w:p>
        </w:tc>
        <w:tc>
          <w:tcPr>
            <w:tcW w:w="0" w:type="auto"/>
            <w:hideMark/>
          </w:tcPr>
          <w:p w14:paraId="027F8049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Reduces overall testing costs over time by minimizing manual effort and increasing productivity.</w:t>
            </w:r>
          </w:p>
        </w:tc>
      </w:tr>
      <w:tr w:rsidR="00703344" w:rsidRPr="00703344" w14:paraId="7BE2D55A" w14:textId="77777777" w:rsidTr="00703344">
        <w:tc>
          <w:tcPr>
            <w:tcW w:w="0" w:type="auto"/>
            <w:hideMark/>
          </w:tcPr>
          <w:p w14:paraId="0B604D48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8</w:t>
            </w:r>
          </w:p>
        </w:tc>
        <w:tc>
          <w:tcPr>
            <w:tcW w:w="0" w:type="auto"/>
            <w:hideMark/>
          </w:tcPr>
          <w:p w14:paraId="08817DFB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Better Utilization of Resources</w:t>
            </w:r>
          </w:p>
        </w:tc>
        <w:tc>
          <w:tcPr>
            <w:tcW w:w="0" w:type="auto"/>
            <w:hideMark/>
          </w:tcPr>
          <w:p w14:paraId="6ACAA9D9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Allows testers to focus on exploratory or complex test cases instead of repetitive ones.</w:t>
            </w:r>
          </w:p>
        </w:tc>
      </w:tr>
      <w:tr w:rsidR="00703344" w:rsidRPr="00703344" w14:paraId="7A89874B" w14:textId="77777777" w:rsidTr="00703344">
        <w:tc>
          <w:tcPr>
            <w:tcW w:w="0" w:type="auto"/>
            <w:hideMark/>
          </w:tcPr>
          <w:p w14:paraId="481FD0B6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9</w:t>
            </w:r>
          </w:p>
        </w:tc>
        <w:tc>
          <w:tcPr>
            <w:tcW w:w="0" w:type="auto"/>
            <w:hideMark/>
          </w:tcPr>
          <w:p w14:paraId="0796A911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Easy Reporting</w:t>
            </w:r>
          </w:p>
        </w:tc>
        <w:tc>
          <w:tcPr>
            <w:tcW w:w="0" w:type="auto"/>
            <w:hideMark/>
          </w:tcPr>
          <w:p w14:paraId="39E0A793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Automation tools generate detailed test reports with logs, screenshots, and test summaries automatically.</w:t>
            </w:r>
          </w:p>
        </w:tc>
      </w:tr>
      <w:tr w:rsidR="00703344" w:rsidRPr="00703344" w14:paraId="435538F7" w14:textId="77777777" w:rsidTr="00703344">
        <w:tc>
          <w:tcPr>
            <w:tcW w:w="0" w:type="auto"/>
            <w:hideMark/>
          </w:tcPr>
          <w:p w14:paraId="091840BC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10</w:t>
            </w:r>
          </w:p>
        </w:tc>
        <w:tc>
          <w:tcPr>
            <w:tcW w:w="0" w:type="auto"/>
            <w:hideMark/>
          </w:tcPr>
          <w:p w14:paraId="027822C6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Cross-Platform &amp; Cross-Browser Testing</w:t>
            </w:r>
          </w:p>
        </w:tc>
        <w:tc>
          <w:tcPr>
            <w:tcW w:w="0" w:type="auto"/>
            <w:hideMark/>
          </w:tcPr>
          <w:p w14:paraId="55DABB6D" w14:textId="77777777" w:rsidR="00703344" w:rsidRPr="00703344" w:rsidRDefault="00703344" w:rsidP="00703344">
            <w:pPr>
              <w:spacing w:after="160" w:line="278" w:lineRule="auto"/>
            </w:pPr>
            <w:r w:rsidRPr="00703344">
              <w:t>Allows running tests across multiple browsers, operating systems, and devices to ensure compatibility.</w:t>
            </w:r>
          </w:p>
        </w:tc>
      </w:tr>
    </w:tbl>
    <w:p w14:paraId="762F87EF" w14:textId="3055293C" w:rsidR="000D00E5" w:rsidRPr="000D00E5" w:rsidRDefault="000D00E5" w:rsidP="002A56A7"/>
    <w:p w14:paraId="230564F3" w14:textId="77777777" w:rsidR="00B858BA" w:rsidRDefault="00B858BA" w:rsidP="002A56A7">
      <w:pPr>
        <w:rPr>
          <w:b/>
          <w:bCs/>
        </w:rPr>
      </w:pPr>
    </w:p>
    <w:p w14:paraId="5DCEBA3B" w14:textId="77777777" w:rsidR="00B858BA" w:rsidRDefault="00B858BA" w:rsidP="002A56A7">
      <w:pPr>
        <w:rPr>
          <w:b/>
          <w:bCs/>
        </w:rPr>
      </w:pPr>
    </w:p>
    <w:p w14:paraId="383F5653" w14:textId="77777777" w:rsidR="00B858BA" w:rsidRDefault="00B858BA" w:rsidP="002A56A7">
      <w:pPr>
        <w:rPr>
          <w:b/>
          <w:bCs/>
        </w:rPr>
      </w:pPr>
    </w:p>
    <w:p w14:paraId="49C474B4" w14:textId="77777777" w:rsidR="00B858BA" w:rsidRDefault="00B858BA" w:rsidP="002A56A7">
      <w:pPr>
        <w:rPr>
          <w:b/>
          <w:bCs/>
        </w:rPr>
      </w:pPr>
    </w:p>
    <w:p w14:paraId="65464722" w14:textId="77777777" w:rsidR="00B858BA" w:rsidRDefault="00B858BA" w:rsidP="002A56A7">
      <w:pPr>
        <w:rPr>
          <w:b/>
          <w:bCs/>
        </w:rPr>
      </w:pPr>
    </w:p>
    <w:p w14:paraId="7F70552B" w14:textId="77777777" w:rsidR="00B858BA" w:rsidRDefault="00B858BA" w:rsidP="002A56A7">
      <w:pPr>
        <w:rPr>
          <w:b/>
          <w:bCs/>
        </w:rPr>
      </w:pPr>
    </w:p>
    <w:p w14:paraId="0EA7D344" w14:textId="5423E0B5" w:rsidR="00032328" w:rsidRDefault="00B858BA" w:rsidP="002A56A7">
      <w:pPr>
        <w:rPr>
          <w:b/>
          <w:bCs/>
        </w:rPr>
      </w:pPr>
      <w:r>
        <w:rPr>
          <w:b/>
          <w:bCs/>
        </w:rPr>
        <w:t>4: -</w:t>
      </w:r>
      <w:r w:rsidR="00703344">
        <w:rPr>
          <w:b/>
          <w:bCs/>
        </w:rPr>
        <w:t xml:space="preserve"> </w:t>
      </w:r>
      <w:r w:rsidRPr="00B858BA">
        <w:rPr>
          <w:b/>
          <w:bCs/>
        </w:rPr>
        <w:t>What are the advantages of Selenium?</w:t>
      </w:r>
      <w:r w:rsidRPr="00B858BA">
        <w:rPr>
          <w:b/>
          <w:bCs/>
        </w:rPr>
        <w:sym w:font="Symbol" w:char="F020"/>
      </w:r>
    </w:p>
    <w:p w14:paraId="75B36FE2" w14:textId="77777777" w:rsidR="00B858BA" w:rsidRDefault="00B858BA" w:rsidP="002A56A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73"/>
        <w:gridCol w:w="5773"/>
      </w:tblGrid>
      <w:tr w:rsidR="00B858BA" w:rsidRPr="00B858BA" w14:paraId="37CA2DFE" w14:textId="77777777" w:rsidTr="00B858BA">
        <w:tc>
          <w:tcPr>
            <w:tcW w:w="0" w:type="auto"/>
            <w:hideMark/>
          </w:tcPr>
          <w:p w14:paraId="06E11FDE" w14:textId="77777777" w:rsidR="00B858BA" w:rsidRPr="00B858BA" w:rsidRDefault="00B858BA" w:rsidP="00B858BA">
            <w:pPr>
              <w:spacing w:after="160" w:line="278" w:lineRule="auto"/>
              <w:rPr>
                <w:b/>
                <w:bCs/>
              </w:rPr>
            </w:pPr>
            <w:r w:rsidRPr="00B858BA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05902CBE" w14:textId="77777777" w:rsidR="00B858BA" w:rsidRPr="00B858BA" w:rsidRDefault="00B858BA" w:rsidP="00B858BA">
            <w:pPr>
              <w:spacing w:after="160" w:line="278" w:lineRule="auto"/>
              <w:rPr>
                <w:b/>
                <w:bCs/>
              </w:rPr>
            </w:pPr>
            <w:r w:rsidRPr="00B858BA">
              <w:rPr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07112522" w14:textId="77777777" w:rsidR="00B858BA" w:rsidRPr="00B858BA" w:rsidRDefault="00B858BA" w:rsidP="00B858BA">
            <w:pPr>
              <w:spacing w:after="160" w:line="278" w:lineRule="auto"/>
              <w:rPr>
                <w:b/>
                <w:bCs/>
              </w:rPr>
            </w:pPr>
            <w:r w:rsidRPr="00B858BA">
              <w:rPr>
                <w:b/>
                <w:bCs/>
              </w:rPr>
              <w:t>Description</w:t>
            </w:r>
          </w:p>
        </w:tc>
      </w:tr>
      <w:tr w:rsidR="00B858BA" w:rsidRPr="00B858BA" w14:paraId="4F02B0B7" w14:textId="77777777" w:rsidTr="00B858BA">
        <w:tc>
          <w:tcPr>
            <w:tcW w:w="0" w:type="auto"/>
            <w:hideMark/>
          </w:tcPr>
          <w:p w14:paraId="62533C4B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1</w:t>
            </w:r>
          </w:p>
        </w:tc>
        <w:tc>
          <w:tcPr>
            <w:tcW w:w="0" w:type="auto"/>
            <w:hideMark/>
          </w:tcPr>
          <w:p w14:paraId="2E3CECFA" w14:textId="6F9A3C3C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Open-Source</w:t>
            </w:r>
            <w:r w:rsidRPr="00B858BA">
              <w:rPr>
                <w:b/>
                <w:bCs/>
              </w:rPr>
              <w:t xml:space="preserve"> Tool</w:t>
            </w:r>
          </w:p>
        </w:tc>
        <w:tc>
          <w:tcPr>
            <w:tcW w:w="0" w:type="auto"/>
            <w:hideMark/>
          </w:tcPr>
          <w:p w14:paraId="725C0397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Selenium is completely free to use — no licensing cost. It is open-source, allowing testers to customize code according to project needs.</w:t>
            </w:r>
          </w:p>
        </w:tc>
      </w:tr>
      <w:tr w:rsidR="00B858BA" w:rsidRPr="00B858BA" w14:paraId="24B479FD" w14:textId="77777777" w:rsidTr="00B858BA">
        <w:tc>
          <w:tcPr>
            <w:tcW w:w="0" w:type="auto"/>
            <w:hideMark/>
          </w:tcPr>
          <w:p w14:paraId="354235DF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2</w:t>
            </w:r>
          </w:p>
        </w:tc>
        <w:tc>
          <w:tcPr>
            <w:tcW w:w="0" w:type="auto"/>
            <w:hideMark/>
          </w:tcPr>
          <w:p w14:paraId="48197A3D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Supports Multiple Browsers</w:t>
            </w:r>
          </w:p>
        </w:tc>
        <w:tc>
          <w:tcPr>
            <w:tcW w:w="0" w:type="auto"/>
            <w:hideMark/>
          </w:tcPr>
          <w:p w14:paraId="147341EA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Selenium supports almost all major browsers such as Chrome, Firefox, Edge, Safari, and Opera.</w:t>
            </w:r>
          </w:p>
        </w:tc>
      </w:tr>
      <w:tr w:rsidR="00B858BA" w:rsidRPr="00B858BA" w14:paraId="2FC3E298" w14:textId="77777777" w:rsidTr="00B858BA">
        <w:tc>
          <w:tcPr>
            <w:tcW w:w="0" w:type="auto"/>
            <w:hideMark/>
          </w:tcPr>
          <w:p w14:paraId="3AB8996E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3</w:t>
            </w:r>
          </w:p>
        </w:tc>
        <w:tc>
          <w:tcPr>
            <w:tcW w:w="0" w:type="auto"/>
            <w:hideMark/>
          </w:tcPr>
          <w:p w14:paraId="56E2E57B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Cross-Platform Compatibility</w:t>
            </w:r>
          </w:p>
        </w:tc>
        <w:tc>
          <w:tcPr>
            <w:tcW w:w="0" w:type="auto"/>
            <w:hideMark/>
          </w:tcPr>
          <w:p w14:paraId="598A7553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Test scripts can be executed on various operating systems like Windows, macOS, Linux, and Unix.</w:t>
            </w:r>
          </w:p>
        </w:tc>
      </w:tr>
      <w:tr w:rsidR="00B858BA" w:rsidRPr="00B858BA" w14:paraId="3C823B60" w14:textId="77777777" w:rsidTr="00B858BA">
        <w:tc>
          <w:tcPr>
            <w:tcW w:w="0" w:type="auto"/>
            <w:hideMark/>
          </w:tcPr>
          <w:p w14:paraId="08D8BB36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4</w:t>
            </w:r>
          </w:p>
        </w:tc>
        <w:tc>
          <w:tcPr>
            <w:tcW w:w="0" w:type="auto"/>
            <w:hideMark/>
          </w:tcPr>
          <w:p w14:paraId="7D92BFDC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Supports Multiple Programming Languages</w:t>
            </w:r>
          </w:p>
        </w:tc>
        <w:tc>
          <w:tcPr>
            <w:tcW w:w="0" w:type="auto"/>
            <w:hideMark/>
          </w:tcPr>
          <w:p w14:paraId="01D75270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Selenium allows writing test scripts in different languages like Java, Python, C#, Ruby, JavaScript, PHP, and Kotlin.</w:t>
            </w:r>
          </w:p>
        </w:tc>
      </w:tr>
      <w:tr w:rsidR="00B858BA" w:rsidRPr="00B858BA" w14:paraId="3F225449" w14:textId="77777777" w:rsidTr="00B858BA">
        <w:tc>
          <w:tcPr>
            <w:tcW w:w="0" w:type="auto"/>
            <w:hideMark/>
          </w:tcPr>
          <w:p w14:paraId="6B2C9D8D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5</w:t>
            </w:r>
          </w:p>
        </w:tc>
        <w:tc>
          <w:tcPr>
            <w:tcW w:w="0" w:type="auto"/>
            <w:hideMark/>
          </w:tcPr>
          <w:p w14:paraId="29A52C99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Integration with Other Tools</w:t>
            </w:r>
          </w:p>
        </w:tc>
        <w:tc>
          <w:tcPr>
            <w:tcW w:w="0" w:type="auto"/>
            <w:hideMark/>
          </w:tcPr>
          <w:p w14:paraId="40ACC585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Selenium can easily integrate with tools like Maven, Jenkins, TestNG, JUnit, Cucumber, and Docker for CI/CD and reporting.</w:t>
            </w:r>
          </w:p>
        </w:tc>
      </w:tr>
      <w:tr w:rsidR="00B858BA" w:rsidRPr="00B858BA" w14:paraId="4767815F" w14:textId="77777777" w:rsidTr="00B858BA">
        <w:tc>
          <w:tcPr>
            <w:tcW w:w="0" w:type="auto"/>
            <w:hideMark/>
          </w:tcPr>
          <w:p w14:paraId="23084D9D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6</w:t>
            </w:r>
          </w:p>
        </w:tc>
        <w:tc>
          <w:tcPr>
            <w:tcW w:w="0" w:type="auto"/>
            <w:hideMark/>
          </w:tcPr>
          <w:p w14:paraId="10963264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Parallel Test Execution</w:t>
            </w:r>
          </w:p>
        </w:tc>
        <w:tc>
          <w:tcPr>
            <w:tcW w:w="0" w:type="auto"/>
            <w:hideMark/>
          </w:tcPr>
          <w:p w14:paraId="6D17DC33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Selenium Grid enables running multiple tests simultaneously across different machines and browsers, saving time.</w:t>
            </w:r>
          </w:p>
        </w:tc>
      </w:tr>
      <w:tr w:rsidR="00B858BA" w:rsidRPr="00B858BA" w14:paraId="4BC8DE20" w14:textId="77777777" w:rsidTr="00B858BA">
        <w:tc>
          <w:tcPr>
            <w:tcW w:w="0" w:type="auto"/>
            <w:hideMark/>
          </w:tcPr>
          <w:p w14:paraId="68DAE244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7</w:t>
            </w:r>
          </w:p>
        </w:tc>
        <w:tc>
          <w:tcPr>
            <w:tcW w:w="0" w:type="auto"/>
            <w:hideMark/>
          </w:tcPr>
          <w:p w14:paraId="302732DB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Supports Various Testing Types</w:t>
            </w:r>
          </w:p>
        </w:tc>
        <w:tc>
          <w:tcPr>
            <w:tcW w:w="0" w:type="auto"/>
            <w:hideMark/>
          </w:tcPr>
          <w:p w14:paraId="6AD6C177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It can be used for functional, regression, and load testing when combined with other tools.</w:t>
            </w:r>
          </w:p>
        </w:tc>
      </w:tr>
      <w:tr w:rsidR="00B858BA" w:rsidRPr="00B858BA" w14:paraId="420EA710" w14:textId="77777777" w:rsidTr="00B858BA">
        <w:tc>
          <w:tcPr>
            <w:tcW w:w="0" w:type="auto"/>
            <w:hideMark/>
          </w:tcPr>
          <w:p w14:paraId="73FE610A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8</w:t>
            </w:r>
          </w:p>
        </w:tc>
        <w:tc>
          <w:tcPr>
            <w:tcW w:w="0" w:type="auto"/>
            <w:hideMark/>
          </w:tcPr>
          <w:p w14:paraId="00DDC0A9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Large Community Support</w:t>
            </w:r>
          </w:p>
        </w:tc>
        <w:tc>
          <w:tcPr>
            <w:tcW w:w="0" w:type="auto"/>
            <w:hideMark/>
          </w:tcPr>
          <w:p w14:paraId="5634C8F8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A huge community of users and contributors provides tutorials, plugins, updates, and troubleshooting help.</w:t>
            </w:r>
          </w:p>
        </w:tc>
      </w:tr>
      <w:tr w:rsidR="00B858BA" w:rsidRPr="00B858BA" w14:paraId="1CA115DC" w14:textId="77777777" w:rsidTr="00B858BA">
        <w:tc>
          <w:tcPr>
            <w:tcW w:w="0" w:type="auto"/>
            <w:hideMark/>
          </w:tcPr>
          <w:p w14:paraId="472BF55E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9</w:t>
            </w:r>
          </w:p>
        </w:tc>
        <w:tc>
          <w:tcPr>
            <w:tcW w:w="0" w:type="auto"/>
            <w:hideMark/>
          </w:tcPr>
          <w:p w14:paraId="7C70E7D8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Flexibility and Extensibility</w:t>
            </w:r>
          </w:p>
        </w:tc>
        <w:tc>
          <w:tcPr>
            <w:tcW w:w="0" w:type="auto"/>
            <w:hideMark/>
          </w:tcPr>
          <w:p w14:paraId="127B3B5D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Testers can design customized frameworks (like Data-Driven, Hybrid, or Keyword-Driven) according to project requirements.</w:t>
            </w:r>
          </w:p>
        </w:tc>
      </w:tr>
      <w:tr w:rsidR="00B858BA" w:rsidRPr="00B858BA" w14:paraId="3E386DFB" w14:textId="77777777" w:rsidTr="00B858BA">
        <w:tc>
          <w:tcPr>
            <w:tcW w:w="0" w:type="auto"/>
            <w:hideMark/>
          </w:tcPr>
          <w:p w14:paraId="6AD05FCD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10</w:t>
            </w:r>
          </w:p>
        </w:tc>
        <w:tc>
          <w:tcPr>
            <w:tcW w:w="0" w:type="auto"/>
            <w:hideMark/>
          </w:tcPr>
          <w:p w14:paraId="56F8353B" w14:textId="77777777" w:rsidR="00B858BA" w:rsidRPr="00B858BA" w:rsidRDefault="00B858BA" w:rsidP="00B858BA">
            <w:pPr>
              <w:spacing w:after="160" w:line="278" w:lineRule="auto"/>
            </w:pPr>
            <w:r w:rsidRPr="00B858BA">
              <w:rPr>
                <w:b/>
                <w:bCs/>
              </w:rPr>
              <w:t>Rich Reporting and Debugging Support</w:t>
            </w:r>
          </w:p>
        </w:tc>
        <w:tc>
          <w:tcPr>
            <w:tcW w:w="0" w:type="auto"/>
            <w:hideMark/>
          </w:tcPr>
          <w:p w14:paraId="0B1EF8B8" w14:textId="77777777" w:rsidR="00B858BA" w:rsidRPr="00B858BA" w:rsidRDefault="00B858BA" w:rsidP="00B858BA">
            <w:pPr>
              <w:spacing w:after="160" w:line="278" w:lineRule="auto"/>
            </w:pPr>
            <w:r w:rsidRPr="00B858BA">
              <w:t>Integrates with TestNG, Allure, or Extent Reports to generate detailed test reports for better analysis.</w:t>
            </w:r>
          </w:p>
        </w:tc>
      </w:tr>
    </w:tbl>
    <w:p w14:paraId="796CE9C1" w14:textId="77777777" w:rsidR="00B858BA" w:rsidRPr="00B858BA" w:rsidRDefault="00B858BA" w:rsidP="002A56A7"/>
    <w:p w14:paraId="2CAE0A2D" w14:textId="77777777" w:rsidR="007A28AE" w:rsidRDefault="007A28AE">
      <w:pPr>
        <w:rPr>
          <w:b/>
          <w:bCs/>
        </w:rPr>
      </w:pPr>
    </w:p>
    <w:p w14:paraId="621D715B" w14:textId="77777777" w:rsidR="007A28AE" w:rsidRDefault="007A28AE">
      <w:pPr>
        <w:rPr>
          <w:b/>
          <w:bCs/>
        </w:rPr>
      </w:pPr>
    </w:p>
    <w:p w14:paraId="7BC5F46A" w14:textId="77777777" w:rsidR="007A28AE" w:rsidRDefault="007A28AE">
      <w:pPr>
        <w:rPr>
          <w:b/>
          <w:bCs/>
        </w:rPr>
      </w:pPr>
    </w:p>
    <w:p w14:paraId="4B7D3543" w14:textId="1E92AB65" w:rsidR="002A56A7" w:rsidRDefault="00562CD0">
      <w:pPr>
        <w:rPr>
          <w:b/>
          <w:bCs/>
        </w:rPr>
      </w:pPr>
      <w:r>
        <w:rPr>
          <w:b/>
          <w:bCs/>
        </w:rPr>
        <w:t>5: -</w:t>
      </w:r>
      <w:r w:rsidR="00B858BA">
        <w:rPr>
          <w:b/>
          <w:bCs/>
        </w:rPr>
        <w:t xml:space="preserve"> </w:t>
      </w:r>
      <w:r w:rsidRPr="00562CD0">
        <w:rPr>
          <w:b/>
          <w:bCs/>
        </w:rPr>
        <w:t>Why testers should opt for Selenium and not QTP?</w:t>
      </w:r>
      <w:r w:rsidRPr="00562CD0">
        <w:rPr>
          <w:b/>
          <w:bCs/>
        </w:rPr>
        <w:sym w:font="Symbol" w:char="F020"/>
      </w:r>
    </w:p>
    <w:p w14:paraId="1D97A7BB" w14:textId="77777777" w:rsidR="007A28AE" w:rsidRDefault="007A28A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3435"/>
        <w:gridCol w:w="3384"/>
      </w:tblGrid>
      <w:tr w:rsidR="007A28AE" w:rsidRPr="007A28AE" w14:paraId="3D28B378" w14:textId="77777777" w:rsidTr="007A28AE">
        <w:tc>
          <w:tcPr>
            <w:tcW w:w="0" w:type="auto"/>
            <w:hideMark/>
          </w:tcPr>
          <w:p w14:paraId="0CC97D4C" w14:textId="77777777" w:rsidR="007A28AE" w:rsidRPr="007A28AE" w:rsidRDefault="007A28AE" w:rsidP="007A28AE">
            <w:pPr>
              <w:spacing w:after="160" w:line="278" w:lineRule="auto"/>
              <w:rPr>
                <w:b/>
                <w:bCs/>
              </w:rPr>
            </w:pPr>
            <w:r w:rsidRPr="007A28AE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8D8717A" w14:textId="77777777" w:rsidR="007A28AE" w:rsidRPr="007A28AE" w:rsidRDefault="007A28AE" w:rsidP="007A28AE">
            <w:pPr>
              <w:spacing w:after="160" w:line="278" w:lineRule="auto"/>
              <w:rPr>
                <w:b/>
                <w:bCs/>
              </w:rPr>
            </w:pPr>
            <w:r w:rsidRPr="007A28AE">
              <w:rPr>
                <w:b/>
                <w:bCs/>
              </w:rPr>
              <w:t>Selenium</w:t>
            </w:r>
          </w:p>
        </w:tc>
        <w:tc>
          <w:tcPr>
            <w:tcW w:w="0" w:type="auto"/>
            <w:hideMark/>
          </w:tcPr>
          <w:p w14:paraId="128616E3" w14:textId="77777777" w:rsidR="007A28AE" w:rsidRPr="007A28AE" w:rsidRDefault="007A28AE" w:rsidP="007A28AE">
            <w:pPr>
              <w:spacing w:after="160" w:line="278" w:lineRule="auto"/>
              <w:rPr>
                <w:b/>
                <w:bCs/>
              </w:rPr>
            </w:pPr>
            <w:r w:rsidRPr="007A28AE">
              <w:rPr>
                <w:b/>
                <w:bCs/>
              </w:rPr>
              <w:t>QTP/UFT</w:t>
            </w:r>
          </w:p>
        </w:tc>
      </w:tr>
      <w:tr w:rsidR="007A28AE" w:rsidRPr="007A28AE" w14:paraId="63A90C46" w14:textId="77777777" w:rsidTr="007A28AE">
        <w:tc>
          <w:tcPr>
            <w:tcW w:w="0" w:type="auto"/>
            <w:hideMark/>
          </w:tcPr>
          <w:p w14:paraId="5D79D47D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1. Cost / License</w:t>
            </w:r>
          </w:p>
        </w:tc>
        <w:tc>
          <w:tcPr>
            <w:tcW w:w="0" w:type="auto"/>
            <w:hideMark/>
          </w:tcPr>
          <w:p w14:paraId="25D9ADB5" w14:textId="4D23A892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Free &amp; Open Source — No license cost required.</w:t>
            </w:r>
          </w:p>
        </w:tc>
        <w:tc>
          <w:tcPr>
            <w:tcW w:w="0" w:type="auto"/>
            <w:hideMark/>
          </w:tcPr>
          <w:p w14:paraId="2AE9BA9E" w14:textId="6FF8A5DA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Commercial Tool — Requires a paid license, making it costly.</w:t>
            </w:r>
          </w:p>
        </w:tc>
      </w:tr>
      <w:tr w:rsidR="007A28AE" w:rsidRPr="007A28AE" w14:paraId="09F7E9BE" w14:textId="77777777" w:rsidTr="007A28AE">
        <w:tc>
          <w:tcPr>
            <w:tcW w:w="0" w:type="auto"/>
            <w:hideMark/>
          </w:tcPr>
          <w:p w14:paraId="6748C134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2. Platform Support</w:t>
            </w:r>
          </w:p>
        </w:tc>
        <w:tc>
          <w:tcPr>
            <w:tcW w:w="0" w:type="auto"/>
            <w:hideMark/>
          </w:tcPr>
          <w:p w14:paraId="6D28D7AE" w14:textId="6C06C426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Works on Windows, macOS, and Linux.</w:t>
            </w:r>
          </w:p>
        </w:tc>
        <w:tc>
          <w:tcPr>
            <w:tcW w:w="0" w:type="auto"/>
            <w:hideMark/>
          </w:tcPr>
          <w:p w14:paraId="52E72EB6" w14:textId="76171E77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Works only on Windows.</w:t>
            </w:r>
          </w:p>
        </w:tc>
      </w:tr>
      <w:tr w:rsidR="007A28AE" w:rsidRPr="007A28AE" w14:paraId="01BDA823" w14:textId="77777777" w:rsidTr="007A28AE">
        <w:tc>
          <w:tcPr>
            <w:tcW w:w="0" w:type="auto"/>
            <w:hideMark/>
          </w:tcPr>
          <w:p w14:paraId="06CEC78A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3. Browser Support</w:t>
            </w:r>
          </w:p>
        </w:tc>
        <w:tc>
          <w:tcPr>
            <w:tcW w:w="0" w:type="auto"/>
            <w:hideMark/>
          </w:tcPr>
          <w:p w14:paraId="45C99E5F" w14:textId="5A9FE136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Supports multiple browsers — Chrome, Firefox, Edge, Safari, Opera, etc.</w:t>
            </w:r>
          </w:p>
        </w:tc>
        <w:tc>
          <w:tcPr>
            <w:tcW w:w="0" w:type="auto"/>
            <w:hideMark/>
          </w:tcPr>
          <w:p w14:paraId="62CD86EA" w14:textId="6C4033FB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Supports only Internet Explorer, limited Edge, and older Chrome versions.</w:t>
            </w:r>
          </w:p>
        </w:tc>
      </w:tr>
      <w:tr w:rsidR="007A28AE" w:rsidRPr="007A28AE" w14:paraId="7FDB7E6D" w14:textId="77777777" w:rsidTr="007A28AE">
        <w:tc>
          <w:tcPr>
            <w:tcW w:w="0" w:type="auto"/>
            <w:hideMark/>
          </w:tcPr>
          <w:p w14:paraId="63E7F41F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4. Programming Language Support</w:t>
            </w:r>
          </w:p>
        </w:tc>
        <w:tc>
          <w:tcPr>
            <w:tcW w:w="0" w:type="auto"/>
            <w:hideMark/>
          </w:tcPr>
          <w:p w14:paraId="548D25F3" w14:textId="428FB4C0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Supports Java, Python, C#, Ruby, JavaScript, Kotlin, etc.</w:t>
            </w:r>
          </w:p>
        </w:tc>
        <w:tc>
          <w:tcPr>
            <w:tcW w:w="0" w:type="auto"/>
            <w:hideMark/>
          </w:tcPr>
          <w:p w14:paraId="45F5C035" w14:textId="6366726A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Supports only VBScript.</w:t>
            </w:r>
          </w:p>
        </w:tc>
      </w:tr>
      <w:tr w:rsidR="007A28AE" w:rsidRPr="007A28AE" w14:paraId="149FC1D3" w14:textId="77777777" w:rsidTr="007A28AE">
        <w:tc>
          <w:tcPr>
            <w:tcW w:w="0" w:type="auto"/>
            <w:hideMark/>
          </w:tcPr>
          <w:p w14:paraId="228E1F40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5. Application Type</w:t>
            </w:r>
          </w:p>
        </w:tc>
        <w:tc>
          <w:tcPr>
            <w:tcW w:w="0" w:type="auto"/>
            <w:hideMark/>
          </w:tcPr>
          <w:p w14:paraId="41519345" w14:textId="1E160551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Designed for Web Application Testing.</w:t>
            </w:r>
          </w:p>
        </w:tc>
        <w:tc>
          <w:tcPr>
            <w:tcW w:w="0" w:type="auto"/>
            <w:hideMark/>
          </w:tcPr>
          <w:p w14:paraId="718BA0AB" w14:textId="5155CB56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Can test Web, Desktop, and SAP applications.</w:t>
            </w:r>
          </w:p>
        </w:tc>
      </w:tr>
      <w:tr w:rsidR="007A28AE" w:rsidRPr="007A28AE" w14:paraId="40DEDB0B" w14:textId="77777777" w:rsidTr="007A28AE">
        <w:tc>
          <w:tcPr>
            <w:tcW w:w="0" w:type="auto"/>
            <w:hideMark/>
          </w:tcPr>
          <w:p w14:paraId="4FDB7F50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6. Integration with Other Tools</w:t>
            </w:r>
          </w:p>
        </w:tc>
        <w:tc>
          <w:tcPr>
            <w:tcW w:w="0" w:type="auto"/>
            <w:hideMark/>
          </w:tcPr>
          <w:p w14:paraId="32AFFABA" w14:textId="4DD6A68D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Integrates easily with TestNG, Maven, Jenkins, GitHub, Docker, Cucumber, etc.</w:t>
            </w:r>
          </w:p>
        </w:tc>
        <w:tc>
          <w:tcPr>
            <w:tcW w:w="0" w:type="auto"/>
            <w:hideMark/>
          </w:tcPr>
          <w:p w14:paraId="2432832B" w14:textId="1AA1EEE0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Integrates with ALM, Quality </w:t>
            </w:r>
            <w:r w:rsidRPr="007A28AE">
              <w:t>Canter</w:t>
            </w:r>
            <w:r w:rsidRPr="007A28AE">
              <w:t>, but not as flexible as Selenium.</w:t>
            </w:r>
          </w:p>
        </w:tc>
      </w:tr>
      <w:tr w:rsidR="007A28AE" w:rsidRPr="007A28AE" w14:paraId="4CF56194" w14:textId="77777777" w:rsidTr="007A28AE">
        <w:tc>
          <w:tcPr>
            <w:tcW w:w="0" w:type="auto"/>
            <w:hideMark/>
          </w:tcPr>
          <w:p w14:paraId="40860758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7. Cross-Platform Execution</w:t>
            </w:r>
          </w:p>
        </w:tc>
        <w:tc>
          <w:tcPr>
            <w:tcW w:w="0" w:type="auto"/>
            <w:hideMark/>
          </w:tcPr>
          <w:p w14:paraId="70D48658" w14:textId="3EC05CEB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Tests can run on multiple OS platforms and devices.</w:t>
            </w:r>
          </w:p>
        </w:tc>
        <w:tc>
          <w:tcPr>
            <w:tcW w:w="0" w:type="auto"/>
            <w:hideMark/>
          </w:tcPr>
          <w:p w14:paraId="2432D3D5" w14:textId="2EBDCB15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Limited to Windows platform.</w:t>
            </w:r>
          </w:p>
        </w:tc>
      </w:tr>
      <w:tr w:rsidR="007A28AE" w:rsidRPr="007A28AE" w14:paraId="690799E3" w14:textId="77777777" w:rsidTr="007A28AE">
        <w:tc>
          <w:tcPr>
            <w:tcW w:w="0" w:type="auto"/>
            <w:hideMark/>
          </w:tcPr>
          <w:p w14:paraId="7CAD4460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8. Speed &amp; Performance</w:t>
            </w:r>
          </w:p>
        </w:tc>
        <w:tc>
          <w:tcPr>
            <w:tcW w:w="0" w:type="auto"/>
            <w:hideMark/>
          </w:tcPr>
          <w:p w14:paraId="1E25205F" w14:textId="74B97A36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Faster execution with Selenium Grid and parallel testing.</w:t>
            </w:r>
          </w:p>
        </w:tc>
        <w:tc>
          <w:tcPr>
            <w:tcW w:w="0" w:type="auto"/>
            <w:hideMark/>
          </w:tcPr>
          <w:p w14:paraId="11579BFB" w14:textId="2C5AB425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Slower compared to Selenium, especially with large test suites.</w:t>
            </w:r>
          </w:p>
        </w:tc>
      </w:tr>
      <w:tr w:rsidR="007A28AE" w:rsidRPr="007A28AE" w14:paraId="1409DF43" w14:textId="77777777" w:rsidTr="007A28AE">
        <w:tc>
          <w:tcPr>
            <w:tcW w:w="0" w:type="auto"/>
            <w:hideMark/>
          </w:tcPr>
          <w:p w14:paraId="63A79206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9. Community Support</w:t>
            </w:r>
          </w:p>
        </w:tc>
        <w:tc>
          <w:tcPr>
            <w:tcW w:w="0" w:type="auto"/>
            <w:hideMark/>
          </w:tcPr>
          <w:p w14:paraId="2E99D3FC" w14:textId="0A925777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Large and active community providing free support, updates, and plugins.</w:t>
            </w:r>
          </w:p>
        </w:tc>
        <w:tc>
          <w:tcPr>
            <w:tcW w:w="0" w:type="auto"/>
            <w:hideMark/>
          </w:tcPr>
          <w:p w14:paraId="5E664249" w14:textId="324F6ECE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Limited community, mostly commercial support from Micro Focus.</w:t>
            </w:r>
          </w:p>
        </w:tc>
      </w:tr>
      <w:tr w:rsidR="007A28AE" w:rsidRPr="007A28AE" w14:paraId="0F5CA748" w14:textId="77777777" w:rsidTr="007A28AE">
        <w:tc>
          <w:tcPr>
            <w:tcW w:w="0" w:type="auto"/>
            <w:hideMark/>
          </w:tcPr>
          <w:p w14:paraId="59C6C0AA" w14:textId="77777777" w:rsidR="007A28AE" w:rsidRPr="007A28AE" w:rsidRDefault="007A28AE" w:rsidP="007A28AE">
            <w:pPr>
              <w:spacing w:after="160" w:line="278" w:lineRule="auto"/>
            </w:pPr>
            <w:r w:rsidRPr="007A28AE">
              <w:t>10. CI/CD Integration</w:t>
            </w:r>
          </w:p>
        </w:tc>
        <w:tc>
          <w:tcPr>
            <w:tcW w:w="0" w:type="auto"/>
            <w:hideMark/>
          </w:tcPr>
          <w:p w14:paraId="38DA23DB" w14:textId="2B322ECC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Easily integrates with CI/CD pipelines (Jenkins, GitLab, etc.).</w:t>
            </w:r>
          </w:p>
        </w:tc>
        <w:tc>
          <w:tcPr>
            <w:tcW w:w="0" w:type="auto"/>
            <w:hideMark/>
          </w:tcPr>
          <w:p w14:paraId="239E6A31" w14:textId="3F3A1549" w:rsidR="007A28AE" w:rsidRPr="007A28AE" w:rsidRDefault="007A28AE" w:rsidP="007A28AE">
            <w:pPr>
              <w:spacing w:after="160" w:line="278" w:lineRule="auto"/>
            </w:pPr>
            <w:r w:rsidRPr="007A28AE">
              <w:t xml:space="preserve"> Integration possible but not as seamless or flexible.</w:t>
            </w:r>
          </w:p>
        </w:tc>
      </w:tr>
    </w:tbl>
    <w:p w14:paraId="533039FC" w14:textId="77777777" w:rsidR="007A28AE" w:rsidRDefault="007A28AE">
      <w:pPr>
        <w:rPr>
          <w:b/>
          <w:bCs/>
        </w:rPr>
      </w:pPr>
    </w:p>
    <w:p w14:paraId="28EF18DF" w14:textId="4769DB1E" w:rsidR="007A28AE" w:rsidRPr="00420594" w:rsidRDefault="00420594">
      <w:pPr>
        <w:rPr>
          <w:b/>
          <w:bCs/>
        </w:rPr>
      </w:pPr>
      <w:r>
        <w:rPr>
          <w:b/>
          <w:bCs/>
        </w:rPr>
        <w:t xml:space="preserve"> </w:t>
      </w:r>
    </w:p>
    <w:sectPr w:rsidR="007A28AE" w:rsidRPr="00420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7163"/>
    <w:multiLevelType w:val="hybridMultilevel"/>
    <w:tmpl w:val="57AE24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A2601"/>
    <w:multiLevelType w:val="multilevel"/>
    <w:tmpl w:val="15F2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030916">
    <w:abstractNumId w:val="1"/>
  </w:num>
  <w:num w:numId="2" w16cid:durableId="16910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A7"/>
    <w:rsid w:val="00032328"/>
    <w:rsid w:val="000A672B"/>
    <w:rsid w:val="000D00E5"/>
    <w:rsid w:val="002A56A7"/>
    <w:rsid w:val="00420594"/>
    <w:rsid w:val="00562CD0"/>
    <w:rsid w:val="005876A9"/>
    <w:rsid w:val="00703344"/>
    <w:rsid w:val="007A28AE"/>
    <w:rsid w:val="007D1B62"/>
    <w:rsid w:val="007E789D"/>
    <w:rsid w:val="00802D0D"/>
    <w:rsid w:val="009B6036"/>
    <w:rsid w:val="00B858BA"/>
    <w:rsid w:val="00E54FBB"/>
    <w:rsid w:val="00EA6AAE"/>
    <w:rsid w:val="00F0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BF79"/>
  <w15:chartTrackingRefBased/>
  <w15:docId w15:val="{BFC7FC3D-2D19-473B-B3C7-9A0BFC88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A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A56A7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7E789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A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2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 Rana</dc:creator>
  <cp:keywords/>
  <dc:description/>
  <cp:lastModifiedBy>Hetal Rana</cp:lastModifiedBy>
  <cp:revision>17</cp:revision>
  <dcterms:created xsi:type="dcterms:W3CDTF">2025-11-01T06:59:00Z</dcterms:created>
  <dcterms:modified xsi:type="dcterms:W3CDTF">2025-11-01T08:04:00Z</dcterms:modified>
</cp:coreProperties>
</file>