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185" w:rsidRDefault="00213185" w:rsidP="00FA1303">
      <w:pPr>
        <w:rPr>
          <w:b/>
          <w:sz w:val="28"/>
          <w:szCs w:val="28"/>
        </w:rPr>
      </w:pPr>
      <w:r>
        <w:rPr>
          <w:rFonts w:cstheme="minorHAnsi"/>
          <w:b/>
          <w:i/>
          <w:sz w:val="40"/>
          <w:szCs w:val="40"/>
          <w:highlight w:val="cyan"/>
        </w:rPr>
        <w:t>Module 2</w:t>
      </w:r>
      <w:r w:rsidR="001E6CE1">
        <w:rPr>
          <w:rFonts w:cstheme="minorHAnsi"/>
          <w:b/>
          <w:i/>
          <w:sz w:val="40"/>
          <w:szCs w:val="40"/>
          <w:highlight w:val="cyan"/>
        </w:rPr>
        <w:t xml:space="preserve"> </w:t>
      </w:r>
      <w:r w:rsidR="001E6CE1" w:rsidRPr="001E6CE1">
        <w:rPr>
          <w:rFonts w:cstheme="minorHAnsi"/>
          <w:b/>
          <w:i/>
          <w:sz w:val="40"/>
          <w:szCs w:val="40"/>
          <w:highlight w:val="cyan"/>
        </w:rPr>
        <w:t>– Manual Testing</w:t>
      </w:r>
      <w:r>
        <w:rPr>
          <w:b/>
          <w:sz w:val="28"/>
          <w:szCs w:val="28"/>
        </w:rPr>
        <w:t xml:space="preserve"> </w:t>
      </w:r>
    </w:p>
    <w:p w:rsidR="00213185" w:rsidRPr="001E6CE1" w:rsidRDefault="001E6CE1" w:rsidP="001E6CE1">
      <w:pPr>
        <w:pStyle w:val="ListParagraph"/>
        <w:numPr>
          <w:ilvl w:val="0"/>
          <w:numId w:val="1"/>
        </w:numPr>
        <w:autoSpaceDE w:val="0"/>
        <w:autoSpaceDN w:val="0"/>
        <w:adjustRightInd w:val="0"/>
        <w:spacing w:after="0" w:line="240" w:lineRule="auto"/>
        <w:rPr>
          <w:rFonts w:ascii="Symbol" w:hAnsi="Symbol" w:cs="Symbol"/>
          <w:b/>
          <w:color w:val="000000"/>
          <w:sz w:val="28"/>
          <w:szCs w:val="28"/>
        </w:rPr>
      </w:pPr>
      <w:r w:rsidRPr="001E6CE1">
        <w:rPr>
          <w:rFonts w:ascii="Calibri" w:hAnsi="Calibri" w:cs="Calibri"/>
          <w:b/>
          <w:color w:val="000000"/>
          <w:sz w:val="28"/>
          <w:szCs w:val="28"/>
        </w:rPr>
        <w:t>What is Exploratory Testing?</w:t>
      </w:r>
    </w:p>
    <w:p w:rsidR="00213185" w:rsidRPr="001E6CE1" w:rsidRDefault="001E6CE1" w:rsidP="001E6CE1">
      <w:pPr>
        <w:pStyle w:val="Default"/>
      </w:pPr>
      <w:r>
        <w:t xml:space="preserve"> </w:t>
      </w:r>
    </w:p>
    <w:p w:rsidR="001E6CE1" w:rsidRDefault="001E6CE1" w:rsidP="00213185">
      <w:pPr>
        <w:pStyle w:val="Default"/>
        <w:numPr>
          <w:ilvl w:val="0"/>
          <w:numId w:val="2"/>
        </w:numPr>
      </w:pPr>
      <w:r w:rsidRPr="001E6CE1">
        <w:rPr>
          <w:rStyle w:val="Strong"/>
          <w:b w:val="0"/>
        </w:rPr>
        <w:t>Exploratory Testing</w:t>
      </w:r>
      <w:r w:rsidRPr="001E6CE1">
        <w:t xml:space="preserve"> </w:t>
      </w:r>
      <w:r>
        <w:t>is a software testing technique where testers actively explore the application without predefined test scripts, relying on their understanding of the application, its features, and their creativity to identify defects and issues.</w:t>
      </w:r>
    </w:p>
    <w:p w:rsidR="001E6CE1" w:rsidRDefault="001E6CE1" w:rsidP="001E6CE1">
      <w:pPr>
        <w:pStyle w:val="Default"/>
        <w:ind w:left="1080"/>
      </w:pPr>
    </w:p>
    <w:p w:rsidR="001E6CE1" w:rsidRDefault="001E6CE1" w:rsidP="001E6CE1">
      <w:pPr>
        <w:pStyle w:val="Default"/>
        <w:numPr>
          <w:ilvl w:val="0"/>
          <w:numId w:val="2"/>
        </w:numPr>
      </w:pPr>
      <w:r>
        <w:t>The goal of exploratory testing is to discover defects that might not be covered by traditional scripted testing, and to gain insights into the software’s behavior in an ad-hoc, flexible manner.</w:t>
      </w:r>
    </w:p>
    <w:p w:rsidR="001E6CE1" w:rsidRDefault="001E6CE1" w:rsidP="001E6CE1">
      <w:pPr>
        <w:pStyle w:val="Default"/>
      </w:pPr>
    </w:p>
    <w:p w:rsidR="00C151DD" w:rsidRDefault="001E6CE1" w:rsidP="00C151DD">
      <w:pPr>
        <w:pStyle w:val="Default"/>
        <w:numPr>
          <w:ilvl w:val="0"/>
          <w:numId w:val="2"/>
        </w:numPr>
      </w:pPr>
      <w:r>
        <w:t>Example</w:t>
      </w:r>
      <w:proofErr w:type="gramStart"/>
      <w:r>
        <w:t>:-</w:t>
      </w:r>
      <w:proofErr w:type="gramEnd"/>
      <w:r>
        <w:t xml:space="preserve"> flexibility, creativity, real time documentation, experience driven.</w:t>
      </w:r>
    </w:p>
    <w:p w:rsidR="00C151DD" w:rsidRDefault="00C151DD" w:rsidP="00C151DD">
      <w:pPr>
        <w:pStyle w:val="Default"/>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traceability matrix?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t>A</w:t>
      </w:r>
      <w:r w:rsidRPr="001975CE">
        <w:rPr>
          <w:b/>
        </w:rPr>
        <w:t xml:space="preserve"> </w:t>
      </w:r>
      <w:r w:rsidRPr="001975CE">
        <w:rPr>
          <w:rStyle w:val="Strong"/>
          <w:b w:val="0"/>
        </w:rPr>
        <w:t>Traceability Matrix</w:t>
      </w:r>
      <w:r>
        <w:t xml:space="preserve"> is a document used in software testing and requirements management to ensure that all requirements are covered by test cases.</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It is a tool that helps track the relationships between requirements, test cases, and other project artifacts.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The main purpose of the traceability matrix is to verify that the software meets the specified requirements and to ensure full test coverage, leaving no requirement untested.</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Boundary value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Boundary Value Testing (BVT)</w:t>
      </w:r>
      <w:r>
        <w:t xml:space="preserve"> is a software testing technique used to identify defects at the boundaries rather than within the middle of input ranges.</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 It is based on the principle that errors often occur at the edges or boundaries of input values, rather than in the center.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This technique is particularly useful for testing input fields, ranges, and conditions that involve numeric or enumerated data.</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Equivalence partitioning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Equivalence Partitioning</w:t>
      </w:r>
      <w:r>
        <w:t xml:space="preserve"> is a software testing technique used to reduce the number of test cases while maintaining good test coverage.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It is a type of black-box testing method that divides the input data of a program into partitions (or groups), where the program's behavior is expected to be the same for any input within a given partition.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lastRenderedPageBreak/>
        <w:t xml:space="preserve">The idea is that if one test case from a partition </w:t>
      </w:r>
      <w:proofErr w:type="gramStart"/>
      <w:r>
        <w:t>passes,</w:t>
      </w:r>
      <w:proofErr w:type="gramEnd"/>
      <w:r>
        <w:t xml:space="preserve"> all other values in that partition should pass as well. Similarly, if one test case from a partition fails, the rest will also fail.</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Integration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Integration Testing</w:t>
      </w:r>
      <w:r>
        <w:t xml:space="preserve"> is a type of software testing that focuses on verifying the interactions and interfaces between different components or systems.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The primary goal of integration testing is to identify any issues that occur when individual modules or subsystems are combined to work together as a whole.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determines the level of risk? </w:t>
      </w:r>
    </w:p>
    <w:p w:rsidR="00845450" w:rsidRPr="00845450" w:rsidRDefault="00845450" w:rsidP="00845450">
      <w:pPr>
        <w:pStyle w:val="Default"/>
        <w:numPr>
          <w:ilvl w:val="0"/>
          <w:numId w:val="2"/>
        </w:numPr>
        <w:spacing w:after="183"/>
        <w:rPr>
          <w:rFonts w:asciiTheme="minorHAnsi" w:hAnsiTheme="minorHAnsi" w:cstheme="minorHAnsi"/>
          <w:sz w:val="28"/>
          <w:szCs w:val="28"/>
        </w:rPr>
      </w:pPr>
      <w:r w:rsidRPr="00845450">
        <w:t xml:space="preserve">The level of </w:t>
      </w:r>
      <w:r w:rsidRPr="00845450">
        <w:rPr>
          <w:rStyle w:val="Strong"/>
        </w:rPr>
        <w:t>risk</w:t>
      </w:r>
      <w:r w:rsidRPr="00845450">
        <w:t xml:space="preserve"> in any given situation—whether it's in software development, project management, or any other domain—is determined by a combination of </w:t>
      </w:r>
      <w:r w:rsidRPr="00845450">
        <w:rPr>
          <w:rStyle w:val="Strong"/>
        </w:rPr>
        <w:t>probability</w:t>
      </w:r>
      <w:r w:rsidRPr="00845450">
        <w:t xml:space="preserve"> and </w:t>
      </w:r>
      <w:r w:rsidRPr="00845450">
        <w:rPr>
          <w:rStyle w:val="Strong"/>
        </w:rPr>
        <w:t>impact</w:t>
      </w:r>
      <w:r w:rsidRPr="00845450">
        <w:t xml:space="preserve">. </w:t>
      </w:r>
    </w:p>
    <w:p w:rsidR="00845450" w:rsidRPr="00845450" w:rsidRDefault="00845450" w:rsidP="00845450">
      <w:pPr>
        <w:pStyle w:val="Default"/>
        <w:numPr>
          <w:ilvl w:val="0"/>
          <w:numId w:val="2"/>
        </w:numPr>
        <w:spacing w:after="183"/>
        <w:rPr>
          <w:rFonts w:asciiTheme="minorHAnsi" w:hAnsiTheme="minorHAnsi" w:cstheme="minorHAnsi"/>
          <w:sz w:val="28"/>
          <w:szCs w:val="28"/>
        </w:rPr>
      </w:pPr>
      <w:r w:rsidRPr="00845450">
        <w:t>These two factors help in assessing how likely a risk is to occur and how severe the consequences would be if it does.</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Alpha testing?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rPr>
          <w:rStyle w:val="Strong"/>
        </w:rPr>
        <w:t>Alpha Testing</w:t>
      </w:r>
      <w:r>
        <w:t xml:space="preserve"> is a type of </w:t>
      </w:r>
      <w:r>
        <w:rPr>
          <w:rStyle w:val="Strong"/>
        </w:rPr>
        <w:t>acceptance testing</w:t>
      </w:r>
      <w:r>
        <w:t xml:space="preserve"> that is performed by the </w:t>
      </w:r>
      <w:r>
        <w:rPr>
          <w:rStyle w:val="Strong"/>
        </w:rPr>
        <w:t>development team</w:t>
      </w:r>
      <w:r>
        <w:t xml:space="preserve"> or an </w:t>
      </w:r>
      <w:r>
        <w:rPr>
          <w:rStyle w:val="Strong"/>
        </w:rPr>
        <w:t>internal testing team</w:t>
      </w:r>
      <w:r>
        <w:t xml:space="preserve"> within the organization before the software is released to external users or customers. It is one of the final testing stages in the software development life cycle (SDLC), typically done after </w:t>
      </w:r>
      <w:r>
        <w:rPr>
          <w:rStyle w:val="Strong"/>
        </w:rPr>
        <w:t>unit testing</w:t>
      </w:r>
      <w:r>
        <w:t xml:space="preserve">, </w:t>
      </w:r>
      <w:r>
        <w:rPr>
          <w:rStyle w:val="Strong"/>
        </w:rPr>
        <w:t>integration testing</w:t>
      </w:r>
      <w:r>
        <w:t xml:space="preserve">, and </w:t>
      </w:r>
      <w:r>
        <w:rPr>
          <w:rStyle w:val="Strong"/>
        </w:rPr>
        <w:t>system testing</w:t>
      </w:r>
      <w:r>
        <w:rPr>
          <w:rStyle w:val="Strong"/>
          <w:rFonts w:asciiTheme="minorHAnsi" w:hAnsiTheme="minorHAnsi" w:cstheme="minorHAnsi"/>
          <w:bCs w:val="0"/>
          <w:sz w:val="28"/>
          <w:szCs w:val="28"/>
        </w:rPr>
        <w: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beta testing?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rPr>
          <w:rStyle w:val="Strong"/>
        </w:rPr>
        <w:t>Beta Testing</w:t>
      </w:r>
      <w:r>
        <w:t xml:space="preserve"> is a type of software testing that occurs after </w:t>
      </w:r>
      <w:r>
        <w:rPr>
          <w:rStyle w:val="Strong"/>
        </w:rPr>
        <w:t>alpha testing</w:t>
      </w:r>
      <w:r>
        <w:t xml:space="preserve"> and is the final phase of testing before the software is released to the general public.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t xml:space="preserve">During beta testing, a </w:t>
      </w:r>
      <w:r>
        <w:rPr>
          <w:rStyle w:val="Strong"/>
        </w:rPr>
        <w:t>select group of external users</w:t>
      </w:r>
      <w:r>
        <w:t xml:space="preserve"> (often called "beta testers") is given access to the software to test it in real-world environments. </w:t>
      </w:r>
    </w:p>
    <w:p w:rsidR="00845450" w:rsidRPr="00FA1303" w:rsidRDefault="00845450" w:rsidP="00845450">
      <w:pPr>
        <w:pStyle w:val="Default"/>
        <w:numPr>
          <w:ilvl w:val="0"/>
          <w:numId w:val="2"/>
        </w:numPr>
        <w:spacing w:after="183"/>
        <w:rPr>
          <w:rFonts w:asciiTheme="minorHAnsi" w:hAnsiTheme="minorHAnsi" w:cstheme="minorHAnsi"/>
          <w:b/>
          <w:sz w:val="28"/>
          <w:szCs w:val="28"/>
        </w:rPr>
      </w:pPr>
      <w:r>
        <w:t>The primary goal is to identify any remaining issues, gather feedback, and ensure that the software performs as expected for a wider audience.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component testing? </w:t>
      </w:r>
    </w:p>
    <w:p w:rsidR="000513E4" w:rsidRPr="000513E4" w:rsidRDefault="00845450" w:rsidP="00845450">
      <w:pPr>
        <w:pStyle w:val="Default"/>
        <w:numPr>
          <w:ilvl w:val="0"/>
          <w:numId w:val="2"/>
        </w:numPr>
        <w:spacing w:after="183"/>
        <w:rPr>
          <w:rFonts w:asciiTheme="minorHAnsi" w:hAnsiTheme="minorHAnsi" w:cstheme="minorHAnsi"/>
          <w:b/>
          <w:sz w:val="28"/>
          <w:szCs w:val="28"/>
        </w:rPr>
      </w:pPr>
      <w:r>
        <w:rPr>
          <w:rStyle w:val="Strong"/>
        </w:rPr>
        <w:t>Component Testing</w:t>
      </w:r>
      <w:r>
        <w:t xml:space="preserve"> (also known as </w:t>
      </w:r>
      <w:r>
        <w:rPr>
          <w:rStyle w:val="Strong"/>
        </w:rPr>
        <w:t>Module Testing</w:t>
      </w:r>
      <w:r>
        <w:t xml:space="preserve"> or </w:t>
      </w:r>
      <w:r>
        <w:rPr>
          <w:rStyle w:val="Strong"/>
        </w:rPr>
        <w:t>Unit Testing</w:t>
      </w:r>
      <w:r>
        <w:t xml:space="preserve">) is a type of software testing that focuses on verifying individual components or modules of a software system in isolation, to ensure that each part functions correctly. </w:t>
      </w:r>
    </w:p>
    <w:p w:rsidR="00845450" w:rsidRPr="004D7A44" w:rsidRDefault="00845450" w:rsidP="00845450">
      <w:pPr>
        <w:pStyle w:val="Default"/>
        <w:numPr>
          <w:ilvl w:val="0"/>
          <w:numId w:val="2"/>
        </w:numPr>
        <w:spacing w:after="183"/>
        <w:rPr>
          <w:rFonts w:asciiTheme="minorHAnsi" w:hAnsiTheme="minorHAnsi" w:cstheme="minorHAnsi"/>
          <w:b/>
          <w:sz w:val="28"/>
          <w:szCs w:val="28"/>
        </w:rPr>
      </w:pPr>
      <w:r>
        <w:lastRenderedPageBreak/>
        <w:t>This testing typically occurs early in the software development life cycle (SDLC), and its primary goal is to validate the correctness of each component before it is integrated with other parts of the system.</w:t>
      </w:r>
      <w:r w:rsidR="004D7A44">
        <w:t xml:space="preserve"> </w:t>
      </w:r>
    </w:p>
    <w:p w:rsidR="004D7A44" w:rsidRDefault="004D7A44" w:rsidP="004D7A44">
      <w:pPr>
        <w:pStyle w:val="Default"/>
        <w:numPr>
          <w:ilvl w:val="0"/>
          <w:numId w:val="1"/>
        </w:numPr>
        <w:spacing w:after="183"/>
        <w:rPr>
          <w:b/>
          <w:sz w:val="28"/>
          <w:szCs w:val="28"/>
        </w:rPr>
      </w:pPr>
      <w:r>
        <w:t xml:space="preserve">  </w:t>
      </w:r>
      <w:r w:rsidRPr="004D7A44">
        <w:rPr>
          <w:b/>
          <w:sz w:val="28"/>
          <w:szCs w:val="28"/>
        </w:rPr>
        <w:t>What is functional system testing?</w:t>
      </w:r>
    </w:p>
    <w:p w:rsidR="004D7A44" w:rsidRDefault="004D7A44" w:rsidP="004D7A44">
      <w:pPr>
        <w:pStyle w:val="Default"/>
        <w:numPr>
          <w:ilvl w:val="0"/>
          <w:numId w:val="2"/>
        </w:numPr>
        <w:spacing w:after="183"/>
      </w:pPr>
      <w:r w:rsidRPr="004D7A44">
        <w:t>Functional System Testing is a type of testing that focuses on evaluating the overall functionality of an entire system to ensure that it operates according to the specified functional requirements.</w:t>
      </w:r>
    </w:p>
    <w:p w:rsidR="004D7A44" w:rsidRDefault="004D7A44" w:rsidP="004D7A44">
      <w:pPr>
        <w:pStyle w:val="Default"/>
        <w:numPr>
          <w:ilvl w:val="0"/>
          <w:numId w:val="2"/>
        </w:numPr>
        <w:spacing w:after="183"/>
      </w:pPr>
      <w:r w:rsidRPr="004D7A44">
        <w:t>It involves verifying whether the system behaves as expected and meets the defined business and user requirements.</w:t>
      </w:r>
    </w:p>
    <w:p w:rsidR="004D7A44" w:rsidRPr="004D7A44" w:rsidRDefault="004D7A44" w:rsidP="004D7A44">
      <w:pPr>
        <w:pStyle w:val="Default"/>
        <w:numPr>
          <w:ilvl w:val="0"/>
          <w:numId w:val="2"/>
        </w:numPr>
        <w:spacing w:after="183"/>
      </w:pPr>
      <w:r w:rsidRPr="004D7A44">
        <w:t>Unlike other testing types that may focus on individual components or the system’s performance, functional system testing looks at the system as a whole to confirm that all features and workflows perform their intended tasks correctly.</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Non-Functional Testing? </w:t>
      </w:r>
    </w:p>
    <w:p w:rsidR="00B27177" w:rsidRPr="00B27177" w:rsidRDefault="00B27177" w:rsidP="00B27177">
      <w:pPr>
        <w:pStyle w:val="Default"/>
        <w:numPr>
          <w:ilvl w:val="0"/>
          <w:numId w:val="2"/>
        </w:numPr>
        <w:spacing w:after="183"/>
        <w:rPr>
          <w:rFonts w:asciiTheme="minorHAnsi" w:hAnsiTheme="minorHAnsi" w:cstheme="minorHAnsi"/>
          <w:b/>
          <w:sz w:val="28"/>
          <w:szCs w:val="28"/>
        </w:rPr>
      </w:pPr>
      <w:r>
        <w:t xml:space="preserve">Non-functional testing refers to the testing of non-functional aspects of a system, focusing on how the system performs rather than what it does. </w:t>
      </w:r>
    </w:p>
    <w:p w:rsidR="00B27177" w:rsidRPr="0030638A" w:rsidRDefault="00B27177" w:rsidP="00B27177">
      <w:pPr>
        <w:pStyle w:val="Default"/>
        <w:numPr>
          <w:ilvl w:val="0"/>
          <w:numId w:val="2"/>
        </w:numPr>
        <w:spacing w:after="183"/>
        <w:rPr>
          <w:rFonts w:asciiTheme="minorHAnsi" w:hAnsiTheme="minorHAnsi" w:cstheme="minorHAnsi"/>
          <w:b/>
          <w:sz w:val="28"/>
          <w:szCs w:val="28"/>
        </w:rPr>
      </w:pPr>
      <w:r>
        <w:t>Non-functional testing evaluates attributes that define the quality of the system. These attributes are not related to specific functionalities, but they impact the user experience and system performance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GUI Testing? </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rPr>
          <w:rStyle w:val="Strong"/>
        </w:rPr>
        <w:t xml:space="preserve">GUI </w:t>
      </w:r>
      <w:r w:rsidRPr="00FB7BDB">
        <w:rPr>
          <w:rStyle w:val="Strong"/>
          <w:b w:val="0"/>
        </w:rPr>
        <w:t>stands</w:t>
      </w:r>
      <w:r>
        <w:rPr>
          <w:rStyle w:val="Strong"/>
          <w:b w:val="0"/>
        </w:rPr>
        <w:t xml:space="preserve"> for </w:t>
      </w:r>
      <w:r>
        <w:t>Graphical User Interface.</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rsidRPr="00FB7BDB">
        <w:rPr>
          <w:rStyle w:val="Strong"/>
          <w:b w:val="0"/>
        </w:rPr>
        <w:t>This GUI</w:t>
      </w:r>
      <w:r>
        <w:t xml:space="preserve"> Testing is the process of testing the graphical user interface of a software application to ensure that it meets its specifications and provides a smooth user experience. </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t xml:space="preserve">The primary goal of GUI testing is to verify that the interface is functional, visually appealing, and user-friendly. </w:t>
      </w:r>
    </w:p>
    <w:p w:rsidR="008312BD" w:rsidRPr="008312BD" w:rsidRDefault="00FB7BDB" w:rsidP="008312BD">
      <w:pPr>
        <w:pStyle w:val="Default"/>
        <w:numPr>
          <w:ilvl w:val="0"/>
          <w:numId w:val="2"/>
        </w:numPr>
        <w:spacing w:after="183"/>
        <w:rPr>
          <w:rFonts w:asciiTheme="minorHAnsi" w:hAnsiTheme="minorHAnsi" w:cstheme="minorHAnsi"/>
          <w:b/>
          <w:sz w:val="28"/>
          <w:szCs w:val="28"/>
        </w:rPr>
      </w:pPr>
      <w:r>
        <w:t>This involves checking how users interact with the application through buttons, menus, icons, forms, and other visual elements.</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t>
      </w:r>
      <w:proofErr w:type="spellStart"/>
      <w:r w:rsidRPr="0030638A">
        <w:rPr>
          <w:rFonts w:asciiTheme="minorHAnsi" w:hAnsiTheme="minorHAnsi" w:cstheme="minorHAnsi"/>
          <w:b/>
          <w:sz w:val="28"/>
          <w:szCs w:val="28"/>
        </w:rPr>
        <w:t>Adhoc</w:t>
      </w:r>
      <w:proofErr w:type="spellEnd"/>
      <w:r w:rsidRPr="0030638A">
        <w:rPr>
          <w:rFonts w:asciiTheme="minorHAnsi" w:hAnsiTheme="minorHAnsi" w:cstheme="minorHAnsi"/>
          <w:b/>
          <w:sz w:val="28"/>
          <w:szCs w:val="28"/>
        </w:rPr>
        <w:t xml:space="preserve"> testing? </w:t>
      </w:r>
    </w:p>
    <w:p w:rsidR="00FA1303" w:rsidRPr="00FA1303" w:rsidRDefault="008312BD" w:rsidP="008312BD">
      <w:pPr>
        <w:pStyle w:val="Default"/>
        <w:numPr>
          <w:ilvl w:val="0"/>
          <w:numId w:val="2"/>
        </w:numPr>
        <w:spacing w:after="183"/>
        <w:rPr>
          <w:rFonts w:asciiTheme="minorHAnsi" w:hAnsiTheme="minorHAnsi" w:cstheme="minorHAnsi"/>
          <w:b/>
          <w:sz w:val="28"/>
          <w:szCs w:val="28"/>
        </w:rPr>
      </w:pPr>
      <w:proofErr w:type="spellStart"/>
      <w:r>
        <w:rPr>
          <w:rStyle w:val="Strong"/>
        </w:rPr>
        <w:t>Adhoc</w:t>
      </w:r>
      <w:proofErr w:type="spellEnd"/>
      <w:r>
        <w:rPr>
          <w:rStyle w:val="Strong"/>
        </w:rPr>
        <w:t xml:space="preserve"> Testing</w:t>
      </w:r>
      <w:r>
        <w:t xml:space="preserve"> is an informal and unstructured type of software testing where testers try to find defects or issues without any specific test plan or documentation. </w:t>
      </w:r>
    </w:p>
    <w:p w:rsidR="008312BD" w:rsidRPr="0030638A" w:rsidRDefault="008312BD" w:rsidP="008312BD">
      <w:pPr>
        <w:pStyle w:val="Default"/>
        <w:numPr>
          <w:ilvl w:val="0"/>
          <w:numId w:val="2"/>
        </w:numPr>
        <w:spacing w:after="183"/>
        <w:rPr>
          <w:rFonts w:asciiTheme="minorHAnsi" w:hAnsiTheme="minorHAnsi" w:cstheme="minorHAnsi"/>
          <w:b/>
          <w:sz w:val="28"/>
          <w:szCs w:val="28"/>
        </w:rPr>
      </w:pPr>
      <w:r>
        <w:t>It is generally performed without formal test cases, procedures, or guidelines. The goal is to explore the application in an attempt to identify potential issues that were not foreseen during the standard testing process</w:t>
      </w:r>
      <w:r w:rsidR="00FA1303">
        <w: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lastRenderedPageBreak/>
        <w:t xml:space="preserve">What is load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Load Testing</w:t>
      </w:r>
      <w:r>
        <w:t xml:space="preserve"> is a type of performance testing where the system is tested under a specific amount of load (number of users, transactions, or data) to determine how well it performs under normal or expected conditions.</w:t>
      </w:r>
    </w:p>
    <w:p w:rsidR="001750E7" w:rsidRPr="0030638A" w:rsidRDefault="001750E7" w:rsidP="001750E7">
      <w:pPr>
        <w:pStyle w:val="Default"/>
        <w:numPr>
          <w:ilvl w:val="0"/>
          <w:numId w:val="2"/>
        </w:numPr>
        <w:spacing w:after="183"/>
        <w:rPr>
          <w:rFonts w:asciiTheme="minorHAnsi" w:hAnsiTheme="minorHAnsi" w:cstheme="minorHAnsi"/>
          <w:b/>
          <w:sz w:val="28"/>
          <w:szCs w:val="28"/>
        </w:rPr>
      </w:pPr>
      <w:r>
        <w:t xml:space="preserve"> The primary goal of load testing is to verify that the application or system can handle the expected number of users or transactions without performance degradation or failure.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t>
      </w:r>
      <w:proofErr w:type="gramStart"/>
      <w:r w:rsidRPr="0030638A">
        <w:rPr>
          <w:rFonts w:asciiTheme="minorHAnsi" w:hAnsiTheme="minorHAnsi" w:cstheme="minorHAnsi"/>
          <w:b/>
          <w:sz w:val="28"/>
          <w:szCs w:val="28"/>
        </w:rPr>
        <w:t>stress</w:t>
      </w:r>
      <w:proofErr w:type="gramEnd"/>
      <w:r w:rsidRPr="0030638A">
        <w:rPr>
          <w:rFonts w:asciiTheme="minorHAnsi" w:hAnsiTheme="minorHAnsi" w:cstheme="minorHAnsi"/>
          <w:b/>
          <w:sz w:val="28"/>
          <w:szCs w:val="28"/>
        </w:rPr>
        <w:t xml:space="preserve">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Stress Testing</w:t>
      </w:r>
      <w:r>
        <w:t xml:space="preserve"> is a type of performance testing where a system or application is subjected to extreme conditions or beyond its expected operational limits to evaluate how it behaves under heavy load or stress. </w:t>
      </w:r>
    </w:p>
    <w:p w:rsidR="001750E7" w:rsidRDefault="001750E7" w:rsidP="001750E7">
      <w:pPr>
        <w:pStyle w:val="Default"/>
        <w:numPr>
          <w:ilvl w:val="0"/>
          <w:numId w:val="2"/>
        </w:numPr>
        <w:spacing w:after="183"/>
        <w:rPr>
          <w:rFonts w:asciiTheme="minorHAnsi" w:hAnsiTheme="minorHAnsi" w:cstheme="minorHAnsi"/>
          <w:b/>
          <w:sz w:val="28"/>
          <w:szCs w:val="28"/>
        </w:rPr>
      </w:pPr>
      <w:r>
        <w:t>The goal of stress testing is to determine the system’s breaking point, how it recovers from failure, and whether it fails gracefully.</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white box testing and list the types of white box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White Box Testing</w:t>
      </w:r>
      <w:r>
        <w:t xml:space="preserve">, also known as </w:t>
      </w:r>
      <w:r>
        <w:rPr>
          <w:rStyle w:val="Strong"/>
        </w:rPr>
        <w:t>Clear Box Testing</w:t>
      </w:r>
      <w:r>
        <w:t xml:space="preserve">, </w:t>
      </w:r>
      <w:r>
        <w:rPr>
          <w:rStyle w:val="Strong"/>
        </w:rPr>
        <w:t>Glass Box Testing</w:t>
      </w:r>
      <w:r>
        <w:t xml:space="preserve">, or </w:t>
      </w:r>
      <w:r>
        <w:rPr>
          <w:rStyle w:val="Strong"/>
        </w:rPr>
        <w:t>Structural Testing</w:t>
      </w:r>
      <w:r>
        <w:t xml:space="preserve">, is a type of software testing where the internal structures or workings of the application are known to the tester.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t>In white box testing, the tester has full visibility into the code, algorithms, architecture, and design of the application. This allows the tester to test the internal logic, control flow, and the system’s internal components directly.</w:t>
      </w:r>
    </w:p>
    <w:p w:rsidR="001750E7" w:rsidRPr="001750E7" w:rsidRDefault="001750E7" w:rsidP="001750E7">
      <w:pPr>
        <w:pStyle w:val="Default"/>
        <w:numPr>
          <w:ilvl w:val="0"/>
          <w:numId w:val="2"/>
        </w:numPr>
        <w:spacing w:after="183"/>
        <w:rPr>
          <w:rFonts w:asciiTheme="minorHAnsi" w:hAnsiTheme="minorHAnsi" w:cstheme="minorHAnsi"/>
        </w:rPr>
      </w:pPr>
      <w:proofErr w:type="gramStart"/>
      <w:r w:rsidRPr="001750E7">
        <w:rPr>
          <w:rFonts w:asciiTheme="minorHAnsi" w:hAnsiTheme="minorHAnsi" w:cstheme="minorHAnsi"/>
          <w:b/>
        </w:rPr>
        <w:t>Types</w:t>
      </w:r>
      <w:r>
        <w:rPr>
          <w:rFonts w:asciiTheme="minorHAnsi" w:hAnsiTheme="minorHAnsi" w:cstheme="minorHAnsi"/>
          <w:b/>
        </w:rPr>
        <w:t xml:space="preserve"> </w:t>
      </w:r>
      <w:r w:rsidRPr="001750E7">
        <w:rPr>
          <w:rFonts w:asciiTheme="minorHAnsi" w:hAnsiTheme="minorHAnsi" w:cstheme="minorHAnsi"/>
        </w:rPr>
        <w:t>:-</w:t>
      </w:r>
      <w:proofErr w:type="gramEnd"/>
      <w:r w:rsidRPr="001750E7">
        <w:rPr>
          <w:rFonts w:asciiTheme="minorHAnsi" w:hAnsiTheme="minorHAnsi" w:cstheme="minorHAnsi"/>
        </w:rPr>
        <w:t xml:space="preserve"> web base testing, desktop base testing, mobile base testing, game base testing.</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black box testing? What are the different black box testing techniques? </w:t>
      </w:r>
    </w:p>
    <w:p w:rsidR="007962AF" w:rsidRPr="007962AF" w:rsidRDefault="00B72042" w:rsidP="00B72042">
      <w:pPr>
        <w:pStyle w:val="Default"/>
        <w:numPr>
          <w:ilvl w:val="0"/>
          <w:numId w:val="2"/>
        </w:numPr>
        <w:spacing w:after="183"/>
        <w:rPr>
          <w:rFonts w:asciiTheme="minorHAnsi" w:hAnsiTheme="minorHAnsi" w:cstheme="minorHAnsi"/>
          <w:b/>
          <w:sz w:val="28"/>
          <w:szCs w:val="28"/>
        </w:rPr>
      </w:pPr>
      <w:r>
        <w:rPr>
          <w:rStyle w:val="Strong"/>
        </w:rPr>
        <w:t>Black Box Testing</w:t>
      </w:r>
      <w:r>
        <w:t xml:space="preserve"> is a software testing method where the tester evaluates the functionality of an application without any knowledge of its internal workings or code.</w:t>
      </w:r>
    </w:p>
    <w:p w:rsidR="00B72042" w:rsidRPr="007962AF" w:rsidRDefault="00B72042" w:rsidP="00B72042">
      <w:pPr>
        <w:pStyle w:val="Default"/>
        <w:numPr>
          <w:ilvl w:val="0"/>
          <w:numId w:val="2"/>
        </w:numPr>
        <w:spacing w:after="183"/>
        <w:rPr>
          <w:rFonts w:asciiTheme="minorHAnsi" w:hAnsiTheme="minorHAnsi" w:cstheme="minorHAnsi"/>
          <w:b/>
          <w:sz w:val="28"/>
          <w:szCs w:val="28"/>
        </w:rPr>
      </w:pPr>
      <w:r>
        <w:t xml:space="preserve"> The focus is on testing the system based on its </w:t>
      </w:r>
      <w:r>
        <w:rPr>
          <w:rStyle w:val="Strong"/>
        </w:rPr>
        <w:t>inputs</w:t>
      </w:r>
      <w:r>
        <w:t xml:space="preserve"> and </w:t>
      </w:r>
      <w:r>
        <w:rPr>
          <w:rStyle w:val="Strong"/>
        </w:rPr>
        <w:t>outputs</w:t>
      </w:r>
      <w:r>
        <w:t>. The tester does not need to understand the internal structure, algorithms, or code implementation; rather, they assess the system’s behavior and how it meets the requirements</w:t>
      </w:r>
      <w:r w:rsidR="007962AF">
        <w:t>.</w:t>
      </w:r>
    </w:p>
    <w:p w:rsidR="007962AF" w:rsidRPr="00F46CFD" w:rsidRDefault="007962AF" w:rsidP="007962AF">
      <w:pPr>
        <w:pStyle w:val="Default"/>
        <w:numPr>
          <w:ilvl w:val="0"/>
          <w:numId w:val="2"/>
        </w:numPr>
        <w:rPr>
          <w:rFonts w:asciiTheme="minorHAnsi" w:hAnsiTheme="minorHAnsi" w:cstheme="minorHAnsi"/>
          <w:b/>
        </w:rPr>
      </w:pPr>
      <w:r w:rsidRPr="007962AF">
        <w:rPr>
          <w:b/>
        </w:rPr>
        <w:t>Techniques</w:t>
      </w:r>
      <w:proofErr w:type="gramStart"/>
      <w:r w:rsidRPr="007962AF">
        <w:rPr>
          <w:b/>
        </w:rPr>
        <w:t>:-</w:t>
      </w:r>
      <w:proofErr w:type="gramEnd"/>
      <w:r>
        <w:rPr>
          <w:b/>
        </w:rPr>
        <w:t xml:space="preserve"> </w:t>
      </w:r>
      <w:r w:rsidRPr="007962AF">
        <w:rPr>
          <w:rFonts w:asciiTheme="minorHAnsi" w:hAnsiTheme="minorHAnsi" w:cstheme="minorHAnsi"/>
        </w:rPr>
        <w:t>Equivalence partitioning</w:t>
      </w:r>
      <w:r>
        <w:rPr>
          <w:rFonts w:asciiTheme="minorHAnsi" w:hAnsiTheme="minorHAnsi" w:cstheme="minorHAnsi"/>
        </w:rPr>
        <w:t xml:space="preserve">, </w:t>
      </w:r>
      <w:r w:rsidRPr="007962AF">
        <w:rPr>
          <w:rFonts w:asciiTheme="minorHAnsi" w:hAnsiTheme="minorHAnsi" w:cstheme="minorHAnsi"/>
        </w:rPr>
        <w:t>Boundary value analysis</w:t>
      </w:r>
      <w:r>
        <w:rPr>
          <w:rFonts w:asciiTheme="minorHAnsi" w:hAnsiTheme="minorHAnsi" w:cstheme="minorHAnsi"/>
        </w:rPr>
        <w:t xml:space="preserve">, </w:t>
      </w:r>
      <w:r w:rsidRPr="007962AF">
        <w:rPr>
          <w:rFonts w:asciiTheme="minorHAnsi" w:hAnsiTheme="minorHAnsi" w:cstheme="minorHAnsi"/>
        </w:rPr>
        <w:t>Decision tables</w:t>
      </w:r>
      <w:r>
        <w:rPr>
          <w:rFonts w:asciiTheme="minorHAnsi" w:hAnsiTheme="minorHAnsi" w:cstheme="minorHAnsi"/>
        </w:rPr>
        <w:t xml:space="preserve">, </w:t>
      </w:r>
      <w:r w:rsidRPr="007962AF">
        <w:rPr>
          <w:rFonts w:asciiTheme="minorHAnsi" w:hAnsiTheme="minorHAnsi" w:cstheme="minorHAnsi"/>
        </w:rPr>
        <w:t>State transition testing</w:t>
      </w:r>
      <w:r>
        <w:rPr>
          <w:rFonts w:asciiTheme="minorHAnsi" w:hAnsiTheme="minorHAnsi" w:cstheme="minorHAnsi"/>
        </w:rPr>
        <w:t xml:space="preserve">, </w:t>
      </w:r>
      <w:r w:rsidRPr="007962AF">
        <w:rPr>
          <w:rFonts w:asciiTheme="minorHAnsi" w:hAnsiTheme="minorHAnsi" w:cstheme="minorHAnsi"/>
          <w:color w:val="auto"/>
        </w:rPr>
        <w:t>Use-case Testing</w:t>
      </w:r>
      <w:r w:rsidR="00871030">
        <w:rPr>
          <w:rFonts w:asciiTheme="minorHAnsi" w:hAnsiTheme="minorHAnsi" w:cstheme="minorHAnsi"/>
          <w:color w:val="auto"/>
        </w:rPr>
        <w:t>.</w:t>
      </w:r>
    </w:p>
    <w:p w:rsidR="00F46CFD" w:rsidRPr="00871030" w:rsidRDefault="00F46CFD" w:rsidP="00F46CFD">
      <w:pPr>
        <w:pStyle w:val="Default"/>
        <w:ind w:left="1080"/>
        <w:rPr>
          <w:rFonts w:asciiTheme="minorHAnsi" w:hAnsiTheme="minorHAnsi" w:cstheme="minorHAnsi"/>
          <w:b/>
        </w:rPr>
      </w:pPr>
    </w:p>
    <w:p w:rsidR="00871030" w:rsidRPr="007962AF" w:rsidRDefault="00871030" w:rsidP="00880F94">
      <w:pPr>
        <w:pStyle w:val="Default"/>
        <w:ind w:left="1080"/>
        <w:rPr>
          <w:rFonts w:asciiTheme="minorHAnsi" w:hAnsiTheme="minorHAnsi" w:cstheme="minorHAnsi"/>
          <w:b/>
        </w:rPr>
      </w:pPr>
    </w:p>
    <w:p w:rsidR="00F46CFD" w:rsidRDefault="00C151DD" w:rsidP="00F46CFD">
      <w:pPr>
        <w:pStyle w:val="Default"/>
        <w:numPr>
          <w:ilvl w:val="0"/>
          <w:numId w:val="1"/>
        </w:numPr>
        <w:spacing w:after="183"/>
        <w:rPr>
          <w:rFonts w:asciiTheme="minorHAnsi" w:hAnsiTheme="minorHAnsi" w:cstheme="minorHAnsi"/>
          <w:b/>
          <w:sz w:val="28"/>
          <w:szCs w:val="28"/>
        </w:rPr>
      </w:pPr>
      <w:r w:rsidRPr="00F46CFD">
        <w:rPr>
          <w:rFonts w:asciiTheme="minorHAnsi" w:hAnsiTheme="minorHAnsi" w:cstheme="minorHAnsi"/>
          <w:b/>
          <w:sz w:val="28"/>
          <w:szCs w:val="28"/>
        </w:rPr>
        <w:lastRenderedPageBreak/>
        <w:t xml:space="preserve">Mention what are the categories of defects? </w:t>
      </w:r>
    </w:p>
    <w:p w:rsidR="00F46CFD" w:rsidRPr="00F46CFD" w:rsidRDefault="00F46CFD" w:rsidP="00F46CFD">
      <w:pPr>
        <w:pStyle w:val="Default"/>
        <w:numPr>
          <w:ilvl w:val="0"/>
          <w:numId w:val="2"/>
        </w:numPr>
        <w:spacing w:after="183"/>
        <w:rPr>
          <w:rFonts w:asciiTheme="minorHAnsi" w:hAnsiTheme="minorHAnsi" w:cstheme="minorHAnsi"/>
          <w:b/>
        </w:rPr>
      </w:pPr>
      <w:r w:rsidRPr="00F46CFD">
        <w:rPr>
          <w:rFonts w:asciiTheme="minorHAnsi" w:hAnsiTheme="minorHAnsi" w:cstheme="minorHAnsi"/>
        </w:rPr>
        <w:t>Defects in a product or process are typically categorized based on their impact, severity, or type. The common categories of defects are as follows</w:t>
      </w:r>
    </w:p>
    <w:p w:rsidR="00F46CFD" w:rsidRPr="00F46CFD" w:rsidRDefault="00F46CFD" w:rsidP="00F94588">
      <w:pPr>
        <w:pStyle w:val="Default"/>
        <w:numPr>
          <w:ilvl w:val="0"/>
          <w:numId w:val="2"/>
        </w:numPr>
        <w:rPr>
          <w:rFonts w:asciiTheme="minorHAnsi" w:hAnsiTheme="minorHAnsi" w:cstheme="minorHAnsi"/>
          <w:color w:val="009CD9"/>
        </w:rPr>
      </w:pPr>
      <w:r w:rsidRPr="00F46CFD">
        <w:rPr>
          <w:rFonts w:asciiTheme="minorHAnsi" w:hAnsiTheme="minorHAnsi" w:cstheme="minorHAnsi"/>
        </w:rPr>
        <w:t xml:space="preserve">1. </w:t>
      </w:r>
      <w:r w:rsidRPr="00F46CFD">
        <w:rPr>
          <w:rFonts w:asciiTheme="minorHAnsi" w:hAnsiTheme="minorHAnsi" w:cstheme="minorHAnsi"/>
          <w:b/>
          <w:bCs/>
        </w:rPr>
        <w:t xml:space="preserve">Critical: </w:t>
      </w:r>
      <w:r w:rsidRPr="00F46CFD">
        <w:rPr>
          <w:rFonts w:asciiTheme="minorHAnsi" w:hAnsiTheme="minorHAnsi" w:cstheme="minorHAnsi"/>
        </w:rPr>
        <w:t xml:space="preserve">The defects </w:t>
      </w:r>
      <w:r w:rsidRPr="00F46CFD">
        <w:rPr>
          <w:rFonts w:asciiTheme="minorHAnsi" w:hAnsiTheme="minorHAnsi" w:cstheme="minorHAnsi"/>
          <w:b/>
          <w:bCs/>
        </w:rPr>
        <w:t xml:space="preserve">will cause </w:t>
      </w:r>
      <w:r w:rsidRPr="00F46CFD">
        <w:rPr>
          <w:rFonts w:asciiTheme="minorHAnsi" w:hAnsiTheme="minorHAnsi" w:cstheme="minorHAnsi"/>
        </w:rPr>
        <w:t xml:space="preserve">downstream damage. </w:t>
      </w:r>
    </w:p>
    <w:p w:rsidR="00F46CFD" w:rsidRPr="00F46CFD" w:rsidRDefault="00F46CFD" w:rsidP="00F46CFD">
      <w:pPr>
        <w:autoSpaceDE w:val="0"/>
        <w:autoSpaceDN w:val="0"/>
        <w:adjustRightInd w:val="0"/>
        <w:spacing w:after="0" w:line="240" w:lineRule="auto"/>
        <w:rPr>
          <w:rFonts w:cstheme="minorHAnsi"/>
          <w:sz w:val="24"/>
          <w:szCs w:val="24"/>
        </w:rPr>
      </w:pPr>
    </w:p>
    <w:p w:rsidR="00F46CFD" w:rsidRPr="00F94588" w:rsidRDefault="00F46CFD" w:rsidP="00F94588">
      <w:pPr>
        <w:pStyle w:val="ListParagraph"/>
        <w:numPr>
          <w:ilvl w:val="0"/>
          <w:numId w:val="2"/>
        </w:numPr>
        <w:autoSpaceDE w:val="0"/>
        <w:autoSpaceDN w:val="0"/>
        <w:adjustRightInd w:val="0"/>
        <w:spacing w:after="0" w:line="240" w:lineRule="auto"/>
        <w:rPr>
          <w:rFonts w:cstheme="minorHAnsi"/>
          <w:color w:val="009CD9"/>
          <w:sz w:val="24"/>
          <w:szCs w:val="24"/>
        </w:rPr>
      </w:pPr>
      <w:r w:rsidRPr="00F94588">
        <w:rPr>
          <w:rFonts w:cstheme="minorHAnsi"/>
          <w:b/>
          <w:bCs/>
          <w:sz w:val="24"/>
          <w:szCs w:val="24"/>
        </w:rPr>
        <w:t xml:space="preserve">2. Major: </w:t>
      </w:r>
      <w:r w:rsidRPr="00F94588">
        <w:rPr>
          <w:rFonts w:cstheme="minorHAnsi"/>
          <w:sz w:val="24"/>
          <w:szCs w:val="24"/>
        </w:rPr>
        <w:t xml:space="preserve">The defects </w:t>
      </w:r>
      <w:r w:rsidRPr="00F94588">
        <w:rPr>
          <w:rFonts w:cstheme="minorHAnsi"/>
          <w:b/>
          <w:bCs/>
          <w:sz w:val="24"/>
          <w:szCs w:val="24"/>
        </w:rPr>
        <w:t xml:space="preserve">could cause </w:t>
      </w:r>
      <w:r w:rsidRPr="00F94588">
        <w:rPr>
          <w:rFonts w:cstheme="minorHAnsi"/>
          <w:sz w:val="24"/>
          <w:szCs w:val="24"/>
        </w:rPr>
        <w:t xml:space="preserve">a downstream damage. </w:t>
      </w:r>
    </w:p>
    <w:p w:rsidR="00F46CFD" w:rsidRPr="00F46CFD" w:rsidRDefault="00F46CFD" w:rsidP="00F46CFD">
      <w:pPr>
        <w:autoSpaceDE w:val="0"/>
        <w:autoSpaceDN w:val="0"/>
        <w:adjustRightInd w:val="0"/>
        <w:spacing w:after="0" w:line="240" w:lineRule="auto"/>
        <w:rPr>
          <w:rFonts w:cstheme="minorHAnsi"/>
          <w:sz w:val="24"/>
          <w:szCs w:val="24"/>
        </w:rPr>
      </w:pPr>
    </w:p>
    <w:p w:rsidR="00F46CFD" w:rsidRPr="00F46CFD" w:rsidRDefault="00F46CFD" w:rsidP="00F94588">
      <w:pPr>
        <w:pStyle w:val="Default"/>
        <w:numPr>
          <w:ilvl w:val="0"/>
          <w:numId w:val="2"/>
        </w:numPr>
        <w:spacing w:after="183"/>
        <w:rPr>
          <w:rFonts w:asciiTheme="minorHAnsi" w:hAnsiTheme="minorHAnsi" w:cstheme="minorHAnsi"/>
          <w:b/>
        </w:rPr>
      </w:pPr>
      <w:r w:rsidRPr="00F46CFD">
        <w:rPr>
          <w:rFonts w:asciiTheme="minorHAnsi" w:hAnsiTheme="minorHAnsi" w:cstheme="minorHAnsi"/>
          <w:b/>
          <w:bCs/>
          <w:color w:val="auto"/>
        </w:rPr>
        <w:t xml:space="preserve">3. Minor: </w:t>
      </w:r>
      <w:r w:rsidRPr="00F46CFD">
        <w:rPr>
          <w:rFonts w:asciiTheme="minorHAnsi" w:hAnsiTheme="minorHAnsi" w:cstheme="minorHAnsi"/>
          <w:color w:val="auto"/>
        </w:rPr>
        <w:t xml:space="preserve">The defects are </w:t>
      </w:r>
      <w:r w:rsidRPr="00F46CFD">
        <w:rPr>
          <w:rFonts w:asciiTheme="minorHAnsi" w:hAnsiTheme="minorHAnsi" w:cstheme="minorHAnsi"/>
          <w:b/>
          <w:bCs/>
          <w:color w:val="auto"/>
        </w:rPr>
        <w:t xml:space="preserve">highly unlikely to cause </w:t>
      </w:r>
      <w:r w:rsidRPr="00F46CFD">
        <w:rPr>
          <w:rFonts w:asciiTheme="minorHAnsi" w:hAnsiTheme="minorHAnsi" w:cstheme="minorHAnsi"/>
          <w:color w:val="auto"/>
        </w:rPr>
        <w:t>the downstream damage.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Mention what </w:t>
      </w:r>
      <w:proofErr w:type="spellStart"/>
      <w:r w:rsidRPr="0030638A">
        <w:rPr>
          <w:rFonts w:asciiTheme="minorHAnsi" w:hAnsiTheme="minorHAnsi" w:cstheme="minorHAnsi"/>
          <w:b/>
          <w:sz w:val="28"/>
          <w:szCs w:val="28"/>
        </w:rPr>
        <w:t>bigbang</w:t>
      </w:r>
      <w:proofErr w:type="spellEnd"/>
      <w:r w:rsidRPr="0030638A">
        <w:rPr>
          <w:rFonts w:asciiTheme="minorHAnsi" w:hAnsiTheme="minorHAnsi" w:cstheme="minorHAnsi"/>
          <w:b/>
          <w:sz w:val="28"/>
          <w:szCs w:val="28"/>
        </w:rPr>
        <w:t xml:space="preserve"> testing is? </w:t>
      </w:r>
    </w:p>
    <w:p w:rsidR="00850036" w:rsidRPr="00850036" w:rsidRDefault="00850036" w:rsidP="00850036">
      <w:pPr>
        <w:pStyle w:val="Default"/>
        <w:numPr>
          <w:ilvl w:val="0"/>
          <w:numId w:val="2"/>
        </w:numPr>
        <w:spacing w:after="183"/>
        <w:rPr>
          <w:rFonts w:asciiTheme="minorHAnsi" w:hAnsiTheme="minorHAnsi" w:cstheme="minorHAnsi"/>
          <w:b/>
          <w:sz w:val="28"/>
          <w:szCs w:val="28"/>
        </w:rPr>
      </w:pPr>
      <w:r>
        <w:rPr>
          <w:rStyle w:val="Strong"/>
        </w:rPr>
        <w:t>Big Bang Testing</w:t>
      </w:r>
      <w:r>
        <w:t xml:space="preserve"> is a type of software testing approach where all components or modules of the system are integrated at once, and then the system is tested as a whole. </w:t>
      </w:r>
    </w:p>
    <w:p w:rsidR="00850036" w:rsidRPr="0030638A" w:rsidRDefault="00850036" w:rsidP="00850036">
      <w:pPr>
        <w:pStyle w:val="Default"/>
        <w:numPr>
          <w:ilvl w:val="0"/>
          <w:numId w:val="2"/>
        </w:numPr>
        <w:spacing w:after="183"/>
        <w:rPr>
          <w:rFonts w:asciiTheme="minorHAnsi" w:hAnsiTheme="minorHAnsi" w:cstheme="minorHAnsi"/>
          <w:b/>
          <w:sz w:val="28"/>
          <w:szCs w:val="28"/>
        </w:rPr>
      </w:pPr>
      <w:r>
        <w:t>In this approach, developers or testers do not test each component or module individually before integration; instead, they integrate all components at once and then begin testing the system as a whole.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the purpose of exit criteria? </w:t>
      </w:r>
    </w:p>
    <w:p w:rsidR="00850036" w:rsidRPr="00850036" w:rsidRDefault="00850036" w:rsidP="00850036">
      <w:pPr>
        <w:pStyle w:val="Default"/>
        <w:numPr>
          <w:ilvl w:val="0"/>
          <w:numId w:val="2"/>
        </w:numPr>
        <w:spacing w:after="183"/>
        <w:rPr>
          <w:rFonts w:asciiTheme="minorHAnsi" w:hAnsiTheme="minorHAnsi" w:cstheme="minorHAnsi"/>
          <w:b/>
          <w:sz w:val="28"/>
          <w:szCs w:val="28"/>
        </w:rPr>
      </w:pPr>
      <w:r>
        <w:rPr>
          <w:rStyle w:val="Strong"/>
        </w:rPr>
        <w:t>Exit criteria</w:t>
      </w:r>
      <w:r>
        <w:t xml:space="preserve"> refer to the conditions or set of requirements that must be met before a specific phase or process in a project, such as a software testing or development phase, can be considered complete. </w:t>
      </w:r>
    </w:p>
    <w:p w:rsidR="00850036" w:rsidRPr="0030638A" w:rsidRDefault="00850036" w:rsidP="00850036">
      <w:pPr>
        <w:pStyle w:val="Default"/>
        <w:numPr>
          <w:ilvl w:val="0"/>
          <w:numId w:val="2"/>
        </w:numPr>
        <w:spacing w:after="183"/>
        <w:rPr>
          <w:rFonts w:asciiTheme="minorHAnsi" w:hAnsiTheme="minorHAnsi" w:cstheme="minorHAnsi"/>
          <w:b/>
          <w:sz w:val="28"/>
          <w:szCs w:val="28"/>
        </w:rPr>
      </w:pPr>
      <w:r>
        <w:t>The purpose of exit criteria is to provide a clear and objective basis for determining when a particular phase of the project has been successfully finished, ensuring that the necessary tasks and standards have been met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When should "Regression Testing" be performed? </w:t>
      </w:r>
    </w:p>
    <w:p w:rsidR="00806F51" w:rsidRPr="0030638A" w:rsidRDefault="00806F51" w:rsidP="00806F51">
      <w:pPr>
        <w:pStyle w:val="Default"/>
        <w:numPr>
          <w:ilvl w:val="0"/>
          <w:numId w:val="2"/>
        </w:numPr>
        <w:spacing w:after="183"/>
        <w:rPr>
          <w:rFonts w:asciiTheme="minorHAnsi" w:hAnsiTheme="minorHAnsi" w:cstheme="minorHAnsi"/>
          <w:b/>
          <w:sz w:val="28"/>
          <w:szCs w:val="28"/>
        </w:rPr>
      </w:pPr>
      <w:r>
        <w:rPr>
          <w:rStyle w:val="Strong"/>
        </w:rPr>
        <w:t>Regression testing</w:t>
      </w:r>
      <w:r>
        <w:t xml:space="preserve"> should be performed whenever changes are made to a software application to ensure that new modifications or enhancements do not adversely affect the existing functionality.</w:t>
      </w:r>
    </w:p>
    <w:p w:rsidR="004707A5"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w:t>
      </w:r>
      <w:proofErr w:type="gramStart"/>
      <w:r w:rsidRPr="0030638A">
        <w:rPr>
          <w:rFonts w:asciiTheme="minorHAnsi" w:hAnsiTheme="minorHAnsi" w:cstheme="minorHAnsi"/>
          <w:b/>
          <w:sz w:val="28"/>
          <w:szCs w:val="28"/>
        </w:rPr>
        <w:t>is</w:t>
      </w:r>
      <w:proofErr w:type="gramEnd"/>
      <w:r w:rsidRPr="0030638A">
        <w:rPr>
          <w:rFonts w:asciiTheme="minorHAnsi" w:hAnsiTheme="minorHAnsi" w:cstheme="minorHAnsi"/>
          <w:b/>
          <w:sz w:val="28"/>
          <w:szCs w:val="28"/>
        </w:rPr>
        <w:t xml:space="preserve"> 7 key principles? Explain in detail?</w:t>
      </w:r>
    </w:p>
    <w:p w:rsidR="004707A5" w:rsidRPr="004707A5" w:rsidRDefault="004707A5" w:rsidP="004707A5">
      <w:pPr>
        <w:pStyle w:val="Default"/>
        <w:numPr>
          <w:ilvl w:val="0"/>
          <w:numId w:val="2"/>
        </w:numPr>
        <w:spacing w:after="183"/>
        <w:rPr>
          <w:rFonts w:asciiTheme="minorHAnsi" w:hAnsiTheme="minorHAnsi" w:cstheme="minorHAnsi"/>
          <w:b/>
          <w:sz w:val="28"/>
          <w:szCs w:val="28"/>
        </w:rPr>
      </w:pPr>
      <w:r>
        <w:t xml:space="preserve">The </w:t>
      </w:r>
      <w:r>
        <w:rPr>
          <w:rStyle w:val="Strong"/>
        </w:rPr>
        <w:t>7 Key Principles</w:t>
      </w:r>
      <w:r>
        <w:t xml:space="preserve"> of software testing are fundamental are as under:- </w:t>
      </w:r>
    </w:p>
    <w:p w:rsidR="00C151DD" w:rsidRPr="004707A5" w:rsidRDefault="004707A5" w:rsidP="004707A5">
      <w:pPr>
        <w:pStyle w:val="Default"/>
        <w:numPr>
          <w:ilvl w:val="0"/>
          <w:numId w:val="2"/>
        </w:numPr>
        <w:spacing w:after="183"/>
        <w:rPr>
          <w:rFonts w:asciiTheme="minorHAnsi" w:hAnsiTheme="minorHAnsi" w:cstheme="minorHAnsi"/>
          <w:b/>
          <w:sz w:val="28"/>
          <w:szCs w:val="28"/>
        </w:rPr>
      </w:pPr>
      <w:r w:rsidRPr="004707A5">
        <w:rPr>
          <w:b/>
        </w:rPr>
        <w:t>1. Testing Shows the Presence of Defects</w:t>
      </w:r>
      <w:proofErr w:type="gramStart"/>
      <w:r>
        <w:t>:-</w:t>
      </w:r>
      <w:proofErr w:type="gramEnd"/>
      <w:r>
        <w:t xml:space="preserve"> Testing can only confirm the existence of defects, not their absence. The goal of testing is to identify defects in the software, not to prove that the software is entirely free of defects</w:t>
      </w:r>
    </w:p>
    <w:p w:rsidR="004707A5" w:rsidRDefault="004707A5" w:rsidP="004707A5">
      <w:pPr>
        <w:pStyle w:val="Default"/>
        <w:numPr>
          <w:ilvl w:val="0"/>
          <w:numId w:val="2"/>
        </w:numPr>
        <w:spacing w:after="183"/>
        <w:rPr>
          <w:rFonts w:asciiTheme="minorHAnsi" w:hAnsiTheme="minorHAnsi" w:cstheme="minorHAnsi"/>
          <w:b/>
        </w:rPr>
      </w:pPr>
      <w:r w:rsidRPr="004707A5">
        <w:rPr>
          <w:rFonts w:asciiTheme="minorHAnsi" w:hAnsiTheme="minorHAnsi" w:cstheme="minorHAnsi"/>
          <w:b/>
        </w:rPr>
        <w:t>2. Exhaustive Testing is Impossible</w:t>
      </w:r>
      <w:proofErr w:type="gramStart"/>
      <w:r>
        <w:rPr>
          <w:rFonts w:asciiTheme="minorHAnsi" w:hAnsiTheme="minorHAnsi" w:cstheme="minorHAnsi"/>
          <w:b/>
        </w:rPr>
        <w:t>:-</w:t>
      </w:r>
      <w:proofErr w:type="gramEnd"/>
      <w:r>
        <w:rPr>
          <w:rFonts w:asciiTheme="minorHAnsi" w:hAnsiTheme="minorHAnsi" w:cstheme="minorHAnsi"/>
          <w:b/>
        </w:rPr>
        <w:t xml:space="preserve"> </w:t>
      </w:r>
      <w:r w:rsidR="00AE17E6">
        <w:t>It is practically impossible to test every possible input, scenario, or path in a complex system due to time and resource constraints.</w:t>
      </w:r>
    </w:p>
    <w:p w:rsidR="004707A5" w:rsidRPr="004707A5" w:rsidRDefault="004707A5" w:rsidP="004707A5">
      <w:pPr>
        <w:pStyle w:val="Default"/>
        <w:numPr>
          <w:ilvl w:val="0"/>
          <w:numId w:val="2"/>
        </w:numPr>
        <w:spacing w:after="183"/>
        <w:rPr>
          <w:rFonts w:asciiTheme="minorHAnsi" w:hAnsiTheme="minorHAnsi" w:cstheme="minorHAnsi"/>
          <w:b/>
        </w:rPr>
      </w:pPr>
      <w:r>
        <w:rPr>
          <w:rFonts w:asciiTheme="minorHAnsi" w:hAnsiTheme="minorHAnsi" w:cstheme="minorHAnsi"/>
          <w:b/>
        </w:rPr>
        <w:lastRenderedPageBreak/>
        <w:t xml:space="preserve">3. </w:t>
      </w:r>
      <w:r w:rsidRPr="004707A5">
        <w:rPr>
          <w:rFonts w:asciiTheme="minorHAnsi" w:hAnsiTheme="minorHAnsi" w:cstheme="minorHAnsi"/>
          <w:b/>
        </w:rPr>
        <w:t>Early Testing</w:t>
      </w:r>
      <w:proofErr w:type="gramStart"/>
      <w:r w:rsidRPr="004707A5">
        <w:rPr>
          <w:rFonts w:asciiTheme="minorHAnsi" w:hAnsiTheme="minorHAnsi" w:cstheme="minorHAnsi"/>
          <w:b/>
        </w:rPr>
        <w:t>:-</w:t>
      </w:r>
      <w:proofErr w:type="gramEnd"/>
      <w:r>
        <w:rPr>
          <w:rFonts w:asciiTheme="minorHAnsi" w:hAnsiTheme="minorHAnsi" w:cstheme="minorHAnsi"/>
          <w:b/>
        </w:rPr>
        <w:t xml:space="preserve"> </w:t>
      </w:r>
      <w:r>
        <w:t>Testing should begin as early as possible in the software development lifecycle, ideally during the requirements and design phases. Early testing helps to detect defects at an early stage when they are cheaper and easier to fix.</w:t>
      </w:r>
    </w:p>
    <w:p w:rsidR="004707A5" w:rsidRPr="004707A5" w:rsidRDefault="004707A5" w:rsidP="004707A5">
      <w:pPr>
        <w:pStyle w:val="Default"/>
        <w:numPr>
          <w:ilvl w:val="0"/>
          <w:numId w:val="2"/>
        </w:numPr>
        <w:spacing w:after="183"/>
        <w:rPr>
          <w:rFonts w:asciiTheme="minorHAnsi" w:hAnsiTheme="minorHAnsi" w:cstheme="minorHAnsi"/>
          <w:b/>
        </w:rPr>
      </w:pPr>
      <w:r>
        <w:rPr>
          <w:rFonts w:asciiTheme="minorHAnsi" w:hAnsiTheme="minorHAnsi" w:cstheme="minorHAnsi"/>
          <w:b/>
        </w:rPr>
        <w:t>4. Defect clustering</w:t>
      </w:r>
      <w:proofErr w:type="gramStart"/>
      <w:r>
        <w:rPr>
          <w:rFonts w:asciiTheme="minorHAnsi" w:hAnsiTheme="minorHAnsi" w:cstheme="minorHAnsi"/>
          <w:b/>
        </w:rPr>
        <w:t>:-</w:t>
      </w:r>
      <w:proofErr w:type="gramEnd"/>
      <w:r>
        <w:rPr>
          <w:rFonts w:asciiTheme="minorHAnsi" w:hAnsiTheme="minorHAnsi" w:cstheme="minorHAnsi"/>
          <w:b/>
        </w:rPr>
        <w:t xml:space="preserve"> </w:t>
      </w:r>
      <w:r>
        <w:t>Defects tend to cluster in specific areas of the application, rather than being spread evenly across the entire system. Testers should focus on these critical areas that are more likely to contain defects.</w:t>
      </w:r>
    </w:p>
    <w:p w:rsidR="00AE17E6" w:rsidRPr="00266D8C" w:rsidRDefault="00AE17E6" w:rsidP="00AE17E6">
      <w:pPr>
        <w:pStyle w:val="Default"/>
        <w:numPr>
          <w:ilvl w:val="0"/>
          <w:numId w:val="2"/>
        </w:numPr>
        <w:spacing w:after="183"/>
        <w:rPr>
          <w:rFonts w:asciiTheme="minorHAnsi" w:hAnsiTheme="minorHAnsi" w:cstheme="minorHAnsi"/>
        </w:rPr>
      </w:pPr>
      <w:r w:rsidRPr="00AE17E6">
        <w:rPr>
          <w:rFonts w:asciiTheme="minorHAnsi" w:hAnsiTheme="minorHAnsi" w:cstheme="minorHAnsi"/>
          <w:b/>
        </w:rPr>
        <w:t>5</w:t>
      </w:r>
      <w:r w:rsidR="004707A5" w:rsidRPr="00AE17E6">
        <w:rPr>
          <w:rFonts w:asciiTheme="minorHAnsi" w:hAnsiTheme="minorHAnsi" w:cstheme="minorHAnsi"/>
          <w:b/>
        </w:rPr>
        <w:t>.</w:t>
      </w:r>
      <w:r w:rsidR="00B47750">
        <w:rPr>
          <w:rFonts w:asciiTheme="minorHAnsi" w:hAnsiTheme="minorHAnsi" w:cstheme="minorHAnsi"/>
          <w:b/>
        </w:rPr>
        <w:t xml:space="preserve"> </w:t>
      </w:r>
      <w:r w:rsidRPr="00AE17E6">
        <w:rPr>
          <w:rFonts w:asciiTheme="minorHAnsi" w:hAnsiTheme="minorHAnsi" w:cstheme="minorHAnsi"/>
          <w:b/>
        </w:rPr>
        <w:t>The pesticide paradox</w:t>
      </w:r>
      <w:proofErr w:type="gramStart"/>
      <w:r w:rsidRPr="00AE17E6">
        <w:rPr>
          <w:rFonts w:asciiTheme="minorHAnsi" w:hAnsiTheme="minorHAnsi" w:cstheme="minorHAnsi"/>
          <w:b/>
        </w:rPr>
        <w:t>:-</w:t>
      </w:r>
      <w:proofErr w:type="gramEnd"/>
      <w:r w:rsidRPr="00AE17E6">
        <w:rPr>
          <w:rFonts w:asciiTheme="minorHAnsi" w:hAnsiTheme="minorHAnsi" w:cstheme="minorHAnsi"/>
          <w:b/>
        </w:rPr>
        <w:t xml:space="preserve"> </w:t>
      </w:r>
      <w:r w:rsidRPr="00266D8C">
        <w:rPr>
          <w:rFonts w:asciiTheme="minorHAnsi" w:hAnsiTheme="minorHAnsi" w:cstheme="minorHAnsi"/>
        </w:rPr>
        <w:t>If the same tests are repeated over and over again, eventually the same set of test cases will no longer find any new defects.</w:t>
      </w:r>
    </w:p>
    <w:p w:rsidR="004707A5" w:rsidRDefault="00AE17E6" w:rsidP="00AE17E6">
      <w:pPr>
        <w:pStyle w:val="Default"/>
        <w:numPr>
          <w:ilvl w:val="0"/>
          <w:numId w:val="2"/>
        </w:numPr>
        <w:spacing w:after="183"/>
        <w:rPr>
          <w:rFonts w:asciiTheme="minorHAnsi" w:hAnsiTheme="minorHAnsi" w:cstheme="minorHAnsi"/>
        </w:rPr>
      </w:pPr>
      <w:r w:rsidRPr="00266D8C">
        <w:t>T</w:t>
      </w:r>
      <w:r w:rsidRPr="00266D8C">
        <w:rPr>
          <w:rFonts w:asciiTheme="minorHAnsi" w:hAnsiTheme="minorHAnsi" w:cstheme="minorHAnsi"/>
        </w:rPr>
        <w:t>o overcome this “pesticide paradox”, the test cases need to be regularly reviewed and revised, and new and different tests need.</w:t>
      </w:r>
    </w:p>
    <w:p w:rsidR="00266D8C" w:rsidRDefault="00266D8C" w:rsidP="00266D8C">
      <w:pPr>
        <w:pStyle w:val="Default"/>
        <w:numPr>
          <w:ilvl w:val="0"/>
          <w:numId w:val="2"/>
        </w:numPr>
        <w:spacing w:after="183"/>
        <w:rPr>
          <w:rFonts w:asciiTheme="minorHAnsi" w:hAnsiTheme="minorHAnsi" w:cstheme="minorHAnsi"/>
        </w:rPr>
      </w:pPr>
      <w:r w:rsidRPr="00266D8C">
        <w:rPr>
          <w:rFonts w:asciiTheme="minorHAnsi" w:hAnsiTheme="minorHAnsi" w:cstheme="minorHAnsi"/>
          <w:b/>
        </w:rPr>
        <w:t>6.</w:t>
      </w:r>
      <w:r w:rsidR="00B47750">
        <w:rPr>
          <w:rFonts w:asciiTheme="minorHAnsi" w:hAnsiTheme="minorHAnsi" w:cstheme="minorHAnsi"/>
          <w:b/>
        </w:rPr>
        <w:t xml:space="preserve"> </w:t>
      </w:r>
      <w:r w:rsidRPr="00266D8C">
        <w:rPr>
          <w:rFonts w:asciiTheme="minorHAnsi" w:hAnsiTheme="minorHAnsi" w:cstheme="minorHAnsi"/>
          <w:b/>
        </w:rPr>
        <w:t>Testing is context dependent</w:t>
      </w:r>
      <w:proofErr w:type="gramStart"/>
      <w:r w:rsidRPr="00266D8C">
        <w:rPr>
          <w:rFonts w:asciiTheme="minorHAnsi" w:hAnsiTheme="minorHAnsi" w:cstheme="minorHAnsi"/>
          <w:b/>
        </w:rPr>
        <w:t>:-</w:t>
      </w:r>
      <w:proofErr w:type="gramEnd"/>
      <w:r w:rsidRPr="00266D8C">
        <w:rPr>
          <w:rFonts w:asciiTheme="minorHAnsi" w:hAnsiTheme="minorHAnsi" w:cstheme="minorHAnsi"/>
          <w:b/>
        </w:rPr>
        <w:t xml:space="preserve"> </w:t>
      </w:r>
      <w:r w:rsidRPr="00266D8C">
        <w:rPr>
          <w:rFonts w:asciiTheme="minorHAnsi" w:hAnsiTheme="minorHAnsi" w:cstheme="minorHAnsi"/>
        </w:rPr>
        <w:t xml:space="preserve"> Testing is basically context dependent. Testing is done differently in different contexts. Different kinds of sites are tested differently.</w:t>
      </w:r>
      <w:r>
        <w:rPr>
          <w:rFonts w:asciiTheme="minorHAnsi" w:hAnsiTheme="minorHAnsi" w:cstheme="minorHAnsi"/>
        </w:rPr>
        <w:t xml:space="preserve"> </w:t>
      </w:r>
    </w:p>
    <w:p w:rsidR="00266D8C" w:rsidRPr="00266D8C" w:rsidRDefault="00266D8C" w:rsidP="00266D8C">
      <w:pPr>
        <w:pStyle w:val="Default"/>
        <w:numPr>
          <w:ilvl w:val="0"/>
          <w:numId w:val="2"/>
        </w:numPr>
        <w:spacing w:after="183"/>
        <w:rPr>
          <w:rFonts w:asciiTheme="minorHAnsi" w:hAnsiTheme="minorHAnsi" w:cstheme="minorHAnsi"/>
        </w:rPr>
      </w:pPr>
      <w:r>
        <w:rPr>
          <w:rFonts w:asciiTheme="minorHAnsi" w:hAnsiTheme="minorHAnsi" w:cstheme="minorHAnsi"/>
          <w:b/>
        </w:rPr>
        <w:t>7.</w:t>
      </w:r>
      <w:r w:rsidR="00B47750">
        <w:rPr>
          <w:rFonts w:asciiTheme="minorHAnsi" w:hAnsiTheme="minorHAnsi" w:cstheme="minorHAnsi"/>
          <w:b/>
        </w:rPr>
        <w:t xml:space="preserve"> Ab</w:t>
      </w:r>
      <w:r>
        <w:rPr>
          <w:rFonts w:asciiTheme="minorHAnsi" w:hAnsiTheme="minorHAnsi" w:cstheme="minorHAnsi"/>
          <w:b/>
        </w:rPr>
        <w:t>sence of error fallacy: -</w:t>
      </w:r>
      <w:r w:rsidR="00B47750" w:rsidRPr="00B47750">
        <w:t xml:space="preserve"> </w:t>
      </w:r>
      <w:r w:rsidR="00B47750">
        <w:t>Even if testing does not uncover defects, it does not mean the software is free of errors. The software might still fail to meet the users' expectations or business requirements, even though no technical defects were found. This principle emphasizes that testing must not only verify the correctness of the software but also ensure that the software meets the user’s needs and performs as expected.</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QA v/s QC v/s Tester </w:t>
      </w:r>
    </w:p>
    <w:tbl>
      <w:tblPr>
        <w:tblStyle w:val="TableGrid"/>
        <w:tblW w:w="9540" w:type="dxa"/>
        <w:tblInd w:w="558" w:type="dxa"/>
        <w:tblLook w:val="04A0"/>
      </w:tblPr>
      <w:tblGrid>
        <w:gridCol w:w="1181"/>
        <w:gridCol w:w="2959"/>
        <w:gridCol w:w="2700"/>
        <w:gridCol w:w="2700"/>
      </w:tblGrid>
      <w:tr w:rsidR="00A10F37" w:rsidTr="00E143FB">
        <w:tc>
          <w:tcPr>
            <w:tcW w:w="1181" w:type="dxa"/>
          </w:tcPr>
          <w:p w:rsidR="00A10F37" w:rsidRDefault="00A10F37" w:rsidP="00A10F37">
            <w:pPr>
              <w:pStyle w:val="Default"/>
              <w:spacing w:after="183"/>
              <w:rPr>
                <w:rFonts w:asciiTheme="minorHAnsi" w:hAnsiTheme="minorHAnsi" w:cstheme="minorHAnsi"/>
                <w:b/>
                <w:sz w:val="28"/>
                <w:szCs w:val="28"/>
              </w:rPr>
            </w:pPr>
            <w:r>
              <w:rPr>
                <w:rFonts w:asciiTheme="minorHAnsi" w:hAnsiTheme="minorHAnsi" w:cstheme="minorHAnsi"/>
                <w:b/>
                <w:sz w:val="28"/>
                <w:szCs w:val="28"/>
              </w:rPr>
              <w:t>Aspect</w:t>
            </w:r>
          </w:p>
        </w:tc>
        <w:tc>
          <w:tcPr>
            <w:tcW w:w="2959"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QA</w:t>
            </w:r>
          </w:p>
        </w:tc>
        <w:tc>
          <w:tcPr>
            <w:tcW w:w="2700"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QC</w:t>
            </w:r>
          </w:p>
        </w:tc>
        <w:tc>
          <w:tcPr>
            <w:tcW w:w="2700"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TESTER</w:t>
            </w:r>
          </w:p>
        </w:tc>
      </w:tr>
      <w:tr w:rsidR="00A10F37" w:rsidTr="00E143FB">
        <w:trPr>
          <w:trHeight w:val="2060"/>
        </w:trPr>
        <w:tc>
          <w:tcPr>
            <w:tcW w:w="1181" w:type="dxa"/>
          </w:tcPr>
          <w:p w:rsidR="00A10F37" w:rsidRDefault="00E143FB" w:rsidP="00A10F37">
            <w:pPr>
              <w:pStyle w:val="Default"/>
              <w:spacing w:after="183"/>
              <w:rPr>
                <w:rFonts w:asciiTheme="minorHAnsi" w:hAnsiTheme="minorHAnsi" w:cstheme="minorHAnsi"/>
                <w:b/>
                <w:sz w:val="28"/>
                <w:szCs w:val="28"/>
              </w:rPr>
            </w:pPr>
            <w:r>
              <w:t>Definition</w:t>
            </w:r>
          </w:p>
        </w:tc>
        <w:tc>
          <w:tcPr>
            <w:tcW w:w="2959" w:type="dxa"/>
          </w:tcPr>
          <w:p w:rsidR="00A10F37" w:rsidRDefault="00E143FB" w:rsidP="00E143FB">
            <w:pPr>
              <w:pStyle w:val="Default"/>
              <w:spacing w:after="183"/>
              <w:rPr>
                <w:rFonts w:asciiTheme="minorHAnsi" w:hAnsiTheme="minorHAnsi" w:cstheme="minorHAnsi"/>
                <w:b/>
                <w:sz w:val="28"/>
                <w:szCs w:val="28"/>
              </w:rPr>
            </w:pPr>
            <w:r w:rsidRPr="00E143FB">
              <w:rPr>
                <w:rFonts w:asciiTheme="minorHAnsi" w:hAnsiTheme="minorHAnsi" w:cstheme="minorHAnsi"/>
              </w:rPr>
              <w:t>Activities which ensure the implementation of processes,</w:t>
            </w:r>
            <w:r>
              <w:rPr>
                <w:rFonts w:asciiTheme="minorHAnsi" w:hAnsiTheme="minorHAnsi" w:cstheme="minorHAnsi"/>
              </w:rPr>
              <w:t xml:space="preserve"> </w:t>
            </w:r>
            <w:r w:rsidRPr="00E143FB">
              <w:rPr>
                <w:rFonts w:asciiTheme="minorHAnsi" w:hAnsiTheme="minorHAnsi" w:cstheme="minorHAnsi"/>
              </w:rPr>
              <w:t>procedures and standards in context to verification of developed software and intended</w:t>
            </w:r>
            <w:r>
              <w:rPr>
                <w:rFonts w:asciiTheme="minorHAnsi" w:hAnsiTheme="minorHAnsi" w:cstheme="minorHAnsi"/>
              </w:rPr>
              <w:t xml:space="preserve"> </w:t>
            </w:r>
            <w:r w:rsidRPr="00E143FB">
              <w:rPr>
                <w:rFonts w:asciiTheme="minorHAnsi" w:hAnsiTheme="minorHAnsi" w:cstheme="minorHAnsi"/>
              </w:rPr>
              <w:t>requirements.</w:t>
            </w:r>
            <w:r>
              <w:rPr>
                <w:rFonts w:asciiTheme="minorHAnsi" w:hAnsiTheme="minorHAnsi" w:cstheme="minorHAnsi"/>
              </w:rPr>
              <w:t xml:space="preserve"> </w:t>
            </w:r>
          </w:p>
        </w:tc>
        <w:tc>
          <w:tcPr>
            <w:tcW w:w="2700" w:type="dxa"/>
          </w:tcPr>
          <w:p w:rsidR="00A10F37" w:rsidRDefault="00E143FB" w:rsidP="00E143FB">
            <w:pPr>
              <w:pStyle w:val="Default"/>
              <w:spacing w:after="183"/>
              <w:rPr>
                <w:rFonts w:asciiTheme="minorHAnsi" w:hAnsiTheme="minorHAnsi" w:cstheme="minorHAnsi"/>
                <w:b/>
                <w:sz w:val="28"/>
                <w:szCs w:val="28"/>
              </w:rPr>
            </w:pPr>
            <w:r w:rsidRPr="00E143FB">
              <w:rPr>
                <w:rFonts w:asciiTheme="minorHAnsi" w:hAnsiTheme="minorHAnsi" w:cstheme="minorHAnsi"/>
              </w:rPr>
              <w:t>Activities which ensure the verification of developed</w:t>
            </w:r>
            <w:r>
              <w:rPr>
                <w:rFonts w:asciiTheme="minorHAnsi" w:hAnsiTheme="minorHAnsi" w:cstheme="minorHAnsi"/>
              </w:rPr>
              <w:t xml:space="preserve"> </w:t>
            </w:r>
            <w:r w:rsidRPr="00E143FB">
              <w:rPr>
                <w:rFonts w:asciiTheme="minorHAnsi" w:hAnsiTheme="minorHAnsi" w:cstheme="minorHAnsi"/>
              </w:rPr>
              <w:t>software with respect to documented (or not in some cases) requirements.</w:t>
            </w:r>
          </w:p>
        </w:tc>
        <w:tc>
          <w:tcPr>
            <w:tcW w:w="2700" w:type="dxa"/>
          </w:tcPr>
          <w:p w:rsidR="00A10F37" w:rsidRPr="00E143FB" w:rsidRDefault="00E143FB" w:rsidP="00E143FB">
            <w:pPr>
              <w:pStyle w:val="Default"/>
              <w:spacing w:after="183"/>
              <w:rPr>
                <w:rFonts w:asciiTheme="minorHAnsi" w:hAnsiTheme="minorHAnsi" w:cstheme="minorHAnsi"/>
                <w:b/>
              </w:rPr>
            </w:pPr>
            <w:r w:rsidRPr="00E143FB">
              <w:rPr>
                <w:rFonts w:asciiTheme="minorHAnsi" w:hAnsiTheme="minorHAnsi" w:cstheme="minorHAnsi"/>
                <w:color w:val="auto"/>
              </w:rPr>
              <w:t>Activities which ensure the identification of bugs/error/defects in the Software.</w:t>
            </w:r>
          </w:p>
        </w:tc>
      </w:tr>
      <w:tr w:rsidR="00A10F37" w:rsidTr="00E143FB">
        <w:tc>
          <w:tcPr>
            <w:tcW w:w="1181" w:type="dxa"/>
          </w:tcPr>
          <w:p w:rsidR="00A10F37" w:rsidRPr="00DE41A1" w:rsidRDefault="00DE41A1" w:rsidP="00A10F37">
            <w:pPr>
              <w:pStyle w:val="Default"/>
              <w:spacing w:after="183"/>
              <w:rPr>
                <w:rFonts w:asciiTheme="minorHAnsi" w:hAnsiTheme="minorHAnsi" w:cstheme="minorHAnsi"/>
              </w:rPr>
            </w:pPr>
            <w:r w:rsidRPr="00DE41A1">
              <w:rPr>
                <w:rFonts w:asciiTheme="minorHAnsi" w:hAnsiTheme="minorHAnsi" w:cstheme="minorHAnsi"/>
              </w:rPr>
              <w:t>Focus</w:t>
            </w:r>
          </w:p>
        </w:tc>
        <w:tc>
          <w:tcPr>
            <w:tcW w:w="2959"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processes and procedures rather than conducting actual testing on the system.</w:t>
            </w:r>
          </w:p>
        </w:tc>
        <w:tc>
          <w:tcPr>
            <w:tcW w:w="2700"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actual testing by executing Software with intend to identify bug/defect through implementation of procedures and process.</w:t>
            </w:r>
          </w:p>
        </w:tc>
        <w:tc>
          <w:tcPr>
            <w:tcW w:w="2700"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actual testing.</w:t>
            </w:r>
          </w:p>
        </w:tc>
      </w:tr>
      <w:tr w:rsidR="00A10F37" w:rsidTr="00E143FB">
        <w:tc>
          <w:tcPr>
            <w:tcW w:w="1181" w:type="dxa"/>
          </w:tcPr>
          <w:p w:rsidR="00A10F37" w:rsidRDefault="00F45015" w:rsidP="00A10F37">
            <w:pPr>
              <w:pStyle w:val="Default"/>
              <w:spacing w:after="183"/>
              <w:rPr>
                <w:rFonts w:asciiTheme="minorHAnsi" w:hAnsiTheme="minorHAnsi" w:cstheme="minorHAnsi"/>
                <w:b/>
                <w:sz w:val="28"/>
                <w:szCs w:val="28"/>
              </w:rPr>
            </w:pPr>
            <w:r w:rsidRPr="00F45015">
              <w:rPr>
                <w:rFonts w:asciiTheme="minorHAnsi" w:hAnsiTheme="minorHAnsi" w:cstheme="minorHAnsi"/>
              </w:rPr>
              <w:t>Act</w:t>
            </w:r>
            <w:r>
              <w:rPr>
                <w:rFonts w:asciiTheme="minorHAnsi" w:hAnsiTheme="minorHAnsi" w:cstheme="minorHAnsi"/>
              </w:rPr>
              <w:t>ivities</w:t>
            </w:r>
          </w:p>
        </w:tc>
        <w:tc>
          <w:tcPr>
            <w:tcW w:w="2959" w:type="dxa"/>
          </w:tcPr>
          <w:p w:rsidR="00A10F37" w:rsidRPr="00F45015" w:rsidRDefault="00F45015" w:rsidP="00A10F37">
            <w:pPr>
              <w:pStyle w:val="Default"/>
              <w:spacing w:after="183"/>
              <w:rPr>
                <w:rFonts w:asciiTheme="minorHAnsi" w:hAnsiTheme="minorHAnsi" w:cstheme="minorHAnsi"/>
              </w:rPr>
            </w:pPr>
            <w:r>
              <w:rPr>
                <w:rFonts w:asciiTheme="minorHAnsi" w:hAnsiTheme="minorHAnsi" w:cstheme="minorHAnsi"/>
              </w:rPr>
              <w:t>Process oriented activities</w:t>
            </w:r>
          </w:p>
        </w:tc>
        <w:tc>
          <w:tcPr>
            <w:tcW w:w="2700" w:type="dxa"/>
          </w:tcPr>
          <w:p w:rsidR="00A10F37" w:rsidRDefault="00F45015" w:rsidP="00A10F37">
            <w:pPr>
              <w:pStyle w:val="Default"/>
              <w:spacing w:after="183"/>
              <w:rPr>
                <w:rFonts w:asciiTheme="minorHAnsi" w:hAnsiTheme="minorHAnsi" w:cstheme="minorHAnsi"/>
                <w:b/>
                <w:sz w:val="28"/>
                <w:szCs w:val="28"/>
              </w:rPr>
            </w:pPr>
            <w:r>
              <w:rPr>
                <w:rFonts w:asciiTheme="minorHAnsi" w:hAnsiTheme="minorHAnsi" w:cstheme="minorHAnsi"/>
              </w:rPr>
              <w:t>P</w:t>
            </w:r>
            <w:r w:rsidR="00126AB9">
              <w:rPr>
                <w:rFonts w:asciiTheme="minorHAnsi" w:hAnsiTheme="minorHAnsi" w:cstheme="minorHAnsi"/>
              </w:rPr>
              <w:t>roduct</w:t>
            </w:r>
            <w:r>
              <w:rPr>
                <w:rFonts w:asciiTheme="minorHAnsi" w:hAnsiTheme="minorHAnsi" w:cstheme="minorHAnsi"/>
              </w:rPr>
              <w:t xml:space="preserve"> oriented activities</w:t>
            </w:r>
          </w:p>
        </w:tc>
        <w:tc>
          <w:tcPr>
            <w:tcW w:w="2700" w:type="dxa"/>
          </w:tcPr>
          <w:p w:rsidR="00A10F37" w:rsidRDefault="00126AB9" w:rsidP="00A10F37">
            <w:pPr>
              <w:pStyle w:val="Default"/>
              <w:spacing w:after="183"/>
              <w:rPr>
                <w:rFonts w:asciiTheme="minorHAnsi" w:hAnsiTheme="minorHAnsi" w:cstheme="minorHAnsi"/>
                <w:b/>
                <w:sz w:val="28"/>
                <w:szCs w:val="28"/>
              </w:rPr>
            </w:pPr>
            <w:r>
              <w:rPr>
                <w:rFonts w:asciiTheme="minorHAnsi" w:hAnsiTheme="minorHAnsi" w:cstheme="minorHAnsi"/>
              </w:rPr>
              <w:t>Product oriented activities</w:t>
            </w:r>
          </w:p>
        </w:tc>
      </w:tr>
      <w:tr w:rsidR="00A10F37" w:rsidRPr="00126AB9" w:rsidTr="00E143FB">
        <w:tc>
          <w:tcPr>
            <w:tcW w:w="1181"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lastRenderedPageBreak/>
              <w:t>Nature of work</w:t>
            </w:r>
          </w:p>
        </w:tc>
        <w:tc>
          <w:tcPr>
            <w:tcW w:w="2959"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Preventive activities</w:t>
            </w:r>
          </w:p>
        </w:tc>
        <w:tc>
          <w:tcPr>
            <w:tcW w:w="2700"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It is a corrective process</w:t>
            </w:r>
          </w:p>
        </w:tc>
        <w:tc>
          <w:tcPr>
            <w:tcW w:w="2700"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It is a preventive process</w:t>
            </w:r>
          </w:p>
        </w:tc>
      </w:tr>
      <w:tr w:rsidR="00A10F37" w:rsidRPr="00126AB9" w:rsidTr="00E143FB">
        <w:tc>
          <w:tcPr>
            <w:tcW w:w="1181"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Timing</w:t>
            </w:r>
          </w:p>
        </w:tc>
        <w:tc>
          <w:tcPr>
            <w:tcW w:w="2959"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It is a subset of software development life cycle(SDLC)</w:t>
            </w:r>
          </w:p>
        </w:tc>
        <w:tc>
          <w:tcPr>
            <w:tcW w:w="2700"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It is a considered as Quality Assurance(QA)</w:t>
            </w:r>
          </w:p>
        </w:tc>
        <w:tc>
          <w:tcPr>
            <w:tcW w:w="2700"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Testing is subset of Quality control(QC)</w:t>
            </w:r>
          </w:p>
        </w:tc>
      </w:tr>
    </w:tbl>
    <w:p w:rsidR="00A10F37" w:rsidRDefault="00A10F37" w:rsidP="00A10F37">
      <w:pPr>
        <w:pStyle w:val="Default"/>
        <w:spacing w:after="183"/>
        <w:ind w:left="1080"/>
        <w:rPr>
          <w:rFonts w:asciiTheme="minorHAnsi" w:hAnsiTheme="minorHAnsi" w:cstheme="minorHAnsi"/>
        </w:rPr>
      </w:pPr>
    </w:p>
    <w:p w:rsidR="00987C36" w:rsidRPr="00126AB9" w:rsidRDefault="00987C36" w:rsidP="00A10F37">
      <w:pPr>
        <w:pStyle w:val="Default"/>
        <w:spacing w:after="183"/>
        <w:ind w:left="1080"/>
        <w:rPr>
          <w:rFonts w:asciiTheme="minorHAnsi" w:hAnsiTheme="minorHAnsi" w:cstheme="minorHAnsi"/>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Smoke and Sanity? </w:t>
      </w:r>
    </w:p>
    <w:tbl>
      <w:tblPr>
        <w:tblStyle w:val="TableGrid"/>
        <w:tblW w:w="9540" w:type="dxa"/>
        <w:tblInd w:w="558" w:type="dxa"/>
        <w:tblLook w:val="04A0"/>
      </w:tblPr>
      <w:tblGrid>
        <w:gridCol w:w="1301"/>
        <w:gridCol w:w="3901"/>
        <w:gridCol w:w="4338"/>
      </w:tblGrid>
      <w:tr w:rsidR="007B3C4A" w:rsidTr="00B23710">
        <w:trPr>
          <w:trHeight w:val="458"/>
        </w:trPr>
        <w:tc>
          <w:tcPr>
            <w:tcW w:w="1170" w:type="dxa"/>
          </w:tcPr>
          <w:p w:rsidR="007B3C4A" w:rsidRDefault="009B31D9" w:rsidP="009B31D9">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7B3C4A" w:rsidRDefault="007B3C4A" w:rsidP="00864E37">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Smoke Testing</w:t>
            </w:r>
          </w:p>
        </w:tc>
        <w:tc>
          <w:tcPr>
            <w:tcW w:w="4410" w:type="dxa"/>
          </w:tcPr>
          <w:p w:rsidR="007B3C4A" w:rsidRDefault="007B3C4A" w:rsidP="00864E37">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Sanity Testing</w:t>
            </w:r>
          </w:p>
        </w:tc>
      </w:tr>
      <w:tr w:rsidR="007B3C4A" w:rsidTr="00B23710">
        <w:tc>
          <w:tcPr>
            <w:tcW w:w="1170" w:type="dxa"/>
          </w:tcPr>
          <w:tbl>
            <w:tblPr>
              <w:tblW w:w="0" w:type="auto"/>
              <w:tblCellSpacing w:w="15" w:type="dxa"/>
              <w:tblCellMar>
                <w:top w:w="15" w:type="dxa"/>
                <w:left w:w="15" w:type="dxa"/>
                <w:bottom w:w="15" w:type="dxa"/>
                <w:right w:w="15" w:type="dxa"/>
              </w:tblCellMar>
              <w:tblLook w:val="04A0"/>
            </w:tblPr>
            <w:tblGrid>
              <w:gridCol w:w="1085"/>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r w:rsidRPr="00B23710">
                    <w:rPr>
                      <w:rFonts w:eastAsia="Times New Roman" w:cstheme="minorHAnsi"/>
                      <w:b/>
                      <w:bCs/>
                      <w:sz w:val="24"/>
                      <w:szCs w:val="24"/>
                    </w:rPr>
                    <w:t>Definition</w:t>
                  </w: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7B3C4A" w:rsidRPr="00B23710" w:rsidRDefault="007B3C4A" w:rsidP="003F6954">
            <w:pPr>
              <w:pStyle w:val="Default"/>
              <w:spacing w:after="183"/>
              <w:rPr>
                <w:rFonts w:asciiTheme="minorHAnsi" w:hAnsiTheme="minorHAnsi" w:cstheme="minorHAnsi"/>
                <w:b/>
              </w:rPr>
            </w:pP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Visible vapor, gases, and particles produced by combustion.</w:t>
            </w:r>
          </w:p>
        </w:tc>
        <w:tc>
          <w:tcPr>
            <w:tcW w:w="4410" w:type="dxa"/>
          </w:tcPr>
          <w:tbl>
            <w:tblPr>
              <w:tblW w:w="0" w:type="auto"/>
              <w:tblCellSpacing w:w="15" w:type="dxa"/>
              <w:tblCellMar>
                <w:top w:w="15" w:type="dxa"/>
                <w:left w:w="15" w:type="dxa"/>
                <w:bottom w:w="15" w:type="dxa"/>
                <w:right w:w="15" w:type="dxa"/>
              </w:tblCellMar>
              <w:tblLook w:val="04A0"/>
            </w:tblPr>
            <w:tblGrid>
              <w:gridCol w:w="965"/>
              <w:gridCol w:w="1644"/>
            </w:tblGrid>
            <w:tr w:rsidR="00B23710" w:rsidRPr="00B23710" w:rsidTr="00864E37">
              <w:trPr>
                <w:tblCellSpacing w:w="15" w:type="dxa"/>
              </w:trPr>
              <w:tc>
                <w:tcPr>
                  <w:tcW w:w="920" w:type="dxa"/>
                  <w:vAlign w:val="center"/>
                  <w:hideMark/>
                </w:tcPr>
                <w:p w:rsidR="00446745" w:rsidRPr="00B23710" w:rsidRDefault="00446745" w:rsidP="00446745">
                  <w:pPr>
                    <w:spacing w:after="0" w:line="240" w:lineRule="auto"/>
                    <w:rPr>
                      <w:rFonts w:eastAsia="Times New Roman" w:cstheme="minorHAnsi"/>
                      <w:sz w:val="24"/>
                      <w:szCs w:val="24"/>
                    </w:rPr>
                  </w:pPr>
                </w:p>
              </w:tc>
              <w:tc>
                <w:tcPr>
                  <w:tcW w:w="1599" w:type="dxa"/>
                  <w:vAlign w:val="center"/>
                  <w:hideMark/>
                </w:tcPr>
                <w:p w:rsidR="00B23710" w:rsidRPr="00B23710" w:rsidRDefault="00B23710" w:rsidP="00446745">
                  <w:pPr>
                    <w:spacing w:after="0" w:line="240" w:lineRule="auto"/>
                    <w:rPr>
                      <w:rFonts w:eastAsia="Times New Roman" w:cstheme="minorHAnsi"/>
                      <w:sz w:val="24"/>
                      <w:szCs w:val="24"/>
                    </w:rPr>
                  </w:pPr>
                </w:p>
              </w:tc>
            </w:tr>
          </w:tbl>
          <w:p w:rsidR="007B3C4A" w:rsidRPr="00446745" w:rsidRDefault="00446745" w:rsidP="00446745">
            <w:pPr>
              <w:pStyle w:val="Default"/>
              <w:tabs>
                <w:tab w:val="left" w:pos="1100"/>
              </w:tabs>
              <w:spacing w:after="183"/>
              <w:rPr>
                <w:rFonts w:asciiTheme="minorHAnsi" w:hAnsiTheme="minorHAnsi" w:cstheme="minorHAnsi"/>
              </w:rPr>
            </w:pPr>
            <w:r w:rsidRPr="00446745">
              <w:rPr>
                <w:rFonts w:asciiTheme="minorHAnsi" w:hAnsiTheme="minorHAnsi" w:cstheme="minorHAnsi"/>
              </w:rPr>
              <w:t>Mental health state characterized by rational thought, clarity and emotional stability.</w:t>
            </w:r>
          </w:p>
        </w:tc>
      </w:tr>
      <w:tr w:rsidR="007B3C4A" w:rsidTr="00B23710">
        <w:tc>
          <w:tcPr>
            <w:tcW w:w="1170" w:type="dxa"/>
          </w:tcPr>
          <w:p w:rsidR="00B23710" w:rsidRPr="00B23710" w:rsidRDefault="00B23710" w:rsidP="003F6954">
            <w:pPr>
              <w:rPr>
                <w:rFonts w:eastAsia="Times New Roman" w:cstheme="minorHAnsi"/>
                <w:sz w:val="24"/>
                <w:szCs w:val="24"/>
              </w:rPr>
            </w:pPr>
            <w:r w:rsidRPr="00B23710">
              <w:rPr>
                <w:rFonts w:eastAsia="Times New Roman" w:cstheme="minorHAnsi"/>
                <w:b/>
                <w:bCs/>
                <w:sz w:val="24"/>
                <w:szCs w:val="24"/>
              </w:rPr>
              <w:t>Nature</w:t>
            </w:r>
          </w:p>
          <w:p w:rsidR="007B3C4A" w:rsidRPr="00B23710" w:rsidRDefault="007B3C4A" w:rsidP="003F6954">
            <w:pPr>
              <w:pStyle w:val="Default"/>
              <w:spacing w:after="183"/>
              <w:rPr>
                <w:rFonts w:asciiTheme="minorHAnsi" w:hAnsiTheme="minorHAnsi" w:cstheme="minorHAnsi"/>
                <w:b/>
              </w:rPr>
            </w:pP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Physical substance or phenomenon.</w:t>
            </w:r>
          </w:p>
        </w:tc>
        <w:tc>
          <w:tcPr>
            <w:tcW w:w="4410" w:type="dxa"/>
          </w:tcPr>
          <w:p w:rsidR="007B3C4A" w:rsidRPr="00B23710" w:rsidRDefault="00B23710" w:rsidP="00B23710">
            <w:pPr>
              <w:pStyle w:val="Default"/>
              <w:spacing w:after="183"/>
              <w:jc w:val="center"/>
              <w:rPr>
                <w:rFonts w:asciiTheme="minorHAnsi" w:hAnsiTheme="minorHAnsi" w:cstheme="minorHAnsi"/>
                <w:b/>
              </w:rPr>
            </w:pPr>
            <w:r w:rsidRPr="00B23710">
              <w:rPr>
                <w:rFonts w:asciiTheme="minorHAnsi" w:eastAsia="Times New Roman" w:hAnsiTheme="minorHAnsi" w:cstheme="minorHAnsi"/>
              </w:rPr>
              <w:t>Psychological condition or mental state.</w:t>
            </w: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Usage</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Describes something tangible, like fumes or vapor from a fire.</w:t>
            </w:r>
          </w:p>
        </w:tc>
        <w:tc>
          <w:tcPr>
            <w:tcW w:w="441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Refers to mental well-being and the ability to think clearly.</w:t>
            </w: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Context</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Often used in the context of fire, pollution, or smoking.</w:t>
            </w:r>
          </w:p>
        </w:tc>
        <w:tc>
          <w:tcPr>
            <w:tcW w:w="4410" w:type="dxa"/>
          </w:tcPr>
          <w:tbl>
            <w:tblPr>
              <w:tblW w:w="0" w:type="auto"/>
              <w:tblCellSpacing w:w="15" w:type="dxa"/>
              <w:tblCellMar>
                <w:top w:w="15" w:type="dxa"/>
                <w:left w:w="15" w:type="dxa"/>
                <w:bottom w:w="15" w:type="dxa"/>
                <w:right w:w="15" w:type="dxa"/>
              </w:tblCellMar>
              <w:tblLook w:val="04A0"/>
            </w:tblPr>
            <w:tblGrid>
              <w:gridCol w:w="81"/>
              <w:gridCol w:w="4041"/>
            </w:tblGrid>
            <w:tr w:rsidR="00B23710" w:rsidRPr="00B23710" w:rsidTr="00864E37">
              <w:trPr>
                <w:tblCellSpacing w:w="15" w:type="dxa"/>
              </w:trPr>
              <w:tc>
                <w:tcPr>
                  <w:tcW w:w="0" w:type="auto"/>
                  <w:vAlign w:val="center"/>
                  <w:hideMark/>
                </w:tcPr>
                <w:p w:rsidR="00B23710" w:rsidRPr="00B23710" w:rsidRDefault="00B23710" w:rsidP="00864E37">
                  <w:pPr>
                    <w:spacing w:after="0" w:line="240" w:lineRule="auto"/>
                    <w:rPr>
                      <w:rFonts w:eastAsia="Times New Roman" w:cstheme="minorHAnsi"/>
                      <w:sz w:val="24"/>
                      <w:szCs w:val="24"/>
                    </w:rPr>
                  </w:pPr>
                </w:p>
              </w:tc>
              <w:tc>
                <w:tcPr>
                  <w:tcW w:w="0" w:type="auto"/>
                  <w:vAlign w:val="center"/>
                  <w:hideMark/>
                </w:tcPr>
                <w:p w:rsidR="00B23710" w:rsidRPr="00B23710" w:rsidRDefault="00B23710" w:rsidP="00864E37">
                  <w:pPr>
                    <w:spacing w:after="0" w:line="240" w:lineRule="auto"/>
                    <w:rPr>
                      <w:rFonts w:eastAsia="Times New Roman" w:cstheme="minorHAnsi"/>
                      <w:sz w:val="24"/>
                      <w:szCs w:val="24"/>
                    </w:rPr>
                  </w:pPr>
                  <w:r w:rsidRPr="00B23710">
                    <w:rPr>
                      <w:rFonts w:eastAsia="Times New Roman" w:cstheme="minorHAnsi"/>
                      <w:sz w:val="24"/>
                      <w:szCs w:val="24"/>
                    </w:rPr>
                    <w:t>Commonly used in psychology, law, or discussions of mental health.</w:t>
                  </w:r>
                </w:p>
              </w:tc>
            </w:tr>
          </w:tbl>
          <w:p w:rsidR="007B3C4A" w:rsidRPr="00B23710" w:rsidRDefault="007B3C4A" w:rsidP="00987C36">
            <w:pPr>
              <w:pStyle w:val="Default"/>
              <w:spacing w:after="183"/>
              <w:rPr>
                <w:rFonts w:asciiTheme="minorHAnsi" w:hAnsiTheme="minorHAnsi" w:cstheme="minorHAnsi"/>
                <w:b/>
              </w:rPr>
            </w:pP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Examples</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"The smoke from the fire filled the room."</w:t>
            </w:r>
          </w:p>
        </w:tc>
        <w:tc>
          <w:tcPr>
            <w:tcW w:w="441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"She was trying to keep her sanity during the stressful week."</w:t>
            </w:r>
          </w:p>
        </w:tc>
      </w:tr>
    </w:tbl>
    <w:p w:rsidR="00987C36" w:rsidRPr="0030638A" w:rsidRDefault="00987C36" w:rsidP="00987C36">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verification and Validation </w:t>
      </w:r>
    </w:p>
    <w:tbl>
      <w:tblPr>
        <w:tblStyle w:val="TableGrid"/>
        <w:tblW w:w="9540" w:type="dxa"/>
        <w:tblInd w:w="558" w:type="dxa"/>
        <w:tblLook w:val="04A0"/>
      </w:tblPr>
      <w:tblGrid>
        <w:gridCol w:w="1275"/>
        <w:gridCol w:w="3953"/>
        <w:gridCol w:w="4312"/>
      </w:tblGrid>
      <w:tr w:rsidR="000830A1" w:rsidTr="001E0992">
        <w:tc>
          <w:tcPr>
            <w:tcW w:w="126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Verification</w:t>
            </w:r>
          </w:p>
        </w:tc>
        <w:tc>
          <w:tcPr>
            <w:tcW w:w="432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validation</w:t>
            </w:r>
          </w:p>
        </w:tc>
      </w:tr>
      <w:tr w:rsidR="000830A1" w:rsidTr="001E0992">
        <w:tc>
          <w:tcPr>
            <w:tcW w:w="1260" w:type="dxa"/>
          </w:tcPr>
          <w:p w:rsidR="00D461FE" w:rsidRPr="00D461FE" w:rsidRDefault="00D461FE" w:rsidP="00D461FE">
            <w:pPr>
              <w:pStyle w:val="Default"/>
              <w:rPr>
                <w:rFonts w:asciiTheme="minorHAnsi" w:hAnsiTheme="minorHAnsi" w:cstheme="minorHAnsi"/>
              </w:rPr>
            </w:pPr>
            <w:r w:rsidRPr="00D461FE">
              <w:rPr>
                <w:rFonts w:asciiTheme="minorHAnsi" w:hAnsiTheme="minorHAnsi" w:cstheme="minorHAnsi"/>
              </w:rPr>
              <w:t>D</w:t>
            </w:r>
            <w:r w:rsidRPr="00D461FE">
              <w:rPr>
                <w:rFonts w:asciiTheme="minorHAnsi" w:hAnsiTheme="minorHAnsi" w:cstheme="minorHAnsi"/>
                <w:bCs/>
              </w:rPr>
              <w:t>efinitions</w:t>
            </w:r>
          </w:p>
          <w:p w:rsidR="009D646E" w:rsidRPr="00D461FE" w:rsidRDefault="009D646E" w:rsidP="00D461FE">
            <w:pPr>
              <w:autoSpaceDE w:val="0"/>
              <w:autoSpaceDN w:val="0"/>
              <w:adjustRightInd w:val="0"/>
              <w:rPr>
                <w:rFonts w:cstheme="minorHAnsi"/>
                <w:b/>
                <w:sz w:val="24"/>
                <w:szCs w:val="24"/>
              </w:rPr>
            </w:pPr>
          </w:p>
        </w:tc>
        <w:tc>
          <w:tcPr>
            <w:tcW w:w="3960" w:type="dxa"/>
          </w:tcPr>
          <w:p w:rsidR="009D646E" w:rsidRPr="00D461FE" w:rsidRDefault="00D461FE" w:rsidP="00D461FE">
            <w:pPr>
              <w:autoSpaceDE w:val="0"/>
              <w:autoSpaceDN w:val="0"/>
              <w:adjustRightInd w:val="0"/>
              <w:rPr>
                <w:rFonts w:cstheme="minorHAnsi"/>
                <w:b/>
                <w:sz w:val="24"/>
                <w:szCs w:val="24"/>
              </w:rPr>
            </w:pPr>
            <w:r w:rsidRPr="00D461FE">
              <w:rPr>
                <w:rFonts w:cstheme="minorHAnsi"/>
                <w:sz w:val="24"/>
                <w:szCs w:val="24"/>
              </w:rPr>
              <w:t xml:space="preserve">The process of evaluating work-products (not the actual final product) of a development phase to determine whether they meet the specified requirements for that phase. </w:t>
            </w:r>
          </w:p>
        </w:tc>
        <w:tc>
          <w:tcPr>
            <w:tcW w:w="4320" w:type="dxa"/>
          </w:tcPr>
          <w:p w:rsidR="009D646E" w:rsidRPr="000C6C8A" w:rsidRDefault="00D461FE" w:rsidP="000C6C8A">
            <w:pPr>
              <w:pStyle w:val="Default"/>
              <w:spacing w:after="183"/>
              <w:rPr>
                <w:rFonts w:asciiTheme="minorHAnsi" w:hAnsiTheme="minorHAnsi" w:cstheme="minorHAnsi"/>
                <w:b/>
              </w:rPr>
            </w:pPr>
            <w:r w:rsidRPr="000C6C8A">
              <w:rPr>
                <w:rFonts w:asciiTheme="minorHAnsi" w:hAnsiTheme="minorHAnsi" w:cstheme="minorHAnsi"/>
                <w:color w:val="auto"/>
              </w:rPr>
              <w:t>The process of evaluating software during or at the end of the development process to determine whether it satisfies specified business requirements.</w:t>
            </w:r>
          </w:p>
        </w:tc>
      </w:tr>
      <w:tr w:rsidR="000830A1" w:rsidRPr="000C6C8A" w:rsidTr="001E0992">
        <w:tc>
          <w:tcPr>
            <w:tcW w:w="1260" w:type="dxa"/>
          </w:tcPr>
          <w:p w:rsidR="000830A1" w:rsidRPr="000830A1" w:rsidRDefault="000830A1" w:rsidP="000C6C8A">
            <w:pPr>
              <w:autoSpaceDE w:val="0"/>
              <w:autoSpaceDN w:val="0"/>
              <w:adjustRightInd w:val="0"/>
              <w:rPr>
                <w:rFonts w:cstheme="minorHAnsi"/>
                <w:color w:val="000000"/>
                <w:sz w:val="24"/>
                <w:szCs w:val="24"/>
              </w:rPr>
            </w:pPr>
          </w:p>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t>Objective</w:t>
            </w:r>
          </w:p>
        </w:tc>
        <w:tc>
          <w:tcPr>
            <w:tcW w:w="3960" w:type="dxa"/>
          </w:tcPr>
          <w:p w:rsidR="009D646E" w:rsidRPr="000C6C8A" w:rsidRDefault="000830A1" w:rsidP="000C6C8A">
            <w:pPr>
              <w:pStyle w:val="Default"/>
              <w:spacing w:after="183"/>
              <w:rPr>
                <w:rFonts w:asciiTheme="minorHAnsi" w:hAnsiTheme="minorHAnsi" w:cstheme="minorHAnsi"/>
                <w:b/>
              </w:rPr>
            </w:pPr>
            <w:r w:rsidRPr="000C6C8A">
              <w:rPr>
                <w:rFonts w:asciiTheme="minorHAnsi" w:hAnsiTheme="minorHAnsi" w:cstheme="minorHAnsi"/>
                <w:color w:val="auto"/>
              </w:rPr>
              <w:t>To ensure that the product is being built according to the requirements and design specifications. In other words, to ensure that work products meet their specified requirements.</w:t>
            </w:r>
          </w:p>
        </w:tc>
        <w:tc>
          <w:tcPr>
            <w:tcW w:w="4320" w:type="dxa"/>
          </w:tcPr>
          <w:p w:rsidR="009D646E" w:rsidRPr="000C6C8A" w:rsidRDefault="000830A1" w:rsidP="000C6C8A">
            <w:pPr>
              <w:pStyle w:val="Default"/>
              <w:spacing w:after="183"/>
              <w:rPr>
                <w:rFonts w:asciiTheme="minorHAnsi" w:hAnsiTheme="minorHAnsi" w:cstheme="minorHAnsi"/>
                <w:b/>
              </w:rPr>
            </w:pPr>
            <w:r w:rsidRPr="000C6C8A">
              <w:rPr>
                <w:rFonts w:asciiTheme="minorHAnsi" w:hAnsiTheme="minorHAnsi" w:cstheme="minorHAnsi"/>
                <w:color w:val="auto"/>
              </w:rPr>
              <w:t xml:space="preserve">To ensure that the product actually meets the user’s needs, and that the specifications were correct in the first place. In other words, to demonstrate that the product fulfills its intended use </w:t>
            </w:r>
            <w:r w:rsidRPr="000C6C8A">
              <w:rPr>
                <w:rFonts w:asciiTheme="minorHAnsi" w:hAnsiTheme="minorHAnsi" w:cstheme="minorHAnsi"/>
                <w:color w:val="auto"/>
              </w:rPr>
              <w:lastRenderedPageBreak/>
              <w:t>when placed in its intended environment.</w:t>
            </w:r>
          </w:p>
        </w:tc>
      </w:tr>
      <w:tr w:rsidR="000830A1" w:rsidRPr="000C6C8A" w:rsidTr="000C6C8A">
        <w:trPr>
          <w:trHeight w:val="566"/>
        </w:trPr>
        <w:tc>
          <w:tcPr>
            <w:tcW w:w="12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lastRenderedPageBreak/>
              <w:t>Question</w:t>
            </w:r>
          </w:p>
        </w:tc>
        <w:tc>
          <w:tcPr>
            <w:tcW w:w="3960" w:type="dxa"/>
          </w:tcPr>
          <w:p w:rsidR="000830A1" w:rsidRPr="000830A1" w:rsidRDefault="000830A1" w:rsidP="000C6C8A">
            <w:pPr>
              <w:autoSpaceDE w:val="0"/>
              <w:autoSpaceDN w:val="0"/>
              <w:adjustRightInd w:val="0"/>
              <w:rPr>
                <w:rFonts w:cstheme="minorHAnsi"/>
                <w:sz w:val="24"/>
                <w:szCs w:val="24"/>
              </w:rPr>
            </w:pPr>
            <w:r w:rsidRPr="000830A1">
              <w:rPr>
                <w:rFonts w:cstheme="minorHAnsi"/>
                <w:sz w:val="24"/>
                <w:szCs w:val="24"/>
              </w:rPr>
              <w:t xml:space="preserve">Are we building the product right? </w:t>
            </w:r>
          </w:p>
          <w:p w:rsidR="009D646E" w:rsidRPr="000C6C8A" w:rsidRDefault="009D646E" w:rsidP="000C6C8A">
            <w:pPr>
              <w:pStyle w:val="Default"/>
              <w:spacing w:after="183"/>
              <w:rPr>
                <w:rFonts w:asciiTheme="minorHAnsi" w:hAnsiTheme="minorHAnsi" w:cstheme="minorHAnsi"/>
                <w:b/>
                <w:color w:val="auto"/>
              </w:rPr>
            </w:pPr>
          </w:p>
        </w:tc>
        <w:tc>
          <w:tcPr>
            <w:tcW w:w="432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Are we building the right product?</w:t>
            </w:r>
          </w:p>
        </w:tc>
      </w:tr>
      <w:tr w:rsidR="000830A1" w:rsidRPr="000C6C8A" w:rsidTr="001E0992">
        <w:tc>
          <w:tcPr>
            <w:tcW w:w="12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t>Evaluation Items</w:t>
            </w:r>
          </w:p>
        </w:tc>
        <w:tc>
          <w:tcPr>
            <w:tcW w:w="39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Plans, Requirement Specs, Design Specs, Code, Test Cases</w:t>
            </w:r>
          </w:p>
        </w:tc>
        <w:tc>
          <w:tcPr>
            <w:tcW w:w="432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The actual product/software.</w:t>
            </w:r>
          </w:p>
        </w:tc>
      </w:tr>
      <w:tr w:rsidR="000830A1" w:rsidRPr="000C6C8A" w:rsidTr="001E0992">
        <w:tc>
          <w:tcPr>
            <w:tcW w:w="126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830A1" w:rsidP="000C6C8A">
            <w:pPr>
              <w:pStyle w:val="Default"/>
              <w:spacing w:after="183"/>
              <w:jc w:val="both"/>
              <w:rPr>
                <w:rFonts w:asciiTheme="minorHAnsi" w:hAnsiTheme="minorHAnsi" w:cstheme="minorHAnsi"/>
                <w:b/>
                <w:color w:val="auto"/>
              </w:rPr>
            </w:pPr>
            <w:r w:rsidRPr="000C6C8A">
              <w:rPr>
                <w:rFonts w:asciiTheme="minorHAnsi" w:hAnsiTheme="minorHAnsi" w:cstheme="minorHAnsi"/>
                <w:b/>
                <w:bCs/>
                <w:color w:val="auto"/>
              </w:rPr>
              <w:t>Activities</w:t>
            </w:r>
          </w:p>
        </w:tc>
        <w:tc>
          <w:tcPr>
            <w:tcW w:w="396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C6C8A" w:rsidP="000C6C8A">
            <w:pPr>
              <w:pStyle w:val="Default"/>
              <w:spacing w:after="183"/>
              <w:jc w:val="both"/>
              <w:rPr>
                <w:rFonts w:asciiTheme="minorHAnsi" w:hAnsiTheme="minorHAnsi" w:cstheme="minorHAnsi"/>
                <w:b/>
                <w:color w:val="auto"/>
              </w:rPr>
            </w:pPr>
            <w:r>
              <w:rPr>
                <w:rFonts w:asciiTheme="minorHAnsi" w:hAnsiTheme="minorHAnsi" w:cstheme="minorHAnsi"/>
                <w:color w:val="auto"/>
              </w:rPr>
              <w:t xml:space="preserve">Reviews, </w:t>
            </w:r>
            <w:r w:rsidRPr="000C6C8A">
              <w:rPr>
                <w:rFonts w:asciiTheme="minorHAnsi" w:hAnsiTheme="minorHAnsi" w:cstheme="minorHAnsi"/>
                <w:color w:val="auto"/>
              </w:rPr>
              <w:t>Walkthroughs</w:t>
            </w:r>
            <w:r>
              <w:rPr>
                <w:rFonts w:asciiTheme="minorHAnsi" w:hAnsiTheme="minorHAnsi" w:cstheme="minorHAnsi"/>
                <w:color w:val="auto"/>
              </w:rPr>
              <w:t>,</w:t>
            </w:r>
            <w:r w:rsidR="000830A1" w:rsidRPr="000C6C8A">
              <w:rPr>
                <w:rFonts w:asciiTheme="minorHAnsi" w:hAnsiTheme="minorHAnsi" w:cstheme="minorHAnsi"/>
                <w:color w:val="auto"/>
              </w:rPr>
              <w:t xml:space="preserve"> Inspections</w:t>
            </w:r>
            <w:r>
              <w:rPr>
                <w:rFonts w:asciiTheme="minorHAnsi" w:hAnsiTheme="minorHAnsi" w:cstheme="minorHAnsi"/>
                <w:color w:val="auto"/>
              </w:rPr>
              <w:t>.</w:t>
            </w:r>
          </w:p>
        </w:tc>
        <w:tc>
          <w:tcPr>
            <w:tcW w:w="432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830A1" w:rsidP="000C6C8A">
            <w:pPr>
              <w:pStyle w:val="Default"/>
              <w:spacing w:after="183"/>
              <w:jc w:val="both"/>
              <w:rPr>
                <w:rFonts w:asciiTheme="minorHAnsi" w:hAnsiTheme="minorHAnsi" w:cstheme="minorHAnsi"/>
                <w:b/>
                <w:color w:val="auto"/>
              </w:rPr>
            </w:pPr>
            <w:r w:rsidRPr="000C6C8A">
              <w:rPr>
                <w:rFonts w:asciiTheme="minorHAnsi" w:hAnsiTheme="minorHAnsi" w:cstheme="minorHAnsi"/>
                <w:color w:val="auto"/>
              </w:rPr>
              <w:t>Testing</w:t>
            </w:r>
            <w:r w:rsidR="000C6C8A" w:rsidRPr="000C6C8A">
              <w:rPr>
                <w:rFonts w:asciiTheme="minorHAnsi" w:hAnsiTheme="minorHAnsi" w:cstheme="minorHAnsi"/>
                <w:color w:val="auto"/>
              </w:rPr>
              <w:t>.</w:t>
            </w:r>
          </w:p>
        </w:tc>
      </w:tr>
    </w:tbl>
    <w:p w:rsidR="009D646E" w:rsidRPr="0030638A" w:rsidRDefault="009D646E" w:rsidP="009D646E">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Explain types of Performance testing. </w:t>
      </w:r>
    </w:p>
    <w:p w:rsidR="00A338BA" w:rsidRPr="00A338BA" w:rsidRDefault="00A338BA" w:rsidP="00A338BA">
      <w:pPr>
        <w:pStyle w:val="Default"/>
        <w:numPr>
          <w:ilvl w:val="0"/>
          <w:numId w:val="2"/>
        </w:numPr>
        <w:spacing w:after="183"/>
        <w:rPr>
          <w:rFonts w:asciiTheme="minorHAnsi" w:hAnsiTheme="minorHAnsi" w:cstheme="minorHAnsi"/>
          <w:b/>
          <w:sz w:val="28"/>
          <w:szCs w:val="28"/>
        </w:rPr>
      </w:pPr>
      <w:r>
        <w:t xml:space="preserve">Performance testing is a type of software testing used to determine how a system performs under various conditions, such as load, stress, and scalability. </w:t>
      </w:r>
    </w:p>
    <w:p w:rsidR="00A338BA" w:rsidRPr="00A338BA" w:rsidRDefault="00A338BA" w:rsidP="00A338BA">
      <w:pPr>
        <w:pStyle w:val="Default"/>
        <w:numPr>
          <w:ilvl w:val="0"/>
          <w:numId w:val="2"/>
        </w:numPr>
        <w:spacing w:after="183"/>
        <w:rPr>
          <w:rFonts w:asciiTheme="minorHAnsi" w:hAnsiTheme="minorHAnsi" w:cstheme="minorHAnsi"/>
          <w:b/>
          <w:sz w:val="28"/>
          <w:szCs w:val="28"/>
        </w:rPr>
      </w:pPr>
      <w:r>
        <w:t xml:space="preserve">The goal is to ensure that the system can handle expected traffic, meet performance requirements, and remain stable under stress. </w:t>
      </w:r>
    </w:p>
    <w:p w:rsidR="006C4153" w:rsidRPr="006E4293" w:rsidRDefault="00A338BA" w:rsidP="006C4153">
      <w:pPr>
        <w:pStyle w:val="Default"/>
        <w:numPr>
          <w:ilvl w:val="0"/>
          <w:numId w:val="2"/>
        </w:numPr>
        <w:spacing w:after="183"/>
        <w:rPr>
          <w:rFonts w:asciiTheme="minorHAnsi" w:hAnsiTheme="minorHAnsi" w:cstheme="minorHAnsi"/>
          <w:b/>
        </w:rPr>
      </w:pPr>
      <w:r>
        <w:t>There are several types of performance testing, each with its focus. Here are the key types:</w:t>
      </w: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1.</w:t>
      </w:r>
      <w:r w:rsidR="001622F3" w:rsidRPr="006E4293">
        <w:rPr>
          <w:rFonts w:cstheme="minorHAnsi"/>
          <w:b/>
          <w:bCs/>
          <w:sz w:val="24"/>
          <w:szCs w:val="24"/>
        </w:rPr>
        <w:t xml:space="preserve"> </w:t>
      </w:r>
      <w:r w:rsidRPr="006E4293">
        <w:rPr>
          <w:rFonts w:cstheme="minorHAnsi"/>
          <w:b/>
          <w:bCs/>
          <w:sz w:val="24"/>
          <w:szCs w:val="24"/>
        </w:rPr>
        <w:t xml:space="preserve">Load </w:t>
      </w:r>
      <w:r w:rsidR="001622F3" w:rsidRPr="006E4293">
        <w:rPr>
          <w:rFonts w:cstheme="minorHAnsi"/>
          <w:b/>
          <w:bCs/>
          <w:sz w:val="24"/>
          <w:szCs w:val="24"/>
        </w:rPr>
        <w:t xml:space="preserve">testing: </w:t>
      </w:r>
      <w:r w:rsidR="001622F3" w:rsidRPr="006E4293">
        <w:rPr>
          <w:sz w:val="24"/>
          <w:szCs w:val="24"/>
        </w:rPr>
        <w:t>To ensure the system can handle the expected number of concurrent users or transactions without degradation in performance.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2.</w:t>
      </w:r>
      <w:r w:rsidR="001622F3" w:rsidRPr="006E4293">
        <w:rPr>
          <w:rFonts w:cstheme="minorHAnsi"/>
          <w:b/>
          <w:bCs/>
          <w:sz w:val="24"/>
          <w:szCs w:val="24"/>
        </w:rPr>
        <w:t xml:space="preserve"> </w:t>
      </w:r>
      <w:r w:rsidRPr="006E4293">
        <w:rPr>
          <w:rFonts w:cstheme="minorHAnsi"/>
          <w:b/>
          <w:bCs/>
          <w:sz w:val="24"/>
          <w:szCs w:val="24"/>
        </w:rPr>
        <w:t xml:space="preserve">Stress </w:t>
      </w:r>
      <w:r w:rsidR="001622F3" w:rsidRPr="006E4293">
        <w:rPr>
          <w:rFonts w:cstheme="minorHAnsi"/>
          <w:b/>
          <w:bCs/>
          <w:sz w:val="24"/>
          <w:szCs w:val="24"/>
        </w:rPr>
        <w:t>testing:</w:t>
      </w:r>
      <w:r w:rsidR="001622F3" w:rsidRPr="006E4293">
        <w:rPr>
          <w:sz w:val="24"/>
          <w:szCs w:val="24"/>
        </w:rPr>
        <w:t xml:space="preserve"> To identify the system's breaking point (how much load it can tolerate before failing) and to observe how it recovers from failure.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3.Endurance testing :</w:t>
      </w:r>
      <w:r w:rsidR="001622F3" w:rsidRPr="006E4293">
        <w:rPr>
          <w:sz w:val="24"/>
          <w:szCs w:val="24"/>
        </w:rPr>
        <w:t xml:space="preserve"> To identify any potential memory leaks, resource depletion, or degradation in performance that may occur over time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4.</w:t>
      </w:r>
      <w:r w:rsidR="001622F3" w:rsidRPr="006E4293">
        <w:rPr>
          <w:rFonts w:cstheme="minorHAnsi"/>
          <w:b/>
          <w:bCs/>
          <w:sz w:val="24"/>
          <w:szCs w:val="24"/>
        </w:rPr>
        <w:t xml:space="preserve"> </w:t>
      </w:r>
      <w:r w:rsidRPr="006E4293">
        <w:rPr>
          <w:rFonts w:cstheme="minorHAnsi"/>
          <w:b/>
          <w:bCs/>
          <w:sz w:val="24"/>
          <w:szCs w:val="24"/>
        </w:rPr>
        <w:t xml:space="preserve">Spike </w:t>
      </w:r>
      <w:r w:rsidR="001622F3" w:rsidRPr="006E4293">
        <w:rPr>
          <w:rFonts w:cstheme="minorHAnsi"/>
          <w:b/>
          <w:bCs/>
          <w:sz w:val="24"/>
          <w:szCs w:val="24"/>
        </w:rPr>
        <w:t>testing:</w:t>
      </w:r>
      <w:r w:rsidR="001622F3" w:rsidRPr="006E4293">
        <w:rPr>
          <w:sz w:val="24"/>
          <w:szCs w:val="24"/>
        </w:rPr>
        <w:t xml:space="preserve"> To determine how the system handles short-term, unexpected surges in demand and whether it can recover gracefully after the spike.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5.Volume testing :</w:t>
      </w:r>
      <w:r w:rsidR="001622F3" w:rsidRPr="006E4293">
        <w:rPr>
          <w:sz w:val="24"/>
          <w:szCs w:val="24"/>
        </w:rPr>
        <w:t xml:space="preserve"> To ensure the system can handle large datasets efficiently without performance degradation, such as slow query responses or system crashes</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Default"/>
        <w:numPr>
          <w:ilvl w:val="0"/>
          <w:numId w:val="2"/>
        </w:numPr>
        <w:spacing w:after="183"/>
        <w:rPr>
          <w:rFonts w:asciiTheme="minorHAnsi" w:hAnsiTheme="minorHAnsi" w:cstheme="minorHAnsi"/>
          <w:b/>
        </w:rPr>
      </w:pPr>
      <w:r w:rsidRPr="006E4293">
        <w:rPr>
          <w:rFonts w:asciiTheme="minorHAnsi" w:hAnsiTheme="minorHAnsi" w:cstheme="minorHAnsi"/>
          <w:b/>
          <w:bCs/>
          <w:color w:val="auto"/>
        </w:rPr>
        <w:t>6.</w:t>
      </w:r>
      <w:r w:rsidR="001622F3" w:rsidRPr="006E4293">
        <w:rPr>
          <w:rFonts w:asciiTheme="minorHAnsi" w:hAnsiTheme="minorHAnsi" w:cstheme="minorHAnsi"/>
          <w:b/>
          <w:bCs/>
          <w:color w:val="auto"/>
        </w:rPr>
        <w:t xml:space="preserve"> </w:t>
      </w:r>
      <w:r w:rsidRPr="006E4293">
        <w:rPr>
          <w:rFonts w:asciiTheme="minorHAnsi" w:hAnsiTheme="minorHAnsi" w:cstheme="minorHAnsi"/>
          <w:b/>
          <w:bCs/>
          <w:color w:val="auto"/>
        </w:rPr>
        <w:t>Scalability testing:</w:t>
      </w:r>
      <w:r w:rsidR="001622F3" w:rsidRPr="006E4293">
        <w:t xml:space="preserve"> To identify whether the system can handle growth in terms of traffic, users, or data volume.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Error, Defect, Bug and failure? </w:t>
      </w:r>
    </w:p>
    <w:p w:rsidR="00A338BA" w:rsidRPr="00A338BA" w:rsidRDefault="00A338BA" w:rsidP="00A338BA">
      <w:pPr>
        <w:pStyle w:val="Default"/>
        <w:numPr>
          <w:ilvl w:val="0"/>
          <w:numId w:val="2"/>
        </w:numPr>
        <w:rPr>
          <w:rFonts w:asciiTheme="minorHAnsi" w:hAnsiTheme="minorHAnsi" w:cstheme="minorHAnsi"/>
        </w:rPr>
      </w:pPr>
      <w:r>
        <w:rPr>
          <w:rFonts w:asciiTheme="minorHAnsi" w:hAnsiTheme="minorHAnsi" w:cstheme="minorHAnsi"/>
          <w:b/>
          <w:sz w:val="28"/>
          <w:szCs w:val="28"/>
        </w:rPr>
        <w:t>ERROR</w:t>
      </w:r>
      <w:proofErr w:type="gramStart"/>
      <w:r>
        <w:rPr>
          <w:rFonts w:asciiTheme="minorHAnsi" w:hAnsiTheme="minorHAnsi" w:cstheme="minorHAnsi"/>
          <w:b/>
          <w:sz w:val="28"/>
          <w:szCs w:val="28"/>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 xml:space="preserve">A discrepancy between a computed, observed, or measured value or condition and the true, specified, or theoretically correct value or condition. This can </w:t>
      </w:r>
      <w:r w:rsidRPr="00A338BA">
        <w:rPr>
          <w:rFonts w:asciiTheme="minorHAnsi" w:hAnsiTheme="minorHAnsi" w:cstheme="minorHAnsi"/>
          <w:color w:val="auto"/>
        </w:rPr>
        <w:lastRenderedPageBreak/>
        <w:t>be a misunderstanding of the internal state of the software, an oversight in terms of memory management, confusion about the proper way to calculate a value, etc.</w:t>
      </w:r>
    </w:p>
    <w:p w:rsidR="00A338BA" w:rsidRPr="00A338BA" w:rsidRDefault="00A338BA" w:rsidP="00A338BA">
      <w:pPr>
        <w:pStyle w:val="Default"/>
        <w:ind w:left="1080"/>
        <w:rPr>
          <w:rFonts w:asciiTheme="minorHAnsi" w:hAnsiTheme="minorHAnsi" w:cstheme="minorHAnsi"/>
        </w:rPr>
      </w:pP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DEFECT</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Commonly refers to several troubles with the software products, with its external behavior or with its internal features.</w:t>
      </w: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BUG</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A fault in a program which causes the program to perform in an unintended or unanticipated manner. See: anomaly, defect, error, exception, and fault. Bug is terminology of Tester.</w:t>
      </w: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FAILURE</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The inability of a system or component to perform its required functions within specified performance requirements. See: bug, crash, exception, and fault.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Priority and Severity </w:t>
      </w:r>
    </w:p>
    <w:tbl>
      <w:tblPr>
        <w:tblStyle w:val="TableGrid"/>
        <w:tblW w:w="9270" w:type="dxa"/>
        <w:tblInd w:w="468" w:type="dxa"/>
        <w:tblLook w:val="04A0"/>
      </w:tblPr>
      <w:tblGrid>
        <w:gridCol w:w="1440"/>
        <w:gridCol w:w="3960"/>
        <w:gridCol w:w="3870"/>
      </w:tblGrid>
      <w:tr w:rsidR="00D31795" w:rsidTr="00D31795">
        <w:tc>
          <w:tcPr>
            <w:tcW w:w="1440" w:type="dxa"/>
          </w:tcPr>
          <w:p w:rsidR="00D31795" w:rsidRDefault="00982808" w:rsidP="00982808">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D31795" w:rsidRDefault="00982808" w:rsidP="00982808">
            <w:pPr>
              <w:pStyle w:val="Default"/>
              <w:spacing w:after="183"/>
              <w:jc w:val="center"/>
              <w:rPr>
                <w:rFonts w:asciiTheme="minorHAnsi" w:hAnsiTheme="minorHAnsi" w:cstheme="minorHAnsi"/>
                <w:b/>
                <w:sz w:val="28"/>
                <w:szCs w:val="28"/>
              </w:rPr>
            </w:pPr>
            <w:r w:rsidRPr="0030638A">
              <w:rPr>
                <w:rFonts w:asciiTheme="minorHAnsi" w:hAnsiTheme="minorHAnsi" w:cstheme="minorHAnsi"/>
                <w:b/>
                <w:sz w:val="28"/>
                <w:szCs w:val="28"/>
              </w:rPr>
              <w:t>Priority</w:t>
            </w:r>
          </w:p>
        </w:tc>
        <w:tc>
          <w:tcPr>
            <w:tcW w:w="3870" w:type="dxa"/>
          </w:tcPr>
          <w:p w:rsidR="00D31795" w:rsidRDefault="00982808" w:rsidP="00982808">
            <w:pPr>
              <w:pStyle w:val="Default"/>
              <w:spacing w:after="183"/>
              <w:jc w:val="center"/>
              <w:rPr>
                <w:rFonts w:asciiTheme="minorHAnsi" w:hAnsiTheme="minorHAnsi" w:cstheme="minorHAnsi"/>
                <w:b/>
                <w:sz w:val="28"/>
                <w:szCs w:val="28"/>
              </w:rPr>
            </w:pPr>
            <w:r w:rsidRPr="0030638A">
              <w:rPr>
                <w:rFonts w:asciiTheme="minorHAnsi" w:hAnsiTheme="minorHAnsi" w:cstheme="minorHAnsi"/>
                <w:b/>
                <w:sz w:val="28"/>
                <w:szCs w:val="28"/>
              </w:rPr>
              <w:t>Severity</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Definition</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Describes the </w:t>
            </w:r>
            <w:r>
              <w:rPr>
                <w:rStyle w:val="Strong"/>
              </w:rPr>
              <w:t>impact</w:t>
            </w:r>
            <w:r>
              <w:t xml:space="preserve"> of the defect on the system.</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Describes the </w:t>
            </w:r>
            <w:r>
              <w:rPr>
                <w:rStyle w:val="Strong"/>
              </w:rPr>
              <w:t>urgency</w:t>
            </w:r>
            <w:r>
              <w:t xml:space="preserve"> or order in which the defect should be fixed.</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Focus</w:t>
            </w:r>
          </w:p>
        </w:tc>
        <w:tc>
          <w:tcPr>
            <w:tcW w:w="3960" w:type="dxa"/>
          </w:tcPr>
          <w:p w:rsidR="00D31795" w:rsidRDefault="00CC5B07" w:rsidP="00D31795">
            <w:pPr>
              <w:pStyle w:val="Default"/>
              <w:spacing w:after="183"/>
              <w:rPr>
                <w:rFonts w:asciiTheme="minorHAnsi" w:hAnsiTheme="minorHAnsi" w:cstheme="minorHAnsi"/>
                <w:b/>
                <w:sz w:val="28"/>
                <w:szCs w:val="28"/>
              </w:rPr>
            </w:pPr>
            <w:r>
              <w:t>Concerned with how serious the defect is for the system.</w:t>
            </w:r>
          </w:p>
        </w:tc>
        <w:tc>
          <w:tcPr>
            <w:tcW w:w="3870" w:type="dxa"/>
          </w:tcPr>
          <w:p w:rsidR="00D31795" w:rsidRDefault="00CC5B07" w:rsidP="00D31795">
            <w:pPr>
              <w:pStyle w:val="Default"/>
              <w:spacing w:after="183"/>
              <w:rPr>
                <w:rFonts w:asciiTheme="minorHAnsi" w:hAnsiTheme="minorHAnsi" w:cstheme="minorHAnsi"/>
                <w:b/>
                <w:sz w:val="28"/>
                <w:szCs w:val="28"/>
              </w:rPr>
            </w:pPr>
            <w:r>
              <w:t>Concerned with how soon the defect should be fixed.</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Determined By</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Typically determined by the </w:t>
            </w:r>
            <w:r>
              <w:rPr>
                <w:rStyle w:val="Strong"/>
              </w:rPr>
              <w:t>developer</w:t>
            </w:r>
            <w:r>
              <w:t xml:space="preserve"> or </w:t>
            </w:r>
            <w:r>
              <w:rPr>
                <w:rStyle w:val="Strong"/>
              </w:rPr>
              <w:t>technical team</w:t>
            </w:r>
            <w:r>
              <w:t>.</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Typically determined by </w:t>
            </w:r>
            <w:r>
              <w:rPr>
                <w:rStyle w:val="Strong"/>
              </w:rPr>
              <w:t>project managers</w:t>
            </w:r>
            <w:r>
              <w:t xml:space="preserve"> or </w:t>
            </w:r>
            <w:r>
              <w:rPr>
                <w:rStyle w:val="Strong"/>
              </w:rPr>
              <w:t>product owners</w:t>
            </w:r>
            <w:r>
              <w:t>.</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Impact</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Affects the </w:t>
            </w:r>
            <w:r>
              <w:rPr>
                <w:rStyle w:val="Strong"/>
              </w:rPr>
              <w:t>system functionality</w:t>
            </w:r>
            <w:r>
              <w:t xml:space="preserve"> or behavior.</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Affects the </w:t>
            </w:r>
            <w:r>
              <w:rPr>
                <w:rStyle w:val="Strong"/>
              </w:rPr>
              <w:t>business objectives</w:t>
            </w:r>
            <w:r>
              <w:t xml:space="preserve"> or deadlines.</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Fixing Order</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Determines the </w:t>
            </w:r>
            <w:r>
              <w:rPr>
                <w:rStyle w:val="Strong"/>
              </w:rPr>
              <w:t>seriousness of the issue</w:t>
            </w:r>
            <w:r>
              <w:t xml:space="preserve"> in terms of system performance.</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Determines </w:t>
            </w:r>
            <w:r>
              <w:rPr>
                <w:rStyle w:val="Strong"/>
              </w:rPr>
              <w:t>which defect to fix first</w:t>
            </w:r>
            <w:r>
              <w:t xml:space="preserve"> based on business needs.</w:t>
            </w:r>
          </w:p>
        </w:tc>
      </w:tr>
    </w:tbl>
    <w:p w:rsidR="00D31795" w:rsidRPr="0030638A" w:rsidRDefault="00D31795" w:rsidP="00D31795">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Bug Life Cycle? </w:t>
      </w:r>
    </w:p>
    <w:p w:rsidR="0037673E" w:rsidRPr="0037673E" w:rsidRDefault="0037673E" w:rsidP="0037673E">
      <w:pPr>
        <w:pStyle w:val="Default"/>
        <w:numPr>
          <w:ilvl w:val="0"/>
          <w:numId w:val="2"/>
        </w:numPr>
        <w:spacing w:after="183"/>
        <w:rPr>
          <w:rFonts w:asciiTheme="minorHAnsi" w:hAnsiTheme="minorHAnsi" w:cstheme="minorHAnsi"/>
          <w:b/>
          <w:sz w:val="28"/>
          <w:szCs w:val="28"/>
        </w:rPr>
      </w:pPr>
      <w:r>
        <w:t xml:space="preserve">The </w:t>
      </w:r>
      <w:r>
        <w:rPr>
          <w:rStyle w:val="Strong"/>
        </w:rPr>
        <w:t>Bug Life Cycle</w:t>
      </w:r>
      <w:r>
        <w:t xml:space="preserve"> (also known as the </w:t>
      </w:r>
      <w:r>
        <w:rPr>
          <w:rStyle w:val="Strong"/>
        </w:rPr>
        <w:t>Defect Life Cycle</w:t>
      </w:r>
      <w:r>
        <w:t xml:space="preserve">) refers to the various stages that a bug or defect goes through from its identification to its resolution and closure. </w:t>
      </w:r>
    </w:p>
    <w:p w:rsidR="0037673E" w:rsidRPr="0037673E" w:rsidRDefault="0037673E" w:rsidP="0037673E">
      <w:pPr>
        <w:pStyle w:val="Default"/>
        <w:numPr>
          <w:ilvl w:val="0"/>
          <w:numId w:val="2"/>
        </w:numPr>
        <w:spacing w:after="183"/>
        <w:rPr>
          <w:rFonts w:asciiTheme="minorHAnsi" w:hAnsiTheme="minorHAnsi" w:cstheme="minorHAnsi"/>
          <w:b/>
          <w:sz w:val="28"/>
          <w:szCs w:val="28"/>
        </w:rPr>
      </w:pPr>
      <w:r>
        <w:t>It helps track the status of a bug and ensures proper handling and resolution of the issue within a software development project. The life cycle defines how a bug is managed by the testing and development teams.</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1. New</w:t>
      </w:r>
      <w:r w:rsidRPr="00B25630">
        <w:rPr>
          <w:rFonts w:eastAsia="Times New Roman" w:cstheme="minorHAnsi"/>
          <w:sz w:val="24"/>
          <w:szCs w:val="24"/>
        </w:rPr>
        <w:t>: Bug is reported.</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2</w:t>
      </w:r>
      <w:r w:rsidRPr="00B25630">
        <w:rPr>
          <w:rFonts w:eastAsia="Times New Roman" w:cstheme="minorHAnsi"/>
          <w:sz w:val="24"/>
          <w:szCs w:val="24"/>
        </w:rPr>
        <w:t xml:space="preserve">. </w:t>
      </w:r>
      <w:r w:rsidRPr="00B25630">
        <w:rPr>
          <w:rFonts w:eastAsia="Times New Roman" w:cstheme="minorHAnsi"/>
          <w:b/>
          <w:bCs/>
          <w:sz w:val="24"/>
          <w:szCs w:val="24"/>
        </w:rPr>
        <w:t>Assigned</w:t>
      </w:r>
      <w:r w:rsidRPr="00B25630">
        <w:rPr>
          <w:rFonts w:eastAsia="Times New Roman" w:cstheme="minorHAnsi"/>
          <w:sz w:val="24"/>
          <w:szCs w:val="24"/>
        </w:rPr>
        <w:t>: Bug is assigned to a developer.</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3. Open (In Progress)</w:t>
      </w:r>
      <w:r w:rsidRPr="00B25630">
        <w:rPr>
          <w:rFonts w:eastAsia="Times New Roman" w:cstheme="minorHAnsi"/>
          <w:sz w:val="24"/>
          <w:szCs w:val="24"/>
        </w:rPr>
        <w:t>: Developer works on fixing the bug.</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4</w:t>
      </w:r>
      <w:r w:rsidRPr="00B25630">
        <w:rPr>
          <w:rFonts w:eastAsia="Times New Roman" w:cstheme="minorHAnsi"/>
          <w:sz w:val="24"/>
          <w:szCs w:val="24"/>
        </w:rPr>
        <w:t xml:space="preserve">. </w:t>
      </w:r>
      <w:r w:rsidRPr="00B25630">
        <w:rPr>
          <w:rFonts w:eastAsia="Times New Roman" w:cstheme="minorHAnsi"/>
          <w:b/>
          <w:bCs/>
          <w:sz w:val="24"/>
          <w:szCs w:val="24"/>
        </w:rPr>
        <w:t>Fixed</w:t>
      </w:r>
      <w:r w:rsidRPr="00B25630">
        <w:rPr>
          <w:rFonts w:eastAsia="Times New Roman" w:cstheme="minorHAnsi"/>
          <w:sz w:val="24"/>
          <w:szCs w:val="24"/>
        </w:rPr>
        <w:t>: Bug is fixed, ready for testing.</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5. Retested</w:t>
      </w:r>
      <w:r w:rsidRPr="00B25630">
        <w:rPr>
          <w:rFonts w:eastAsia="Times New Roman" w:cstheme="minorHAnsi"/>
          <w:sz w:val="24"/>
          <w:szCs w:val="24"/>
        </w:rPr>
        <w:t>: Tester verifies the fix.</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lastRenderedPageBreak/>
        <w:t>6. Closed</w:t>
      </w:r>
      <w:r w:rsidRPr="00B25630">
        <w:rPr>
          <w:rFonts w:eastAsia="Times New Roman" w:cstheme="minorHAnsi"/>
          <w:sz w:val="24"/>
          <w:szCs w:val="24"/>
        </w:rPr>
        <w:t>: Bug is resolved and closed.</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7. Reopened</w:t>
      </w:r>
      <w:r w:rsidRPr="00B25630">
        <w:rPr>
          <w:rFonts w:eastAsia="Times New Roman" w:cstheme="minorHAnsi"/>
          <w:sz w:val="24"/>
          <w:szCs w:val="24"/>
        </w:rPr>
        <w:t xml:space="preserve"> (if needed): Bug is reopened if the fix doesn’t work.</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8.</w:t>
      </w:r>
      <w:r w:rsidRPr="00B25630">
        <w:rPr>
          <w:rFonts w:eastAsia="Times New Roman" w:cstheme="minorHAnsi"/>
          <w:sz w:val="24"/>
          <w:szCs w:val="24"/>
        </w:rPr>
        <w:t xml:space="preserve"> </w:t>
      </w:r>
      <w:r w:rsidRPr="00B25630">
        <w:rPr>
          <w:rFonts w:eastAsia="Times New Roman" w:cstheme="minorHAnsi"/>
          <w:b/>
          <w:bCs/>
          <w:sz w:val="24"/>
          <w:szCs w:val="24"/>
        </w:rPr>
        <w:t>Deferred</w:t>
      </w:r>
      <w:r w:rsidRPr="00B25630">
        <w:rPr>
          <w:rFonts w:eastAsia="Times New Roman" w:cstheme="minorHAnsi"/>
          <w:sz w:val="24"/>
          <w:szCs w:val="24"/>
        </w:rPr>
        <w:t>: Bug is postponed to a later release.</w:t>
      </w:r>
    </w:p>
    <w:p w:rsidR="0037673E"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9</w:t>
      </w:r>
      <w:r w:rsidRPr="00B25630">
        <w:rPr>
          <w:rFonts w:eastAsia="Times New Roman" w:cstheme="minorHAnsi"/>
          <w:sz w:val="24"/>
          <w:szCs w:val="24"/>
        </w:rPr>
        <w:t xml:space="preserve">.  </w:t>
      </w:r>
      <w:r w:rsidRPr="00B25630">
        <w:rPr>
          <w:rFonts w:eastAsia="Times New Roman" w:cstheme="minorHAnsi"/>
          <w:b/>
          <w:bCs/>
          <w:sz w:val="24"/>
          <w:szCs w:val="24"/>
        </w:rPr>
        <w:t>Rejected</w:t>
      </w:r>
      <w:r w:rsidRPr="00B25630">
        <w:rPr>
          <w:rFonts w:eastAsia="Times New Roman" w:cstheme="minorHAnsi"/>
          <w:sz w:val="24"/>
          <w:szCs w:val="24"/>
        </w:rPr>
        <w:t>: Bug is not a defect, rejected by the team.</w:t>
      </w:r>
    </w:p>
    <w:p w:rsidR="003B68EA" w:rsidRPr="00B25630" w:rsidRDefault="003B68EA" w:rsidP="003B68EA">
      <w:pPr>
        <w:pStyle w:val="ListParagraph"/>
        <w:spacing w:after="0" w:line="240" w:lineRule="auto"/>
        <w:ind w:left="1080"/>
        <w:rPr>
          <w:rFonts w:eastAsia="Times New Roman" w:cstheme="minorHAnsi"/>
          <w:sz w:val="24"/>
          <w:szCs w:val="24"/>
        </w:rPr>
      </w:pPr>
    </w:p>
    <w:p w:rsidR="002D1EBA" w:rsidRDefault="00C151DD" w:rsidP="005C37D0">
      <w:pPr>
        <w:pStyle w:val="Default"/>
        <w:numPr>
          <w:ilvl w:val="0"/>
          <w:numId w:val="1"/>
        </w:numPr>
        <w:rPr>
          <w:rFonts w:asciiTheme="minorHAnsi" w:hAnsiTheme="minorHAnsi" w:cstheme="minorHAnsi"/>
          <w:b/>
          <w:sz w:val="28"/>
          <w:szCs w:val="28"/>
        </w:rPr>
      </w:pPr>
      <w:r w:rsidRPr="0030638A">
        <w:rPr>
          <w:rFonts w:asciiTheme="minorHAnsi" w:hAnsiTheme="minorHAnsi" w:cstheme="minorHAnsi"/>
          <w:b/>
          <w:sz w:val="28"/>
          <w:szCs w:val="28"/>
        </w:rPr>
        <w:t>Explain the difference between Functional testing and Non</w:t>
      </w:r>
      <w:r w:rsidR="008D1852">
        <w:rPr>
          <w:rFonts w:asciiTheme="minorHAnsi" w:hAnsiTheme="minorHAnsi" w:cstheme="minorHAnsi"/>
          <w:b/>
          <w:sz w:val="28"/>
          <w:szCs w:val="28"/>
        </w:rPr>
        <w:t xml:space="preserve"> </w:t>
      </w:r>
      <w:r w:rsidRPr="0030638A">
        <w:rPr>
          <w:rFonts w:asciiTheme="minorHAnsi" w:hAnsiTheme="minorHAnsi" w:cstheme="minorHAnsi"/>
          <w:b/>
          <w:sz w:val="28"/>
          <w:szCs w:val="28"/>
        </w:rPr>
        <w:t xml:space="preserve">Functional </w:t>
      </w:r>
      <w:r w:rsidRPr="002D1EBA">
        <w:rPr>
          <w:rFonts w:asciiTheme="minorHAnsi" w:hAnsiTheme="minorHAnsi" w:cstheme="minorHAnsi"/>
          <w:b/>
          <w:sz w:val="28"/>
          <w:szCs w:val="28"/>
        </w:rPr>
        <w:t xml:space="preserve">testing </w:t>
      </w:r>
    </w:p>
    <w:tbl>
      <w:tblPr>
        <w:tblStyle w:val="TableGrid"/>
        <w:tblW w:w="0" w:type="auto"/>
        <w:tblInd w:w="378" w:type="dxa"/>
        <w:tblLook w:val="04A0"/>
      </w:tblPr>
      <w:tblGrid>
        <w:gridCol w:w="1440"/>
        <w:gridCol w:w="3870"/>
        <w:gridCol w:w="3888"/>
      </w:tblGrid>
      <w:tr w:rsidR="005C37D0" w:rsidTr="00057EB5">
        <w:tc>
          <w:tcPr>
            <w:tcW w:w="1440" w:type="dxa"/>
          </w:tcPr>
          <w:p w:rsidR="005C37D0" w:rsidRDefault="006567CE" w:rsidP="006567CE">
            <w:pPr>
              <w:pStyle w:val="Default"/>
              <w:jc w:val="center"/>
              <w:rPr>
                <w:rFonts w:asciiTheme="minorHAnsi" w:hAnsiTheme="minorHAnsi" w:cstheme="minorHAnsi"/>
                <w:b/>
                <w:sz w:val="28"/>
                <w:szCs w:val="28"/>
              </w:rPr>
            </w:pPr>
            <w:r>
              <w:rPr>
                <w:rFonts w:asciiTheme="minorHAnsi" w:hAnsiTheme="minorHAnsi" w:cstheme="minorHAnsi"/>
                <w:b/>
                <w:sz w:val="28"/>
                <w:szCs w:val="28"/>
              </w:rPr>
              <w:t>Aspect</w:t>
            </w:r>
          </w:p>
        </w:tc>
        <w:tc>
          <w:tcPr>
            <w:tcW w:w="3870" w:type="dxa"/>
          </w:tcPr>
          <w:p w:rsidR="005C37D0" w:rsidRDefault="006567CE" w:rsidP="006567CE">
            <w:pPr>
              <w:pStyle w:val="Default"/>
              <w:jc w:val="center"/>
              <w:rPr>
                <w:rFonts w:asciiTheme="minorHAnsi" w:hAnsiTheme="minorHAnsi" w:cstheme="minorHAnsi"/>
                <w:b/>
                <w:sz w:val="28"/>
                <w:szCs w:val="28"/>
              </w:rPr>
            </w:pPr>
            <w:r w:rsidRPr="0030638A">
              <w:rPr>
                <w:rFonts w:asciiTheme="minorHAnsi" w:hAnsiTheme="minorHAnsi" w:cstheme="minorHAnsi"/>
                <w:b/>
                <w:sz w:val="28"/>
                <w:szCs w:val="28"/>
              </w:rPr>
              <w:t>Functional</w:t>
            </w:r>
          </w:p>
        </w:tc>
        <w:tc>
          <w:tcPr>
            <w:tcW w:w="3888" w:type="dxa"/>
          </w:tcPr>
          <w:p w:rsidR="005C37D0" w:rsidRDefault="006567CE" w:rsidP="006567CE">
            <w:pPr>
              <w:pStyle w:val="Default"/>
              <w:jc w:val="center"/>
              <w:rPr>
                <w:rFonts w:asciiTheme="minorHAnsi" w:hAnsiTheme="minorHAnsi" w:cstheme="minorHAnsi"/>
                <w:b/>
                <w:sz w:val="28"/>
                <w:szCs w:val="28"/>
              </w:rPr>
            </w:pPr>
            <w:r w:rsidRPr="0030638A">
              <w:rPr>
                <w:rFonts w:asciiTheme="minorHAnsi" w:hAnsiTheme="minorHAnsi" w:cstheme="minorHAnsi"/>
                <w:b/>
                <w:sz w:val="28"/>
                <w:szCs w:val="28"/>
              </w:rPr>
              <w:t>Non</w:t>
            </w:r>
            <w:r>
              <w:rPr>
                <w:rFonts w:asciiTheme="minorHAnsi" w:hAnsiTheme="minorHAnsi" w:cstheme="minorHAnsi"/>
                <w:b/>
                <w:sz w:val="28"/>
                <w:szCs w:val="28"/>
              </w:rPr>
              <w:t xml:space="preserve"> </w:t>
            </w:r>
            <w:r w:rsidRPr="0030638A">
              <w:rPr>
                <w:rFonts w:asciiTheme="minorHAnsi" w:hAnsiTheme="minorHAnsi" w:cstheme="minorHAnsi"/>
                <w:b/>
                <w:sz w:val="28"/>
                <w:szCs w:val="28"/>
              </w:rPr>
              <w:t>Functional</w:t>
            </w:r>
          </w:p>
        </w:tc>
      </w:tr>
      <w:tr w:rsidR="005C37D0" w:rsidTr="00057EB5">
        <w:tc>
          <w:tcPr>
            <w:tcW w:w="1440" w:type="dxa"/>
          </w:tcPr>
          <w:p w:rsidR="005C37D0" w:rsidRPr="00057EB5" w:rsidRDefault="00A074FA" w:rsidP="005C37D0">
            <w:pPr>
              <w:pStyle w:val="Default"/>
              <w:rPr>
                <w:rFonts w:asciiTheme="minorHAnsi" w:hAnsiTheme="minorHAnsi" w:cstheme="minorHAnsi"/>
                <w:b/>
              </w:rPr>
            </w:pPr>
            <w:r w:rsidRPr="00057EB5">
              <w:rPr>
                <w:rFonts w:asciiTheme="minorHAnsi" w:hAnsiTheme="minorHAnsi" w:cstheme="minorHAnsi"/>
                <w:b/>
              </w:rPr>
              <w:t>Definition</w:t>
            </w:r>
          </w:p>
        </w:tc>
        <w:tc>
          <w:tcPr>
            <w:tcW w:w="3870"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Functional testing is performed using the Functional functional specification provided by the client and verifies the system against the functional requirements.</w:t>
            </w:r>
          </w:p>
        </w:tc>
        <w:tc>
          <w:tcPr>
            <w:tcW w:w="3888" w:type="dxa"/>
          </w:tcPr>
          <w:p w:rsidR="00A074FA" w:rsidRPr="00057EB5" w:rsidRDefault="00A074FA" w:rsidP="00A074FA">
            <w:pPr>
              <w:pStyle w:val="Default"/>
              <w:rPr>
                <w:rFonts w:asciiTheme="minorHAnsi" w:hAnsiTheme="minorHAnsi" w:cstheme="minorHAnsi"/>
              </w:rPr>
            </w:pPr>
            <w:r w:rsidRPr="00057EB5">
              <w:rPr>
                <w:rFonts w:asciiTheme="minorHAnsi" w:hAnsiTheme="minorHAnsi" w:cstheme="minorHAnsi"/>
                <w:color w:val="auto"/>
              </w:rPr>
              <w:t xml:space="preserve">Non-Functional testing checks the Performance, reliability, scalability and other non-functional aspects </w:t>
            </w:r>
          </w:p>
          <w:p w:rsidR="005C37D0" w:rsidRPr="00057EB5" w:rsidRDefault="00A074FA" w:rsidP="00A074FA">
            <w:pPr>
              <w:pStyle w:val="Default"/>
              <w:rPr>
                <w:rFonts w:asciiTheme="minorHAnsi" w:hAnsiTheme="minorHAnsi" w:cstheme="minorHAnsi"/>
                <w:b/>
              </w:rPr>
            </w:pPr>
            <w:proofErr w:type="gramStart"/>
            <w:r w:rsidRPr="00057EB5">
              <w:rPr>
                <w:rFonts w:asciiTheme="minorHAnsi" w:hAnsiTheme="minorHAnsi" w:cstheme="minorHAnsi"/>
                <w:color w:val="auto"/>
              </w:rPr>
              <w:t>of</w:t>
            </w:r>
            <w:proofErr w:type="gramEnd"/>
            <w:r w:rsidRPr="00057EB5">
              <w:rPr>
                <w:rFonts w:asciiTheme="minorHAnsi" w:hAnsiTheme="minorHAnsi" w:cstheme="minorHAnsi"/>
                <w:color w:val="auto"/>
              </w:rPr>
              <w:t xml:space="preserve"> the software system.</w:t>
            </w:r>
          </w:p>
        </w:tc>
      </w:tr>
      <w:tr w:rsidR="005C37D0" w:rsidTr="00057EB5">
        <w:tc>
          <w:tcPr>
            <w:tcW w:w="1440" w:type="dxa"/>
          </w:tcPr>
          <w:p w:rsidR="005C37D0" w:rsidRPr="00057EB5" w:rsidRDefault="00A074FA" w:rsidP="005C37D0">
            <w:pPr>
              <w:pStyle w:val="Default"/>
              <w:rPr>
                <w:rFonts w:asciiTheme="minorHAnsi" w:hAnsiTheme="minorHAnsi" w:cstheme="minorHAnsi"/>
                <w:b/>
              </w:rPr>
            </w:pPr>
            <w:r w:rsidRPr="00057EB5">
              <w:rPr>
                <w:rFonts w:asciiTheme="minorHAnsi" w:hAnsiTheme="minorHAnsi" w:cstheme="minorHAnsi"/>
                <w:b/>
              </w:rPr>
              <w:t>tools</w:t>
            </w:r>
          </w:p>
        </w:tc>
        <w:tc>
          <w:tcPr>
            <w:tcW w:w="3870"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Manual testing or automation tools can be used for functional testing</w:t>
            </w:r>
          </w:p>
        </w:tc>
        <w:tc>
          <w:tcPr>
            <w:tcW w:w="3888"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Using tools will be effective for this testing</w:t>
            </w:r>
          </w:p>
        </w:tc>
      </w:tr>
      <w:tr w:rsidR="005C37D0" w:rsidTr="00057EB5">
        <w:tc>
          <w:tcPr>
            <w:tcW w:w="144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inputs</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Business requirements are the inputs to functional testing</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Performance parameters like speed, scalability are inputs to non-functional testing.</w:t>
            </w:r>
          </w:p>
        </w:tc>
      </w:tr>
      <w:tr w:rsidR="005C37D0" w:rsidTr="00057EB5">
        <w:tc>
          <w:tcPr>
            <w:tcW w:w="144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Nature of work</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Functional testing describes what the product does.</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Nonfunctional testing describes how good the product works</w:t>
            </w:r>
          </w:p>
        </w:tc>
      </w:tr>
      <w:tr w:rsidR="005C37D0" w:rsidTr="00057EB5">
        <w:tc>
          <w:tcPr>
            <w:tcW w:w="144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Testing type</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Easy to do manual testing</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Tough to do manual testing</w:t>
            </w:r>
          </w:p>
        </w:tc>
      </w:tr>
      <w:tr w:rsidR="00EB370A" w:rsidTr="00057EB5">
        <w:tc>
          <w:tcPr>
            <w:tcW w:w="1440" w:type="dxa"/>
          </w:tcPr>
          <w:p w:rsidR="00EB370A" w:rsidRPr="00057EB5" w:rsidRDefault="00EB370A" w:rsidP="005C37D0">
            <w:pPr>
              <w:pStyle w:val="Default"/>
              <w:rPr>
                <w:rFonts w:asciiTheme="minorHAnsi" w:hAnsiTheme="minorHAnsi" w:cstheme="minorHAnsi"/>
                <w:b/>
              </w:rPr>
            </w:pPr>
            <w:r w:rsidRPr="00057EB5">
              <w:rPr>
                <w:rFonts w:asciiTheme="minorHAnsi" w:hAnsiTheme="minorHAnsi" w:cstheme="minorHAnsi"/>
                <w:b/>
              </w:rPr>
              <w:t>types</w:t>
            </w:r>
          </w:p>
        </w:tc>
        <w:tc>
          <w:tcPr>
            <w:tcW w:w="3870" w:type="dxa"/>
          </w:tcPr>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Unit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Smoke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Sanity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Integration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White box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Black Box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User Acceptance testing  Regression Testing</w:t>
            </w:r>
          </w:p>
        </w:tc>
        <w:tc>
          <w:tcPr>
            <w:tcW w:w="3888" w:type="dxa"/>
          </w:tcPr>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Performance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Load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Volume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Stress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Security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Installation Testing </w:t>
            </w:r>
          </w:p>
          <w:p w:rsid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Penetration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Compatibility Testing</w:t>
            </w:r>
          </w:p>
          <w:p w:rsidR="00EB370A"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 xml:space="preserve"> Migration Testing</w:t>
            </w:r>
          </w:p>
        </w:tc>
      </w:tr>
    </w:tbl>
    <w:p w:rsidR="005C37D0" w:rsidRPr="005C37D0" w:rsidRDefault="005C37D0" w:rsidP="005C37D0">
      <w:pPr>
        <w:pStyle w:val="Default"/>
        <w:ind w:left="720"/>
        <w:rPr>
          <w:rFonts w:asciiTheme="minorHAnsi" w:hAnsiTheme="minorHAnsi" w:cstheme="minorHAnsi"/>
          <w:b/>
          <w:sz w:val="28"/>
          <w:szCs w:val="28"/>
        </w:rPr>
      </w:pPr>
    </w:p>
    <w:p w:rsidR="00C402F4" w:rsidRDefault="00C402F4" w:rsidP="00C402F4">
      <w:pPr>
        <w:pStyle w:val="Default"/>
        <w:numPr>
          <w:ilvl w:val="0"/>
          <w:numId w:val="1"/>
        </w:numPr>
        <w:rPr>
          <w:rFonts w:asciiTheme="minorHAnsi" w:hAnsiTheme="minorHAnsi" w:cstheme="minorHAnsi"/>
          <w:b/>
          <w:sz w:val="28"/>
          <w:szCs w:val="28"/>
        </w:rPr>
      </w:pPr>
      <w:r w:rsidRPr="00C402F4">
        <w:rPr>
          <w:rFonts w:asciiTheme="minorHAnsi" w:hAnsiTheme="minorHAnsi" w:cstheme="minorHAnsi"/>
          <w:b/>
          <w:sz w:val="28"/>
          <w:szCs w:val="28"/>
        </w:rPr>
        <w:t xml:space="preserve">To create HLR &amp; </w:t>
      </w:r>
      <w:proofErr w:type="spellStart"/>
      <w:r w:rsidRPr="00C402F4">
        <w:rPr>
          <w:rFonts w:asciiTheme="minorHAnsi" w:hAnsiTheme="minorHAnsi" w:cstheme="minorHAnsi"/>
          <w:b/>
          <w:sz w:val="28"/>
          <w:szCs w:val="28"/>
        </w:rPr>
        <w:t>TestCase</w:t>
      </w:r>
      <w:proofErr w:type="spellEnd"/>
      <w:r w:rsidRPr="00C402F4">
        <w:rPr>
          <w:rFonts w:asciiTheme="minorHAnsi" w:hAnsiTheme="minorHAnsi" w:cstheme="minorHAnsi"/>
          <w:b/>
          <w:sz w:val="28"/>
          <w:szCs w:val="28"/>
        </w:rPr>
        <w:t xml:space="preserve"> of</w:t>
      </w:r>
    </w:p>
    <w:p w:rsidR="00C402F4" w:rsidRDefault="00C402F4" w:rsidP="00C402F4">
      <w:pPr>
        <w:pStyle w:val="Default"/>
        <w:numPr>
          <w:ilvl w:val="0"/>
          <w:numId w:val="2"/>
        </w:numPr>
        <w:rPr>
          <w:rFonts w:asciiTheme="minorHAnsi" w:hAnsiTheme="minorHAnsi" w:cstheme="minorHAnsi"/>
          <w:b/>
          <w:sz w:val="28"/>
          <w:szCs w:val="28"/>
        </w:rPr>
      </w:pPr>
      <w:r>
        <w:rPr>
          <w:rFonts w:asciiTheme="minorHAnsi" w:hAnsiTheme="minorHAnsi" w:cstheme="minorHAnsi"/>
          <w:b/>
          <w:sz w:val="28"/>
          <w:szCs w:val="28"/>
        </w:rPr>
        <w:t xml:space="preserve"> 1. </w:t>
      </w:r>
      <w:r w:rsidRPr="00C402F4">
        <w:rPr>
          <w:rFonts w:asciiTheme="minorHAnsi" w:hAnsiTheme="minorHAnsi" w:cstheme="minorHAnsi"/>
          <w:b/>
          <w:sz w:val="28"/>
          <w:szCs w:val="28"/>
        </w:rPr>
        <w:t>(</w:t>
      </w:r>
      <w:proofErr w:type="spellStart"/>
      <w:r w:rsidRPr="00C402F4">
        <w:rPr>
          <w:rFonts w:asciiTheme="minorHAnsi" w:hAnsiTheme="minorHAnsi" w:cstheme="minorHAnsi"/>
          <w:b/>
          <w:sz w:val="28"/>
          <w:szCs w:val="28"/>
        </w:rPr>
        <w:t>Instagram</w:t>
      </w:r>
      <w:proofErr w:type="spellEnd"/>
      <w:r w:rsidRPr="00C402F4">
        <w:rPr>
          <w:rFonts w:asciiTheme="minorHAnsi" w:hAnsiTheme="minorHAnsi" w:cstheme="minorHAnsi"/>
          <w:b/>
          <w:sz w:val="28"/>
          <w:szCs w:val="28"/>
        </w:rPr>
        <w:t xml:space="preserve"> , </w:t>
      </w:r>
      <w:proofErr w:type="spellStart"/>
      <w:r w:rsidRPr="00C402F4">
        <w:rPr>
          <w:rFonts w:asciiTheme="minorHAnsi" w:hAnsiTheme="minorHAnsi" w:cstheme="minorHAnsi"/>
          <w:b/>
          <w:sz w:val="28"/>
          <w:szCs w:val="28"/>
        </w:rPr>
        <w:t>Facebook</w:t>
      </w:r>
      <w:proofErr w:type="spellEnd"/>
      <w:r w:rsidRPr="00C402F4">
        <w:rPr>
          <w:rFonts w:asciiTheme="minorHAnsi" w:hAnsiTheme="minorHAnsi" w:cstheme="minorHAnsi"/>
          <w:b/>
          <w:sz w:val="28"/>
          <w:szCs w:val="28"/>
        </w:rPr>
        <w:t>) only first page</w:t>
      </w:r>
    </w:p>
    <w:p w:rsidR="00C402F4" w:rsidRPr="00C402F4" w:rsidRDefault="00C402F4" w:rsidP="00C402F4">
      <w:pPr>
        <w:pStyle w:val="Default"/>
        <w:numPr>
          <w:ilvl w:val="0"/>
          <w:numId w:val="2"/>
        </w:numPr>
        <w:rPr>
          <w:b/>
          <w:color w:val="0000FF"/>
          <w:sz w:val="28"/>
          <w:szCs w:val="28"/>
        </w:rPr>
      </w:pPr>
      <w:r w:rsidRPr="00C402F4">
        <w:rPr>
          <w:rFonts w:asciiTheme="minorHAnsi" w:hAnsiTheme="minorHAnsi" w:cstheme="minorHAnsi"/>
          <w:b/>
          <w:sz w:val="28"/>
          <w:szCs w:val="28"/>
        </w:rPr>
        <w:t>2.</w:t>
      </w:r>
      <w:r w:rsidRPr="00C402F4">
        <w:rPr>
          <w:b/>
          <w:sz w:val="28"/>
          <w:szCs w:val="28"/>
        </w:rPr>
        <w:t xml:space="preserve"> </w:t>
      </w:r>
      <w:proofErr w:type="spellStart"/>
      <w:r w:rsidRPr="00C402F4">
        <w:rPr>
          <w:b/>
          <w:sz w:val="28"/>
          <w:szCs w:val="28"/>
        </w:rPr>
        <w:t>Facebook</w:t>
      </w:r>
      <w:proofErr w:type="spellEnd"/>
      <w:r w:rsidRPr="00C402F4">
        <w:rPr>
          <w:b/>
          <w:sz w:val="28"/>
          <w:szCs w:val="28"/>
        </w:rPr>
        <w:t xml:space="preserve"> Login Page : </w:t>
      </w:r>
      <w:r w:rsidRPr="00C402F4">
        <w:rPr>
          <w:b/>
          <w:color w:val="0000FF"/>
          <w:sz w:val="28"/>
          <w:szCs w:val="28"/>
        </w:rPr>
        <w:t xml:space="preserve">https://www.facebook.com/ </w:t>
      </w:r>
    </w:p>
    <w:p w:rsidR="00C402F4" w:rsidRDefault="00C402F4" w:rsidP="00831EDE">
      <w:pPr>
        <w:pStyle w:val="Default"/>
        <w:ind w:left="1080"/>
      </w:pPr>
    </w:p>
    <w:p w:rsidR="00C402F4" w:rsidRDefault="00C402F4" w:rsidP="00635B76">
      <w:pPr>
        <w:pStyle w:val="Default"/>
        <w:numPr>
          <w:ilvl w:val="0"/>
          <w:numId w:val="1"/>
        </w:numPr>
        <w:rPr>
          <w:rFonts w:asciiTheme="minorHAnsi" w:hAnsiTheme="minorHAnsi" w:cstheme="minorHAnsi"/>
          <w:b/>
          <w:sz w:val="28"/>
          <w:szCs w:val="28"/>
        </w:rPr>
      </w:pPr>
      <w:r w:rsidRPr="00C402F4">
        <w:rPr>
          <w:rFonts w:asciiTheme="minorHAnsi" w:hAnsiTheme="minorHAnsi" w:cstheme="minorHAnsi"/>
          <w:b/>
          <w:sz w:val="28"/>
          <w:szCs w:val="28"/>
        </w:rPr>
        <w:t xml:space="preserve"> What is the difference between the STLC (Software Testing Life Cycle) and SDLC (Software Development Life Cycle)? </w:t>
      </w:r>
    </w:p>
    <w:p w:rsidR="007275DD" w:rsidRDefault="007275DD" w:rsidP="007275DD">
      <w:pPr>
        <w:pStyle w:val="Default"/>
        <w:ind w:left="720"/>
        <w:rPr>
          <w:rFonts w:asciiTheme="minorHAnsi" w:hAnsiTheme="minorHAnsi" w:cstheme="minorHAnsi"/>
          <w:b/>
          <w:sz w:val="28"/>
          <w:szCs w:val="28"/>
        </w:rPr>
      </w:pPr>
    </w:p>
    <w:p w:rsidR="007275DD" w:rsidRDefault="007275DD" w:rsidP="007275DD">
      <w:pPr>
        <w:pStyle w:val="Default"/>
        <w:ind w:left="720"/>
        <w:rPr>
          <w:rFonts w:asciiTheme="minorHAnsi" w:hAnsiTheme="minorHAnsi" w:cstheme="minorHAnsi"/>
          <w:b/>
          <w:sz w:val="28"/>
          <w:szCs w:val="28"/>
        </w:rPr>
      </w:pPr>
    </w:p>
    <w:p w:rsidR="007275DD" w:rsidRDefault="007275DD" w:rsidP="007275DD">
      <w:pPr>
        <w:pStyle w:val="Default"/>
        <w:ind w:left="720"/>
        <w:rPr>
          <w:rFonts w:asciiTheme="minorHAnsi" w:hAnsiTheme="minorHAnsi" w:cstheme="minorHAnsi"/>
          <w:b/>
          <w:sz w:val="28"/>
          <w:szCs w:val="28"/>
        </w:rPr>
      </w:pPr>
    </w:p>
    <w:p w:rsidR="007275DD" w:rsidRDefault="007275DD" w:rsidP="007275DD">
      <w:pPr>
        <w:pStyle w:val="Default"/>
        <w:ind w:left="720"/>
        <w:rPr>
          <w:rFonts w:asciiTheme="minorHAnsi" w:hAnsiTheme="minorHAnsi" w:cstheme="minorHAnsi"/>
          <w:b/>
          <w:sz w:val="28"/>
          <w:szCs w:val="28"/>
        </w:rPr>
      </w:pPr>
    </w:p>
    <w:tbl>
      <w:tblPr>
        <w:tblStyle w:val="TableGrid"/>
        <w:tblW w:w="9360" w:type="dxa"/>
        <w:tblInd w:w="378" w:type="dxa"/>
        <w:tblLayout w:type="fixed"/>
        <w:tblLook w:val="04A0"/>
      </w:tblPr>
      <w:tblGrid>
        <w:gridCol w:w="1530"/>
        <w:gridCol w:w="3960"/>
        <w:gridCol w:w="3870"/>
      </w:tblGrid>
      <w:tr w:rsidR="00C86410" w:rsidTr="007275DD">
        <w:tc>
          <w:tcPr>
            <w:tcW w:w="1530" w:type="dxa"/>
          </w:tcPr>
          <w:tbl>
            <w:tblPr>
              <w:tblW w:w="0" w:type="auto"/>
              <w:tblCellSpacing w:w="15" w:type="dxa"/>
              <w:tblLayout w:type="fixed"/>
              <w:tblCellMar>
                <w:top w:w="15" w:type="dxa"/>
                <w:left w:w="15" w:type="dxa"/>
                <w:bottom w:w="15" w:type="dxa"/>
                <w:right w:w="15" w:type="dxa"/>
              </w:tblCellMar>
              <w:tblLook w:val="04A0"/>
            </w:tblPr>
            <w:tblGrid>
              <w:gridCol w:w="769"/>
              <w:gridCol w:w="80"/>
              <w:gridCol w:w="95"/>
            </w:tblGrid>
            <w:tr w:rsidR="00D650B7" w:rsidRPr="00D650B7" w:rsidTr="007275DD">
              <w:trPr>
                <w:tblHeader/>
                <w:tblCellSpacing w:w="15" w:type="dxa"/>
              </w:trPr>
              <w:tc>
                <w:tcPr>
                  <w:tcW w:w="724" w:type="dxa"/>
                  <w:vAlign w:val="center"/>
                  <w:hideMark/>
                </w:tcPr>
                <w:p w:rsidR="00D650B7" w:rsidRPr="00D650B7" w:rsidRDefault="00D650B7" w:rsidP="00D650B7">
                  <w:pPr>
                    <w:spacing w:after="0" w:line="240" w:lineRule="auto"/>
                    <w:jc w:val="center"/>
                    <w:rPr>
                      <w:rFonts w:eastAsia="Times New Roman" w:cstheme="minorHAnsi"/>
                      <w:b/>
                      <w:bCs/>
                      <w:sz w:val="24"/>
                      <w:szCs w:val="24"/>
                    </w:rPr>
                  </w:pPr>
                  <w:r w:rsidRPr="00D650B7">
                    <w:rPr>
                      <w:rFonts w:eastAsia="Times New Roman" w:cstheme="minorHAnsi"/>
                      <w:b/>
                      <w:bCs/>
                      <w:sz w:val="24"/>
                      <w:szCs w:val="24"/>
                    </w:rPr>
                    <w:lastRenderedPageBreak/>
                    <w:t>Aspect</w:t>
                  </w:r>
                </w:p>
              </w:tc>
              <w:tc>
                <w:tcPr>
                  <w:tcW w:w="36" w:type="dxa"/>
                  <w:vAlign w:val="center"/>
                  <w:hideMark/>
                </w:tcPr>
                <w:p w:rsidR="00D650B7" w:rsidRPr="00D650B7" w:rsidRDefault="00D650B7" w:rsidP="00D650B7">
                  <w:pPr>
                    <w:spacing w:after="0" w:line="240" w:lineRule="auto"/>
                    <w:jc w:val="center"/>
                    <w:rPr>
                      <w:rFonts w:eastAsia="Times New Roman" w:cstheme="minorHAnsi"/>
                      <w:b/>
                      <w:bCs/>
                      <w:sz w:val="24"/>
                      <w:szCs w:val="24"/>
                    </w:rPr>
                  </w:pPr>
                </w:p>
              </w:tc>
              <w:tc>
                <w:tcPr>
                  <w:tcW w:w="36" w:type="dxa"/>
                  <w:vAlign w:val="center"/>
                  <w:hideMark/>
                </w:tcPr>
                <w:p w:rsidR="00D650B7" w:rsidRPr="00D650B7" w:rsidRDefault="00D650B7" w:rsidP="00D650B7">
                  <w:pPr>
                    <w:spacing w:after="0" w:line="240" w:lineRule="auto"/>
                    <w:jc w:val="center"/>
                    <w:rPr>
                      <w:rFonts w:eastAsia="Times New Roman" w:cstheme="minorHAnsi"/>
                      <w:b/>
                      <w:bCs/>
                      <w:sz w:val="24"/>
                      <w:szCs w:val="24"/>
                    </w:rPr>
                  </w:pPr>
                </w:p>
              </w:tc>
            </w:tr>
          </w:tbl>
          <w:p w:rsidR="00D650B7" w:rsidRPr="00D650B7" w:rsidRDefault="00D650B7" w:rsidP="00D650B7">
            <w:pPr>
              <w:rPr>
                <w:rFonts w:eastAsia="Times New Roman" w:cstheme="minorHAnsi"/>
                <w:vanish/>
                <w:sz w:val="24"/>
                <w:szCs w:val="24"/>
              </w:rPr>
            </w:pPr>
          </w:p>
          <w:p w:rsidR="00D650B7" w:rsidRPr="00D650B7" w:rsidRDefault="00D650B7" w:rsidP="00D650B7">
            <w:pPr>
              <w:rPr>
                <w:rFonts w:eastAsia="Times New Roman" w:cstheme="minorHAnsi"/>
                <w:vanish/>
                <w:sz w:val="24"/>
                <w:szCs w:val="24"/>
              </w:rPr>
            </w:pPr>
          </w:p>
          <w:p w:rsidR="00C86410" w:rsidRPr="00364375" w:rsidRDefault="00C86410" w:rsidP="00C86410">
            <w:pPr>
              <w:pStyle w:val="Default"/>
              <w:rPr>
                <w:rFonts w:asciiTheme="minorHAnsi" w:hAnsiTheme="minorHAnsi" w:cstheme="minorHAnsi"/>
                <w:b/>
              </w:rPr>
            </w:pPr>
          </w:p>
        </w:tc>
        <w:tc>
          <w:tcPr>
            <w:tcW w:w="3960" w:type="dxa"/>
          </w:tcPr>
          <w:p w:rsidR="00C86410" w:rsidRPr="00364375" w:rsidRDefault="002E7105" w:rsidP="00C86410">
            <w:pPr>
              <w:pStyle w:val="Default"/>
              <w:rPr>
                <w:rFonts w:asciiTheme="minorHAnsi" w:hAnsiTheme="minorHAnsi" w:cstheme="minorHAnsi"/>
                <w:b/>
              </w:rPr>
            </w:pPr>
            <w:r w:rsidRPr="00364375">
              <w:rPr>
                <w:rFonts w:asciiTheme="minorHAnsi" w:eastAsia="Times New Roman" w:hAnsiTheme="minorHAnsi" w:cstheme="minorHAnsi"/>
                <w:b/>
                <w:bCs/>
              </w:rPr>
              <w:t>SDLC (Software Development Life Cycle)</w:t>
            </w:r>
          </w:p>
        </w:tc>
        <w:tc>
          <w:tcPr>
            <w:tcW w:w="3870" w:type="dxa"/>
          </w:tcPr>
          <w:p w:rsidR="00C86410" w:rsidRPr="00364375" w:rsidRDefault="002E7105" w:rsidP="00C86410">
            <w:pPr>
              <w:pStyle w:val="Default"/>
              <w:rPr>
                <w:rFonts w:asciiTheme="minorHAnsi" w:hAnsiTheme="minorHAnsi" w:cstheme="minorHAnsi"/>
                <w:b/>
              </w:rPr>
            </w:pPr>
            <w:r w:rsidRPr="00364375">
              <w:rPr>
                <w:rFonts w:asciiTheme="minorHAnsi" w:eastAsia="Times New Roman" w:hAnsiTheme="minorHAnsi" w:cstheme="minorHAnsi"/>
                <w:b/>
                <w:bCs/>
              </w:rPr>
              <w:t>STLC (Software Testing Life Cycle)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Definition</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The overall process of software development, from planning to deployment</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The process of testing the software to ensure its quality and functionality.</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Focus</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Development, delivery, and maintenance of the software.</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Testing and quality assurance of the software.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Phases</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Requirements, Design, Development, Testing, Deployment, Maintenance.</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Requirement Analysis, Test Planning, Test Design, Test Execution, Defect Reporting, Test Closure.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Involvement</w:t>
            </w:r>
          </w:p>
        </w:tc>
        <w:tc>
          <w:tcPr>
            <w:tcW w:w="3960" w:type="dxa"/>
          </w:tcPr>
          <w:tbl>
            <w:tblPr>
              <w:tblW w:w="0" w:type="auto"/>
              <w:tblCellSpacing w:w="15" w:type="dxa"/>
              <w:tblLayout w:type="fixed"/>
              <w:tblCellMar>
                <w:top w:w="15" w:type="dxa"/>
                <w:left w:w="15" w:type="dxa"/>
                <w:bottom w:w="15" w:type="dxa"/>
                <w:right w:w="15" w:type="dxa"/>
              </w:tblCellMar>
              <w:tblLook w:val="04A0"/>
            </w:tblPr>
            <w:tblGrid>
              <w:gridCol w:w="95"/>
              <w:gridCol w:w="3753"/>
            </w:tblGrid>
            <w:tr w:rsidR="007275DD" w:rsidRPr="00364375" w:rsidTr="007275DD">
              <w:trPr>
                <w:tblCellSpacing w:w="15" w:type="dxa"/>
              </w:trPr>
              <w:tc>
                <w:tcPr>
                  <w:tcW w:w="36" w:type="dxa"/>
                  <w:vAlign w:val="center"/>
                  <w:hideMark/>
                </w:tcPr>
                <w:p w:rsidR="007275DD" w:rsidRPr="00D650B7" w:rsidRDefault="007275DD" w:rsidP="00864E37">
                  <w:pPr>
                    <w:spacing w:after="0" w:line="240" w:lineRule="auto"/>
                    <w:rPr>
                      <w:rFonts w:eastAsia="Times New Roman" w:cstheme="minorHAnsi"/>
                      <w:sz w:val="24"/>
                      <w:szCs w:val="24"/>
                    </w:rPr>
                  </w:pPr>
                </w:p>
              </w:tc>
              <w:tc>
                <w:tcPr>
                  <w:tcW w:w="3708" w:type="dxa"/>
                  <w:vAlign w:val="center"/>
                  <w:hideMark/>
                </w:tcPr>
                <w:p w:rsidR="007275DD" w:rsidRPr="00D650B7" w:rsidRDefault="007275DD" w:rsidP="00864E37">
                  <w:pPr>
                    <w:spacing w:after="0" w:line="240" w:lineRule="auto"/>
                    <w:rPr>
                      <w:rFonts w:eastAsia="Times New Roman" w:cstheme="minorHAnsi"/>
                      <w:sz w:val="24"/>
                      <w:szCs w:val="24"/>
                    </w:rPr>
                  </w:pPr>
                  <w:r w:rsidRPr="00D650B7">
                    <w:rPr>
                      <w:rFonts w:eastAsia="Times New Roman" w:cstheme="minorHAnsi"/>
                      <w:sz w:val="24"/>
                      <w:szCs w:val="24"/>
                    </w:rPr>
                    <w:t>Developers, business analysts, project managers, and designers.</w:t>
                  </w:r>
                </w:p>
              </w:tc>
            </w:tr>
          </w:tbl>
          <w:p w:rsidR="00C86410" w:rsidRPr="00364375" w:rsidRDefault="00C86410" w:rsidP="00C86410">
            <w:pPr>
              <w:pStyle w:val="Default"/>
              <w:rPr>
                <w:rFonts w:asciiTheme="minorHAnsi" w:hAnsiTheme="minorHAnsi" w:cstheme="minorHAnsi"/>
                <w:b/>
              </w:rPr>
            </w:pP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Testers, test leads, and QA professionals.</w:t>
            </w:r>
          </w:p>
        </w:tc>
      </w:tr>
      <w:tr w:rsidR="00C86410" w:rsidTr="007275DD">
        <w:tc>
          <w:tcPr>
            <w:tcW w:w="1530" w:type="dxa"/>
          </w:tcPr>
          <w:p w:rsidR="00C86410" w:rsidRPr="00364375" w:rsidRDefault="00733FEA" w:rsidP="00C86410">
            <w:pPr>
              <w:pStyle w:val="Default"/>
              <w:rPr>
                <w:rFonts w:asciiTheme="minorHAnsi" w:hAnsiTheme="minorHAnsi" w:cstheme="minorHAnsi"/>
                <w:b/>
              </w:rPr>
            </w:pPr>
            <w:r w:rsidRPr="00364375">
              <w:rPr>
                <w:rFonts w:asciiTheme="minorHAnsi" w:eastAsia="Times New Roman" w:hAnsiTheme="minorHAnsi" w:cstheme="minorHAnsi"/>
                <w:b/>
                <w:bCs/>
              </w:rPr>
              <w:t>Timing</w:t>
            </w:r>
          </w:p>
        </w:tc>
        <w:tc>
          <w:tcPr>
            <w:tcW w:w="3960" w:type="dxa"/>
          </w:tcPr>
          <w:tbl>
            <w:tblPr>
              <w:tblW w:w="0" w:type="auto"/>
              <w:tblCellSpacing w:w="15" w:type="dxa"/>
              <w:tblLayout w:type="fixed"/>
              <w:tblCellMar>
                <w:top w:w="15" w:type="dxa"/>
                <w:left w:w="15" w:type="dxa"/>
                <w:bottom w:w="15" w:type="dxa"/>
                <w:right w:w="15" w:type="dxa"/>
              </w:tblCellMar>
              <w:tblLook w:val="04A0"/>
            </w:tblPr>
            <w:tblGrid>
              <w:gridCol w:w="95"/>
              <w:gridCol w:w="3753"/>
            </w:tblGrid>
            <w:tr w:rsidR="007275DD" w:rsidRPr="00364375" w:rsidTr="007275DD">
              <w:trPr>
                <w:tblCellSpacing w:w="15" w:type="dxa"/>
              </w:trPr>
              <w:tc>
                <w:tcPr>
                  <w:tcW w:w="36" w:type="dxa"/>
                  <w:vAlign w:val="center"/>
                  <w:hideMark/>
                </w:tcPr>
                <w:p w:rsidR="007275DD" w:rsidRPr="00D650B7" w:rsidRDefault="007275DD" w:rsidP="00864E37">
                  <w:pPr>
                    <w:spacing w:after="0" w:line="240" w:lineRule="auto"/>
                    <w:rPr>
                      <w:rFonts w:eastAsia="Times New Roman" w:cstheme="minorHAnsi"/>
                      <w:sz w:val="24"/>
                      <w:szCs w:val="24"/>
                    </w:rPr>
                  </w:pPr>
                </w:p>
              </w:tc>
              <w:tc>
                <w:tcPr>
                  <w:tcW w:w="3708" w:type="dxa"/>
                  <w:vAlign w:val="center"/>
                  <w:hideMark/>
                </w:tcPr>
                <w:p w:rsidR="007275DD" w:rsidRPr="00D650B7" w:rsidRDefault="007275DD" w:rsidP="00864E37">
                  <w:pPr>
                    <w:spacing w:after="0" w:line="240" w:lineRule="auto"/>
                    <w:rPr>
                      <w:rFonts w:eastAsia="Times New Roman" w:cstheme="minorHAnsi"/>
                      <w:sz w:val="24"/>
                      <w:szCs w:val="24"/>
                    </w:rPr>
                  </w:pPr>
                  <w:r w:rsidRPr="00D650B7">
                    <w:rPr>
                      <w:rFonts w:eastAsia="Times New Roman" w:cstheme="minorHAnsi"/>
                      <w:sz w:val="24"/>
                      <w:szCs w:val="24"/>
                    </w:rPr>
                    <w:t>Happens throughout the entire software development process.</w:t>
                  </w:r>
                </w:p>
              </w:tc>
            </w:tr>
          </w:tbl>
          <w:p w:rsidR="00C86410" w:rsidRPr="00364375" w:rsidRDefault="00C86410" w:rsidP="00C86410">
            <w:pPr>
              <w:pStyle w:val="Default"/>
              <w:rPr>
                <w:rFonts w:asciiTheme="minorHAnsi" w:hAnsiTheme="minorHAnsi" w:cstheme="minorHAnsi"/>
                <w:b/>
              </w:rPr>
            </w:pP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Happens primarily during the testing phase after development.</w:t>
            </w:r>
          </w:p>
        </w:tc>
      </w:tr>
      <w:tr w:rsidR="00C86410" w:rsidTr="007275DD">
        <w:tc>
          <w:tcPr>
            <w:tcW w:w="1530" w:type="dxa"/>
          </w:tcPr>
          <w:p w:rsidR="00C86410" w:rsidRPr="00364375" w:rsidRDefault="00733FEA" w:rsidP="00C86410">
            <w:pPr>
              <w:pStyle w:val="Default"/>
              <w:rPr>
                <w:rFonts w:asciiTheme="minorHAnsi" w:hAnsiTheme="minorHAnsi" w:cstheme="minorHAnsi"/>
                <w:b/>
              </w:rPr>
            </w:pPr>
            <w:r w:rsidRPr="00364375">
              <w:rPr>
                <w:rFonts w:asciiTheme="minorHAnsi" w:eastAsia="Times New Roman" w:hAnsiTheme="minorHAnsi" w:cstheme="minorHAnsi"/>
                <w:b/>
                <w:bCs/>
              </w:rPr>
              <w:t>Goal</w:t>
            </w:r>
          </w:p>
        </w:tc>
        <w:tc>
          <w:tcPr>
            <w:tcW w:w="3960" w:type="dxa"/>
          </w:tcPr>
          <w:p w:rsidR="00C86410" w:rsidRPr="00364375" w:rsidRDefault="00733FEA" w:rsidP="00C86410">
            <w:pPr>
              <w:pStyle w:val="Default"/>
              <w:rPr>
                <w:rFonts w:asciiTheme="minorHAnsi" w:hAnsiTheme="minorHAnsi" w:cstheme="minorHAnsi"/>
                <w:b/>
              </w:rPr>
            </w:pPr>
            <w:r w:rsidRPr="00D650B7">
              <w:rPr>
                <w:rFonts w:asciiTheme="minorHAnsi" w:eastAsia="Times New Roman" w:hAnsiTheme="minorHAnsi" w:cstheme="minorHAnsi"/>
              </w:rPr>
              <w:t>To develop and deliver a functional software product.</w:t>
            </w:r>
          </w:p>
        </w:tc>
        <w:tc>
          <w:tcPr>
            <w:tcW w:w="3870" w:type="dxa"/>
          </w:tcPr>
          <w:tbl>
            <w:tblPr>
              <w:tblW w:w="0" w:type="auto"/>
              <w:tblCellSpacing w:w="15" w:type="dxa"/>
              <w:tblLayout w:type="fixed"/>
              <w:tblCellMar>
                <w:top w:w="15" w:type="dxa"/>
                <w:left w:w="15" w:type="dxa"/>
                <w:bottom w:w="15" w:type="dxa"/>
                <w:right w:w="15" w:type="dxa"/>
              </w:tblCellMar>
              <w:tblLook w:val="04A0"/>
            </w:tblPr>
            <w:tblGrid>
              <w:gridCol w:w="95"/>
              <w:gridCol w:w="80"/>
              <w:gridCol w:w="3417"/>
            </w:tblGrid>
            <w:tr w:rsidR="00733FEA" w:rsidRPr="00364375" w:rsidTr="007275DD">
              <w:trPr>
                <w:tblCellSpacing w:w="15" w:type="dxa"/>
              </w:trPr>
              <w:tc>
                <w:tcPr>
                  <w:tcW w:w="36" w:type="dxa"/>
                  <w:vAlign w:val="center"/>
                  <w:hideMark/>
                </w:tcPr>
                <w:p w:rsidR="00733FEA" w:rsidRPr="00D650B7" w:rsidRDefault="00733FEA" w:rsidP="00864E37">
                  <w:pPr>
                    <w:spacing w:after="0" w:line="240" w:lineRule="auto"/>
                    <w:rPr>
                      <w:rFonts w:eastAsia="Times New Roman" w:cstheme="minorHAnsi"/>
                      <w:sz w:val="24"/>
                      <w:szCs w:val="24"/>
                    </w:rPr>
                  </w:pPr>
                </w:p>
              </w:tc>
              <w:tc>
                <w:tcPr>
                  <w:tcW w:w="36" w:type="dxa"/>
                  <w:vAlign w:val="center"/>
                  <w:hideMark/>
                </w:tcPr>
                <w:p w:rsidR="00733FEA" w:rsidRPr="00D650B7" w:rsidRDefault="00733FEA" w:rsidP="00864E37">
                  <w:pPr>
                    <w:spacing w:after="0" w:line="240" w:lineRule="auto"/>
                    <w:rPr>
                      <w:rFonts w:eastAsia="Times New Roman" w:cstheme="minorHAnsi"/>
                      <w:sz w:val="24"/>
                      <w:szCs w:val="24"/>
                    </w:rPr>
                  </w:pPr>
                </w:p>
              </w:tc>
              <w:tc>
                <w:tcPr>
                  <w:tcW w:w="3372" w:type="dxa"/>
                  <w:vAlign w:val="center"/>
                  <w:hideMark/>
                </w:tcPr>
                <w:p w:rsidR="00733FEA" w:rsidRPr="00D650B7" w:rsidRDefault="00733FEA" w:rsidP="00864E37">
                  <w:pPr>
                    <w:spacing w:after="0" w:line="240" w:lineRule="auto"/>
                    <w:rPr>
                      <w:rFonts w:eastAsia="Times New Roman" w:cstheme="minorHAnsi"/>
                      <w:sz w:val="24"/>
                      <w:szCs w:val="24"/>
                    </w:rPr>
                  </w:pPr>
                  <w:r w:rsidRPr="00D650B7">
                    <w:rPr>
                      <w:rFonts w:eastAsia="Times New Roman" w:cstheme="minorHAnsi"/>
                      <w:sz w:val="24"/>
                      <w:szCs w:val="24"/>
                    </w:rPr>
                    <w:t>To ensure that the software is free of defects and meets quality standards.</w:t>
                  </w:r>
                </w:p>
              </w:tc>
            </w:tr>
          </w:tbl>
          <w:p w:rsidR="00C86410" w:rsidRPr="00364375" w:rsidRDefault="00C86410" w:rsidP="00C86410">
            <w:pPr>
              <w:pStyle w:val="Default"/>
              <w:rPr>
                <w:rFonts w:asciiTheme="minorHAnsi" w:hAnsiTheme="minorHAnsi" w:cstheme="minorHAnsi"/>
                <w:b/>
              </w:rPr>
            </w:pPr>
          </w:p>
        </w:tc>
      </w:tr>
    </w:tbl>
    <w:p w:rsidR="00C86410" w:rsidRDefault="00C86410" w:rsidP="00C86410">
      <w:pPr>
        <w:pStyle w:val="Default"/>
        <w:ind w:left="720"/>
        <w:rPr>
          <w:rFonts w:asciiTheme="minorHAnsi" w:hAnsiTheme="minorHAnsi" w:cstheme="minorHAnsi"/>
          <w:b/>
          <w:sz w:val="28"/>
          <w:szCs w:val="28"/>
        </w:rPr>
      </w:pPr>
    </w:p>
    <w:p w:rsidR="00831EDE" w:rsidRDefault="00831EDE" w:rsidP="00831EDE">
      <w:pPr>
        <w:pStyle w:val="ListParagraph"/>
        <w:numPr>
          <w:ilvl w:val="0"/>
          <w:numId w:val="1"/>
        </w:numPr>
        <w:autoSpaceDE w:val="0"/>
        <w:autoSpaceDN w:val="0"/>
        <w:adjustRightInd w:val="0"/>
        <w:spacing w:after="171" w:line="240" w:lineRule="auto"/>
        <w:rPr>
          <w:rFonts w:cstheme="minorHAnsi"/>
          <w:b/>
          <w:color w:val="000000"/>
          <w:sz w:val="28"/>
          <w:szCs w:val="28"/>
        </w:rPr>
      </w:pPr>
      <w:r w:rsidRPr="00831EDE">
        <w:rPr>
          <w:rFonts w:cstheme="minorHAnsi"/>
          <w:b/>
          <w:color w:val="000000"/>
          <w:sz w:val="28"/>
          <w:szCs w:val="28"/>
        </w:rPr>
        <w:t xml:space="preserve"> What is the difference between test scenarios, test cases, and test script? </w:t>
      </w:r>
    </w:p>
    <w:tbl>
      <w:tblPr>
        <w:tblStyle w:val="TableGrid"/>
        <w:tblW w:w="9360" w:type="dxa"/>
        <w:tblInd w:w="378" w:type="dxa"/>
        <w:tblLook w:val="04A0"/>
      </w:tblPr>
      <w:tblGrid>
        <w:gridCol w:w="1530"/>
        <w:gridCol w:w="2700"/>
        <w:gridCol w:w="2610"/>
        <w:gridCol w:w="2520"/>
      </w:tblGrid>
      <w:tr w:rsidR="00071FB9" w:rsidTr="00943F95">
        <w:tc>
          <w:tcPr>
            <w:tcW w:w="1530" w:type="dxa"/>
          </w:tcPr>
          <w:tbl>
            <w:tblPr>
              <w:tblW w:w="0" w:type="auto"/>
              <w:tblCellSpacing w:w="15" w:type="dxa"/>
              <w:tblCellMar>
                <w:top w:w="15" w:type="dxa"/>
                <w:left w:w="15" w:type="dxa"/>
                <w:bottom w:w="15" w:type="dxa"/>
                <w:right w:w="15" w:type="dxa"/>
              </w:tblCellMar>
              <w:tblLook w:val="04A0"/>
            </w:tblPr>
            <w:tblGrid>
              <w:gridCol w:w="862"/>
              <w:gridCol w:w="66"/>
              <w:gridCol w:w="66"/>
              <w:gridCol w:w="81"/>
            </w:tblGrid>
            <w:tr w:rsidR="00071FB9" w:rsidRPr="00071FB9" w:rsidTr="00071FB9">
              <w:trPr>
                <w:tblHeader/>
                <w:tblCellSpacing w:w="15" w:type="dxa"/>
              </w:trPr>
              <w:tc>
                <w:tcPr>
                  <w:tcW w:w="0" w:type="auto"/>
                  <w:vAlign w:val="center"/>
                  <w:hideMark/>
                </w:tcPr>
                <w:p w:rsidR="00071FB9" w:rsidRPr="00071FB9" w:rsidRDefault="00071FB9" w:rsidP="00071FB9">
                  <w:pPr>
                    <w:spacing w:after="0" w:line="240" w:lineRule="auto"/>
                    <w:jc w:val="center"/>
                    <w:rPr>
                      <w:rFonts w:eastAsia="Times New Roman" w:cstheme="minorHAnsi"/>
                      <w:b/>
                      <w:bCs/>
                      <w:sz w:val="28"/>
                      <w:szCs w:val="28"/>
                    </w:rPr>
                  </w:pPr>
                  <w:r w:rsidRPr="00071FB9">
                    <w:rPr>
                      <w:rFonts w:eastAsia="Times New Roman" w:cstheme="minorHAnsi"/>
                      <w:b/>
                      <w:bCs/>
                      <w:sz w:val="28"/>
                      <w:szCs w:val="28"/>
                    </w:rPr>
                    <w:t>Aspect</w:t>
                  </w: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r>
          </w:tbl>
          <w:p w:rsidR="00071FB9" w:rsidRPr="00071FB9" w:rsidRDefault="00071FB9" w:rsidP="00071FB9">
            <w:pPr>
              <w:rPr>
                <w:rFonts w:eastAsia="Times New Roman" w:cstheme="minorHAnsi"/>
                <w:b/>
                <w:vanish/>
                <w:sz w:val="28"/>
                <w:szCs w:val="28"/>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b/>
                      <w:sz w:val="28"/>
                      <w:szCs w:val="28"/>
                    </w:rPr>
                  </w:pPr>
                </w:p>
              </w:tc>
            </w:tr>
          </w:tbl>
          <w:p w:rsidR="00943F95" w:rsidRPr="00071FB9" w:rsidRDefault="00943F95" w:rsidP="00943F95">
            <w:pPr>
              <w:pStyle w:val="ListParagraph"/>
              <w:autoSpaceDE w:val="0"/>
              <w:autoSpaceDN w:val="0"/>
              <w:adjustRightInd w:val="0"/>
              <w:spacing w:after="171"/>
              <w:ind w:left="0"/>
              <w:rPr>
                <w:rFonts w:cstheme="minorHAnsi"/>
                <w:b/>
                <w:color w:val="000000"/>
                <w:sz w:val="28"/>
                <w:szCs w:val="28"/>
              </w:rPr>
            </w:pPr>
          </w:p>
        </w:tc>
        <w:tc>
          <w:tcPr>
            <w:tcW w:w="270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Scenario</w:t>
            </w:r>
          </w:p>
        </w:tc>
        <w:tc>
          <w:tcPr>
            <w:tcW w:w="261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Case</w:t>
            </w:r>
          </w:p>
        </w:tc>
        <w:tc>
          <w:tcPr>
            <w:tcW w:w="252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Script</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Definition</w:t>
            </w:r>
          </w:p>
        </w:tc>
        <w:tc>
          <w:tcPr>
            <w:tcW w:w="2700" w:type="dxa"/>
          </w:tcPr>
          <w:tbl>
            <w:tblPr>
              <w:tblW w:w="0" w:type="auto"/>
              <w:tblCellSpacing w:w="15" w:type="dxa"/>
              <w:tblCellMar>
                <w:top w:w="15" w:type="dxa"/>
                <w:left w:w="15" w:type="dxa"/>
                <w:bottom w:w="15" w:type="dxa"/>
                <w:right w:w="15" w:type="dxa"/>
              </w:tblCellMar>
              <w:tblLook w:val="04A0"/>
            </w:tblPr>
            <w:tblGrid>
              <w:gridCol w:w="2484"/>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r w:rsidRPr="00071FB9">
                    <w:rPr>
                      <w:rFonts w:eastAsia="Times New Roman" w:cstheme="minorHAnsi"/>
                      <w:sz w:val="24"/>
                      <w:szCs w:val="24"/>
                    </w:rPr>
                    <w:t>High-level description of what to test.</w:t>
                  </w:r>
                </w:p>
              </w:tc>
            </w:tr>
          </w:tbl>
          <w:p w:rsidR="00071FB9" w:rsidRPr="00071FB9" w:rsidRDefault="00071FB9" w:rsidP="00071FB9">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p>
              </w:tc>
            </w:tr>
          </w:tbl>
          <w:p w:rsidR="00071FB9" w:rsidRPr="00071FB9" w:rsidRDefault="00071FB9" w:rsidP="00071FB9">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p>
              </w:tc>
            </w:tr>
          </w:tbl>
          <w:p w:rsidR="00943F95" w:rsidRPr="00081A85" w:rsidRDefault="00943F95" w:rsidP="00943F95">
            <w:pPr>
              <w:pStyle w:val="ListParagraph"/>
              <w:autoSpaceDE w:val="0"/>
              <w:autoSpaceDN w:val="0"/>
              <w:adjustRightInd w:val="0"/>
              <w:spacing w:after="171"/>
              <w:ind w:left="0"/>
              <w:rPr>
                <w:rFonts w:cstheme="minorHAnsi"/>
                <w:b/>
                <w:color w:val="000000"/>
                <w:sz w:val="24"/>
                <w:szCs w:val="24"/>
              </w:rPr>
            </w:pP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71FB9">
              <w:rPr>
                <w:rFonts w:eastAsia="Times New Roman" w:cstheme="minorHAnsi"/>
                <w:sz w:val="24"/>
                <w:szCs w:val="24"/>
              </w:rPr>
              <w:t>Detailed step-by-step instructions for testing.</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71FB9">
              <w:rPr>
                <w:rFonts w:eastAsia="Times New Roman" w:cstheme="minorHAnsi"/>
                <w:sz w:val="24"/>
                <w:szCs w:val="24"/>
              </w:rPr>
              <w:t>Automated code to execute test cases.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Purpose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Identify what functionality needs testing.</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Provide clear steps, inputs, and expected results.</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Automate the execution of test cases.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Level of Detail</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High-level, abstract, broad.</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Specific, detailed, focused on input-output.</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Written in programming or scripting languages.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Example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Verify login functionality with valid credentials.</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Enter valid credentials and verify login.</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A script that automates login verification.</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Usage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Helps organize testing efforts.</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Ensures testing is done thoroughly and consistently.</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Performs tests automatically on the system.</w:t>
            </w:r>
          </w:p>
        </w:tc>
      </w:tr>
    </w:tbl>
    <w:p w:rsidR="00943F95" w:rsidRDefault="00943F95" w:rsidP="00943F95">
      <w:pPr>
        <w:pStyle w:val="ListParagraph"/>
        <w:autoSpaceDE w:val="0"/>
        <w:autoSpaceDN w:val="0"/>
        <w:adjustRightInd w:val="0"/>
        <w:spacing w:after="171" w:line="240" w:lineRule="auto"/>
        <w:rPr>
          <w:rFonts w:cstheme="minorHAnsi"/>
          <w:b/>
          <w:color w:val="000000"/>
          <w:sz w:val="28"/>
          <w:szCs w:val="28"/>
        </w:rPr>
      </w:pPr>
    </w:p>
    <w:p w:rsidR="00F65CAB" w:rsidRDefault="00F65CAB" w:rsidP="00943F95">
      <w:pPr>
        <w:pStyle w:val="ListParagraph"/>
        <w:autoSpaceDE w:val="0"/>
        <w:autoSpaceDN w:val="0"/>
        <w:adjustRightInd w:val="0"/>
        <w:spacing w:after="171" w:line="240" w:lineRule="auto"/>
        <w:rPr>
          <w:rFonts w:cstheme="minorHAnsi"/>
          <w:b/>
          <w:color w:val="000000"/>
          <w:sz w:val="28"/>
          <w:szCs w:val="28"/>
        </w:rPr>
      </w:pPr>
    </w:p>
    <w:p w:rsidR="00F65CAB" w:rsidRDefault="00F65CAB" w:rsidP="00943F95">
      <w:pPr>
        <w:pStyle w:val="ListParagraph"/>
        <w:autoSpaceDE w:val="0"/>
        <w:autoSpaceDN w:val="0"/>
        <w:adjustRightInd w:val="0"/>
        <w:spacing w:after="171" w:line="240" w:lineRule="auto"/>
        <w:rPr>
          <w:rFonts w:cstheme="minorHAnsi"/>
          <w:b/>
          <w:color w:val="000000"/>
          <w:sz w:val="28"/>
          <w:szCs w:val="28"/>
        </w:rPr>
      </w:pPr>
    </w:p>
    <w:p w:rsidR="00831EDE" w:rsidRDefault="00831EDE" w:rsidP="00831EDE">
      <w:pPr>
        <w:pStyle w:val="ListParagraph"/>
        <w:numPr>
          <w:ilvl w:val="0"/>
          <w:numId w:val="1"/>
        </w:numPr>
        <w:autoSpaceDE w:val="0"/>
        <w:autoSpaceDN w:val="0"/>
        <w:adjustRightInd w:val="0"/>
        <w:spacing w:after="0" w:line="240" w:lineRule="auto"/>
        <w:rPr>
          <w:rFonts w:cstheme="minorHAnsi"/>
          <w:b/>
          <w:color w:val="000000"/>
          <w:sz w:val="28"/>
          <w:szCs w:val="28"/>
        </w:rPr>
      </w:pPr>
      <w:r w:rsidRPr="00831EDE">
        <w:rPr>
          <w:rFonts w:cstheme="minorHAnsi"/>
          <w:b/>
          <w:color w:val="000000"/>
          <w:sz w:val="28"/>
          <w:szCs w:val="28"/>
        </w:rPr>
        <w:lastRenderedPageBreak/>
        <w:t xml:space="preserve"> Explain what Test Plan is? What is the information that should be covered? </w:t>
      </w:r>
    </w:p>
    <w:p w:rsidR="00732DFC" w:rsidRPr="00732DFC" w:rsidRDefault="00F65CAB" w:rsidP="00732DFC">
      <w:pPr>
        <w:pStyle w:val="NormalWeb"/>
        <w:numPr>
          <w:ilvl w:val="0"/>
          <w:numId w:val="2"/>
        </w:numPr>
        <w:rPr>
          <w:rFonts w:asciiTheme="minorHAnsi" w:hAnsiTheme="minorHAnsi" w:cstheme="minorHAnsi"/>
        </w:rPr>
      </w:pPr>
      <w:r w:rsidRPr="00F65CAB">
        <w:rPr>
          <w:rFonts w:asciiTheme="minorHAnsi" w:hAnsiTheme="minorHAnsi" w:cstheme="minorHAnsi"/>
        </w:rPr>
        <w:t xml:space="preserve">A </w:t>
      </w:r>
      <w:r w:rsidRPr="00F65CAB">
        <w:rPr>
          <w:rStyle w:val="Strong"/>
          <w:rFonts w:asciiTheme="minorHAnsi" w:hAnsiTheme="minorHAnsi" w:cstheme="minorHAnsi"/>
        </w:rPr>
        <w:t>Test Plan</w:t>
      </w:r>
      <w:r w:rsidRPr="00F65CAB">
        <w:rPr>
          <w:rFonts w:asciiTheme="minorHAnsi" w:hAnsiTheme="minorHAnsi" w:cstheme="minorHAnsi"/>
        </w:rPr>
        <w:t xml:space="preserve"> is a detailed document that outlines the </w:t>
      </w:r>
      <w:r w:rsidRPr="00F65CAB">
        <w:rPr>
          <w:rStyle w:val="Strong"/>
          <w:rFonts w:asciiTheme="minorHAnsi" w:hAnsiTheme="minorHAnsi" w:cstheme="minorHAnsi"/>
        </w:rPr>
        <w:t>strategy</w:t>
      </w:r>
      <w:r w:rsidRPr="00F65CAB">
        <w:rPr>
          <w:rFonts w:asciiTheme="minorHAnsi" w:hAnsiTheme="minorHAnsi" w:cstheme="minorHAnsi"/>
        </w:rPr>
        <w:t xml:space="preserve"> and </w:t>
      </w:r>
      <w:r w:rsidRPr="00F65CAB">
        <w:rPr>
          <w:rStyle w:val="Strong"/>
          <w:rFonts w:asciiTheme="minorHAnsi" w:hAnsiTheme="minorHAnsi" w:cstheme="minorHAnsi"/>
        </w:rPr>
        <w:t>approach</w:t>
      </w:r>
      <w:r w:rsidRPr="00F65CAB">
        <w:rPr>
          <w:rFonts w:asciiTheme="minorHAnsi" w:hAnsiTheme="minorHAnsi" w:cstheme="minorHAnsi"/>
        </w:rPr>
        <w:t xml:space="preserve"> for testing a software application. </w:t>
      </w:r>
    </w:p>
    <w:p w:rsidR="00F65CAB" w:rsidRPr="00F65CAB" w:rsidRDefault="00F65CAB" w:rsidP="00F65CAB">
      <w:pPr>
        <w:pStyle w:val="NormalWeb"/>
        <w:numPr>
          <w:ilvl w:val="0"/>
          <w:numId w:val="2"/>
        </w:numPr>
        <w:rPr>
          <w:rFonts w:asciiTheme="minorHAnsi" w:hAnsiTheme="minorHAnsi" w:cstheme="minorHAnsi"/>
        </w:rPr>
      </w:pPr>
      <w:r w:rsidRPr="00F65CAB">
        <w:rPr>
          <w:rFonts w:asciiTheme="minorHAnsi" w:hAnsiTheme="minorHAnsi" w:cstheme="minorHAnsi"/>
        </w:rPr>
        <w:t>It serves as a guide for the testing process, detailing the scope, objectives, resources, schedule, and procedures to ensure the software is tested thoroughly and meets the required quality standards.</w:t>
      </w:r>
    </w:p>
    <w:p w:rsidR="00F65CAB" w:rsidRPr="00F65CAB" w:rsidRDefault="00F65CAB" w:rsidP="00F65CAB">
      <w:pPr>
        <w:pStyle w:val="NormalWeb"/>
        <w:numPr>
          <w:ilvl w:val="0"/>
          <w:numId w:val="2"/>
        </w:numPr>
        <w:rPr>
          <w:rFonts w:asciiTheme="minorHAnsi" w:hAnsiTheme="minorHAnsi" w:cstheme="minorHAnsi"/>
        </w:rPr>
      </w:pPr>
      <w:r w:rsidRPr="00F65CAB">
        <w:rPr>
          <w:rFonts w:asciiTheme="minorHAnsi" w:hAnsiTheme="minorHAnsi" w:cstheme="minorHAnsi"/>
        </w:rPr>
        <w:t>The Test Plan helps in organizing and controlling the testing efforts, ensuring that all aspects of the software are tested in an efficient and systematic manner.</w:t>
      </w:r>
    </w:p>
    <w:p w:rsidR="00732DFC" w:rsidRDefault="00F65CAB" w:rsidP="00732DFC">
      <w:pPr>
        <w:pStyle w:val="NormalWeb"/>
        <w:numPr>
          <w:ilvl w:val="0"/>
          <w:numId w:val="2"/>
        </w:numPr>
        <w:rPr>
          <w:rFonts w:asciiTheme="minorHAnsi" w:hAnsiTheme="minorHAnsi" w:cstheme="minorHAnsi"/>
        </w:rPr>
      </w:pPr>
      <w:r w:rsidRPr="00F65CAB">
        <w:rPr>
          <w:rFonts w:asciiTheme="minorHAnsi" w:hAnsiTheme="minorHAnsi" w:cstheme="minorHAnsi"/>
        </w:rPr>
        <w:t xml:space="preserve"> It provides clarity to the testing team about their responsibilities, the tools they will use, and the criteria for success</w:t>
      </w:r>
    </w:p>
    <w:p w:rsidR="00F65CAB" w:rsidRPr="00732DFC" w:rsidRDefault="00732DFC" w:rsidP="00732DFC">
      <w:pPr>
        <w:pStyle w:val="NormalWeb"/>
        <w:numPr>
          <w:ilvl w:val="0"/>
          <w:numId w:val="2"/>
        </w:numPr>
        <w:rPr>
          <w:rFonts w:asciiTheme="minorHAnsi" w:hAnsiTheme="minorHAnsi" w:cstheme="minorHAnsi"/>
        </w:rPr>
      </w:pPr>
      <w:r w:rsidRPr="00732DFC">
        <w:rPr>
          <w:rFonts w:asciiTheme="minorHAnsi" w:hAnsiTheme="minorHAnsi" w:cstheme="minorHAnsi"/>
          <w:b/>
        </w:rPr>
        <w:t>Information should be covered</w:t>
      </w:r>
      <w:proofErr w:type="gramStart"/>
      <w:r w:rsidRPr="00732DFC">
        <w:rPr>
          <w:rFonts w:asciiTheme="minorHAnsi" w:hAnsiTheme="minorHAnsi" w:cstheme="minorHAnsi"/>
          <w:b/>
        </w:rPr>
        <w:t>:-</w:t>
      </w:r>
      <w:proofErr w:type="gramEnd"/>
      <w:r w:rsidRPr="00732DFC">
        <w:rPr>
          <w:rFonts w:asciiTheme="minorHAnsi" w:hAnsiTheme="minorHAnsi" w:cstheme="minorHAnsi"/>
          <w:b/>
        </w:rPr>
        <w:t xml:space="preserve"> Test plan ID, introduction, scope, objective, Test strategy, test criteria, test environment, test tools etc…</w:t>
      </w:r>
    </w:p>
    <w:p w:rsidR="00FE689A" w:rsidRPr="00646A30" w:rsidRDefault="00FE689A" w:rsidP="00FE689A">
      <w:pPr>
        <w:pStyle w:val="ListParagraph"/>
        <w:numPr>
          <w:ilvl w:val="0"/>
          <w:numId w:val="1"/>
        </w:numPr>
        <w:autoSpaceDE w:val="0"/>
        <w:autoSpaceDN w:val="0"/>
        <w:adjustRightInd w:val="0"/>
        <w:spacing w:after="169" w:line="240" w:lineRule="auto"/>
        <w:rPr>
          <w:rFonts w:cstheme="minorHAnsi"/>
          <w:b/>
          <w:color w:val="000000"/>
          <w:sz w:val="24"/>
          <w:szCs w:val="24"/>
        </w:rPr>
      </w:pPr>
      <w:r w:rsidRPr="00FE689A">
        <w:rPr>
          <w:rFonts w:cstheme="minorHAnsi"/>
          <w:b/>
          <w:color w:val="000000"/>
          <w:sz w:val="28"/>
          <w:szCs w:val="28"/>
        </w:rPr>
        <w:t xml:space="preserve"> What is priority? </w:t>
      </w:r>
    </w:p>
    <w:p w:rsidR="00646A30" w:rsidRPr="00646A30" w:rsidRDefault="00646A30" w:rsidP="00646A30">
      <w:pPr>
        <w:pStyle w:val="ListParagraph"/>
        <w:numPr>
          <w:ilvl w:val="0"/>
          <w:numId w:val="2"/>
        </w:numPr>
        <w:autoSpaceDE w:val="0"/>
        <w:autoSpaceDN w:val="0"/>
        <w:adjustRightInd w:val="0"/>
        <w:spacing w:after="169" w:line="240" w:lineRule="auto"/>
        <w:rPr>
          <w:rFonts w:cstheme="minorHAnsi"/>
          <w:b/>
          <w:color w:val="000000"/>
          <w:sz w:val="24"/>
          <w:szCs w:val="24"/>
        </w:rPr>
      </w:pPr>
      <w:r w:rsidRPr="00646A30">
        <w:rPr>
          <w:rStyle w:val="Strong"/>
          <w:rFonts w:cstheme="minorHAnsi"/>
          <w:sz w:val="24"/>
          <w:szCs w:val="24"/>
        </w:rPr>
        <w:t>Priority</w:t>
      </w:r>
      <w:r w:rsidRPr="00646A30">
        <w:rPr>
          <w:rFonts w:cstheme="minorHAnsi"/>
          <w:sz w:val="24"/>
          <w:szCs w:val="24"/>
        </w:rPr>
        <w:t xml:space="preserve"> in the context of software testing refers to the </w:t>
      </w:r>
      <w:r w:rsidRPr="00646A30">
        <w:rPr>
          <w:rStyle w:val="Strong"/>
          <w:rFonts w:cstheme="minorHAnsi"/>
          <w:sz w:val="24"/>
          <w:szCs w:val="24"/>
        </w:rPr>
        <w:t>urgency</w:t>
      </w:r>
      <w:r w:rsidRPr="00646A30">
        <w:rPr>
          <w:rFonts w:cstheme="minorHAnsi"/>
          <w:sz w:val="24"/>
          <w:szCs w:val="24"/>
        </w:rPr>
        <w:t xml:space="preserve"> or </w:t>
      </w:r>
      <w:r w:rsidRPr="00646A30">
        <w:rPr>
          <w:rStyle w:val="Strong"/>
          <w:rFonts w:cstheme="minorHAnsi"/>
          <w:sz w:val="24"/>
          <w:szCs w:val="24"/>
        </w:rPr>
        <w:t>importance</w:t>
      </w:r>
      <w:r w:rsidRPr="00646A30">
        <w:rPr>
          <w:rFonts w:cstheme="minorHAnsi"/>
          <w:sz w:val="24"/>
          <w:szCs w:val="24"/>
        </w:rPr>
        <w:t xml:space="preserve"> with which a defect or issue should be addressed.</w:t>
      </w:r>
    </w:p>
    <w:p w:rsidR="00646A30" w:rsidRPr="00646A30" w:rsidRDefault="00646A30" w:rsidP="00646A30">
      <w:pPr>
        <w:pStyle w:val="ListParagraph"/>
        <w:autoSpaceDE w:val="0"/>
        <w:autoSpaceDN w:val="0"/>
        <w:adjustRightInd w:val="0"/>
        <w:spacing w:after="169" w:line="240" w:lineRule="auto"/>
        <w:ind w:left="1080"/>
        <w:rPr>
          <w:rFonts w:cstheme="minorHAnsi"/>
          <w:b/>
          <w:color w:val="000000"/>
          <w:sz w:val="24"/>
          <w:szCs w:val="24"/>
        </w:rPr>
      </w:pPr>
    </w:p>
    <w:p w:rsidR="00646A30" w:rsidRPr="00646A30" w:rsidRDefault="00646A30" w:rsidP="00646A30">
      <w:pPr>
        <w:pStyle w:val="ListParagraph"/>
        <w:numPr>
          <w:ilvl w:val="0"/>
          <w:numId w:val="2"/>
        </w:numPr>
        <w:autoSpaceDE w:val="0"/>
        <w:autoSpaceDN w:val="0"/>
        <w:adjustRightInd w:val="0"/>
        <w:spacing w:after="169" w:line="240" w:lineRule="auto"/>
        <w:rPr>
          <w:rFonts w:cstheme="minorHAnsi"/>
          <w:b/>
          <w:color w:val="000000"/>
          <w:sz w:val="24"/>
          <w:szCs w:val="24"/>
        </w:rPr>
      </w:pPr>
      <w:r w:rsidRPr="00646A30">
        <w:rPr>
          <w:rFonts w:cstheme="minorHAnsi"/>
          <w:sz w:val="24"/>
          <w:szCs w:val="24"/>
        </w:rPr>
        <w:t xml:space="preserve"> It indicates how quickly a defect should be fixed or resolved based on the </w:t>
      </w:r>
      <w:r w:rsidRPr="00646A30">
        <w:rPr>
          <w:rStyle w:val="Strong"/>
          <w:rFonts w:cstheme="minorHAnsi"/>
          <w:sz w:val="24"/>
          <w:szCs w:val="24"/>
        </w:rPr>
        <w:t>business impact</w:t>
      </w:r>
      <w:r w:rsidRPr="00646A30">
        <w:rPr>
          <w:rFonts w:cstheme="minorHAnsi"/>
          <w:sz w:val="24"/>
          <w:szCs w:val="24"/>
        </w:rPr>
        <w:t xml:space="preserve"> or </w:t>
      </w:r>
      <w:r w:rsidRPr="00646A30">
        <w:rPr>
          <w:rStyle w:val="Strong"/>
          <w:rFonts w:cstheme="minorHAnsi"/>
          <w:sz w:val="24"/>
          <w:szCs w:val="24"/>
        </w:rPr>
        <w:t>customer needs</w:t>
      </w:r>
      <w:r w:rsidRPr="00646A30">
        <w:rPr>
          <w:rFonts w:cstheme="minorHAnsi"/>
          <w:sz w:val="24"/>
          <w:szCs w:val="24"/>
        </w:rPr>
        <w:t xml:space="preserve">. </w:t>
      </w:r>
    </w:p>
    <w:p w:rsidR="00646A30" w:rsidRPr="00646A30" w:rsidRDefault="00646A30" w:rsidP="00646A30">
      <w:pPr>
        <w:pStyle w:val="ListParagraph"/>
        <w:rPr>
          <w:rFonts w:cstheme="minorHAnsi"/>
          <w:b/>
          <w:color w:val="000000"/>
          <w:sz w:val="24"/>
          <w:szCs w:val="24"/>
        </w:rPr>
      </w:pPr>
    </w:p>
    <w:p w:rsidR="00FE689A" w:rsidRPr="00646A30" w:rsidRDefault="00646A30" w:rsidP="00FE689A">
      <w:pPr>
        <w:pStyle w:val="ListParagraph"/>
        <w:numPr>
          <w:ilvl w:val="0"/>
          <w:numId w:val="2"/>
        </w:numPr>
        <w:autoSpaceDE w:val="0"/>
        <w:autoSpaceDN w:val="0"/>
        <w:adjustRightInd w:val="0"/>
        <w:spacing w:after="169" w:line="240" w:lineRule="auto"/>
        <w:rPr>
          <w:rFonts w:cstheme="minorHAnsi"/>
          <w:b/>
          <w:color w:val="000000"/>
          <w:sz w:val="28"/>
          <w:szCs w:val="28"/>
        </w:rPr>
      </w:pPr>
      <w:r w:rsidRPr="00646A30">
        <w:rPr>
          <w:rFonts w:cstheme="minorHAnsi"/>
          <w:sz w:val="24"/>
          <w:szCs w:val="24"/>
        </w:rPr>
        <w:t xml:space="preserve">Priority is usually determined by the </w:t>
      </w:r>
      <w:r w:rsidRPr="00646A30">
        <w:rPr>
          <w:rStyle w:val="Strong"/>
          <w:rFonts w:cstheme="minorHAnsi"/>
          <w:sz w:val="24"/>
          <w:szCs w:val="24"/>
        </w:rPr>
        <w:t>project stakeholders</w:t>
      </w:r>
      <w:r w:rsidRPr="00646A30">
        <w:rPr>
          <w:rFonts w:cstheme="minorHAnsi"/>
          <w:sz w:val="24"/>
          <w:szCs w:val="24"/>
        </w:rPr>
        <w:t>, such as product owners, business analysts, or managers, and it helps the development team to understand which defects need attention first.</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Pr="00667450" w:rsidRDefault="00FE689A" w:rsidP="00FE689A">
      <w:pPr>
        <w:pStyle w:val="ListParagraph"/>
        <w:numPr>
          <w:ilvl w:val="0"/>
          <w:numId w:val="1"/>
        </w:numPr>
        <w:autoSpaceDE w:val="0"/>
        <w:autoSpaceDN w:val="0"/>
        <w:adjustRightInd w:val="0"/>
        <w:spacing w:after="169" w:line="240" w:lineRule="auto"/>
        <w:rPr>
          <w:rFonts w:cstheme="minorHAnsi"/>
          <w:b/>
          <w:color w:val="000000"/>
          <w:sz w:val="24"/>
          <w:szCs w:val="24"/>
        </w:rPr>
      </w:pPr>
      <w:r w:rsidRPr="00FE689A">
        <w:rPr>
          <w:rFonts w:cstheme="minorHAnsi"/>
          <w:b/>
          <w:color w:val="000000"/>
          <w:sz w:val="28"/>
          <w:szCs w:val="28"/>
        </w:rPr>
        <w:t xml:space="preserve"> What is severity? </w:t>
      </w: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rStyle w:val="Strong"/>
          <w:sz w:val="24"/>
          <w:szCs w:val="24"/>
        </w:rPr>
        <w:t>Severity</w:t>
      </w:r>
      <w:r w:rsidRPr="00667450">
        <w:rPr>
          <w:sz w:val="24"/>
          <w:szCs w:val="24"/>
        </w:rPr>
        <w:t xml:space="preserve"> in the context of software testing refers to the </w:t>
      </w:r>
      <w:r w:rsidRPr="00667450">
        <w:rPr>
          <w:rStyle w:val="Strong"/>
          <w:sz w:val="24"/>
          <w:szCs w:val="24"/>
        </w:rPr>
        <w:t>degree of impact</w:t>
      </w:r>
      <w:r w:rsidRPr="00667450">
        <w:rPr>
          <w:sz w:val="24"/>
          <w:szCs w:val="24"/>
        </w:rPr>
        <w:t xml:space="preserve"> a defect or bug has on the functionality, performance, or overall behavior of the software.</w:t>
      </w:r>
    </w:p>
    <w:p w:rsidR="00667450" w:rsidRPr="00667450" w:rsidRDefault="00667450" w:rsidP="00667450">
      <w:pPr>
        <w:pStyle w:val="ListParagraph"/>
        <w:autoSpaceDE w:val="0"/>
        <w:autoSpaceDN w:val="0"/>
        <w:adjustRightInd w:val="0"/>
        <w:spacing w:after="169" w:line="240" w:lineRule="auto"/>
        <w:ind w:left="1080"/>
        <w:rPr>
          <w:rFonts w:cstheme="minorHAnsi"/>
          <w:b/>
          <w:color w:val="000000"/>
          <w:sz w:val="24"/>
          <w:szCs w:val="24"/>
        </w:rPr>
      </w:pP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sz w:val="24"/>
          <w:szCs w:val="24"/>
        </w:rPr>
        <w:t xml:space="preserve"> It describes how </w:t>
      </w:r>
      <w:r w:rsidRPr="00667450">
        <w:rPr>
          <w:rStyle w:val="Strong"/>
          <w:sz w:val="24"/>
          <w:szCs w:val="24"/>
        </w:rPr>
        <w:t>serious</w:t>
      </w:r>
      <w:r w:rsidRPr="00667450">
        <w:rPr>
          <w:sz w:val="24"/>
          <w:szCs w:val="24"/>
        </w:rPr>
        <w:t xml:space="preserve"> or </w:t>
      </w:r>
      <w:r w:rsidRPr="00667450">
        <w:rPr>
          <w:rStyle w:val="Strong"/>
          <w:sz w:val="24"/>
          <w:szCs w:val="24"/>
        </w:rPr>
        <w:t>critical</w:t>
      </w:r>
      <w:r w:rsidRPr="00667450">
        <w:rPr>
          <w:sz w:val="24"/>
          <w:szCs w:val="24"/>
        </w:rPr>
        <w:t xml:space="preserve"> a defect is in terms of the system's operation and how it affects the end-user experience or system stability. </w:t>
      </w:r>
    </w:p>
    <w:p w:rsidR="00667450" w:rsidRPr="00667450" w:rsidRDefault="00667450" w:rsidP="00667450">
      <w:pPr>
        <w:pStyle w:val="ListParagraph"/>
        <w:rPr>
          <w:sz w:val="24"/>
          <w:szCs w:val="24"/>
        </w:rPr>
      </w:pP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sz w:val="24"/>
          <w:szCs w:val="24"/>
        </w:rPr>
        <w:t xml:space="preserve">Severity is typically assessed by the </w:t>
      </w:r>
      <w:r w:rsidRPr="00667450">
        <w:rPr>
          <w:rStyle w:val="Strong"/>
          <w:sz w:val="24"/>
          <w:szCs w:val="24"/>
        </w:rPr>
        <w:t>testing team</w:t>
      </w:r>
      <w:r w:rsidRPr="00667450">
        <w:rPr>
          <w:sz w:val="24"/>
          <w:szCs w:val="24"/>
        </w:rPr>
        <w:t xml:space="preserve"> and is focused on the </w:t>
      </w:r>
      <w:r w:rsidRPr="00667450">
        <w:rPr>
          <w:rStyle w:val="Strong"/>
          <w:sz w:val="24"/>
          <w:szCs w:val="24"/>
        </w:rPr>
        <w:t>technical impact</w:t>
      </w:r>
      <w:r w:rsidRPr="00667450">
        <w:rPr>
          <w:sz w:val="24"/>
          <w:szCs w:val="24"/>
        </w:rPr>
        <w:t xml:space="preserve"> of the defect rather than the urgency to fix it</w:t>
      </w:r>
      <w:r w:rsidR="00FF1551">
        <w:rPr>
          <w:sz w:val="24"/>
          <w:szCs w:val="24"/>
        </w:rPr>
        <w:t>.</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Pr>
          <w:rFonts w:cstheme="minorHAnsi"/>
          <w:b/>
          <w:color w:val="000000"/>
          <w:sz w:val="28"/>
          <w:szCs w:val="28"/>
        </w:rPr>
        <w:t xml:space="preserve"> </w:t>
      </w:r>
      <w:r w:rsidRPr="00FE689A">
        <w:rPr>
          <w:rFonts w:cstheme="minorHAnsi"/>
          <w:b/>
          <w:color w:val="000000"/>
          <w:sz w:val="28"/>
          <w:szCs w:val="28"/>
        </w:rPr>
        <w:t xml:space="preserve">Bug categories are… </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1. Functional </w:t>
      </w:r>
      <w:proofErr w:type="gramStart"/>
      <w:r w:rsidRPr="008B5604">
        <w:rPr>
          <w:rFonts w:cstheme="minorHAnsi"/>
          <w:b/>
          <w:color w:val="000000"/>
          <w:sz w:val="24"/>
          <w:szCs w:val="24"/>
        </w:rPr>
        <w:t>bugs</w:t>
      </w:r>
      <w:r w:rsidR="00680402" w:rsidRPr="008B5604">
        <w:rPr>
          <w:rFonts w:cstheme="minorHAnsi"/>
          <w:b/>
          <w:color w:val="000000"/>
          <w:sz w:val="24"/>
          <w:szCs w:val="24"/>
        </w:rPr>
        <w:t xml:space="preserve"> :</w:t>
      </w:r>
      <w:proofErr w:type="gramEnd"/>
      <w:r w:rsidR="00680402" w:rsidRPr="008B5604">
        <w:rPr>
          <w:sz w:val="24"/>
          <w:szCs w:val="24"/>
        </w:rPr>
        <w:t xml:space="preserve"> Bugs related to core functionality not behaving as expected.</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2.  </w:t>
      </w:r>
      <w:r w:rsidRPr="008B5604">
        <w:rPr>
          <w:b/>
          <w:sz w:val="24"/>
          <w:szCs w:val="24"/>
        </w:rPr>
        <w:t>UI/UX Bugs (User Interface/User Experience Bugs)</w:t>
      </w:r>
      <w:r w:rsidR="00680402" w:rsidRPr="008B5604">
        <w:rPr>
          <w:b/>
          <w:sz w:val="24"/>
          <w:szCs w:val="24"/>
        </w:rPr>
        <w:t>:</w:t>
      </w:r>
      <w:r w:rsidR="00680402" w:rsidRPr="008B5604">
        <w:rPr>
          <w:sz w:val="24"/>
          <w:szCs w:val="24"/>
        </w:rPr>
        <w:t xml:space="preserve"> Issues with user interface design and overall user experience.</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3. </w:t>
      </w:r>
      <w:r w:rsidRPr="008B5604">
        <w:rPr>
          <w:b/>
          <w:sz w:val="24"/>
          <w:szCs w:val="24"/>
        </w:rPr>
        <w:t>Performance Bugs</w:t>
      </w:r>
      <w:r w:rsidR="00680402" w:rsidRPr="008B5604">
        <w:rPr>
          <w:b/>
          <w:sz w:val="24"/>
          <w:szCs w:val="24"/>
        </w:rPr>
        <w:t xml:space="preserve">: </w:t>
      </w:r>
      <w:r w:rsidR="00680402" w:rsidRPr="008B5604">
        <w:rPr>
          <w:sz w:val="24"/>
          <w:szCs w:val="24"/>
        </w:rPr>
        <w:t>Bugs related to slow performance, high resource usage, or system freezes.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lastRenderedPageBreak/>
        <w:t xml:space="preserve">4. </w:t>
      </w:r>
      <w:r w:rsidRPr="008B5604">
        <w:rPr>
          <w:b/>
          <w:sz w:val="24"/>
          <w:szCs w:val="24"/>
        </w:rPr>
        <w:t>Security Bugs</w:t>
      </w:r>
      <w:r w:rsidR="00680402" w:rsidRPr="008B5604">
        <w:rPr>
          <w:b/>
          <w:sz w:val="24"/>
          <w:szCs w:val="24"/>
        </w:rPr>
        <w:t>:</w:t>
      </w:r>
      <w:r w:rsidR="00680402" w:rsidRPr="008B5604">
        <w:rPr>
          <w:sz w:val="24"/>
          <w:szCs w:val="24"/>
        </w:rPr>
        <w:t xml:space="preserve"> Vulnerabilities that expose the system to security risks.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5. </w:t>
      </w:r>
      <w:r w:rsidRPr="008B5604">
        <w:rPr>
          <w:b/>
          <w:sz w:val="24"/>
          <w:szCs w:val="24"/>
        </w:rPr>
        <w:t>Compatibility Bugs</w:t>
      </w:r>
      <w:r w:rsidR="00680402" w:rsidRPr="008B5604">
        <w:rPr>
          <w:b/>
          <w:sz w:val="24"/>
          <w:szCs w:val="24"/>
        </w:rPr>
        <w:t>:</w:t>
      </w:r>
      <w:r w:rsidR="00680402" w:rsidRPr="008B5604">
        <w:rPr>
          <w:sz w:val="24"/>
          <w:szCs w:val="24"/>
        </w:rPr>
        <w:t xml:space="preserve"> Issues caused by software failing to work across different platforms.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6. </w:t>
      </w:r>
      <w:r w:rsidRPr="008B5604">
        <w:rPr>
          <w:b/>
          <w:sz w:val="24"/>
          <w:szCs w:val="24"/>
        </w:rPr>
        <w:t>Regression Bugs</w:t>
      </w:r>
      <w:r w:rsidR="00680402" w:rsidRPr="008B5604">
        <w:rPr>
          <w:b/>
          <w:sz w:val="24"/>
          <w:szCs w:val="24"/>
        </w:rPr>
        <w:t xml:space="preserve">: </w:t>
      </w:r>
      <w:r w:rsidR="00680402" w:rsidRPr="008B5604">
        <w:rPr>
          <w:sz w:val="24"/>
          <w:szCs w:val="24"/>
        </w:rPr>
        <w:t>Bugs introduced by new code changes that break previously working features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7. </w:t>
      </w:r>
      <w:r w:rsidRPr="008B5604">
        <w:rPr>
          <w:b/>
          <w:sz w:val="24"/>
          <w:szCs w:val="24"/>
        </w:rPr>
        <w:t>Configuration Bugs</w:t>
      </w:r>
      <w:r w:rsidR="00680402" w:rsidRPr="008B5604">
        <w:rPr>
          <w:b/>
          <w:sz w:val="24"/>
          <w:szCs w:val="24"/>
        </w:rPr>
        <w:t>:</w:t>
      </w:r>
      <w:r w:rsidR="00680402" w:rsidRPr="008B5604">
        <w:rPr>
          <w:sz w:val="24"/>
          <w:szCs w:val="24"/>
        </w:rPr>
        <w:t xml:space="preserve"> Errors due to incorrect or missing configuration settings.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8. </w:t>
      </w:r>
      <w:r w:rsidRPr="008B5604">
        <w:rPr>
          <w:b/>
          <w:sz w:val="24"/>
          <w:szCs w:val="24"/>
        </w:rPr>
        <w:t>Installation Bugs</w:t>
      </w:r>
      <w:r w:rsidR="00680402" w:rsidRPr="008B5604">
        <w:rPr>
          <w:b/>
          <w:sz w:val="24"/>
          <w:szCs w:val="24"/>
        </w:rPr>
        <w:t xml:space="preserve">: </w:t>
      </w:r>
      <w:r w:rsidR="00680402" w:rsidRPr="008B5604">
        <w:rPr>
          <w:sz w:val="24"/>
          <w:szCs w:val="24"/>
        </w:rPr>
        <w:t>Bugs occurring during software installation or setup</w:t>
      </w:r>
    </w:p>
    <w:p w:rsidR="00680402" w:rsidRPr="008B5604" w:rsidRDefault="00680402"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9. </w:t>
      </w:r>
      <w:r w:rsidRPr="008B5604">
        <w:rPr>
          <w:b/>
          <w:sz w:val="24"/>
          <w:szCs w:val="24"/>
        </w:rPr>
        <w:t xml:space="preserve">Data Bugs : </w:t>
      </w:r>
      <w:r w:rsidRPr="008B5604">
        <w:rPr>
          <w:sz w:val="24"/>
          <w:szCs w:val="24"/>
        </w:rPr>
        <w:t>Problems related to incorrect or corrupt data</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Pr>
          <w:rFonts w:cstheme="minorHAnsi"/>
          <w:b/>
          <w:color w:val="000000"/>
          <w:sz w:val="28"/>
          <w:szCs w:val="28"/>
        </w:rPr>
        <w:t xml:space="preserve"> </w:t>
      </w:r>
      <w:r w:rsidRPr="00FE689A">
        <w:rPr>
          <w:rFonts w:cstheme="minorHAnsi"/>
          <w:b/>
          <w:color w:val="000000"/>
          <w:sz w:val="28"/>
          <w:szCs w:val="28"/>
        </w:rPr>
        <w:t xml:space="preserve">Advantage of </w:t>
      </w:r>
      <w:proofErr w:type="spellStart"/>
      <w:r w:rsidRPr="00FE689A">
        <w:rPr>
          <w:rFonts w:cstheme="minorHAnsi"/>
          <w:b/>
          <w:color w:val="000000"/>
          <w:sz w:val="28"/>
          <w:szCs w:val="28"/>
        </w:rPr>
        <w:t>Bug</w:t>
      </w:r>
      <w:r w:rsidR="00FD0A43">
        <w:rPr>
          <w:rFonts w:cstheme="minorHAnsi"/>
          <w:b/>
          <w:color w:val="000000"/>
          <w:sz w:val="28"/>
          <w:szCs w:val="28"/>
        </w:rPr>
        <w:t>zila</w:t>
      </w:r>
      <w:proofErr w:type="spellEnd"/>
      <w:r w:rsidRPr="00FE689A">
        <w:rPr>
          <w:rFonts w:cstheme="minorHAnsi"/>
          <w:b/>
          <w:color w:val="000000"/>
          <w:sz w:val="28"/>
          <w:szCs w:val="28"/>
        </w:rPr>
        <w:t xml:space="preserve">. </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973E57" w:rsidRPr="00973E57" w:rsidRDefault="00FE689A" w:rsidP="00973E57">
      <w:pPr>
        <w:pStyle w:val="ListParagraph"/>
        <w:numPr>
          <w:ilvl w:val="0"/>
          <w:numId w:val="1"/>
        </w:numPr>
        <w:autoSpaceDE w:val="0"/>
        <w:autoSpaceDN w:val="0"/>
        <w:adjustRightInd w:val="0"/>
        <w:spacing w:after="169" w:line="240" w:lineRule="auto"/>
        <w:rPr>
          <w:rFonts w:cstheme="minorHAnsi"/>
          <w:b/>
          <w:color w:val="000000"/>
          <w:sz w:val="28"/>
          <w:szCs w:val="28"/>
        </w:rPr>
      </w:pPr>
      <w:r w:rsidRPr="00973E57">
        <w:rPr>
          <w:rFonts w:cstheme="minorHAnsi"/>
          <w:b/>
          <w:color w:val="000000"/>
          <w:sz w:val="28"/>
          <w:szCs w:val="28"/>
        </w:rPr>
        <w:t xml:space="preserve"> Differenc</w:t>
      </w:r>
      <w:r w:rsidR="00C110F9" w:rsidRPr="00973E57">
        <w:rPr>
          <w:rFonts w:cstheme="minorHAnsi"/>
          <w:b/>
          <w:color w:val="000000"/>
          <w:sz w:val="28"/>
          <w:szCs w:val="28"/>
        </w:rPr>
        <w:t>e between priority and severity</w:t>
      </w:r>
      <w:r w:rsidR="00362A77" w:rsidRPr="00973E57">
        <w:rPr>
          <w:rFonts w:cstheme="minorHAnsi"/>
          <w:b/>
          <w:color w:val="000000"/>
          <w:sz w:val="28"/>
          <w:szCs w:val="28"/>
        </w:rPr>
        <w:t>.</w:t>
      </w:r>
    </w:p>
    <w:tbl>
      <w:tblPr>
        <w:tblStyle w:val="TableGrid"/>
        <w:tblW w:w="0" w:type="auto"/>
        <w:tblInd w:w="720" w:type="dxa"/>
        <w:tblLook w:val="04A0"/>
      </w:tblPr>
      <w:tblGrid>
        <w:gridCol w:w="1462"/>
        <w:gridCol w:w="3686"/>
        <w:gridCol w:w="3708"/>
      </w:tblGrid>
      <w:tr w:rsidR="00973E57" w:rsidTr="00BE2210">
        <w:trPr>
          <w:trHeight w:val="521"/>
        </w:trPr>
        <w:tc>
          <w:tcPr>
            <w:tcW w:w="1278" w:type="dxa"/>
          </w:tcPr>
          <w:tbl>
            <w:tblPr>
              <w:tblW w:w="0" w:type="auto"/>
              <w:tblCellSpacing w:w="15" w:type="dxa"/>
              <w:tblCellMar>
                <w:top w:w="15" w:type="dxa"/>
                <w:left w:w="15" w:type="dxa"/>
                <w:bottom w:w="15" w:type="dxa"/>
                <w:right w:w="15" w:type="dxa"/>
              </w:tblCellMar>
              <w:tblLook w:val="04A0"/>
            </w:tblPr>
            <w:tblGrid>
              <w:gridCol w:w="877"/>
            </w:tblGrid>
            <w:tr w:rsidR="00973E57" w:rsidRPr="00973E57" w:rsidTr="00973E57">
              <w:trPr>
                <w:tblCellSpacing w:w="15" w:type="dxa"/>
              </w:trPr>
              <w:tc>
                <w:tcPr>
                  <w:tcW w:w="0" w:type="auto"/>
                  <w:vAlign w:val="center"/>
                  <w:hideMark/>
                </w:tcPr>
                <w:p w:rsidR="00973E57" w:rsidRPr="00973E57" w:rsidRDefault="00973E57" w:rsidP="00BE2210">
                  <w:pPr>
                    <w:spacing w:after="0" w:line="240" w:lineRule="auto"/>
                    <w:jc w:val="center"/>
                    <w:rPr>
                      <w:rFonts w:ascii="Calibri" w:eastAsia="Times New Roman" w:hAnsi="Calibri" w:cs="Calibri"/>
                      <w:b/>
                      <w:bCs/>
                      <w:sz w:val="28"/>
                      <w:szCs w:val="28"/>
                    </w:rPr>
                  </w:pPr>
                  <w:r w:rsidRPr="00BE2210">
                    <w:rPr>
                      <w:rFonts w:ascii="Calibri" w:eastAsia="Times New Roman" w:hAnsi="Calibri" w:cs="Calibri"/>
                      <w:b/>
                      <w:bCs/>
                      <w:sz w:val="28"/>
                      <w:szCs w:val="28"/>
                    </w:rPr>
                    <w:t>Aspect</w:t>
                  </w:r>
                </w:p>
              </w:tc>
            </w:tr>
          </w:tbl>
          <w:p w:rsidR="00973E57" w:rsidRPr="00973E57" w:rsidRDefault="00973E57" w:rsidP="00973E57">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973E57" w:rsidRPr="00973E57" w:rsidTr="00973E57">
              <w:trPr>
                <w:tblCellSpacing w:w="15" w:type="dxa"/>
              </w:trPr>
              <w:tc>
                <w:tcPr>
                  <w:tcW w:w="0" w:type="auto"/>
                  <w:vAlign w:val="center"/>
                  <w:hideMark/>
                </w:tcPr>
                <w:p w:rsidR="00973E57" w:rsidRPr="00973E57" w:rsidRDefault="00973E57" w:rsidP="00973E57">
                  <w:pPr>
                    <w:spacing w:after="0" w:line="240" w:lineRule="auto"/>
                    <w:jc w:val="center"/>
                    <w:rPr>
                      <w:rFonts w:ascii="Calibri" w:eastAsia="Times New Roman" w:hAnsi="Calibri" w:cs="Calibri"/>
                      <w:b/>
                      <w:bCs/>
                      <w:sz w:val="24"/>
                      <w:szCs w:val="24"/>
                    </w:rPr>
                  </w:pPr>
                </w:p>
              </w:tc>
            </w:tr>
          </w:tbl>
          <w:p w:rsidR="00973E57" w:rsidRPr="00973E57" w:rsidRDefault="00973E57" w:rsidP="00973E57">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973E57" w:rsidRPr="00973E57" w:rsidTr="00973E57">
              <w:trPr>
                <w:tblCellSpacing w:w="15" w:type="dxa"/>
              </w:trPr>
              <w:tc>
                <w:tcPr>
                  <w:tcW w:w="0" w:type="auto"/>
                  <w:vAlign w:val="center"/>
                  <w:hideMark/>
                </w:tcPr>
                <w:p w:rsidR="00973E57" w:rsidRPr="00973E57" w:rsidRDefault="00973E57" w:rsidP="00973E57">
                  <w:pPr>
                    <w:spacing w:after="0" w:line="240" w:lineRule="auto"/>
                    <w:jc w:val="center"/>
                    <w:rPr>
                      <w:rFonts w:ascii="Calibri" w:eastAsia="Times New Roman" w:hAnsi="Calibri" w:cs="Calibri"/>
                      <w:b/>
                      <w:bCs/>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80" w:type="dxa"/>
          </w:tcPr>
          <w:p w:rsidR="00973E57" w:rsidRPr="00BE2210" w:rsidRDefault="00973E57" w:rsidP="00BE2210">
            <w:pPr>
              <w:pStyle w:val="ListParagraph"/>
              <w:autoSpaceDE w:val="0"/>
              <w:autoSpaceDN w:val="0"/>
              <w:adjustRightInd w:val="0"/>
              <w:spacing w:after="169"/>
              <w:ind w:left="0"/>
              <w:jc w:val="center"/>
              <w:rPr>
                <w:rFonts w:ascii="Calibri" w:hAnsi="Calibri" w:cs="Calibri"/>
                <w:b/>
                <w:color w:val="000000"/>
                <w:sz w:val="28"/>
                <w:szCs w:val="28"/>
              </w:rPr>
            </w:pPr>
            <w:r w:rsidRPr="00BE2210">
              <w:rPr>
                <w:rFonts w:ascii="Calibri" w:eastAsia="Times New Roman" w:hAnsi="Calibri" w:cs="Calibri"/>
                <w:b/>
                <w:bCs/>
                <w:sz w:val="28"/>
                <w:szCs w:val="28"/>
              </w:rPr>
              <w:t>Severity</w:t>
            </w:r>
          </w:p>
        </w:tc>
        <w:tc>
          <w:tcPr>
            <w:tcW w:w="3798" w:type="dxa"/>
          </w:tcPr>
          <w:p w:rsidR="00973E57" w:rsidRPr="00BE2210" w:rsidRDefault="00973E57" w:rsidP="00BE2210">
            <w:pPr>
              <w:pStyle w:val="ListParagraph"/>
              <w:autoSpaceDE w:val="0"/>
              <w:autoSpaceDN w:val="0"/>
              <w:adjustRightInd w:val="0"/>
              <w:spacing w:after="169"/>
              <w:ind w:left="0"/>
              <w:jc w:val="center"/>
              <w:rPr>
                <w:rFonts w:ascii="Calibri" w:hAnsi="Calibri" w:cs="Calibri"/>
                <w:b/>
                <w:color w:val="000000"/>
                <w:sz w:val="28"/>
                <w:szCs w:val="28"/>
              </w:rPr>
            </w:pPr>
            <w:r w:rsidRPr="00BE2210">
              <w:rPr>
                <w:rFonts w:ascii="Calibri" w:eastAsia="Times New Roman" w:hAnsi="Calibri" w:cs="Calibri"/>
                <w:b/>
                <w:bCs/>
                <w:sz w:val="28"/>
                <w:szCs w:val="28"/>
              </w:rPr>
              <w:t>Priority</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Definition</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 xml:space="preserve">Describes the </w:t>
            </w:r>
            <w:r w:rsidRPr="00BE2210">
              <w:rPr>
                <w:rStyle w:val="Strong"/>
                <w:rFonts w:ascii="Calibri" w:hAnsi="Calibri" w:cs="Calibri"/>
                <w:sz w:val="24"/>
                <w:szCs w:val="24"/>
              </w:rPr>
              <w:t>impact</w:t>
            </w:r>
            <w:r w:rsidRPr="00BE2210">
              <w:rPr>
                <w:rFonts w:ascii="Calibri" w:hAnsi="Calibri" w:cs="Calibri"/>
                <w:sz w:val="24"/>
                <w:szCs w:val="24"/>
              </w:rPr>
              <w:t xml:space="preserve"> of a defect on the system.</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 xml:space="preserve">Describes the </w:t>
            </w:r>
            <w:r w:rsidRPr="00BE2210">
              <w:rPr>
                <w:rStyle w:val="Strong"/>
                <w:rFonts w:ascii="Calibri" w:hAnsi="Calibri" w:cs="Calibri"/>
                <w:sz w:val="24"/>
                <w:szCs w:val="24"/>
              </w:rPr>
              <w:t>urgency</w:t>
            </w:r>
            <w:r w:rsidRPr="00BE2210">
              <w:rPr>
                <w:rFonts w:ascii="Calibri" w:hAnsi="Calibri" w:cs="Calibri"/>
                <w:sz w:val="24"/>
                <w:szCs w:val="24"/>
              </w:rPr>
              <w:t xml:space="preserve"> of fixing a defect.</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Focus</w:t>
            </w:r>
          </w:p>
        </w:tc>
        <w:tc>
          <w:tcPr>
            <w:tcW w:w="3780" w:type="dxa"/>
          </w:tcPr>
          <w:tbl>
            <w:tblPr>
              <w:tblW w:w="0" w:type="auto"/>
              <w:tblCellSpacing w:w="15" w:type="dxa"/>
              <w:tblCellMar>
                <w:top w:w="15" w:type="dxa"/>
                <w:left w:w="15" w:type="dxa"/>
                <w:bottom w:w="15" w:type="dxa"/>
                <w:right w:w="15" w:type="dxa"/>
              </w:tblCellMar>
              <w:tblLook w:val="04A0"/>
            </w:tblPr>
            <w:tblGrid>
              <w:gridCol w:w="3470"/>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r w:rsidRPr="00BE2210">
                    <w:rPr>
                      <w:rFonts w:ascii="Calibri" w:eastAsia="Times New Roman" w:hAnsi="Calibri" w:cs="Calibri"/>
                      <w:sz w:val="24"/>
                      <w:szCs w:val="24"/>
                    </w:rPr>
                    <w:t>Technical impact on the system or user.</w:t>
                  </w:r>
                </w:p>
              </w:tc>
            </w:tr>
          </w:tbl>
          <w:p w:rsidR="00BE2210" w:rsidRPr="00BE2210" w:rsidRDefault="00BE2210" w:rsidP="00BE2210">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Business impact and release schedule.</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Assigned by</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Testers or developers (based on technical analysis)</w:t>
            </w:r>
          </w:p>
        </w:tc>
        <w:tc>
          <w:tcPr>
            <w:tcW w:w="3798" w:type="dxa"/>
          </w:tcPr>
          <w:tbl>
            <w:tblPr>
              <w:tblW w:w="0" w:type="auto"/>
              <w:tblCellSpacing w:w="15" w:type="dxa"/>
              <w:tblCellMar>
                <w:top w:w="15" w:type="dxa"/>
                <w:left w:w="15" w:type="dxa"/>
                <w:bottom w:w="15" w:type="dxa"/>
                <w:right w:w="15" w:type="dxa"/>
              </w:tblCellMar>
              <w:tblLook w:val="04A0"/>
            </w:tblPr>
            <w:tblGrid>
              <w:gridCol w:w="3492"/>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r w:rsidRPr="00BE2210">
                    <w:rPr>
                      <w:rFonts w:ascii="Calibri" w:eastAsia="Times New Roman" w:hAnsi="Calibri" w:cs="Calibri"/>
                      <w:sz w:val="24"/>
                      <w:szCs w:val="24"/>
                    </w:rPr>
                    <w:t>Project managers, product owners, or stakeholders.</w:t>
                  </w:r>
                </w:p>
              </w:tc>
            </w:tr>
          </w:tbl>
          <w:p w:rsidR="00BE2210" w:rsidRPr="00BE2210" w:rsidRDefault="00BE2210" w:rsidP="00BE2210">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r>
      <w:tr w:rsidR="00973E57" w:rsidTr="00BE2210">
        <w:tc>
          <w:tcPr>
            <w:tcW w:w="1278" w:type="dxa"/>
          </w:tcPr>
          <w:tbl>
            <w:tblPr>
              <w:tblW w:w="0" w:type="auto"/>
              <w:tblCellSpacing w:w="15" w:type="dxa"/>
              <w:tblCellMar>
                <w:top w:w="15" w:type="dxa"/>
                <w:left w:w="15" w:type="dxa"/>
                <w:bottom w:w="15" w:type="dxa"/>
                <w:right w:w="15" w:type="dxa"/>
              </w:tblCellMar>
              <w:tblLook w:val="04A0"/>
            </w:tblPr>
            <w:tblGrid>
              <w:gridCol w:w="925"/>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r w:rsidRPr="00BE2210">
                    <w:rPr>
                      <w:rFonts w:ascii="Calibri" w:eastAsia="Times New Roman" w:hAnsi="Calibri" w:cs="Calibri"/>
                      <w:b/>
                      <w:bCs/>
                      <w:sz w:val="24"/>
                      <w:szCs w:val="24"/>
                    </w:rPr>
                    <w:t>Example</w:t>
                  </w: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BE2210" w:rsidRPr="00BE2210" w:rsidRDefault="00BE2210" w:rsidP="00BE2210">
            <w:pPr>
              <w:rPr>
                <w:rFonts w:ascii="Calibri" w:eastAsia="Times New Roman" w:hAnsi="Calibri" w:cs="Calibri"/>
                <w:b/>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BE2210" w:rsidRPr="00BE2210" w:rsidRDefault="00BE2210" w:rsidP="00BE2210">
            <w:pPr>
              <w:rPr>
                <w:rFonts w:ascii="Calibri" w:eastAsia="Times New Roman" w:hAnsi="Calibri" w:cs="Calibri"/>
                <w:b/>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A crash or major functionality failure (high severity).</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Fixing a typo in a high-visibility area (low priority).</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b/>
                <w:bCs/>
                <w:sz w:val="24"/>
                <w:szCs w:val="24"/>
              </w:rPr>
              <w:t>Determining Factor</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 xml:space="preserve">How </w:t>
            </w:r>
            <w:r w:rsidRPr="00BE2210">
              <w:rPr>
                <w:rFonts w:ascii="Calibri" w:eastAsia="Times New Roman" w:hAnsi="Calibri" w:cs="Calibri"/>
                <w:b/>
                <w:bCs/>
                <w:sz w:val="24"/>
                <w:szCs w:val="24"/>
              </w:rPr>
              <w:t>critical</w:t>
            </w:r>
            <w:r w:rsidRPr="00BE2210">
              <w:rPr>
                <w:rFonts w:ascii="Calibri" w:eastAsia="Times New Roman" w:hAnsi="Calibri" w:cs="Calibri"/>
                <w:sz w:val="24"/>
                <w:szCs w:val="24"/>
              </w:rPr>
              <w:t xml:space="preserve"> the defect is to system functionality.</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 xml:space="preserve">How </w:t>
            </w:r>
            <w:r w:rsidRPr="00BE2210">
              <w:rPr>
                <w:rFonts w:ascii="Calibri" w:eastAsia="Times New Roman" w:hAnsi="Calibri" w:cs="Calibri"/>
                <w:b/>
                <w:bCs/>
                <w:sz w:val="24"/>
                <w:szCs w:val="24"/>
              </w:rPr>
              <w:t>urgent</w:t>
            </w:r>
            <w:r w:rsidRPr="00BE2210">
              <w:rPr>
                <w:rFonts w:ascii="Calibri" w:eastAsia="Times New Roman" w:hAnsi="Calibri" w:cs="Calibri"/>
                <w:sz w:val="24"/>
                <w:szCs w:val="24"/>
              </w:rPr>
              <w:t xml:space="preserve"> it is to fix the defect, based on its impact.</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b/>
                <w:bCs/>
                <w:sz w:val="24"/>
                <w:szCs w:val="24"/>
              </w:rPr>
              <w:t>Levels</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Critical, Major, Normal, Minor.</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High, Medium, Low.</w:t>
            </w:r>
          </w:p>
        </w:tc>
      </w:tr>
    </w:tbl>
    <w:p w:rsidR="00973E57" w:rsidRPr="00973E57" w:rsidRDefault="00973E57" w:rsidP="00973E57">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sidRPr="00FE689A">
        <w:rPr>
          <w:rFonts w:cstheme="minorHAnsi"/>
          <w:b/>
          <w:color w:val="000000"/>
          <w:sz w:val="28"/>
          <w:szCs w:val="28"/>
        </w:rPr>
        <w:t xml:space="preserve"> What are the different Methodologies in Agile Development Model? </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0" w:line="240" w:lineRule="auto"/>
        <w:rPr>
          <w:rFonts w:cstheme="minorHAnsi"/>
          <w:b/>
          <w:color w:val="000000"/>
          <w:sz w:val="28"/>
          <w:szCs w:val="28"/>
        </w:rPr>
      </w:pPr>
      <w:r w:rsidRPr="00FE689A">
        <w:rPr>
          <w:rFonts w:cstheme="minorHAnsi"/>
          <w:b/>
          <w:color w:val="000000"/>
          <w:sz w:val="28"/>
          <w:szCs w:val="28"/>
        </w:rPr>
        <w:t xml:space="preserve"> Explain the difference between Authorization and Authentication in Web testing.</w:t>
      </w:r>
      <w:r>
        <w:rPr>
          <w:rFonts w:cstheme="minorHAnsi"/>
          <w:b/>
          <w:color w:val="000000"/>
          <w:sz w:val="28"/>
          <w:szCs w:val="28"/>
        </w:rPr>
        <w:t xml:space="preserve"> </w:t>
      </w:r>
      <w:r w:rsidRPr="00FE689A">
        <w:rPr>
          <w:rFonts w:cstheme="minorHAnsi"/>
          <w:b/>
          <w:color w:val="000000"/>
          <w:sz w:val="28"/>
          <w:szCs w:val="28"/>
        </w:rPr>
        <w:t xml:space="preserve">What are the common problems faced in Web testing? </w:t>
      </w:r>
    </w:p>
    <w:p w:rsidR="004B3DA7" w:rsidRDefault="004B3DA7" w:rsidP="004B3DA7">
      <w:pPr>
        <w:pStyle w:val="ListParagraph"/>
        <w:autoSpaceDE w:val="0"/>
        <w:autoSpaceDN w:val="0"/>
        <w:adjustRightInd w:val="0"/>
        <w:spacing w:after="0" w:line="240" w:lineRule="auto"/>
        <w:rPr>
          <w:rFonts w:cstheme="minorHAnsi"/>
          <w:b/>
          <w:color w:val="000000"/>
          <w:sz w:val="28"/>
          <w:szCs w:val="28"/>
        </w:rPr>
      </w:pPr>
    </w:p>
    <w:tbl>
      <w:tblPr>
        <w:tblStyle w:val="TableGrid"/>
        <w:tblW w:w="9270" w:type="dxa"/>
        <w:tblInd w:w="558" w:type="dxa"/>
        <w:tblLook w:val="04A0"/>
      </w:tblPr>
      <w:tblGrid>
        <w:gridCol w:w="1211"/>
        <w:gridCol w:w="3406"/>
        <w:gridCol w:w="4653"/>
      </w:tblGrid>
      <w:tr w:rsidR="009E5985" w:rsidTr="009D7B5F">
        <w:tc>
          <w:tcPr>
            <w:tcW w:w="117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Pr>
                <w:rFonts w:cstheme="minorHAnsi"/>
                <w:b/>
                <w:color w:val="000000"/>
                <w:sz w:val="28"/>
                <w:szCs w:val="28"/>
              </w:rPr>
              <w:t>Aspect</w:t>
            </w:r>
          </w:p>
        </w:tc>
        <w:tc>
          <w:tcPr>
            <w:tcW w:w="342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sidRPr="00FE689A">
              <w:rPr>
                <w:rFonts w:cstheme="minorHAnsi"/>
                <w:b/>
                <w:color w:val="000000"/>
                <w:sz w:val="28"/>
                <w:szCs w:val="28"/>
              </w:rPr>
              <w:t>Authentication</w:t>
            </w:r>
          </w:p>
        </w:tc>
        <w:tc>
          <w:tcPr>
            <w:tcW w:w="468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sidRPr="00FE689A">
              <w:rPr>
                <w:rFonts w:cstheme="minorHAnsi"/>
                <w:b/>
                <w:color w:val="000000"/>
                <w:sz w:val="28"/>
                <w:szCs w:val="28"/>
              </w:rPr>
              <w:t>Authorization</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t>Definition</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The process of </w:t>
            </w:r>
            <w:r w:rsidRPr="009D7B5F">
              <w:rPr>
                <w:rStyle w:val="Strong"/>
                <w:sz w:val="24"/>
                <w:szCs w:val="24"/>
              </w:rPr>
              <w:t>verifying</w:t>
            </w:r>
            <w:r w:rsidRPr="009D7B5F">
              <w:rPr>
                <w:sz w:val="24"/>
                <w:szCs w:val="24"/>
              </w:rPr>
              <w:t xml:space="preserve"> the identity of a user, ensuring that the user is who they claim to be</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The process of determining </w:t>
            </w:r>
            <w:r w:rsidRPr="009D7B5F">
              <w:rPr>
                <w:rStyle w:val="Strong"/>
                <w:sz w:val="24"/>
                <w:szCs w:val="24"/>
              </w:rPr>
              <w:t>what actions or resources</w:t>
            </w:r>
            <w:r w:rsidRPr="009D7B5F">
              <w:rPr>
                <w:sz w:val="24"/>
                <w:szCs w:val="24"/>
              </w:rPr>
              <w:t xml:space="preserve"> a user is allowed to access after they are authenticated.</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t>Purpose</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To confirm the </w:t>
            </w:r>
            <w:r w:rsidRPr="009D7B5F">
              <w:rPr>
                <w:rStyle w:val="Strong"/>
                <w:sz w:val="24"/>
                <w:szCs w:val="24"/>
              </w:rPr>
              <w:t>identity</w:t>
            </w:r>
            <w:r w:rsidRPr="009D7B5F">
              <w:rPr>
                <w:sz w:val="24"/>
                <w:szCs w:val="24"/>
              </w:rPr>
              <w:t xml:space="preserve"> of the user attempting to access the </w:t>
            </w:r>
            <w:r w:rsidRPr="009D7B5F">
              <w:rPr>
                <w:sz w:val="24"/>
                <w:szCs w:val="24"/>
              </w:rPr>
              <w:lastRenderedPageBreak/>
              <w:t>system.</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lastRenderedPageBreak/>
              <w:t xml:space="preserve">To define </w:t>
            </w:r>
            <w:r w:rsidRPr="009D7B5F">
              <w:rPr>
                <w:rStyle w:val="Strong"/>
                <w:sz w:val="24"/>
                <w:szCs w:val="24"/>
              </w:rPr>
              <w:t>permissions</w:t>
            </w:r>
            <w:r w:rsidRPr="009D7B5F">
              <w:rPr>
                <w:sz w:val="24"/>
                <w:szCs w:val="24"/>
              </w:rPr>
              <w:t xml:space="preserve"> and restrict access to certain resources based on the user’s role or </w:t>
            </w:r>
            <w:r w:rsidRPr="009D7B5F">
              <w:rPr>
                <w:sz w:val="24"/>
                <w:szCs w:val="24"/>
              </w:rPr>
              <w:lastRenderedPageBreak/>
              <w:t>credentials.</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lastRenderedPageBreak/>
              <w:t>Focus</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Focuses on the </w:t>
            </w:r>
            <w:r w:rsidRPr="009D7B5F">
              <w:rPr>
                <w:rStyle w:val="Strong"/>
                <w:sz w:val="24"/>
                <w:szCs w:val="24"/>
              </w:rPr>
              <w:t>identity</w:t>
            </w:r>
            <w:r w:rsidRPr="009D7B5F">
              <w:rPr>
                <w:sz w:val="24"/>
                <w:szCs w:val="24"/>
              </w:rPr>
              <w:t xml:space="preserve"> of the user.</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Focuses on the </w:t>
            </w:r>
            <w:r w:rsidRPr="009D7B5F">
              <w:rPr>
                <w:rStyle w:val="Strong"/>
                <w:sz w:val="24"/>
                <w:szCs w:val="24"/>
              </w:rPr>
              <w:t>permissions</w:t>
            </w:r>
            <w:r w:rsidRPr="009D7B5F">
              <w:rPr>
                <w:sz w:val="24"/>
                <w:szCs w:val="24"/>
              </w:rPr>
              <w:t xml:space="preserve"> assigned to the user.</w:t>
            </w:r>
          </w:p>
        </w:tc>
      </w:tr>
      <w:tr w:rsidR="009E5985" w:rsidTr="009D7B5F">
        <w:tc>
          <w:tcPr>
            <w:tcW w:w="117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b/>
                <w:sz w:val="24"/>
                <w:szCs w:val="24"/>
              </w:rPr>
              <w:t>Example</w:t>
            </w:r>
          </w:p>
        </w:tc>
        <w:tc>
          <w:tcPr>
            <w:tcW w:w="342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A user provides a username and password to log in to a website</w:t>
            </w:r>
          </w:p>
        </w:tc>
        <w:tc>
          <w:tcPr>
            <w:tcW w:w="468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A user with an admin role can access the admin dashboard, while a regular user cannot.</w:t>
            </w:r>
          </w:p>
        </w:tc>
      </w:tr>
      <w:tr w:rsidR="009E5985" w:rsidTr="009D7B5F">
        <w:tc>
          <w:tcPr>
            <w:tcW w:w="117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b/>
                <w:sz w:val="24"/>
                <w:szCs w:val="24"/>
              </w:rPr>
              <w:t>Process</w:t>
            </w:r>
          </w:p>
        </w:tc>
        <w:tc>
          <w:tcPr>
            <w:tcW w:w="342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 xml:space="preserve">Involves validating credentials (e.g., username, password, </w:t>
            </w:r>
            <w:proofErr w:type="gramStart"/>
            <w:r w:rsidRPr="009D7B5F">
              <w:rPr>
                <w:sz w:val="24"/>
                <w:szCs w:val="24"/>
              </w:rPr>
              <w:t>biometrics</w:t>
            </w:r>
            <w:proofErr w:type="gramEnd"/>
            <w:r w:rsidRPr="009D7B5F">
              <w:rPr>
                <w:sz w:val="24"/>
                <w:szCs w:val="24"/>
              </w:rPr>
              <w:t>).</w:t>
            </w:r>
          </w:p>
        </w:tc>
        <w:tc>
          <w:tcPr>
            <w:tcW w:w="468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 xml:space="preserve">Involves checking if the authenticated user has the right </w:t>
            </w:r>
            <w:r w:rsidRPr="009D7B5F">
              <w:rPr>
                <w:rStyle w:val="Strong"/>
                <w:sz w:val="24"/>
                <w:szCs w:val="24"/>
              </w:rPr>
              <w:t>permissions</w:t>
            </w:r>
            <w:r w:rsidRPr="009D7B5F">
              <w:rPr>
                <w:sz w:val="24"/>
                <w:szCs w:val="24"/>
              </w:rPr>
              <w:t xml:space="preserve"> or </w:t>
            </w:r>
            <w:r w:rsidRPr="009D7B5F">
              <w:rPr>
                <w:rStyle w:val="Strong"/>
                <w:sz w:val="24"/>
                <w:szCs w:val="24"/>
              </w:rPr>
              <w:t>access level</w:t>
            </w:r>
            <w:r w:rsidRPr="009D7B5F">
              <w:rPr>
                <w:sz w:val="24"/>
                <w:szCs w:val="24"/>
              </w:rPr>
              <w:t xml:space="preserve"> to perform a specific action.</w:t>
            </w:r>
          </w:p>
        </w:tc>
      </w:tr>
    </w:tbl>
    <w:p w:rsidR="003E0793" w:rsidRDefault="003E0793" w:rsidP="003E0793">
      <w:pPr>
        <w:pStyle w:val="ListParagraph"/>
        <w:autoSpaceDE w:val="0"/>
        <w:autoSpaceDN w:val="0"/>
        <w:adjustRightInd w:val="0"/>
        <w:spacing w:after="0" w:line="240" w:lineRule="auto"/>
        <w:ind w:left="1080"/>
        <w:rPr>
          <w:rFonts w:cstheme="minorHAnsi"/>
          <w:b/>
          <w:color w:val="000000"/>
          <w:sz w:val="28"/>
          <w:szCs w:val="28"/>
        </w:rPr>
      </w:pPr>
    </w:p>
    <w:p w:rsidR="009E5985" w:rsidRDefault="009E5985" w:rsidP="009E5985">
      <w:pPr>
        <w:pStyle w:val="ListParagraph"/>
        <w:numPr>
          <w:ilvl w:val="0"/>
          <w:numId w:val="2"/>
        </w:numPr>
        <w:autoSpaceDE w:val="0"/>
        <w:autoSpaceDN w:val="0"/>
        <w:adjustRightInd w:val="0"/>
        <w:spacing w:after="0" w:line="240" w:lineRule="auto"/>
        <w:rPr>
          <w:rFonts w:cstheme="minorHAnsi"/>
          <w:b/>
          <w:color w:val="000000"/>
          <w:sz w:val="28"/>
          <w:szCs w:val="28"/>
        </w:rPr>
      </w:pPr>
      <w:r>
        <w:rPr>
          <w:rFonts w:cstheme="minorHAnsi"/>
          <w:b/>
          <w:color w:val="000000"/>
          <w:sz w:val="28"/>
          <w:szCs w:val="28"/>
        </w:rPr>
        <w:t>C</w:t>
      </w:r>
      <w:r w:rsidRPr="00FE689A">
        <w:rPr>
          <w:rFonts w:cstheme="minorHAnsi"/>
          <w:b/>
          <w:color w:val="000000"/>
          <w:sz w:val="28"/>
          <w:szCs w:val="28"/>
        </w:rPr>
        <w:t>ommon problems faced in Web testing</w:t>
      </w:r>
      <w:r>
        <w:rPr>
          <w:rFonts w:cstheme="minorHAnsi"/>
          <w:b/>
          <w:color w:val="000000"/>
          <w:sz w:val="28"/>
          <w:szCs w:val="28"/>
        </w:rPr>
        <w:t>:</w:t>
      </w:r>
    </w:p>
    <w:p w:rsidR="003E0793" w:rsidRPr="00967450" w:rsidRDefault="003E0793" w:rsidP="003E0793">
      <w:pPr>
        <w:pStyle w:val="ListParagraph"/>
        <w:numPr>
          <w:ilvl w:val="5"/>
          <w:numId w:val="1"/>
        </w:numPr>
        <w:autoSpaceDE w:val="0"/>
        <w:autoSpaceDN w:val="0"/>
        <w:adjustRightInd w:val="0"/>
        <w:spacing w:after="0" w:line="240" w:lineRule="auto"/>
        <w:rPr>
          <w:rStyle w:val="Strong"/>
          <w:rFonts w:cstheme="minorHAnsi"/>
          <w:b w:val="0"/>
          <w:bCs w:val="0"/>
          <w:color w:val="000000"/>
          <w:sz w:val="24"/>
          <w:szCs w:val="24"/>
        </w:rPr>
      </w:pPr>
      <w:r w:rsidRPr="00967450">
        <w:rPr>
          <w:sz w:val="24"/>
          <w:szCs w:val="24"/>
        </w:rPr>
        <w:t xml:space="preserve"> </w:t>
      </w:r>
      <w:r w:rsidRPr="00967450">
        <w:rPr>
          <w:rStyle w:val="Strong"/>
          <w:b w:val="0"/>
          <w:sz w:val="24"/>
          <w:szCs w:val="24"/>
        </w:rPr>
        <w:t>Cross-Browser Compatibility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Cross-Device and Mobile Compatibility</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Network Speed and Latency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Session Management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Security Vulnerabilities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Usability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Performance and Load Testing</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Integration Issues</w:t>
      </w:r>
    </w:p>
    <w:p w:rsidR="00831EDE" w:rsidRPr="00A74D37" w:rsidRDefault="00831EDE" w:rsidP="00FE689A">
      <w:pPr>
        <w:pStyle w:val="Default"/>
        <w:rPr>
          <w:rFonts w:asciiTheme="minorHAnsi" w:hAnsiTheme="minorHAnsi" w:cstheme="minorHAnsi"/>
          <w:b/>
          <w:sz w:val="28"/>
          <w:szCs w:val="28"/>
        </w:rPr>
      </w:pPr>
    </w:p>
    <w:p w:rsidR="00A74D37" w:rsidRPr="00A74D37" w:rsidRDefault="00A74D37" w:rsidP="00A74D37">
      <w:pPr>
        <w:pStyle w:val="Default"/>
        <w:numPr>
          <w:ilvl w:val="0"/>
          <w:numId w:val="1"/>
        </w:numPr>
        <w:spacing w:after="169"/>
        <w:rPr>
          <w:rFonts w:cstheme="minorHAnsi"/>
          <w:b/>
          <w:sz w:val="28"/>
          <w:szCs w:val="28"/>
        </w:rPr>
      </w:pPr>
      <w:r w:rsidRPr="00A74D37">
        <w:rPr>
          <w:rFonts w:asciiTheme="minorHAnsi" w:hAnsiTheme="minorHAnsi" w:cstheme="minorHAnsi"/>
          <w:b/>
          <w:sz w:val="28"/>
          <w:szCs w:val="28"/>
        </w:rPr>
        <w:t xml:space="preserve">To create HLR &amp; </w:t>
      </w:r>
      <w:proofErr w:type="spellStart"/>
      <w:r w:rsidRPr="00A74D37">
        <w:rPr>
          <w:rFonts w:asciiTheme="minorHAnsi" w:hAnsiTheme="minorHAnsi" w:cstheme="minorHAnsi"/>
          <w:b/>
          <w:sz w:val="28"/>
          <w:szCs w:val="28"/>
        </w:rPr>
        <w:t>TestCase</w:t>
      </w:r>
      <w:proofErr w:type="spellEnd"/>
      <w:r w:rsidRPr="00A74D37">
        <w:rPr>
          <w:rFonts w:asciiTheme="minorHAnsi" w:hAnsiTheme="minorHAnsi" w:cstheme="minorHAnsi"/>
          <w:b/>
          <w:sz w:val="28"/>
          <w:szCs w:val="28"/>
        </w:rPr>
        <w:t xml:space="preserve"> of </w:t>
      </w:r>
      <w:proofErr w:type="spellStart"/>
      <w:r w:rsidRPr="00A74D37">
        <w:rPr>
          <w:rFonts w:asciiTheme="minorHAnsi" w:hAnsiTheme="minorHAnsi" w:cstheme="minorHAnsi"/>
          <w:b/>
          <w:sz w:val="28"/>
          <w:szCs w:val="28"/>
        </w:rPr>
        <w:t>WebBased</w:t>
      </w:r>
      <w:proofErr w:type="spellEnd"/>
      <w:r w:rsidRPr="00A74D37">
        <w:rPr>
          <w:rFonts w:asciiTheme="minorHAnsi" w:hAnsiTheme="minorHAnsi" w:cstheme="minorHAnsi"/>
          <w:b/>
          <w:sz w:val="28"/>
          <w:szCs w:val="28"/>
        </w:rPr>
        <w:t xml:space="preserve"> (</w:t>
      </w:r>
      <w:proofErr w:type="spellStart"/>
      <w:r w:rsidRPr="00A74D37">
        <w:rPr>
          <w:rFonts w:asciiTheme="minorHAnsi" w:hAnsiTheme="minorHAnsi" w:cstheme="minorHAnsi"/>
          <w:b/>
          <w:sz w:val="28"/>
          <w:szCs w:val="28"/>
        </w:rPr>
        <w:t>WhatsApp</w:t>
      </w:r>
      <w:proofErr w:type="spellEnd"/>
      <w:r w:rsidRPr="00A74D37">
        <w:rPr>
          <w:rFonts w:asciiTheme="minorHAnsi" w:hAnsiTheme="minorHAnsi" w:cstheme="minorHAnsi"/>
          <w:b/>
          <w:sz w:val="28"/>
          <w:szCs w:val="28"/>
        </w:rPr>
        <w:t xml:space="preserve"> web , </w:t>
      </w:r>
      <w:proofErr w:type="spellStart"/>
      <w:r w:rsidRPr="00A74D37">
        <w:rPr>
          <w:rFonts w:asciiTheme="minorHAnsi" w:hAnsiTheme="minorHAnsi" w:cstheme="minorHAnsi"/>
          <w:b/>
          <w:sz w:val="28"/>
          <w:szCs w:val="28"/>
        </w:rPr>
        <w:t>Instagram</w:t>
      </w:r>
      <w:proofErr w:type="spellEnd"/>
      <w:r w:rsidRPr="00A74D37">
        <w:rPr>
          <w:rFonts w:asciiTheme="minorHAnsi" w:hAnsiTheme="minorHAnsi" w:cstheme="minorHAnsi"/>
          <w:b/>
          <w:sz w:val="28"/>
          <w:szCs w:val="28"/>
        </w:rPr>
        <w:t xml:space="preserve">) </w:t>
      </w:r>
    </w:p>
    <w:p w:rsidR="00A74D37" w:rsidRPr="00EF5104" w:rsidRDefault="00EF5104" w:rsidP="00EF5104">
      <w:pPr>
        <w:pStyle w:val="ListParagraph"/>
        <w:numPr>
          <w:ilvl w:val="0"/>
          <w:numId w:val="2"/>
        </w:numPr>
        <w:spacing w:after="169"/>
        <w:rPr>
          <w:rFonts w:cstheme="minorHAnsi"/>
          <w:b/>
          <w:sz w:val="28"/>
          <w:szCs w:val="28"/>
        </w:rPr>
      </w:pPr>
      <w:r w:rsidRPr="00EF5104">
        <w:rPr>
          <w:rFonts w:cstheme="minorHAnsi"/>
          <w:b/>
          <w:sz w:val="28"/>
          <w:szCs w:val="28"/>
        </w:rPr>
        <w:t xml:space="preserve">1. </w:t>
      </w:r>
      <w:r w:rsidR="00A74D37" w:rsidRPr="00EF5104">
        <w:rPr>
          <w:rFonts w:cstheme="minorHAnsi"/>
          <w:b/>
          <w:sz w:val="28"/>
          <w:szCs w:val="28"/>
        </w:rPr>
        <w:t xml:space="preserve"> </w:t>
      </w:r>
      <w:proofErr w:type="spellStart"/>
      <w:r w:rsidR="00A74D37" w:rsidRPr="00EF5104">
        <w:rPr>
          <w:rFonts w:cstheme="minorHAnsi"/>
          <w:b/>
          <w:sz w:val="28"/>
          <w:szCs w:val="28"/>
        </w:rPr>
        <w:t>WhatsApp</w:t>
      </w:r>
      <w:proofErr w:type="spellEnd"/>
      <w:r w:rsidR="00A74D37" w:rsidRPr="00EF5104">
        <w:rPr>
          <w:rFonts w:cstheme="minorHAnsi"/>
          <w:b/>
          <w:sz w:val="28"/>
          <w:szCs w:val="28"/>
        </w:rPr>
        <w:t xml:space="preserve"> Web : </w:t>
      </w:r>
      <w:hyperlink r:id="rId7" w:history="1">
        <w:r w:rsidRPr="000E23D9">
          <w:rPr>
            <w:rStyle w:val="Hyperlink"/>
            <w:rFonts w:cstheme="minorHAnsi"/>
            <w:b/>
            <w:sz w:val="28"/>
            <w:szCs w:val="28"/>
          </w:rPr>
          <w:t>https://web.whatsapp.com/</w:t>
        </w:r>
      </w:hyperlink>
    </w:p>
    <w:p w:rsidR="00EF5104" w:rsidRPr="00EF5104" w:rsidRDefault="00EF5104" w:rsidP="00EF5104">
      <w:pPr>
        <w:pStyle w:val="ListParagraph"/>
        <w:numPr>
          <w:ilvl w:val="0"/>
          <w:numId w:val="2"/>
        </w:numPr>
        <w:spacing w:after="169"/>
        <w:rPr>
          <w:rFonts w:cstheme="minorHAnsi"/>
          <w:b/>
          <w:sz w:val="28"/>
          <w:szCs w:val="28"/>
        </w:rPr>
      </w:pPr>
      <w:r w:rsidRPr="00EF5104">
        <w:rPr>
          <w:rFonts w:cstheme="minorHAnsi"/>
          <w:b/>
          <w:sz w:val="28"/>
          <w:szCs w:val="28"/>
        </w:rPr>
        <w:t>2.</w:t>
      </w:r>
      <w:r>
        <w:rPr>
          <w:rFonts w:cstheme="minorHAnsi"/>
          <w:b/>
          <w:sz w:val="28"/>
          <w:szCs w:val="28"/>
        </w:rPr>
        <w:t xml:space="preserve"> </w:t>
      </w:r>
      <w:proofErr w:type="spellStart"/>
      <w:r>
        <w:rPr>
          <w:rFonts w:cstheme="minorHAnsi"/>
          <w:b/>
          <w:sz w:val="28"/>
          <w:szCs w:val="28"/>
        </w:rPr>
        <w:t>I</w:t>
      </w:r>
      <w:r w:rsidRPr="00EF5104">
        <w:rPr>
          <w:rFonts w:cstheme="minorHAnsi"/>
          <w:b/>
          <w:sz w:val="28"/>
          <w:szCs w:val="28"/>
        </w:rPr>
        <w:t>nstagram</w:t>
      </w:r>
      <w:proofErr w:type="spellEnd"/>
    </w:p>
    <w:p w:rsidR="00EF5104" w:rsidRPr="00EF5104" w:rsidRDefault="00EF5104" w:rsidP="00EF5104">
      <w:pPr>
        <w:pStyle w:val="Default"/>
        <w:numPr>
          <w:ilvl w:val="0"/>
          <w:numId w:val="1"/>
        </w:numPr>
        <w:rPr>
          <w:rFonts w:asciiTheme="minorHAnsi" w:hAnsiTheme="minorHAnsi" w:cstheme="minorHAnsi"/>
          <w:b/>
          <w:color w:val="auto"/>
          <w:sz w:val="28"/>
          <w:szCs w:val="28"/>
        </w:rPr>
      </w:pPr>
      <w:r w:rsidRPr="00EF5104">
        <w:rPr>
          <w:rFonts w:asciiTheme="minorHAnsi" w:hAnsiTheme="minorHAnsi" w:cstheme="minorHAnsi"/>
          <w:b/>
          <w:color w:val="auto"/>
          <w:sz w:val="28"/>
          <w:szCs w:val="28"/>
        </w:rPr>
        <w:t xml:space="preserve">To create HLR and </w:t>
      </w:r>
      <w:proofErr w:type="spellStart"/>
      <w:r w:rsidRPr="00EF5104">
        <w:rPr>
          <w:rFonts w:asciiTheme="minorHAnsi" w:hAnsiTheme="minorHAnsi" w:cstheme="minorHAnsi"/>
          <w:b/>
          <w:color w:val="auto"/>
          <w:sz w:val="28"/>
          <w:szCs w:val="28"/>
        </w:rPr>
        <w:t>TestCase</w:t>
      </w:r>
      <w:proofErr w:type="spellEnd"/>
      <w:r w:rsidRPr="00EF5104">
        <w:rPr>
          <w:rFonts w:asciiTheme="minorHAnsi" w:hAnsiTheme="minorHAnsi" w:cstheme="minorHAnsi"/>
          <w:b/>
          <w:color w:val="auto"/>
          <w:sz w:val="28"/>
          <w:szCs w:val="28"/>
        </w:rPr>
        <w:t xml:space="preserve"> on this Link. https://artoftesting.com/ </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Write a scenario of only </w:t>
      </w:r>
      <w:proofErr w:type="spellStart"/>
      <w:r w:rsidRPr="002D1EBA">
        <w:rPr>
          <w:b/>
          <w:sz w:val="28"/>
          <w:szCs w:val="28"/>
        </w:rPr>
        <w:t>Whatsapp</w:t>
      </w:r>
      <w:proofErr w:type="spellEnd"/>
      <w:r w:rsidRPr="002D1EBA">
        <w:rPr>
          <w:b/>
          <w:sz w:val="28"/>
          <w:szCs w:val="28"/>
        </w:rPr>
        <w:t xml:space="preserve"> chat messages </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 Write a Scenario of Pen </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 Write a Scenario of Pen Stand </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 Write a Scenario of Door </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 Write a Scenario of ATM </w:t>
      </w:r>
    </w:p>
    <w:p w:rsidR="00357F20" w:rsidRDefault="002D1EBA" w:rsidP="00357F20">
      <w:pPr>
        <w:pStyle w:val="Default"/>
        <w:numPr>
          <w:ilvl w:val="0"/>
          <w:numId w:val="1"/>
        </w:numPr>
        <w:spacing w:after="169"/>
        <w:rPr>
          <w:b/>
          <w:sz w:val="28"/>
          <w:szCs w:val="28"/>
        </w:rPr>
      </w:pPr>
      <w:r w:rsidRPr="002D1EBA">
        <w:rPr>
          <w:b/>
          <w:sz w:val="28"/>
          <w:szCs w:val="28"/>
        </w:rPr>
        <w:t xml:space="preserve"> When to used </w:t>
      </w:r>
      <w:proofErr w:type="spellStart"/>
      <w:r w:rsidRPr="002D1EBA">
        <w:rPr>
          <w:b/>
          <w:sz w:val="28"/>
          <w:szCs w:val="28"/>
        </w:rPr>
        <w:t>Usablity</w:t>
      </w:r>
      <w:proofErr w:type="spellEnd"/>
      <w:r w:rsidRPr="002D1EBA">
        <w:rPr>
          <w:b/>
          <w:sz w:val="28"/>
          <w:szCs w:val="28"/>
        </w:rPr>
        <w:t xml:space="preserve"> Testing? </w:t>
      </w:r>
    </w:p>
    <w:p w:rsidR="00357F20" w:rsidRDefault="00357F20" w:rsidP="00357F20">
      <w:pPr>
        <w:pStyle w:val="Default"/>
        <w:numPr>
          <w:ilvl w:val="0"/>
          <w:numId w:val="2"/>
        </w:numPr>
        <w:spacing w:after="169"/>
      </w:pPr>
      <w:r w:rsidRPr="00357F20">
        <w:t>Following are the situation when we can use usability testing:</w:t>
      </w:r>
    </w:p>
    <w:p w:rsidR="00357F20" w:rsidRDefault="00357F20" w:rsidP="00357F20">
      <w:pPr>
        <w:pStyle w:val="Default"/>
        <w:numPr>
          <w:ilvl w:val="1"/>
          <w:numId w:val="1"/>
        </w:numPr>
        <w:spacing w:after="169"/>
      </w:pPr>
      <w:r>
        <w:t>During the Design Phase (Early Prototyping)</w:t>
      </w:r>
    </w:p>
    <w:p w:rsidR="00357F20" w:rsidRDefault="00357F20" w:rsidP="00357F20">
      <w:pPr>
        <w:pStyle w:val="Default"/>
        <w:numPr>
          <w:ilvl w:val="1"/>
          <w:numId w:val="1"/>
        </w:numPr>
        <w:spacing w:after="169"/>
      </w:pPr>
      <w:r>
        <w:t>After UI/UX Development</w:t>
      </w:r>
    </w:p>
    <w:p w:rsidR="00357F20" w:rsidRDefault="00357F20" w:rsidP="00357F20">
      <w:pPr>
        <w:pStyle w:val="Default"/>
        <w:numPr>
          <w:ilvl w:val="1"/>
          <w:numId w:val="1"/>
        </w:numPr>
        <w:spacing w:after="169"/>
      </w:pPr>
      <w:r>
        <w:t>Before Product Launch (Beta Testing)</w:t>
      </w:r>
    </w:p>
    <w:p w:rsidR="00357F20" w:rsidRDefault="00357F20" w:rsidP="00357F20">
      <w:pPr>
        <w:pStyle w:val="Default"/>
        <w:numPr>
          <w:ilvl w:val="1"/>
          <w:numId w:val="1"/>
        </w:numPr>
        <w:spacing w:after="169"/>
      </w:pPr>
      <w:r>
        <w:lastRenderedPageBreak/>
        <w:t>When Introducing New Features or Updates</w:t>
      </w:r>
    </w:p>
    <w:p w:rsidR="00357F20" w:rsidRDefault="00357F20" w:rsidP="00357F20">
      <w:pPr>
        <w:pStyle w:val="Default"/>
        <w:numPr>
          <w:ilvl w:val="1"/>
          <w:numId w:val="1"/>
        </w:numPr>
        <w:spacing w:after="169"/>
      </w:pPr>
      <w:r>
        <w:t>When Targeting a New Audience or Market</w:t>
      </w:r>
    </w:p>
    <w:p w:rsidR="00357F20" w:rsidRPr="00357F20" w:rsidRDefault="00357F20" w:rsidP="00357F20">
      <w:pPr>
        <w:pStyle w:val="Default"/>
        <w:numPr>
          <w:ilvl w:val="1"/>
          <w:numId w:val="1"/>
        </w:numPr>
        <w:spacing w:after="169"/>
      </w:pPr>
      <w:r>
        <w:t>When User Behavior Changes Over Time</w:t>
      </w:r>
    </w:p>
    <w:p w:rsidR="00410C6D" w:rsidRDefault="002D1EBA" w:rsidP="002D1EBA">
      <w:pPr>
        <w:pStyle w:val="Default"/>
        <w:numPr>
          <w:ilvl w:val="0"/>
          <w:numId w:val="1"/>
        </w:numPr>
        <w:spacing w:after="169"/>
        <w:rPr>
          <w:b/>
          <w:sz w:val="28"/>
          <w:szCs w:val="28"/>
        </w:rPr>
      </w:pPr>
      <w:r w:rsidRPr="002D1EBA">
        <w:rPr>
          <w:b/>
          <w:sz w:val="28"/>
          <w:szCs w:val="28"/>
        </w:rPr>
        <w:t xml:space="preserve"> What is the procedure for GUI Testing?</w:t>
      </w:r>
    </w:p>
    <w:p w:rsidR="002D1EBA" w:rsidRPr="00410C6D" w:rsidRDefault="002D1EBA" w:rsidP="00410C6D">
      <w:pPr>
        <w:pStyle w:val="Default"/>
        <w:numPr>
          <w:ilvl w:val="0"/>
          <w:numId w:val="2"/>
        </w:numPr>
        <w:spacing w:after="169"/>
        <w:rPr>
          <w:b/>
          <w:sz w:val="28"/>
          <w:szCs w:val="28"/>
        </w:rPr>
      </w:pPr>
      <w:r w:rsidRPr="002D1EBA">
        <w:rPr>
          <w:b/>
          <w:sz w:val="28"/>
          <w:szCs w:val="28"/>
        </w:rPr>
        <w:t xml:space="preserve"> </w:t>
      </w:r>
      <w:r w:rsidR="00410C6D">
        <w:rPr>
          <w:rStyle w:val="Strong"/>
        </w:rPr>
        <w:t>GUI (Graphical User Interface) Testing</w:t>
      </w:r>
      <w:r w:rsidR="00410C6D">
        <w:t xml:space="preserve"> is a process used to verify that the graphical elements of an application are functioning as intended, are visually correct, and provide a positive user experience.</w:t>
      </w:r>
    </w:p>
    <w:p w:rsidR="00410C6D" w:rsidRPr="00410C6D" w:rsidRDefault="00410C6D" w:rsidP="00410C6D">
      <w:pPr>
        <w:pStyle w:val="Default"/>
        <w:numPr>
          <w:ilvl w:val="0"/>
          <w:numId w:val="2"/>
        </w:numPr>
        <w:spacing w:after="169"/>
        <w:rPr>
          <w:b/>
          <w:sz w:val="28"/>
          <w:szCs w:val="28"/>
        </w:rPr>
      </w:pPr>
      <w:r w:rsidRPr="00410C6D">
        <w:rPr>
          <w:b/>
        </w:rPr>
        <w:t xml:space="preserve">Here is the </w:t>
      </w:r>
      <w:r w:rsidRPr="00410C6D">
        <w:rPr>
          <w:rStyle w:val="Strong"/>
          <w:b w:val="0"/>
        </w:rPr>
        <w:t>procedure for performing GUI testing</w:t>
      </w:r>
      <w:r w:rsidRPr="00410C6D">
        <w:rPr>
          <w:b/>
        </w:rPr>
        <w:t>:</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Understand requirements</w:t>
      </w:r>
      <w:r w:rsidRPr="00B82C4F">
        <w:rPr>
          <w:rFonts w:eastAsia="Times New Roman" w:cstheme="minorHAnsi"/>
          <w:sz w:val="24"/>
          <w:szCs w:val="24"/>
        </w:rPr>
        <w:t xml:space="preserve"> and design.</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Set up the testing environment</w:t>
      </w:r>
      <w:r w:rsidRPr="00B82C4F">
        <w:rPr>
          <w:rFonts w:eastAsia="Times New Roman" w:cstheme="minorHAnsi"/>
          <w:sz w:val="24"/>
          <w:szCs w:val="24"/>
        </w:rPr>
        <w:t xml:space="preserve"> with appropriate platforms and devices.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Identify the UI elements</w:t>
      </w:r>
      <w:r w:rsidRPr="00B82C4F">
        <w:rPr>
          <w:rFonts w:eastAsia="Times New Roman" w:cstheme="minorHAnsi"/>
          <w:sz w:val="24"/>
          <w:szCs w:val="24"/>
        </w:rPr>
        <w:t xml:space="preserve"> to test (buttons, links, forms, etc.).</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Create test cases</w:t>
      </w:r>
      <w:r w:rsidRPr="00B82C4F">
        <w:rPr>
          <w:rFonts w:eastAsia="Times New Roman" w:cstheme="minorHAnsi"/>
          <w:sz w:val="24"/>
          <w:szCs w:val="24"/>
        </w:rPr>
        <w:t xml:space="preserve"> based on functionality, usability, and visual design.</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Perform functional testing</w:t>
      </w:r>
      <w:r w:rsidRPr="00B82C4F">
        <w:rPr>
          <w:rFonts w:eastAsia="Times New Roman" w:cstheme="minorHAnsi"/>
          <w:sz w:val="24"/>
          <w:szCs w:val="24"/>
        </w:rPr>
        <w:t xml:space="preserve"> for button actions, forms, and interactions.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Perform usability testing</w:t>
      </w:r>
      <w:r w:rsidRPr="00B82C4F">
        <w:rPr>
          <w:rFonts w:eastAsia="Times New Roman" w:cstheme="minorHAnsi"/>
          <w:sz w:val="24"/>
          <w:szCs w:val="24"/>
        </w:rPr>
        <w:t xml:space="preserve"> to evaluate intuitiveness and user experience.</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Check compatibility</w:t>
      </w:r>
      <w:r w:rsidRPr="00B82C4F">
        <w:rPr>
          <w:rFonts w:eastAsia="Times New Roman" w:cstheme="minorHAnsi"/>
          <w:sz w:val="24"/>
          <w:szCs w:val="24"/>
        </w:rPr>
        <w:t xml:space="preserve"> across browsers, devices, and operating systems.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Test for visual consistency</w:t>
      </w:r>
      <w:r w:rsidRPr="00B82C4F">
        <w:rPr>
          <w:rFonts w:eastAsia="Times New Roman" w:cstheme="minorHAnsi"/>
          <w:sz w:val="24"/>
          <w:szCs w:val="24"/>
        </w:rPr>
        <w:t xml:space="preserve"> in layout, design, and brand guidelines.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Test performance</w:t>
      </w:r>
      <w:r w:rsidRPr="00B82C4F">
        <w:rPr>
          <w:rFonts w:eastAsia="Times New Roman" w:cstheme="minorHAnsi"/>
          <w:sz w:val="24"/>
          <w:szCs w:val="24"/>
        </w:rPr>
        <w:t xml:space="preserve"> to assess how the UI handles load and network conditions.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Report defects</w:t>
      </w:r>
      <w:r w:rsidRPr="00B82C4F">
        <w:rPr>
          <w:rFonts w:eastAsia="Times New Roman" w:cstheme="minorHAnsi"/>
          <w:sz w:val="24"/>
          <w:szCs w:val="24"/>
        </w:rPr>
        <w:t xml:space="preserve"> found during testing.</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Re-test after fixes</w:t>
      </w:r>
      <w:r w:rsidRPr="00B82C4F">
        <w:rPr>
          <w:rFonts w:eastAsia="Times New Roman" w:cstheme="minorHAnsi"/>
          <w:sz w:val="24"/>
          <w:szCs w:val="24"/>
        </w:rPr>
        <w:t xml:space="preserve"> to confirm defect resolution and no new issues.</w:t>
      </w:r>
    </w:p>
    <w:p w:rsidR="00410C6D" w:rsidRPr="00B82C4F" w:rsidRDefault="00B82C4F" w:rsidP="00B82C4F">
      <w:pPr>
        <w:pStyle w:val="Default"/>
        <w:numPr>
          <w:ilvl w:val="1"/>
          <w:numId w:val="2"/>
        </w:numPr>
        <w:spacing w:after="169"/>
        <w:rPr>
          <w:rFonts w:asciiTheme="minorHAnsi" w:hAnsiTheme="minorHAnsi" w:cstheme="minorHAnsi"/>
          <w:b/>
        </w:rPr>
      </w:pPr>
      <w:r w:rsidRPr="00B82C4F">
        <w:rPr>
          <w:rFonts w:asciiTheme="minorHAnsi" w:eastAsia="Times New Roman" w:hAnsiTheme="minorHAnsi" w:cstheme="minorHAnsi"/>
          <w:color w:val="auto"/>
        </w:rPr>
        <w:t xml:space="preserve">  </w:t>
      </w:r>
      <w:r w:rsidRPr="00B82C4F">
        <w:rPr>
          <w:rFonts w:asciiTheme="minorHAnsi" w:eastAsia="Times New Roman" w:hAnsiTheme="minorHAnsi" w:cstheme="minorHAnsi"/>
          <w:b/>
          <w:bCs/>
          <w:color w:val="auto"/>
        </w:rPr>
        <w:t>Final validation</w:t>
      </w:r>
      <w:r w:rsidRPr="00B82C4F">
        <w:rPr>
          <w:rFonts w:asciiTheme="minorHAnsi" w:eastAsia="Times New Roman" w:hAnsiTheme="minorHAnsi" w:cstheme="minorHAnsi"/>
          <w:color w:val="auto"/>
        </w:rPr>
        <w:t xml:space="preserve"> before the release.</w:t>
      </w:r>
    </w:p>
    <w:p w:rsidR="002D1EBA" w:rsidRPr="002D1EBA" w:rsidRDefault="002D1EBA" w:rsidP="00E34347">
      <w:pPr>
        <w:pStyle w:val="Default"/>
        <w:numPr>
          <w:ilvl w:val="0"/>
          <w:numId w:val="1"/>
        </w:numPr>
        <w:spacing w:after="169"/>
        <w:rPr>
          <w:b/>
          <w:sz w:val="28"/>
          <w:szCs w:val="28"/>
        </w:rPr>
      </w:pPr>
      <w:r w:rsidRPr="002D1EBA">
        <w:rPr>
          <w:b/>
          <w:sz w:val="28"/>
          <w:szCs w:val="28"/>
        </w:rPr>
        <w:t xml:space="preserve">Write a scenario of Microwave Owen </w:t>
      </w:r>
    </w:p>
    <w:p w:rsidR="002D1EBA" w:rsidRPr="002D1EBA" w:rsidRDefault="002D1EBA" w:rsidP="00E34347">
      <w:pPr>
        <w:pStyle w:val="Default"/>
        <w:numPr>
          <w:ilvl w:val="0"/>
          <w:numId w:val="1"/>
        </w:numPr>
        <w:rPr>
          <w:b/>
          <w:sz w:val="28"/>
          <w:szCs w:val="28"/>
        </w:rPr>
      </w:pPr>
      <w:r w:rsidRPr="002D1EBA">
        <w:rPr>
          <w:b/>
          <w:sz w:val="28"/>
          <w:szCs w:val="28"/>
        </w:rPr>
        <w:t xml:space="preserve"> Write a scenario of Coffee vending Machine </w:t>
      </w:r>
    </w:p>
    <w:p w:rsidR="002D1EBA" w:rsidRPr="00781070" w:rsidRDefault="002D1EBA" w:rsidP="00E34347">
      <w:pPr>
        <w:pStyle w:val="Default"/>
        <w:numPr>
          <w:ilvl w:val="0"/>
          <w:numId w:val="1"/>
        </w:numPr>
        <w:rPr>
          <w:rFonts w:asciiTheme="minorHAnsi" w:hAnsiTheme="minorHAnsi" w:cstheme="minorHAnsi"/>
          <w:b/>
          <w:sz w:val="28"/>
          <w:szCs w:val="28"/>
        </w:rPr>
      </w:pPr>
      <w:r w:rsidRPr="00781070">
        <w:rPr>
          <w:b/>
          <w:sz w:val="28"/>
          <w:szCs w:val="28"/>
        </w:rPr>
        <w:t xml:space="preserve"> Write a scenario of chair </w:t>
      </w:r>
    </w:p>
    <w:p w:rsidR="00781070" w:rsidRDefault="00781070" w:rsidP="00E34347">
      <w:pPr>
        <w:pStyle w:val="Default"/>
        <w:numPr>
          <w:ilvl w:val="0"/>
          <w:numId w:val="1"/>
        </w:numPr>
        <w:rPr>
          <w:rFonts w:asciiTheme="minorHAnsi" w:hAnsiTheme="minorHAnsi" w:cstheme="minorHAnsi"/>
          <w:b/>
          <w:sz w:val="28"/>
          <w:szCs w:val="28"/>
        </w:rPr>
      </w:pPr>
      <w:r w:rsidRPr="00781070">
        <w:rPr>
          <w:rFonts w:asciiTheme="minorHAnsi" w:hAnsiTheme="minorHAnsi" w:cstheme="minorHAnsi"/>
          <w:b/>
          <w:sz w:val="28"/>
          <w:szCs w:val="28"/>
        </w:rPr>
        <w:t xml:space="preserve">To Create Scenario (Positive &amp; Negative) </w:t>
      </w:r>
    </w:p>
    <w:p w:rsidR="00781070" w:rsidRDefault="00E34347" w:rsidP="00E34347">
      <w:pPr>
        <w:pStyle w:val="Default"/>
        <w:ind w:left="720"/>
        <w:rPr>
          <w:rFonts w:asciiTheme="minorHAnsi" w:hAnsiTheme="minorHAnsi" w:cstheme="minorHAnsi"/>
          <w:b/>
          <w:sz w:val="28"/>
          <w:szCs w:val="28"/>
        </w:rPr>
      </w:pPr>
      <w:r>
        <w:rPr>
          <w:rFonts w:asciiTheme="minorHAnsi" w:hAnsiTheme="minorHAnsi" w:cstheme="minorHAnsi"/>
          <w:b/>
          <w:sz w:val="28"/>
          <w:szCs w:val="28"/>
        </w:rPr>
        <w:t xml:space="preserve"> </w:t>
      </w:r>
      <w:r w:rsidR="00781070">
        <w:rPr>
          <w:rFonts w:asciiTheme="minorHAnsi" w:hAnsiTheme="minorHAnsi" w:cstheme="minorHAnsi"/>
          <w:b/>
          <w:sz w:val="28"/>
          <w:szCs w:val="28"/>
        </w:rPr>
        <w:t>1. Gmail receiving</w:t>
      </w:r>
    </w:p>
    <w:p w:rsidR="00781070" w:rsidRPr="00781070" w:rsidRDefault="00781070" w:rsidP="00E34347">
      <w:pPr>
        <w:pStyle w:val="Default"/>
        <w:ind w:left="720"/>
        <w:rPr>
          <w:sz w:val="23"/>
          <w:szCs w:val="23"/>
        </w:rPr>
      </w:pPr>
      <w:r w:rsidRPr="00781070">
        <w:rPr>
          <w:rFonts w:asciiTheme="minorHAnsi" w:hAnsiTheme="minorHAnsi" w:cstheme="minorHAnsi"/>
          <w:b/>
          <w:sz w:val="28"/>
          <w:szCs w:val="28"/>
        </w:rPr>
        <w:t xml:space="preserve">2. </w:t>
      </w:r>
      <w:r w:rsidRPr="00781070">
        <w:rPr>
          <w:b/>
          <w:sz w:val="28"/>
          <w:szCs w:val="28"/>
        </w:rPr>
        <w:t>Online shopping to buy product (</w:t>
      </w:r>
      <w:proofErr w:type="spellStart"/>
      <w:r w:rsidRPr="00781070">
        <w:rPr>
          <w:b/>
          <w:sz w:val="28"/>
          <w:szCs w:val="28"/>
        </w:rPr>
        <w:t>flipkart</w:t>
      </w:r>
      <w:proofErr w:type="spellEnd"/>
      <w:r w:rsidRPr="00781070">
        <w:rPr>
          <w:b/>
          <w:sz w:val="28"/>
          <w:szCs w:val="28"/>
        </w:rPr>
        <w:t>)</w:t>
      </w:r>
      <w:r w:rsidRPr="00781070">
        <w:rPr>
          <w:sz w:val="23"/>
          <w:szCs w:val="23"/>
        </w:rPr>
        <w:t xml:space="preserve"> </w:t>
      </w:r>
    </w:p>
    <w:p w:rsidR="00715AEF" w:rsidRDefault="00715AEF" w:rsidP="00715AEF">
      <w:pPr>
        <w:pStyle w:val="Default"/>
      </w:pPr>
    </w:p>
    <w:p w:rsidR="00715AEF" w:rsidRPr="00715AEF" w:rsidRDefault="00715AEF" w:rsidP="00E34347">
      <w:pPr>
        <w:pStyle w:val="Default"/>
        <w:numPr>
          <w:ilvl w:val="0"/>
          <w:numId w:val="1"/>
        </w:numPr>
        <w:spacing w:after="171"/>
        <w:rPr>
          <w:b/>
          <w:sz w:val="28"/>
          <w:szCs w:val="28"/>
        </w:rPr>
      </w:pPr>
      <w:r w:rsidRPr="00715AEF">
        <w:rPr>
          <w:b/>
          <w:sz w:val="28"/>
          <w:szCs w:val="28"/>
        </w:rPr>
        <w:t xml:space="preserve">Write a Scenario of Wrist Watch </w:t>
      </w:r>
    </w:p>
    <w:p w:rsidR="00715AEF" w:rsidRPr="00715AEF" w:rsidRDefault="00715AEF" w:rsidP="00E34347">
      <w:pPr>
        <w:pStyle w:val="Default"/>
        <w:numPr>
          <w:ilvl w:val="0"/>
          <w:numId w:val="1"/>
        </w:numPr>
        <w:rPr>
          <w:b/>
          <w:sz w:val="28"/>
          <w:szCs w:val="28"/>
        </w:rPr>
      </w:pPr>
      <w:r w:rsidRPr="00715AEF">
        <w:rPr>
          <w:b/>
          <w:sz w:val="28"/>
          <w:szCs w:val="28"/>
        </w:rPr>
        <w:t xml:space="preserve"> Write a Scenario of Lift(Elevator) </w:t>
      </w:r>
    </w:p>
    <w:p w:rsidR="007B3C44" w:rsidRPr="007B3C44" w:rsidRDefault="007B3C44" w:rsidP="00E34347">
      <w:pPr>
        <w:pStyle w:val="Default"/>
        <w:numPr>
          <w:ilvl w:val="0"/>
          <w:numId w:val="1"/>
        </w:numPr>
        <w:rPr>
          <w:b/>
          <w:sz w:val="28"/>
          <w:szCs w:val="28"/>
        </w:rPr>
      </w:pPr>
      <w:r>
        <w:rPr>
          <w:sz w:val="23"/>
          <w:szCs w:val="23"/>
        </w:rPr>
        <w:t xml:space="preserve"> </w:t>
      </w:r>
      <w:r w:rsidRPr="007B3C44">
        <w:rPr>
          <w:b/>
          <w:sz w:val="28"/>
          <w:szCs w:val="28"/>
        </w:rPr>
        <w:t xml:space="preserve">Write a Scenario of </w:t>
      </w:r>
      <w:proofErr w:type="spellStart"/>
      <w:r w:rsidRPr="007B3C44">
        <w:rPr>
          <w:b/>
          <w:sz w:val="28"/>
          <w:szCs w:val="28"/>
        </w:rPr>
        <w:t>whatsapp</w:t>
      </w:r>
      <w:proofErr w:type="spellEnd"/>
      <w:r w:rsidRPr="007B3C44">
        <w:rPr>
          <w:b/>
          <w:sz w:val="28"/>
          <w:szCs w:val="28"/>
        </w:rPr>
        <w:t xml:space="preserve"> Group (generate group) </w:t>
      </w:r>
    </w:p>
    <w:p w:rsidR="007B3C44" w:rsidRDefault="007B3C44" w:rsidP="007B3C44">
      <w:pPr>
        <w:pStyle w:val="Default"/>
      </w:pPr>
      <w:r>
        <w:rPr>
          <w:rFonts w:asciiTheme="minorHAnsi" w:hAnsiTheme="minorHAnsi" w:cstheme="minorHAnsi"/>
          <w:b/>
          <w:sz w:val="28"/>
          <w:szCs w:val="28"/>
        </w:rPr>
        <w:t xml:space="preserve"> </w:t>
      </w:r>
    </w:p>
    <w:p w:rsidR="007B3C44" w:rsidRPr="007B3C44" w:rsidRDefault="007B3C44" w:rsidP="00E34347">
      <w:pPr>
        <w:pStyle w:val="Default"/>
        <w:numPr>
          <w:ilvl w:val="0"/>
          <w:numId w:val="1"/>
        </w:numPr>
        <w:rPr>
          <w:b/>
          <w:sz w:val="28"/>
          <w:szCs w:val="28"/>
        </w:rPr>
      </w:pPr>
      <w:r w:rsidRPr="007B3C44">
        <w:rPr>
          <w:b/>
          <w:sz w:val="28"/>
          <w:szCs w:val="28"/>
        </w:rPr>
        <w:t xml:space="preserve">Write a Scenario of </w:t>
      </w:r>
      <w:proofErr w:type="spellStart"/>
      <w:r w:rsidRPr="007B3C44">
        <w:rPr>
          <w:b/>
          <w:sz w:val="28"/>
          <w:szCs w:val="28"/>
        </w:rPr>
        <w:t>Whatsapp</w:t>
      </w:r>
      <w:proofErr w:type="spellEnd"/>
      <w:r w:rsidRPr="007B3C44">
        <w:rPr>
          <w:b/>
          <w:sz w:val="28"/>
          <w:szCs w:val="28"/>
        </w:rPr>
        <w:t xml:space="preserve"> payment</w:t>
      </w:r>
    </w:p>
    <w:p w:rsidR="00781070" w:rsidRPr="00781070" w:rsidRDefault="00781070" w:rsidP="008210D4">
      <w:pPr>
        <w:pStyle w:val="Default"/>
        <w:ind w:left="720"/>
        <w:rPr>
          <w:rFonts w:asciiTheme="minorHAnsi" w:hAnsiTheme="minorHAnsi" w:cstheme="minorHAnsi"/>
          <w:b/>
          <w:sz w:val="28"/>
          <w:szCs w:val="28"/>
        </w:rPr>
      </w:pPr>
    </w:p>
    <w:sectPr w:rsidR="00781070" w:rsidRPr="00781070" w:rsidSect="00B80E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51C" w:rsidRPr="000C6C8A" w:rsidRDefault="00DD451C" w:rsidP="000C6C8A">
      <w:pPr>
        <w:spacing w:after="0" w:line="240" w:lineRule="auto"/>
      </w:pPr>
      <w:r>
        <w:separator/>
      </w:r>
    </w:p>
  </w:endnote>
  <w:endnote w:type="continuationSeparator" w:id="0">
    <w:p w:rsidR="00DD451C" w:rsidRPr="000C6C8A" w:rsidRDefault="00DD451C" w:rsidP="000C6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51C" w:rsidRPr="000C6C8A" w:rsidRDefault="00DD451C" w:rsidP="000C6C8A">
      <w:pPr>
        <w:spacing w:after="0" w:line="240" w:lineRule="auto"/>
      </w:pPr>
      <w:r>
        <w:separator/>
      </w:r>
    </w:p>
  </w:footnote>
  <w:footnote w:type="continuationSeparator" w:id="0">
    <w:p w:rsidR="00DD451C" w:rsidRPr="000C6C8A" w:rsidRDefault="00DD451C" w:rsidP="000C6C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13748"/>
    <w:multiLevelType w:val="hybridMultilevel"/>
    <w:tmpl w:val="297CEEF0"/>
    <w:lvl w:ilvl="0" w:tplc="A66636D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00A701D"/>
    <w:multiLevelType w:val="hybridMultilevel"/>
    <w:tmpl w:val="E4F8BB62"/>
    <w:lvl w:ilvl="0" w:tplc="9E60580C">
      <w:start w:val="1"/>
      <w:numFmt w:val="bullet"/>
      <w:lvlText w:val="-"/>
      <w:lvlJc w:val="left"/>
      <w:pPr>
        <w:ind w:left="1080" w:hanging="360"/>
      </w:pPr>
      <w:rPr>
        <w:rFonts w:ascii="Calibri" w:eastAsiaTheme="minorHAnsi" w:hAnsi="Calibri" w:cs="Calibri" w:hint="default"/>
        <w:color w:val="auto"/>
      </w:rPr>
    </w:lvl>
    <w:lvl w:ilvl="1" w:tplc="45984DA2">
      <w:start w:val="1"/>
      <w:numFmt w:val="decimal"/>
      <w:lvlText w:val="%2."/>
      <w:lvlJc w:val="left"/>
      <w:pPr>
        <w:tabs>
          <w:tab w:val="num" w:pos="1530"/>
        </w:tabs>
        <w:ind w:left="1530" w:hanging="360"/>
      </w:pPr>
      <w:rPr>
        <w:b w:val="0"/>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A0314E4"/>
    <w:multiLevelType w:val="hybridMultilevel"/>
    <w:tmpl w:val="DDAA6F3E"/>
    <w:lvl w:ilvl="0" w:tplc="992E151C">
      <w:start w:val="1"/>
      <w:numFmt w:val="decimal"/>
      <w:lvlText w:val="%1."/>
      <w:lvlJc w:val="left"/>
      <w:pPr>
        <w:ind w:left="720" w:hanging="360"/>
      </w:pPr>
      <w:rPr>
        <w:rFonts w:asciiTheme="minorHAnsi" w:hAnsiTheme="minorHAnsi" w:cstheme="minorHAnsi" w:hint="default"/>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21BEBD44">
      <w:start w:val="1"/>
      <w:numFmt w:val="decimal"/>
      <w:lvlText w:val="%6."/>
      <w:lvlJc w:val="left"/>
      <w:pPr>
        <w:tabs>
          <w:tab w:val="num" w:pos="4320"/>
        </w:tabs>
        <w:ind w:left="4320" w:hanging="360"/>
      </w:pPr>
      <w:rPr>
        <w:b w:val="0"/>
      </w:r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213185"/>
    <w:rsid w:val="0002409E"/>
    <w:rsid w:val="00027A0F"/>
    <w:rsid w:val="00037C21"/>
    <w:rsid w:val="000513E4"/>
    <w:rsid w:val="00057EB5"/>
    <w:rsid w:val="00071FB9"/>
    <w:rsid w:val="000769E9"/>
    <w:rsid w:val="00081A85"/>
    <w:rsid w:val="000830A1"/>
    <w:rsid w:val="000C6C8A"/>
    <w:rsid w:val="00126AB9"/>
    <w:rsid w:val="001622F3"/>
    <w:rsid w:val="001750E7"/>
    <w:rsid w:val="001975CE"/>
    <w:rsid w:val="001E0992"/>
    <w:rsid w:val="001E6CE1"/>
    <w:rsid w:val="00213185"/>
    <w:rsid w:val="002652E8"/>
    <w:rsid w:val="00266D8C"/>
    <w:rsid w:val="002D1EBA"/>
    <w:rsid w:val="002E7105"/>
    <w:rsid w:val="0030638A"/>
    <w:rsid w:val="00357F20"/>
    <w:rsid w:val="00362A77"/>
    <w:rsid w:val="00364375"/>
    <w:rsid w:val="0037673E"/>
    <w:rsid w:val="0037712F"/>
    <w:rsid w:val="003B68EA"/>
    <w:rsid w:val="003E0793"/>
    <w:rsid w:val="003F6954"/>
    <w:rsid w:val="00410C6D"/>
    <w:rsid w:val="00446745"/>
    <w:rsid w:val="004707A5"/>
    <w:rsid w:val="00475C82"/>
    <w:rsid w:val="004B3DA7"/>
    <w:rsid w:val="004D7A44"/>
    <w:rsid w:val="005262D0"/>
    <w:rsid w:val="005560C5"/>
    <w:rsid w:val="005C37D0"/>
    <w:rsid w:val="005F09DC"/>
    <w:rsid w:val="00635B76"/>
    <w:rsid w:val="00646A30"/>
    <w:rsid w:val="006542E7"/>
    <w:rsid w:val="006567CE"/>
    <w:rsid w:val="00667450"/>
    <w:rsid w:val="00680402"/>
    <w:rsid w:val="006C4153"/>
    <w:rsid w:val="006E4293"/>
    <w:rsid w:val="00715AEF"/>
    <w:rsid w:val="007275DD"/>
    <w:rsid w:val="00732DFC"/>
    <w:rsid w:val="00733FEA"/>
    <w:rsid w:val="00751561"/>
    <w:rsid w:val="00781070"/>
    <w:rsid w:val="00784D89"/>
    <w:rsid w:val="007962AF"/>
    <w:rsid w:val="007B3C44"/>
    <w:rsid w:val="007B3C4A"/>
    <w:rsid w:val="007B6354"/>
    <w:rsid w:val="00806F51"/>
    <w:rsid w:val="008210D4"/>
    <w:rsid w:val="008312BD"/>
    <w:rsid w:val="00831EDE"/>
    <w:rsid w:val="00845450"/>
    <w:rsid w:val="00850036"/>
    <w:rsid w:val="00864E37"/>
    <w:rsid w:val="00871030"/>
    <w:rsid w:val="0088061F"/>
    <w:rsid w:val="00880F94"/>
    <w:rsid w:val="008B2E0F"/>
    <w:rsid w:val="008B5604"/>
    <w:rsid w:val="008B5BB0"/>
    <w:rsid w:val="008D1852"/>
    <w:rsid w:val="00940EE4"/>
    <w:rsid w:val="00943F95"/>
    <w:rsid w:val="00967450"/>
    <w:rsid w:val="00973E57"/>
    <w:rsid w:val="00982808"/>
    <w:rsid w:val="00987C36"/>
    <w:rsid w:val="009A6DCE"/>
    <w:rsid w:val="009B31D9"/>
    <w:rsid w:val="009D646E"/>
    <w:rsid w:val="009D7B5F"/>
    <w:rsid w:val="009E5985"/>
    <w:rsid w:val="00A074FA"/>
    <w:rsid w:val="00A10F37"/>
    <w:rsid w:val="00A27DC1"/>
    <w:rsid w:val="00A338BA"/>
    <w:rsid w:val="00A500E5"/>
    <w:rsid w:val="00A74D37"/>
    <w:rsid w:val="00AB164C"/>
    <w:rsid w:val="00AB3924"/>
    <w:rsid w:val="00AE17E6"/>
    <w:rsid w:val="00B00735"/>
    <w:rsid w:val="00B23710"/>
    <w:rsid w:val="00B25630"/>
    <w:rsid w:val="00B27177"/>
    <w:rsid w:val="00B47750"/>
    <w:rsid w:val="00B72042"/>
    <w:rsid w:val="00B80E76"/>
    <w:rsid w:val="00B82C4F"/>
    <w:rsid w:val="00BE2210"/>
    <w:rsid w:val="00C110F9"/>
    <w:rsid w:val="00C151DD"/>
    <w:rsid w:val="00C402F4"/>
    <w:rsid w:val="00C60D18"/>
    <w:rsid w:val="00C86410"/>
    <w:rsid w:val="00CC5B07"/>
    <w:rsid w:val="00D31795"/>
    <w:rsid w:val="00D461FE"/>
    <w:rsid w:val="00D650B7"/>
    <w:rsid w:val="00DD451C"/>
    <w:rsid w:val="00DE41A1"/>
    <w:rsid w:val="00E02961"/>
    <w:rsid w:val="00E143FB"/>
    <w:rsid w:val="00E34347"/>
    <w:rsid w:val="00E64188"/>
    <w:rsid w:val="00EB370A"/>
    <w:rsid w:val="00EF5104"/>
    <w:rsid w:val="00F45015"/>
    <w:rsid w:val="00F46CFD"/>
    <w:rsid w:val="00F65CAB"/>
    <w:rsid w:val="00F94588"/>
    <w:rsid w:val="00FA1303"/>
    <w:rsid w:val="00FB7BDB"/>
    <w:rsid w:val="00FC750F"/>
    <w:rsid w:val="00FD0A43"/>
    <w:rsid w:val="00FE689A"/>
    <w:rsid w:val="00FF1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185"/>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1E6CE1"/>
    <w:rPr>
      <w:b/>
      <w:bCs/>
    </w:rPr>
  </w:style>
  <w:style w:type="paragraph" w:styleId="ListParagraph">
    <w:name w:val="List Paragraph"/>
    <w:basedOn w:val="Normal"/>
    <w:uiPriority w:val="34"/>
    <w:qFormat/>
    <w:rsid w:val="001E6CE1"/>
    <w:pPr>
      <w:ind w:left="720"/>
      <w:contextualSpacing/>
    </w:pPr>
  </w:style>
  <w:style w:type="paragraph" w:styleId="NormalWeb">
    <w:name w:val="Normal (Web)"/>
    <w:basedOn w:val="Normal"/>
    <w:uiPriority w:val="99"/>
    <w:unhideWhenUsed/>
    <w:rsid w:val="000513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10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C6C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C8A"/>
  </w:style>
  <w:style w:type="paragraph" w:styleId="Footer">
    <w:name w:val="footer"/>
    <w:basedOn w:val="Normal"/>
    <w:link w:val="FooterChar"/>
    <w:uiPriority w:val="99"/>
    <w:semiHidden/>
    <w:unhideWhenUsed/>
    <w:rsid w:val="000C6C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6C8A"/>
  </w:style>
  <w:style w:type="character" w:styleId="Hyperlink">
    <w:name w:val="Hyperlink"/>
    <w:basedOn w:val="DefaultParagraphFont"/>
    <w:uiPriority w:val="99"/>
    <w:unhideWhenUsed/>
    <w:rsid w:val="00EF510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3113127">
      <w:bodyDiv w:val="1"/>
      <w:marLeft w:val="0"/>
      <w:marRight w:val="0"/>
      <w:marTop w:val="0"/>
      <w:marBottom w:val="0"/>
      <w:divBdr>
        <w:top w:val="none" w:sz="0" w:space="0" w:color="auto"/>
        <w:left w:val="none" w:sz="0" w:space="0" w:color="auto"/>
        <w:bottom w:val="none" w:sz="0" w:space="0" w:color="auto"/>
        <w:right w:val="none" w:sz="0" w:space="0" w:color="auto"/>
      </w:divBdr>
    </w:div>
    <w:div w:id="526987647">
      <w:bodyDiv w:val="1"/>
      <w:marLeft w:val="0"/>
      <w:marRight w:val="0"/>
      <w:marTop w:val="0"/>
      <w:marBottom w:val="0"/>
      <w:divBdr>
        <w:top w:val="none" w:sz="0" w:space="0" w:color="auto"/>
        <w:left w:val="none" w:sz="0" w:space="0" w:color="auto"/>
        <w:bottom w:val="none" w:sz="0" w:space="0" w:color="auto"/>
        <w:right w:val="none" w:sz="0" w:space="0" w:color="auto"/>
      </w:divBdr>
      <w:divsChild>
        <w:div w:id="20787464">
          <w:marLeft w:val="0"/>
          <w:marRight w:val="0"/>
          <w:marTop w:val="0"/>
          <w:marBottom w:val="0"/>
          <w:divBdr>
            <w:top w:val="none" w:sz="0" w:space="0" w:color="auto"/>
            <w:left w:val="none" w:sz="0" w:space="0" w:color="auto"/>
            <w:bottom w:val="none" w:sz="0" w:space="0" w:color="auto"/>
            <w:right w:val="none" w:sz="0" w:space="0" w:color="auto"/>
          </w:divBdr>
          <w:divsChild>
            <w:div w:id="510024627">
              <w:marLeft w:val="0"/>
              <w:marRight w:val="0"/>
              <w:marTop w:val="0"/>
              <w:marBottom w:val="0"/>
              <w:divBdr>
                <w:top w:val="none" w:sz="0" w:space="0" w:color="auto"/>
                <w:left w:val="none" w:sz="0" w:space="0" w:color="auto"/>
                <w:bottom w:val="none" w:sz="0" w:space="0" w:color="auto"/>
                <w:right w:val="none" w:sz="0" w:space="0" w:color="auto"/>
              </w:divBdr>
              <w:divsChild>
                <w:div w:id="1231578296">
                  <w:marLeft w:val="0"/>
                  <w:marRight w:val="0"/>
                  <w:marTop w:val="0"/>
                  <w:marBottom w:val="0"/>
                  <w:divBdr>
                    <w:top w:val="none" w:sz="0" w:space="0" w:color="auto"/>
                    <w:left w:val="none" w:sz="0" w:space="0" w:color="auto"/>
                    <w:bottom w:val="none" w:sz="0" w:space="0" w:color="auto"/>
                    <w:right w:val="none" w:sz="0" w:space="0" w:color="auto"/>
                  </w:divBdr>
                  <w:divsChild>
                    <w:div w:id="316157453">
                      <w:marLeft w:val="0"/>
                      <w:marRight w:val="0"/>
                      <w:marTop w:val="0"/>
                      <w:marBottom w:val="0"/>
                      <w:divBdr>
                        <w:top w:val="none" w:sz="0" w:space="0" w:color="auto"/>
                        <w:left w:val="none" w:sz="0" w:space="0" w:color="auto"/>
                        <w:bottom w:val="none" w:sz="0" w:space="0" w:color="auto"/>
                        <w:right w:val="none" w:sz="0" w:space="0" w:color="auto"/>
                      </w:divBdr>
                      <w:divsChild>
                        <w:div w:id="280653202">
                          <w:marLeft w:val="0"/>
                          <w:marRight w:val="0"/>
                          <w:marTop w:val="0"/>
                          <w:marBottom w:val="0"/>
                          <w:divBdr>
                            <w:top w:val="none" w:sz="0" w:space="0" w:color="auto"/>
                            <w:left w:val="none" w:sz="0" w:space="0" w:color="auto"/>
                            <w:bottom w:val="none" w:sz="0" w:space="0" w:color="auto"/>
                            <w:right w:val="none" w:sz="0" w:space="0" w:color="auto"/>
                          </w:divBdr>
                          <w:divsChild>
                            <w:div w:id="16300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849396">
      <w:bodyDiv w:val="1"/>
      <w:marLeft w:val="0"/>
      <w:marRight w:val="0"/>
      <w:marTop w:val="0"/>
      <w:marBottom w:val="0"/>
      <w:divBdr>
        <w:top w:val="none" w:sz="0" w:space="0" w:color="auto"/>
        <w:left w:val="none" w:sz="0" w:space="0" w:color="auto"/>
        <w:bottom w:val="none" w:sz="0" w:space="0" w:color="auto"/>
        <w:right w:val="none" w:sz="0" w:space="0" w:color="auto"/>
      </w:divBdr>
    </w:div>
    <w:div w:id="613051555">
      <w:bodyDiv w:val="1"/>
      <w:marLeft w:val="0"/>
      <w:marRight w:val="0"/>
      <w:marTop w:val="0"/>
      <w:marBottom w:val="0"/>
      <w:divBdr>
        <w:top w:val="none" w:sz="0" w:space="0" w:color="auto"/>
        <w:left w:val="none" w:sz="0" w:space="0" w:color="auto"/>
        <w:bottom w:val="none" w:sz="0" w:space="0" w:color="auto"/>
        <w:right w:val="none" w:sz="0" w:space="0" w:color="auto"/>
      </w:divBdr>
    </w:div>
    <w:div w:id="643313201">
      <w:bodyDiv w:val="1"/>
      <w:marLeft w:val="0"/>
      <w:marRight w:val="0"/>
      <w:marTop w:val="0"/>
      <w:marBottom w:val="0"/>
      <w:divBdr>
        <w:top w:val="none" w:sz="0" w:space="0" w:color="auto"/>
        <w:left w:val="none" w:sz="0" w:space="0" w:color="auto"/>
        <w:bottom w:val="none" w:sz="0" w:space="0" w:color="auto"/>
        <w:right w:val="none" w:sz="0" w:space="0" w:color="auto"/>
      </w:divBdr>
    </w:div>
    <w:div w:id="906258336">
      <w:bodyDiv w:val="1"/>
      <w:marLeft w:val="0"/>
      <w:marRight w:val="0"/>
      <w:marTop w:val="0"/>
      <w:marBottom w:val="0"/>
      <w:divBdr>
        <w:top w:val="none" w:sz="0" w:space="0" w:color="auto"/>
        <w:left w:val="none" w:sz="0" w:space="0" w:color="auto"/>
        <w:bottom w:val="none" w:sz="0" w:space="0" w:color="auto"/>
        <w:right w:val="none" w:sz="0" w:space="0" w:color="auto"/>
      </w:divBdr>
    </w:div>
    <w:div w:id="928540234">
      <w:bodyDiv w:val="1"/>
      <w:marLeft w:val="0"/>
      <w:marRight w:val="0"/>
      <w:marTop w:val="0"/>
      <w:marBottom w:val="0"/>
      <w:divBdr>
        <w:top w:val="none" w:sz="0" w:space="0" w:color="auto"/>
        <w:left w:val="none" w:sz="0" w:space="0" w:color="auto"/>
        <w:bottom w:val="none" w:sz="0" w:space="0" w:color="auto"/>
        <w:right w:val="none" w:sz="0" w:space="0" w:color="auto"/>
      </w:divBdr>
    </w:div>
    <w:div w:id="980692114">
      <w:bodyDiv w:val="1"/>
      <w:marLeft w:val="0"/>
      <w:marRight w:val="0"/>
      <w:marTop w:val="0"/>
      <w:marBottom w:val="0"/>
      <w:divBdr>
        <w:top w:val="none" w:sz="0" w:space="0" w:color="auto"/>
        <w:left w:val="none" w:sz="0" w:space="0" w:color="auto"/>
        <w:bottom w:val="none" w:sz="0" w:space="0" w:color="auto"/>
        <w:right w:val="none" w:sz="0" w:space="0" w:color="auto"/>
      </w:divBdr>
    </w:div>
    <w:div w:id="986320093">
      <w:bodyDiv w:val="1"/>
      <w:marLeft w:val="0"/>
      <w:marRight w:val="0"/>
      <w:marTop w:val="0"/>
      <w:marBottom w:val="0"/>
      <w:divBdr>
        <w:top w:val="none" w:sz="0" w:space="0" w:color="auto"/>
        <w:left w:val="none" w:sz="0" w:space="0" w:color="auto"/>
        <w:bottom w:val="none" w:sz="0" w:space="0" w:color="auto"/>
        <w:right w:val="none" w:sz="0" w:space="0" w:color="auto"/>
      </w:divBdr>
    </w:div>
    <w:div w:id="1011876850">
      <w:bodyDiv w:val="1"/>
      <w:marLeft w:val="0"/>
      <w:marRight w:val="0"/>
      <w:marTop w:val="0"/>
      <w:marBottom w:val="0"/>
      <w:divBdr>
        <w:top w:val="none" w:sz="0" w:space="0" w:color="auto"/>
        <w:left w:val="none" w:sz="0" w:space="0" w:color="auto"/>
        <w:bottom w:val="none" w:sz="0" w:space="0" w:color="auto"/>
        <w:right w:val="none" w:sz="0" w:space="0" w:color="auto"/>
      </w:divBdr>
    </w:div>
    <w:div w:id="1090196204">
      <w:bodyDiv w:val="1"/>
      <w:marLeft w:val="0"/>
      <w:marRight w:val="0"/>
      <w:marTop w:val="0"/>
      <w:marBottom w:val="0"/>
      <w:divBdr>
        <w:top w:val="none" w:sz="0" w:space="0" w:color="auto"/>
        <w:left w:val="none" w:sz="0" w:space="0" w:color="auto"/>
        <w:bottom w:val="none" w:sz="0" w:space="0" w:color="auto"/>
        <w:right w:val="none" w:sz="0" w:space="0" w:color="auto"/>
      </w:divBdr>
    </w:div>
    <w:div w:id="1193492762">
      <w:bodyDiv w:val="1"/>
      <w:marLeft w:val="0"/>
      <w:marRight w:val="0"/>
      <w:marTop w:val="0"/>
      <w:marBottom w:val="0"/>
      <w:divBdr>
        <w:top w:val="none" w:sz="0" w:space="0" w:color="auto"/>
        <w:left w:val="none" w:sz="0" w:space="0" w:color="auto"/>
        <w:bottom w:val="none" w:sz="0" w:space="0" w:color="auto"/>
        <w:right w:val="none" w:sz="0" w:space="0" w:color="auto"/>
      </w:divBdr>
    </w:div>
    <w:div w:id="1680816228">
      <w:bodyDiv w:val="1"/>
      <w:marLeft w:val="0"/>
      <w:marRight w:val="0"/>
      <w:marTop w:val="0"/>
      <w:marBottom w:val="0"/>
      <w:divBdr>
        <w:top w:val="none" w:sz="0" w:space="0" w:color="auto"/>
        <w:left w:val="none" w:sz="0" w:space="0" w:color="auto"/>
        <w:bottom w:val="none" w:sz="0" w:space="0" w:color="auto"/>
        <w:right w:val="none" w:sz="0" w:space="0" w:color="auto"/>
      </w:divBdr>
    </w:div>
    <w:div w:id="1689066353">
      <w:bodyDiv w:val="1"/>
      <w:marLeft w:val="0"/>
      <w:marRight w:val="0"/>
      <w:marTop w:val="0"/>
      <w:marBottom w:val="0"/>
      <w:divBdr>
        <w:top w:val="none" w:sz="0" w:space="0" w:color="auto"/>
        <w:left w:val="none" w:sz="0" w:space="0" w:color="auto"/>
        <w:bottom w:val="none" w:sz="0" w:space="0" w:color="auto"/>
        <w:right w:val="none" w:sz="0" w:space="0" w:color="auto"/>
      </w:divBdr>
      <w:divsChild>
        <w:div w:id="1179346800">
          <w:marLeft w:val="0"/>
          <w:marRight w:val="0"/>
          <w:marTop w:val="0"/>
          <w:marBottom w:val="0"/>
          <w:divBdr>
            <w:top w:val="none" w:sz="0" w:space="0" w:color="auto"/>
            <w:left w:val="none" w:sz="0" w:space="0" w:color="auto"/>
            <w:bottom w:val="none" w:sz="0" w:space="0" w:color="auto"/>
            <w:right w:val="none" w:sz="0" w:space="0" w:color="auto"/>
          </w:divBdr>
          <w:divsChild>
            <w:div w:id="1288582513">
              <w:marLeft w:val="0"/>
              <w:marRight w:val="0"/>
              <w:marTop w:val="0"/>
              <w:marBottom w:val="0"/>
              <w:divBdr>
                <w:top w:val="none" w:sz="0" w:space="0" w:color="auto"/>
                <w:left w:val="none" w:sz="0" w:space="0" w:color="auto"/>
                <w:bottom w:val="none" w:sz="0" w:space="0" w:color="auto"/>
                <w:right w:val="none" w:sz="0" w:space="0" w:color="auto"/>
              </w:divBdr>
              <w:divsChild>
                <w:div w:id="1330215817">
                  <w:marLeft w:val="0"/>
                  <w:marRight w:val="0"/>
                  <w:marTop w:val="0"/>
                  <w:marBottom w:val="0"/>
                  <w:divBdr>
                    <w:top w:val="none" w:sz="0" w:space="0" w:color="auto"/>
                    <w:left w:val="none" w:sz="0" w:space="0" w:color="auto"/>
                    <w:bottom w:val="none" w:sz="0" w:space="0" w:color="auto"/>
                    <w:right w:val="none" w:sz="0" w:space="0" w:color="auto"/>
                  </w:divBdr>
                  <w:divsChild>
                    <w:div w:id="238560948">
                      <w:marLeft w:val="0"/>
                      <w:marRight w:val="0"/>
                      <w:marTop w:val="0"/>
                      <w:marBottom w:val="0"/>
                      <w:divBdr>
                        <w:top w:val="none" w:sz="0" w:space="0" w:color="auto"/>
                        <w:left w:val="none" w:sz="0" w:space="0" w:color="auto"/>
                        <w:bottom w:val="none" w:sz="0" w:space="0" w:color="auto"/>
                        <w:right w:val="none" w:sz="0" w:space="0" w:color="auto"/>
                      </w:divBdr>
                      <w:divsChild>
                        <w:div w:id="900866244">
                          <w:marLeft w:val="0"/>
                          <w:marRight w:val="0"/>
                          <w:marTop w:val="0"/>
                          <w:marBottom w:val="0"/>
                          <w:divBdr>
                            <w:top w:val="none" w:sz="0" w:space="0" w:color="auto"/>
                            <w:left w:val="none" w:sz="0" w:space="0" w:color="auto"/>
                            <w:bottom w:val="none" w:sz="0" w:space="0" w:color="auto"/>
                            <w:right w:val="none" w:sz="0" w:space="0" w:color="auto"/>
                          </w:divBdr>
                          <w:divsChild>
                            <w:div w:id="1249727942">
                              <w:marLeft w:val="0"/>
                              <w:marRight w:val="0"/>
                              <w:marTop w:val="0"/>
                              <w:marBottom w:val="0"/>
                              <w:divBdr>
                                <w:top w:val="none" w:sz="0" w:space="0" w:color="auto"/>
                                <w:left w:val="none" w:sz="0" w:space="0" w:color="auto"/>
                                <w:bottom w:val="none" w:sz="0" w:space="0" w:color="auto"/>
                                <w:right w:val="none" w:sz="0" w:space="0" w:color="auto"/>
                              </w:divBdr>
                              <w:divsChild>
                                <w:div w:id="973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91438">
                  <w:marLeft w:val="0"/>
                  <w:marRight w:val="0"/>
                  <w:marTop w:val="0"/>
                  <w:marBottom w:val="0"/>
                  <w:divBdr>
                    <w:top w:val="none" w:sz="0" w:space="0" w:color="auto"/>
                    <w:left w:val="none" w:sz="0" w:space="0" w:color="auto"/>
                    <w:bottom w:val="none" w:sz="0" w:space="0" w:color="auto"/>
                    <w:right w:val="none" w:sz="0" w:space="0" w:color="auto"/>
                  </w:divBdr>
                  <w:divsChild>
                    <w:div w:id="657269567">
                      <w:marLeft w:val="0"/>
                      <w:marRight w:val="0"/>
                      <w:marTop w:val="0"/>
                      <w:marBottom w:val="0"/>
                      <w:divBdr>
                        <w:top w:val="none" w:sz="0" w:space="0" w:color="auto"/>
                        <w:left w:val="none" w:sz="0" w:space="0" w:color="auto"/>
                        <w:bottom w:val="none" w:sz="0" w:space="0" w:color="auto"/>
                        <w:right w:val="none" w:sz="0" w:space="0" w:color="auto"/>
                      </w:divBdr>
                      <w:divsChild>
                        <w:div w:id="1061442070">
                          <w:marLeft w:val="0"/>
                          <w:marRight w:val="0"/>
                          <w:marTop w:val="0"/>
                          <w:marBottom w:val="0"/>
                          <w:divBdr>
                            <w:top w:val="none" w:sz="0" w:space="0" w:color="auto"/>
                            <w:left w:val="none" w:sz="0" w:space="0" w:color="auto"/>
                            <w:bottom w:val="none" w:sz="0" w:space="0" w:color="auto"/>
                            <w:right w:val="none" w:sz="0" w:space="0" w:color="auto"/>
                          </w:divBdr>
                          <w:divsChild>
                            <w:div w:id="1808469168">
                              <w:marLeft w:val="0"/>
                              <w:marRight w:val="0"/>
                              <w:marTop w:val="0"/>
                              <w:marBottom w:val="0"/>
                              <w:divBdr>
                                <w:top w:val="none" w:sz="0" w:space="0" w:color="auto"/>
                                <w:left w:val="none" w:sz="0" w:space="0" w:color="auto"/>
                                <w:bottom w:val="none" w:sz="0" w:space="0" w:color="auto"/>
                                <w:right w:val="none" w:sz="0" w:space="0" w:color="auto"/>
                              </w:divBdr>
                              <w:divsChild>
                                <w:div w:id="476340854">
                                  <w:marLeft w:val="0"/>
                                  <w:marRight w:val="0"/>
                                  <w:marTop w:val="0"/>
                                  <w:marBottom w:val="0"/>
                                  <w:divBdr>
                                    <w:top w:val="none" w:sz="0" w:space="0" w:color="auto"/>
                                    <w:left w:val="none" w:sz="0" w:space="0" w:color="auto"/>
                                    <w:bottom w:val="none" w:sz="0" w:space="0" w:color="auto"/>
                                    <w:right w:val="none" w:sz="0" w:space="0" w:color="auto"/>
                                  </w:divBdr>
                                  <w:divsChild>
                                    <w:div w:id="1872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012919">
      <w:bodyDiv w:val="1"/>
      <w:marLeft w:val="0"/>
      <w:marRight w:val="0"/>
      <w:marTop w:val="0"/>
      <w:marBottom w:val="0"/>
      <w:divBdr>
        <w:top w:val="none" w:sz="0" w:space="0" w:color="auto"/>
        <w:left w:val="none" w:sz="0" w:space="0" w:color="auto"/>
        <w:bottom w:val="none" w:sz="0" w:space="0" w:color="auto"/>
        <w:right w:val="none" w:sz="0" w:space="0" w:color="auto"/>
      </w:divBdr>
    </w:div>
    <w:div w:id="1705330946">
      <w:bodyDiv w:val="1"/>
      <w:marLeft w:val="0"/>
      <w:marRight w:val="0"/>
      <w:marTop w:val="0"/>
      <w:marBottom w:val="0"/>
      <w:divBdr>
        <w:top w:val="none" w:sz="0" w:space="0" w:color="auto"/>
        <w:left w:val="none" w:sz="0" w:space="0" w:color="auto"/>
        <w:bottom w:val="none" w:sz="0" w:space="0" w:color="auto"/>
        <w:right w:val="none" w:sz="0" w:space="0" w:color="auto"/>
      </w:divBdr>
    </w:div>
    <w:div w:id="1795903095">
      <w:bodyDiv w:val="1"/>
      <w:marLeft w:val="0"/>
      <w:marRight w:val="0"/>
      <w:marTop w:val="0"/>
      <w:marBottom w:val="0"/>
      <w:divBdr>
        <w:top w:val="none" w:sz="0" w:space="0" w:color="auto"/>
        <w:left w:val="none" w:sz="0" w:space="0" w:color="auto"/>
        <w:bottom w:val="none" w:sz="0" w:space="0" w:color="auto"/>
        <w:right w:val="none" w:sz="0" w:space="0" w:color="auto"/>
      </w:divBdr>
    </w:div>
    <w:div w:id="1816147098">
      <w:bodyDiv w:val="1"/>
      <w:marLeft w:val="0"/>
      <w:marRight w:val="0"/>
      <w:marTop w:val="0"/>
      <w:marBottom w:val="0"/>
      <w:divBdr>
        <w:top w:val="none" w:sz="0" w:space="0" w:color="auto"/>
        <w:left w:val="none" w:sz="0" w:space="0" w:color="auto"/>
        <w:bottom w:val="none" w:sz="0" w:space="0" w:color="auto"/>
        <w:right w:val="none" w:sz="0" w:space="0" w:color="auto"/>
      </w:divBdr>
    </w:div>
    <w:div w:id="1877959569">
      <w:bodyDiv w:val="1"/>
      <w:marLeft w:val="0"/>
      <w:marRight w:val="0"/>
      <w:marTop w:val="0"/>
      <w:marBottom w:val="0"/>
      <w:divBdr>
        <w:top w:val="none" w:sz="0" w:space="0" w:color="auto"/>
        <w:left w:val="none" w:sz="0" w:space="0" w:color="auto"/>
        <w:bottom w:val="none" w:sz="0" w:space="0" w:color="auto"/>
        <w:right w:val="none" w:sz="0" w:space="0" w:color="auto"/>
      </w:divBdr>
    </w:div>
    <w:div w:id="1940404937">
      <w:bodyDiv w:val="1"/>
      <w:marLeft w:val="0"/>
      <w:marRight w:val="0"/>
      <w:marTop w:val="0"/>
      <w:marBottom w:val="0"/>
      <w:divBdr>
        <w:top w:val="none" w:sz="0" w:space="0" w:color="auto"/>
        <w:left w:val="none" w:sz="0" w:space="0" w:color="auto"/>
        <w:bottom w:val="none" w:sz="0" w:space="0" w:color="auto"/>
        <w:right w:val="none" w:sz="0" w:space="0" w:color="auto"/>
      </w:divBdr>
    </w:div>
    <w:div w:id="2069768349">
      <w:bodyDiv w:val="1"/>
      <w:marLeft w:val="0"/>
      <w:marRight w:val="0"/>
      <w:marTop w:val="0"/>
      <w:marBottom w:val="0"/>
      <w:divBdr>
        <w:top w:val="none" w:sz="0" w:space="0" w:color="auto"/>
        <w:left w:val="none" w:sz="0" w:space="0" w:color="auto"/>
        <w:bottom w:val="none" w:sz="0" w:space="0" w:color="auto"/>
        <w:right w:val="none" w:sz="0" w:space="0" w:color="auto"/>
      </w:divBdr>
    </w:div>
    <w:div w:id="21196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whats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7720</TotalTime>
  <Pages>15</Pages>
  <Words>4161</Words>
  <Characters>23722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ecleva</dc:creator>
  <cp:lastModifiedBy>ecleva</cp:lastModifiedBy>
  <cp:revision>109</cp:revision>
  <dcterms:created xsi:type="dcterms:W3CDTF">2024-11-20T13:47:00Z</dcterms:created>
  <dcterms:modified xsi:type="dcterms:W3CDTF">2024-11-27T15:38:00Z</dcterms:modified>
</cp:coreProperties>
</file>