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F28" w:rsidRDefault="00844F28" w:rsidP="00D26ABF">
      <w:pPr>
        <w:jc w:val="center"/>
        <w:rPr>
          <w:rFonts w:ascii="Calibri" w:eastAsia="Times New Roman" w:hAnsi="Calibri" w:cs="Calibri"/>
          <w:b/>
          <w:bCs/>
          <w:color w:val="333333"/>
          <w:kern w:val="36"/>
          <w:sz w:val="59"/>
          <w:szCs w:val="59"/>
          <w:u w:val="thick"/>
          <w:lang w:bidi="gu-IN"/>
        </w:rPr>
      </w:pPr>
    </w:p>
    <w:p w:rsidR="00844F28" w:rsidRDefault="00844F28" w:rsidP="00D26ABF">
      <w:pPr>
        <w:jc w:val="center"/>
        <w:rPr>
          <w:rFonts w:ascii="Calibri" w:eastAsia="Times New Roman" w:hAnsi="Calibri" w:cs="Calibri"/>
          <w:b/>
          <w:bCs/>
          <w:color w:val="333333"/>
          <w:kern w:val="36"/>
          <w:sz w:val="59"/>
          <w:szCs w:val="59"/>
          <w:u w:val="thick"/>
          <w:lang w:bidi="gu-IN"/>
        </w:rPr>
      </w:pPr>
    </w:p>
    <w:p w:rsidR="00844F28" w:rsidRDefault="00844F28" w:rsidP="00D26ABF">
      <w:pPr>
        <w:jc w:val="center"/>
        <w:rPr>
          <w:rFonts w:ascii="Calibri" w:eastAsia="Times New Roman" w:hAnsi="Calibri" w:cs="Calibri"/>
          <w:b/>
          <w:bCs/>
          <w:color w:val="333333"/>
          <w:kern w:val="36"/>
          <w:sz w:val="59"/>
          <w:szCs w:val="59"/>
          <w:u w:val="thick"/>
          <w:lang w:bidi="gu-IN"/>
        </w:rPr>
      </w:pPr>
    </w:p>
    <w:p w:rsidR="00844F28" w:rsidRDefault="00844F28" w:rsidP="00D26ABF">
      <w:pPr>
        <w:jc w:val="center"/>
        <w:rPr>
          <w:rFonts w:ascii="Calibri" w:eastAsia="Times New Roman" w:hAnsi="Calibri" w:cs="Calibri"/>
          <w:b/>
          <w:bCs/>
          <w:color w:val="333333"/>
          <w:kern w:val="36"/>
          <w:sz w:val="59"/>
          <w:szCs w:val="59"/>
          <w:u w:val="thick"/>
          <w:lang w:bidi="gu-IN"/>
        </w:rPr>
      </w:pPr>
    </w:p>
    <w:p w:rsidR="00844F28" w:rsidRDefault="00844F28" w:rsidP="00D26ABF">
      <w:pPr>
        <w:jc w:val="center"/>
        <w:rPr>
          <w:rFonts w:ascii="Calibri" w:eastAsia="Times New Roman" w:hAnsi="Calibri" w:cs="Calibri"/>
          <w:b/>
          <w:bCs/>
          <w:color w:val="333333"/>
          <w:kern w:val="36"/>
          <w:sz w:val="59"/>
          <w:szCs w:val="59"/>
          <w:u w:val="thick"/>
          <w:lang w:bidi="gu-IN"/>
        </w:rPr>
      </w:pPr>
    </w:p>
    <w:p w:rsidR="00844F28" w:rsidRDefault="00844F28" w:rsidP="00D26ABF">
      <w:pPr>
        <w:jc w:val="center"/>
        <w:rPr>
          <w:rFonts w:ascii="Calibri" w:eastAsia="Times New Roman" w:hAnsi="Calibri" w:cs="Calibri"/>
          <w:b/>
          <w:bCs/>
          <w:color w:val="333333"/>
          <w:kern w:val="36"/>
          <w:sz w:val="59"/>
          <w:szCs w:val="59"/>
          <w:u w:val="thick"/>
          <w:lang w:bidi="gu-IN"/>
        </w:rPr>
      </w:pPr>
    </w:p>
    <w:p w:rsidR="00450241" w:rsidRDefault="00E620D4" w:rsidP="00D26ABF">
      <w:pPr>
        <w:jc w:val="center"/>
        <w:rPr>
          <w:rFonts w:ascii="Calibri" w:eastAsia="Times New Roman" w:hAnsi="Calibri" w:cs="Calibri"/>
          <w:b/>
          <w:bCs/>
          <w:color w:val="333333"/>
          <w:kern w:val="36"/>
          <w:sz w:val="59"/>
          <w:szCs w:val="59"/>
          <w:u w:val="thick"/>
          <w:lang w:bidi="gu-IN"/>
        </w:rPr>
      </w:pPr>
      <w:r w:rsidRPr="00D26ABF">
        <w:rPr>
          <w:rFonts w:ascii="Calibri" w:eastAsia="Times New Roman" w:hAnsi="Calibri" w:cs="Calibri"/>
          <w:b/>
          <w:bCs/>
          <w:color w:val="333333"/>
          <w:kern w:val="36"/>
          <w:sz w:val="59"/>
          <w:szCs w:val="59"/>
          <w:u w:val="thick"/>
          <w:lang w:bidi="gu-IN"/>
        </w:rPr>
        <w:t>Facebook ad Campaign Analysis</w:t>
      </w:r>
    </w:p>
    <w:p w:rsidR="00844F28" w:rsidRPr="00844F28" w:rsidRDefault="00844F28" w:rsidP="00D26ABF">
      <w:pPr>
        <w:jc w:val="center"/>
        <w:rPr>
          <w:rFonts w:ascii="Calibri" w:eastAsia="Times New Roman" w:hAnsi="Calibri" w:cs="Calibri"/>
          <w:color w:val="333333"/>
          <w:kern w:val="36"/>
          <w:lang w:bidi="gu-IN"/>
        </w:rPr>
      </w:pPr>
      <w:r w:rsidRPr="00844F28">
        <w:rPr>
          <w:rFonts w:ascii="Calibri" w:eastAsia="Times New Roman" w:hAnsi="Calibri" w:cs="Calibri"/>
          <w:color w:val="333333"/>
          <w:kern w:val="36"/>
          <w:lang w:bidi="gu-IN"/>
        </w:rPr>
        <w:t xml:space="preserve">By </w:t>
      </w:r>
      <w:proofErr w:type="spellStart"/>
      <w:r w:rsidRPr="00844F28">
        <w:rPr>
          <w:rFonts w:ascii="Calibri" w:eastAsia="Times New Roman" w:hAnsi="Calibri" w:cs="Calibri"/>
          <w:color w:val="333333"/>
          <w:kern w:val="36"/>
          <w:lang w:bidi="gu-IN"/>
        </w:rPr>
        <w:t>Hetal</w:t>
      </w:r>
      <w:proofErr w:type="spellEnd"/>
      <w:r w:rsidRPr="00844F28">
        <w:rPr>
          <w:rFonts w:ascii="Calibri" w:eastAsia="Times New Roman" w:hAnsi="Calibri" w:cs="Calibri"/>
          <w:color w:val="333333"/>
          <w:kern w:val="36"/>
          <w:lang w:bidi="gu-IN"/>
        </w:rPr>
        <w:t xml:space="preserve"> </w:t>
      </w:r>
      <w:proofErr w:type="spellStart"/>
      <w:r w:rsidRPr="00844F28">
        <w:rPr>
          <w:rFonts w:ascii="Calibri" w:eastAsia="Times New Roman" w:hAnsi="Calibri" w:cs="Calibri"/>
          <w:color w:val="333333"/>
          <w:kern w:val="36"/>
          <w:lang w:bidi="gu-IN"/>
        </w:rPr>
        <w:t>Khanapure</w:t>
      </w:r>
      <w:proofErr w:type="spellEnd"/>
    </w:p>
    <w:p w:rsidR="00844F28" w:rsidRDefault="00844F28" w:rsidP="00D26ABF">
      <w:pPr>
        <w:jc w:val="center"/>
        <w:rPr>
          <w:rFonts w:ascii="Calibri" w:eastAsia="Times New Roman" w:hAnsi="Calibri" w:cs="Calibri"/>
          <w:b/>
          <w:bCs/>
          <w:color w:val="333333"/>
          <w:kern w:val="36"/>
          <w:sz w:val="59"/>
          <w:szCs w:val="59"/>
          <w:u w:val="thick"/>
          <w:lang w:bidi="gu-IN"/>
        </w:rPr>
      </w:pPr>
    </w:p>
    <w:p w:rsidR="00844F28" w:rsidRDefault="00844F28" w:rsidP="00D26ABF">
      <w:pPr>
        <w:jc w:val="center"/>
        <w:rPr>
          <w:rFonts w:ascii="Calibri" w:eastAsia="Times New Roman" w:hAnsi="Calibri" w:cs="Calibri"/>
          <w:b/>
          <w:bCs/>
          <w:color w:val="333333"/>
          <w:kern w:val="36"/>
          <w:sz w:val="59"/>
          <w:szCs w:val="59"/>
          <w:u w:val="thick"/>
          <w:lang w:bidi="gu-IN"/>
        </w:rPr>
      </w:pPr>
    </w:p>
    <w:p w:rsidR="00844F28" w:rsidRDefault="00844F28" w:rsidP="00D26ABF">
      <w:pPr>
        <w:jc w:val="center"/>
        <w:rPr>
          <w:rFonts w:ascii="Calibri" w:eastAsia="Times New Roman" w:hAnsi="Calibri" w:cs="Calibri"/>
          <w:b/>
          <w:bCs/>
          <w:color w:val="333333"/>
          <w:kern w:val="36"/>
          <w:sz w:val="59"/>
          <w:szCs w:val="59"/>
          <w:u w:val="thick"/>
          <w:lang w:bidi="gu-IN"/>
        </w:rPr>
      </w:pPr>
    </w:p>
    <w:p w:rsidR="00844F28" w:rsidRDefault="00844F28" w:rsidP="00D26ABF">
      <w:pPr>
        <w:jc w:val="center"/>
        <w:rPr>
          <w:rFonts w:ascii="Calibri" w:eastAsia="Times New Roman" w:hAnsi="Calibri" w:cs="Calibri"/>
          <w:b/>
          <w:bCs/>
          <w:color w:val="333333"/>
          <w:kern w:val="36"/>
          <w:sz w:val="59"/>
          <w:szCs w:val="59"/>
          <w:u w:val="thick"/>
          <w:lang w:bidi="gu-IN"/>
        </w:rPr>
      </w:pPr>
    </w:p>
    <w:p w:rsidR="00844F28" w:rsidRDefault="00844F28" w:rsidP="00D26ABF">
      <w:pPr>
        <w:jc w:val="center"/>
        <w:rPr>
          <w:rFonts w:ascii="Calibri" w:eastAsia="Times New Roman" w:hAnsi="Calibri" w:cs="Calibri"/>
          <w:b/>
          <w:bCs/>
          <w:color w:val="333333"/>
          <w:kern w:val="36"/>
          <w:sz w:val="59"/>
          <w:szCs w:val="59"/>
          <w:u w:val="thick"/>
          <w:lang w:bidi="gu-IN"/>
        </w:rPr>
      </w:pPr>
    </w:p>
    <w:p w:rsidR="00D26ABF" w:rsidRPr="00D26ABF" w:rsidRDefault="00D26ABF">
      <w:pPr>
        <w:rPr>
          <w:rFonts w:ascii="Calibri" w:eastAsia="Times New Roman" w:hAnsi="Calibri" w:cs="Calibri"/>
          <w:color w:val="333333"/>
          <w:kern w:val="36"/>
          <w:sz w:val="59"/>
          <w:szCs w:val="59"/>
          <w:lang w:bidi="gu-IN"/>
        </w:rPr>
      </w:pPr>
      <w:r>
        <w:rPr>
          <w:rFonts w:ascii="Calibri" w:eastAsia="Times New Roman" w:hAnsi="Calibri" w:cs="Calibri"/>
          <w:color w:val="333333"/>
          <w:kern w:val="36"/>
          <w:sz w:val="59"/>
          <w:szCs w:val="59"/>
          <w:lang w:bidi="gu-IN"/>
        </w:rPr>
        <w:lastRenderedPageBreak/>
        <w:t>Summary</w:t>
      </w:r>
      <w:r w:rsidR="00E620D4" w:rsidRPr="00D26ABF">
        <w:rPr>
          <w:rFonts w:ascii="Calibri" w:eastAsia="Times New Roman" w:hAnsi="Calibri" w:cs="Calibri"/>
          <w:color w:val="333333"/>
          <w:kern w:val="36"/>
          <w:sz w:val="59"/>
          <w:szCs w:val="59"/>
          <w:lang w:bidi="gu-IN"/>
        </w:rPr>
        <w:t xml:space="preserve"> </w:t>
      </w:r>
    </w:p>
    <w:p w:rsidR="00E620D4" w:rsidRDefault="00E620D4">
      <w:r>
        <w:t xml:space="preserve">In this project </w:t>
      </w:r>
      <w:r w:rsidR="00D26ABF">
        <w:t xml:space="preserve">Facebook ad data </w:t>
      </w:r>
      <w:proofErr w:type="gramStart"/>
      <w:r w:rsidR="00D26ABF">
        <w:t>analyzed .</w:t>
      </w:r>
      <w:proofErr w:type="gramEnd"/>
      <w:r w:rsidR="00D26ABF">
        <w:t xml:space="preserve"> </w:t>
      </w:r>
      <w:r w:rsidR="00D26ABF" w:rsidRPr="00D26ABF">
        <w:t xml:space="preserve">Metrics </w:t>
      </w:r>
      <w:r w:rsidR="00D26ABF">
        <w:t>generally</w:t>
      </w:r>
      <w:r w:rsidR="00D26ABF" w:rsidRPr="00D26ABF">
        <w:t xml:space="preserve"> </w:t>
      </w:r>
      <w:proofErr w:type="gramStart"/>
      <w:r w:rsidR="00D26ABF" w:rsidRPr="00D26ABF">
        <w:t>use in ad analysis are</w:t>
      </w:r>
      <w:proofErr w:type="gramEnd"/>
      <w:r w:rsidR="00D26ABF" w:rsidRPr="00D26ABF">
        <w:t xml:space="preserve"> implemented and investigated. It is assumed business performance is driven by absolute return on advertising spend and as such the ROAS metric is targeted. This preliminary analysis suggests further campaigns should focus on the 30-34 age </w:t>
      </w:r>
      <w:proofErr w:type="gramStart"/>
      <w:r w:rsidR="00D26ABF" w:rsidRPr="00D26ABF">
        <w:t>group</w:t>
      </w:r>
      <w:proofErr w:type="gramEnd"/>
      <w:r w:rsidR="00D26ABF" w:rsidRPr="00D26ABF">
        <w:t>, particularly males. The advertising spend is least effectively targeted on the 45-49 age group. However, the number of clicks associated with these conclusions is in some cases low and it is therefore suggested that further work aim to show the statistical significance of targeting these groups.</w:t>
      </w:r>
    </w:p>
    <w:p w:rsidR="00D26ABF" w:rsidRDefault="00D26ABF">
      <w:r w:rsidRPr="00D26ABF">
        <w:rPr>
          <w:b/>
          <w:bCs/>
        </w:rPr>
        <w:t xml:space="preserve">Tools </w:t>
      </w:r>
      <w:proofErr w:type="gramStart"/>
      <w:r w:rsidRPr="00D26ABF">
        <w:rPr>
          <w:b/>
          <w:bCs/>
        </w:rPr>
        <w:t>used</w:t>
      </w:r>
      <w:r>
        <w:t xml:space="preserve"> :</w:t>
      </w:r>
      <w:proofErr w:type="gramEnd"/>
      <w:r>
        <w:t xml:space="preserve"> Tableau</w:t>
      </w:r>
    </w:p>
    <w:p w:rsidR="00D26ABF" w:rsidRDefault="00D26ABF" w:rsidP="00D26ABF">
      <w:r w:rsidRPr="00D26ABF">
        <w:rPr>
          <w:rFonts w:ascii="Calibri" w:eastAsia="Times New Roman" w:hAnsi="Calibri" w:cs="Calibri"/>
          <w:color w:val="333333"/>
          <w:kern w:val="36"/>
          <w:sz w:val="59"/>
          <w:szCs w:val="59"/>
          <w:lang w:bidi="gu-IN"/>
        </w:rPr>
        <w:t>Goal of Analysis</w:t>
      </w:r>
      <w:r>
        <w:t xml:space="preserve"> </w:t>
      </w:r>
    </w:p>
    <w:p w:rsidR="00D26ABF" w:rsidRDefault="00D26ABF" w:rsidP="00D26ABF">
      <w:r>
        <w:t xml:space="preserve"> Create a Dashboard using Facebook leads and campaigns analyze campaigns with best recommended changes to improve conversion rates across products. </w:t>
      </w:r>
    </w:p>
    <w:p w:rsidR="00D26ABF" w:rsidRDefault="00D26ABF" w:rsidP="00D26ABF"/>
    <w:p w:rsidR="00D26ABF" w:rsidRPr="00D26ABF" w:rsidRDefault="00D26ABF" w:rsidP="00D26ABF">
      <w:pPr>
        <w:shd w:val="clear" w:color="auto" w:fill="FFFFFF"/>
        <w:spacing w:before="315" w:after="158" w:line="240" w:lineRule="auto"/>
        <w:outlineLvl w:val="0"/>
        <w:rPr>
          <w:rFonts w:ascii="Calibri" w:eastAsia="Times New Roman" w:hAnsi="Calibri" w:cs="Calibri"/>
          <w:color w:val="333333"/>
          <w:kern w:val="36"/>
          <w:sz w:val="59"/>
          <w:szCs w:val="59"/>
          <w:lang w:bidi="gu-IN"/>
        </w:rPr>
      </w:pPr>
      <w:r w:rsidRPr="00D26ABF">
        <w:rPr>
          <w:rFonts w:ascii="Calibri" w:eastAsia="Times New Roman" w:hAnsi="Calibri" w:cs="Calibri"/>
          <w:color w:val="333333"/>
          <w:kern w:val="36"/>
          <w:sz w:val="59"/>
          <w:szCs w:val="59"/>
          <w:lang w:bidi="gu-IN"/>
        </w:rPr>
        <w:t>Conclusions</w:t>
      </w:r>
    </w:p>
    <w:p w:rsidR="00D26ABF" w:rsidRDefault="00D26ABF" w:rsidP="00D26ABF">
      <w:pPr>
        <w:shd w:val="clear" w:color="auto" w:fill="FFFFFF"/>
        <w:spacing w:after="158" w:line="240" w:lineRule="auto"/>
        <w:rPr>
          <w:rFonts w:ascii="Calibri" w:eastAsia="Times New Roman" w:hAnsi="Calibri" w:cs="Calibri"/>
          <w:color w:val="333333"/>
          <w:sz w:val="23"/>
          <w:szCs w:val="23"/>
          <w:lang w:bidi="gu-IN"/>
        </w:rPr>
      </w:pPr>
      <w:r w:rsidRPr="00D26ABF">
        <w:rPr>
          <w:rFonts w:ascii="Calibri" w:eastAsia="Times New Roman" w:hAnsi="Calibri" w:cs="Calibri"/>
          <w:color w:val="333333"/>
          <w:sz w:val="23"/>
          <w:szCs w:val="23"/>
          <w:lang w:bidi="gu-IN"/>
        </w:rPr>
        <w:t xml:space="preserve">This project has been an exploratory data analysis using </w:t>
      </w:r>
      <w:proofErr w:type="spellStart"/>
      <w:r w:rsidRPr="00D26ABF">
        <w:rPr>
          <w:rFonts w:ascii="Calibri" w:eastAsia="Times New Roman" w:hAnsi="Calibri" w:cs="Calibri"/>
          <w:color w:val="333333"/>
          <w:sz w:val="23"/>
          <w:szCs w:val="23"/>
          <w:lang w:bidi="gu-IN"/>
        </w:rPr>
        <w:t>facebook</w:t>
      </w:r>
      <w:proofErr w:type="spellEnd"/>
      <w:r w:rsidRPr="00D26ABF">
        <w:rPr>
          <w:rFonts w:ascii="Calibri" w:eastAsia="Times New Roman" w:hAnsi="Calibri" w:cs="Calibri"/>
          <w:color w:val="333333"/>
          <w:sz w:val="23"/>
          <w:szCs w:val="23"/>
          <w:lang w:bidi="gu-IN"/>
        </w:rPr>
        <w:t xml:space="preserve"> ad data. It has assumed business performance is determined by absolute return and as such the ROAS metric has been used to try and identify how to generate better performance had a similar campaign been run. Sum of clicks for each group identified was also used as an approximate indicator of the validity of the mean ROAS measured. </w:t>
      </w:r>
    </w:p>
    <w:p w:rsidR="00D26ABF" w:rsidRPr="00D26ABF" w:rsidRDefault="00D26ABF" w:rsidP="00D26ABF">
      <w:pPr>
        <w:shd w:val="clear" w:color="auto" w:fill="FFFFFF"/>
        <w:spacing w:after="158" w:line="240" w:lineRule="auto"/>
        <w:rPr>
          <w:rFonts w:ascii="Calibri" w:eastAsia="Times New Roman" w:hAnsi="Calibri" w:cs="Calibri"/>
          <w:b/>
          <w:bCs/>
          <w:color w:val="333333"/>
          <w:sz w:val="23"/>
          <w:szCs w:val="23"/>
          <w:lang w:bidi="gu-IN"/>
        </w:rPr>
      </w:pPr>
      <w:proofErr w:type="gramStart"/>
      <w:r w:rsidRPr="00D26ABF">
        <w:rPr>
          <w:rFonts w:ascii="Calibri" w:eastAsia="Times New Roman" w:hAnsi="Calibri" w:cs="Calibri"/>
          <w:b/>
          <w:bCs/>
          <w:color w:val="333333"/>
          <w:sz w:val="23"/>
          <w:szCs w:val="23"/>
          <w:lang w:bidi="gu-IN"/>
        </w:rPr>
        <w:t>Findings :</w:t>
      </w:r>
      <w:proofErr w:type="gramEnd"/>
    </w:p>
    <w:p w:rsidR="00D26ABF" w:rsidRPr="00D26ABF" w:rsidRDefault="00D26ABF" w:rsidP="00D26ABF">
      <w:pPr>
        <w:shd w:val="clear" w:color="auto" w:fill="FFFFFF"/>
        <w:spacing w:after="158" w:line="240" w:lineRule="auto"/>
        <w:rPr>
          <w:rFonts w:ascii="Calibri" w:eastAsia="Times New Roman" w:hAnsi="Calibri" w:cs="Calibri"/>
          <w:color w:val="333333"/>
          <w:sz w:val="23"/>
          <w:szCs w:val="23"/>
          <w:lang w:bidi="gu-IN"/>
        </w:rPr>
      </w:pPr>
      <w:r w:rsidRPr="00D26ABF">
        <w:rPr>
          <w:rFonts w:ascii="Calibri" w:eastAsia="Times New Roman" w:hAnsi="Calibri" w:cs="Calibri"/>
          <w:color w:val="333333"/>
          <w:sz w:val="23"/>
          <w:szCs w:val="23"/>
          <w:lang w:bidi="gu-IN"/>
        </w:rPr>
        <w:t>The findings indicate a similar campaign should:</w:t>
      </w:r>
    </w:p>
    <w:p w:rsidR="00D26ABF" w:rsidRPr="00D26ABF" w:rsidRDefault="00D26ABF" w:rsidP="00D26ABF">
      <w:pPr>
        <w:numPr>
          <w:ilvl w:val="0"/>
          <w:numId w:val="3"/>
        </w:numPr>
        <w:shd w:val="clear" w:color="auto" w:fill="FFFFFF"/>
        <w:spacing w:before="100" w:beforeAutospacing="1" w:after="100" w:afterAutospacing="1" w:line="240" w:lineRule="auto"/>
        <w:rPr>
          <w:rFonts w:ascii="Calibri" w:eastAsia="Times New Roman" w:hAnsi="Calibri" w:cs="Calibri"/>
          <w:color w:val="333333"/>
          <w:sz w:val="23"/>
          <w:szCs w:val="23"/>
          <w:lang w:bidi="gu-IN"/>
        </w:rPr>
      </w:pPr>
      <w:r>
        <w:rPr>
          <w:rFonts w:ascii="Calibri" w:eastAsia="Times New Roman" w:hAnsi="Calibri" w:cs="Calibri"/>
          <w:color w:val="333333"/>
          <w:sz w:val="23"/>
          <w:szCs w:val="23"/>
          <w:lang w:bidi="gu-IN"/>
        </w:rPr>
        <w:t>Target</w:t>
      </w:r>
      <w:r w:rsidRPr="00D26ABF">
        <w:rPr>
          <w:rFonts w:ascii="Calibri" w:eastAsia="Times New Roman" w:hAnsi="Calibri" w:cs="Calibri"/>
          <w:color w:val="333333"/>
          <w:sz w:val="23"/>
          <w:szCs w:val="23"/>
          <w:lang w:bidi="gu-IN"/>
        </w:rPr>
        <w:t xml:space="preserve"> 30-34 age </w:t>
      </w:r>
      <w:proofErr w:type="gramStart"/>
      <w:r w:rsidRPr="00D26ABF">
        <w:rPr>
          <w:rFonts w:ascii="Calibri" w:eastAsia="Times New Roman" w:hAnsi="Calibri" w:cs="Calibri"/>
          <w:color w:val="333333"/>
          <w:sz w:val="23"/>
          <w:szCs w:val="23"/>
          <w:lang w:bidi="gu-IN"/>
        </w:rPr>
        <w:t>group</w:t>
      </w:r>
      <w:proofErr w:type="gramEnd"/>
      <w:r w:rsidRPr="00D26ABF">
        <w:rPr>
          <w:rFonts w:ascii="Calibri" w:eastAsia="Times New Roman" w:hAnsi="Calibri" w:cs="Calibri"/>
          <w:color w:val="333333"/>
          <w:sz w:val="23"/>
          <w:szCs w:val="23"/>
          <w:lang w:bidi="gu-IN"/>
        </w:rPr>
        <w:t>.</w:t>
      </w:r>
    </w:p>
    <w:p w:rsidR="00D26ABF" w:rsidRPr="00D26ABF" w:rsidRDefault="00D26ABF" w:rsidP="00D26ABF">
      <w:pPr>
        <w:numPr>
          <w:ilvl w:val="0"/>
          <w:numId w:val="3"/>
        </w:numPr>
        <w:shd w:val="clear" w:color="auto" w:fill="FFFFFF"/>
        <w:spacing w:before="100" w:beforeAutospacing="1" w:after="100" w:afterAutospacing="1" w:line="240" w:lineRule="auto"/>
        <w:rPr>
          <w:rFonts w:ascii="Calibri" w:eastAsia="Times New Roman" w:hAnsi="Calibri" w:cs="Calibri"/>
          <w:color w:val="333333"/>
          <w:sz w:val="23"/>
          <w:szCs w:val="23"/>
          <w:lang w:bidi="gu-IN"/>
        </w:rPr>
      </w:pPr>
      <w:r>
        <w:rPr>
          <w:rFonts w:ascii="Calibri" w:eastAsia="Times New Roman" w:hAnsi="Calibri" w:cs="Calibri"/>
          <w:color w:val="333333"/>
          <w:sz w:val="23"/>
          <w:szCs w:val="23"/>
          <w:lang w:bidi="gu-IN"/>
        </w:rPr>
        <w:t>F</w:t>
      </w:r>
      <w:r w:rsidRPr="00D26ABF">
        <w:rPr>
          <w:rFonts w:ascii="Calibri" w:eastAsia="Times New Roman" w:hAnsi="Calibri" w:cs="Calibri"/>
          <w:color w:val="333333"/>
          <w:sz w:val="23"/>
          <w:szCs w:val="23"/>
          <w:lang w:bidi="gu-IN"/>
        </w:rPr>
        <w:t>ocus on males.</w:t>
      </w:r>
    </w:p>
    <w:p w:rsidR="005558B8" w:rsidRPr="00844F28" w:rsidRDefault="00D26ABF" w:rsidP="00D26ABF">
      <w:pPr>
        <w:numPr>
          <w:ilvl w:val="0"/>
          <w:numId w:val="3"/>
        </w:numPr>
        <w:shd w:val="clear" w:color="auto" w:fill="FFFFFF"/>
        <w:spacing w:before="100" w:beforeAutospacing="1" w:after="0" w:afterAutospacing="1" w:line="240" w:lineRule="auto"/>
        <w:rPr>
          <w:rFonts w:ascii="Calibri" w:eastAsia="Times New Roman" w:hAnsi="Calibri" w:cs="Calibri"/>
          <w:color w:val="333333"/>
          <w:sz w:val="23"/>
          <w:szCs w:val="23"/>
          <w:shd w:val="clear" w:color="auto" w:fill="FFFFFF"/>
          <w:lang w:bidi="gu-IN"/>
        </w:rPr>
      </w:pPr>
      <w:r w:rsidRPr="00844F28">
        <w:rPr>
          <w:rFonts w:ascii="Calibri" w:eastAsia="Times New Roman" w:hAnsi="Calibri" w:cs="Calibri"/>
          <w:color w:val="333333"/>
          <w:sz w:val="23"/>
          <w:szCs w:val="23"/>
          <w:lang w:bidi="gu-IN"/>
        </w:rPr>
        <w:t>Focus on groups with interests 36</w:t>
      </w:r>
      <w:proofErr w:type="gramStart"/>
      <w:r w:rsidRPr="00844F28">
        <w:rPr>
          <w:rFonts w:ascii="Calibri" w:eastAsia="Times New Roman" w:hAnsi="Calibri" w:cs="Calibri"/>
          <w:color w:val="333333"/>
          <w:sz w:val="23"/>
          <w:szCs w:val="23"/>
          <w:lang w:bidi="gu-IN"/>
        </w:rPr>
        <w:t>,31</w:t>
      </w:r>
      <w:proofErr w:type="gramEnd"/>
      <w:r w:rsidRPr="00844F28">
        <w:rPr>
          <w:rFonts w:ascii="Calibri" w:eastAsia="Times New Roman" w:hAnsi="Calibri" w:cs="Calibri"/>
          <w:color w:val="333333"/>
          <w:sz w:val="23"/>
          <w:szCs w:val="23"/>
          <w:lang w:bidi="gu-IN"/>
        </w:rPr>
        <w:t xml:space="preserve"> and 101 for campaign ID 1178.</w:t>
      </w:r>
    </w:p>
    <w:p w:rsidR="005558B8" w:rsidRDefault="005558B8" w:rsidP="00D26ABF">
      <w:pPr>
        <w:spacing w:after="0" w:line="240" w:lineRule="auto"/>
        <w:rPr>
          <w:rFonts w:ascii="Calibri" w:eastAsia="Times New Roman" w:hAnsi="Calibri" w:cs="Calibri"/>
          <w:color w:val="333333"/>
          <w:sz w:val="23"/>
          <w:szCs w:val="23"/>
          <w:shd w:val="clear" w:color="auto" w:fill="FFFFFF"/>
          <w:lang w:bidi="gu-IN"/>
        </w:rPr>
      </w:pPr>
    </w:p>
    <w:p w:rsidR="00D26ABF" w:rsidRPr="00D26ABF" w:rsidRDefault="00D26ABF" w:rsidP="00D26ABF">
      <w:pPr>
        <w:spacing w:after="0" w:line="240" w:lineRule="auto"/>
        <w:rPr>
          <w:rFonts w:ascii="Times New Roman" w:eastAsia="Times New Roman" w:hAnsi="Times New Roman" w:cs="Times New Roman"/>
          <w:sz w:val="24"/>
          <w:szCs w:val="24"/>
          <w:lang w:bidi="gu-IN"/>
        </w:rPr>
      </w:pPr>
      <w:r w:rsidRPr="00D26ABF">
        <w:rPr>
          <w:rFonts w:ascii="Calibri" w:eastAsia="Times New Roman" w:hAnsi="Calibri" w:cs="Calibri"/>
          <w:color w:val="333333"/>
          <w:sz w:val="23"/>
          <w:szCs w:val="23"/>
          <w:shd w:val="clear" w:color="auto" w:fill="FFFFFF"/>
          <w:lang w:bidi="gu-IN"/>
        </w:rPr>
        <w:t>The campaign is least effective when focusing on:</w:t>
      </w:r>
    </w:p>
    <w:p w:rsidR="00D26ABF" w:rsidRDefault="00D26ABF" w:rsidP="00D26ABF">
      <w:pPr>
        <w:numPr>
          <w:ilvl w:val="0"/>
          <w:numId w:val="4"/>
        </w:numPr>
        <w:shd w:val="clear" w:color="auto" w:fill="FFFFFF"/>
        <w:spacing w:before="100" w:beforeAutospacing="1" w:after="100" w:afterAutospacing="1" w:line="240" w:lineRule="auto"/>
        <w:rPr>
          <w:rFonts w:ascii="Calibri" w:eastAsia="Times New Roman" w:hAnsi="Calibri" w:cs="Calibri"/>
          <w:color w:val="333333"/>
          <w:sz w:val="23"/>
          <w:szCs w:val="23"/>
          <w:lang w:bidi="gu-IN"/>
        </w:rPr>
      </w:pPr>
      <w:proofErr w:type="gramStart"/>
      <w:r w:rsidRPr="00D26ABF">
        <w:rPr>
          <w:rFonts w:ascii="Calibri" w:eastAsia="Times New Roman" w:hAnsi="Calibri" w:cs="Calibri"/>
          <w:color w:val="333333"/>
          <w:sz w:val="23"/>
          <w:szCs w:val="23"/>
          <w:lang w:bidi="gu-IN"/>
        </w:rPr>
        <w:t>the</w:t>
      </w:r>
      <w:proofErr w:type="gramEnd"/>
      <w:r w:rsidRPr="00D26ABF">
        <w:rPr>
          <w:rFonts w:ascii="Calibri" w:eastAsia="Times New Roman" w:hAnsi="Calibri" w:cs="Calibri"/>
          <w:color w:val="333333"/>
          <w:sz w:val="23"/>
          <w:szCs w:val="23"/>
          <w:lang w:bidi="gu-IN"/>
        </w:rPr>
        <w:t xml:space="preserve"> 45-49 age group.</w:t>
      </w:r>
    </w:p>
    <w:p w:rsidR="00D26ABF" w:rsidRDefault="00D26ABF" w:rsidP="00D26ABF">
      <w:pPr>
        <w:numPr>
          <w:ilvl w:val="0"/>
          <w:numId w:val="4"/>
        </w:numPr>
        <w:shd w:val="clear" w:color="auto" w:fill="FFFFFF"/>
        <w:spacing w:before="100" w:beforeAutospacing="1" w:after="100" w:afterAutospacing="1" w:line="240" w:lineRule="auto"/>
        <w:rPr>
          <w:rFonts w:ascii="Calibri" w:eastAsia="Times New Roman" w:hAnsi="Calibri" w:cs="Calibri"/>
          <w:color w:val="333333"/>
          <w:sz w:val="23"/>
          <w:szCs w:val="23"/>
          <w:lang w:bidi="gu-IN"/>
        </w:rPr>
      </w:pPr>
      <w:proofErr w:type="gramStart"/>
      <w:r w:rsidRPr="00D26ABF">
        <w:rPr>
          <w:rFonts w:ascii="Calibri" w:eastAsia="Times New Roman" w:hAnsi="Calibri" w:cs="Calibri"/>
          <w:color w:val="333333"/>
          <w:sz w:val="23"/>
          <w:szCs w:val="23"/>
          <w:lang w:bidi="gu-IN"/>
        </w:rPr>
        <w:t>females</w:t>
      </w:r>
      <w:proofErr w:type="gramEnd"/>
      <w:r w:rsidRPr="00D26ABF">
        <w:rPr>
          <w:rFonts w:ascii="Calibri" w:eastAsia="Times New Roman" w:hAnsi="Calibri" w:cs="Calibri"/>
          <w:color w:val="333333"/>
          <w:sz w:val="23"/>
          <w:szCs w:val="23"/>
          <w:lang w:bidi="gu-IN"/>
        </w:rPr>
        <w:t xml:space="preserve"> in this age group.</w:t>
      </w:r>
    </w:p>
    <w:p w:rsidR="005558B8" w:rsidRDefault="005558B8" w:rsidP="005558B8">
      <w:pPr>
        <w:shd w:val="clear" w:color="auto" w:fill="FFFFFF"/>
        <w:spacing w:before="100" w:beforeAutospacing="1" w:after="100" w:afterAutospacing="1" w:line="240" w:lineRule="auto"/>
        <w:rPr>
          <w:rFonts w:ascii="Calibri" w:eastAsia="Times New Roman" w:hAnsi="Calibri" w:cs="Calibri"/>
          <w:color w:val="333333"/>
          <w:sz w:val="23"/>
          <w:szCs w:val="23"/>
          <w:lang w:bidi="gu-IN"/>
        </w:rPr>
      </w:pPr>
      <w:r>
        <w:rPr>
          <w:rFonts w:ascii="Calibri" w:eastAsia="Times New Roman" w:hAnsi="Calibri" w:cs="Calibri"/>
          <w:color w:val="333333"/>
          <w:sz w:val="23"/>
          <w:szCs w:val="23"/>
          <w:lang w:bidi="gu-IN"/>
        </w:rPr>
        <w:t xml:space="preserve">The </w:t>
      </w:r>
      <w:proofErr w:type="gramStart"/>
      <w:r>
        <w:rPr>
          <w:rFonts w:ascii="Calibri" w:eastAsia="Times New Roman" w:hAnsi="Calibri" w:cs="Calibri"/>
          <w:color w:val="333333"/>
          <w:sz w:val="23"/>
          <w:szCs w:val="23"/>
          <w:lang w:bidi="gu-IN"/>
        </w:rPr>
        <w:t>findings shows</w:t>
      </w:r>
      <w:proofErr w:type="gramEnd"/>
      <w:r>
        <w:rPr>
          <w:rFonts w:ascii="Calibri" w:eastAsia="Times New Roman" w:hAnsi="Calibri" w:cs="Calibri"/>
          <w:color w:val="333333"/>
          <w:sz w:val="23"/>
          <w:szCs w:val="23"/>
          <w:lang w:bidi="gu-IN"/>
        </w:rPr>
        <w:t xml:space="preserve"> higher the spent more the clicks but not much change in ROAS.</w:t>
      </w:r>
    </w:p>
    <w:p w:rsidR="00844F28" w:rsidRDefault="00844F28" w:rsidP="005558B8">
      <w:pPr>
        <w:shd w:val="clear" w:color="auto" w:fill="FFFFFF"/>
        <w:spacing w:before="100" w:beforeAutospacing="1" w:after="100" w:afterAutospacing="1" w:line="240" w:lineRule="auto"/>
        <w:rPr>
          <w:rFonts w:ascii="Calibri" w:eastAsia="Times New Roman" w:hAnsi="Calibri" w:cs="Calibri"/>
          <w:color w:val="333333"/>
          <w:sz w:val="23"/>
          <w:szCs w:val="23"/>
          <w:lang w:bidi="gu-IN"/>
        </w:rPr>
      </w:pPr>
      <w:bookmarkStart w:id="0" w:name="_GoBack"/>
      <w:bookmarkEnd w:id="0"/>
    </w:p>
    <w:p w:rsidR="005558B8" w:rsidRPr="00D26ABF" w:rsidRDefault="005558B8" w:rsidP="005558B8">
      <w:pPr>
        <w:shd w:val="clear" w:color="auto" w:fill="FFFFFF"/>
        <w:spacing w:before="100" w:beforeAutospacing="1" w:after="100" w:afterAutospacing="1" w:line="240" w:lineRule="auto"/>
        <w:rPr>
          <w:rFonts w:ascii="Calibri" w:eastAsia="Times New Roman" w:hAnsi="Calibri" w:cs="Calibri"/>
          <w:color w:val="333333"/>
          <w:sz w:val="23"/>
          <w:szCs w:val="23"/>
          <w:lang w:bidi="gu-IN"/>
        </w:rPr>
      </w:pPr>
    </w:p>
    <w:p w:rsidR="00D26ABF" w:rsidRDefault="00D26ABF" w:rsidP="00D26ABF"/>
    <w:sectPr w:rsidR="00D26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92D53"/>
    <w:multiLevelType w:val="multilevel"/>
    <w:tmpl w:val="E432D8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27D8B"/>
    <w:multiLevelType w:val="multilevel"/>
    <w:tmpl w:val="0D5CCE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D7CB3"/>
    <w:multiLevelType w:val="multilevel"/>
    <w:tmpl w:val="53F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4200DB"/>
    <w:multiLevelType w:val="multilevel"/>
    <w:tmpl w:val="EDE6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0D4"/>
    <w:rsid w:val="0037155B"/>
    <w:rsid w:val="00450241"/>
    <w:rsid w:val="005558B8"/>
    <w:rsid w:val="00844F28"/>
    <w:rsid w:val="00D26ABF"/>
    <w:rsid w:val="00E620D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6A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5B"/>
    <w:pPr>
      <w:ind w:left="720"/>
      <w:contextualSpacing/>
    </w:pPr>
  </w:style>
  <w:style w:type="paragraph" w:styleId="BalloonText">
    <w:name w:val="Balloon Text"/>
    <w:basedOn w:val="Normal"/>
    <w:link w:val="BalloonTextChar"/>
    <w:uiPriority w:val="99"/>
    <w:semiHidden/>
    <w:unhideWhenUsed/>
    <w:rsid w:val="00371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55B"/>
    <w:rPr>
      <w:rFonts w:ascii="Tahoma" w:hAnsi="Tahoma" w:cs="Tahoma"/>
      <w:sz w:val="16"/>
      <w:szCs w:val="16"/>
    </w:rPr>
  </w:style>
  <w:style w:type="character" w:customStyle="1" w:styleId="Heading1Char">
    <w:name w:val="Heading 1 Char"/>
    <w:basedOn w:val="DefaultParagraphFont"/>
    <w:link w:val="Heading1"/>
    <w:uiPriority w:val="9"/>
    <w:rsid w:val="00D26ABF"/>
    <w:rPr>
      <w:rFonts w:ascii="Times New Roman" w:eastAsia="Times New Roman" w:hAnsi="Times New Roman" w:cs="Times New Roman"/>
      <w:b/>
      <w:bCs/>
      <w:kern w:val="36"/>
      <w:sz w:val="48"/>
      <w:szCs w:val="48"/>
      <w:lang w:bidi="gu-IN"/>
    </w:rPr>
  </w:style>
  <w:style w:type="paragraph" w:styleId="NormalWeb">
    <w:name w:val="Normal (Web)"/>
    <w:basedOn w:val="Normal"/>
    <w:uiPriority w:val="99"/>
    <w:semiHidden/>
    <w:unhideWhenUsed/>
    <w:rsid w:val="00D26ABF"/>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6A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5B"/>
    <w:pPr>
      <w:ind w:left="720"/>
      <w:contextualSpacing/>
    </w:pPr>
  </w:style>
  <w:style w:type="paragraph" w:styleId="BalloonText">
    <w:name w:val="Balloon Text"/>
    <w:basedOn w:val="Normal"/>
    <w:link w:val="BalloonTextChar"/>
    <w:uiPriority w:val="99"/>
    <w:semiHidden/>
    <w:unhideWhenUsed/>
    <w:rsid w:val="00371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55B"/>
    <w:rPr>
      <w:rFonts w:ascii="Tahoma" w:hAnsi="Tahoma" w:cs="Tahoma"/>
      <w:sz w:val="16"/>
      <w:szCs w:val="16"/>
    </w:rPr>
  </w:style>
  <w:style w:type="character" w:customStyle="1" w:styleId="Heading1Char">
    <w:name w:val="Heading 1 Char"/>
    <w:basedOn w:val="DefaultParagraphFont"/>
    <w:link w:val="Heading1"/>
    <w:uiPriority w:val="9"/>
    <w:rsid w:val="00D26ABF"/>
    <w:rPr>
      <w:rFonts w:ascii="Times New Roman" w:eastAsia="Times New Roman" w:hAnsi="Times New Roman" w:cs="Times New Roman"/>
      <w:b/>
      <w:bCs/>
      <w:kern w:val="36"/>
      <w:sz w:val="48"/>
      <w:szCs w:val="48"/>
      <w:lang w:bidi="gu-IN"/>
    </w:rPr>
  </w:style>
  <w:style w:type="paragraph" w:styleId="NormalWeb">
    <w:name w:val="Normal (Web)"/>
    <w:basedOn w:val="Normal"/>
    <w:uiPriority w:val="99"/>
    <w:semiHidden/>
    <w:unhideWhenUsed/>
    <w:rsid w:val="00D26ABF"/>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6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2022-02-10T15:19:00Z</dcterms:created>
  <dcterms:modified xsi:type="dcterms:W3CDTF">2022-02-10T16:08:00Z</dcterms:modified>
</cp:coreProperties>
</file>