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38CC" w14:textId="77777777" w:rsidR="00C641AF" w:rsidRPr="00C641AF" w:rsidRDefault="00C641AF" w:rsidP="00C641AF">
      <w:pPr>
        <w:rPr>
          <w:b/>
          <w:bCs/>
          <w:sz w:val="44"/>
          <w:szCs w:val="44"/>
        </w:rPr>
      </w:pPr>
      <w:r w:rsidRPr="00C641AF">
        <w:rPr>
          <w:b/>
          <w:bCs/>
          <w:sz w:val="44"/>
          <w:szCs w:val="44"/>
        </w:rPr>
        <w:t>Content Creation Using AI</w:t>
      </w:r>
    </w:p>
    <w:p w14:paraId="5423CFB6" w14:textId="77777777" w:rsidR="00C641AF" w:rsidRPr="00C641AF" w:rsidRDefault="00C641AF" w:rsidP="00C641AF">
      <w:pPr>
        <w:rPr>
          <w:b/>
          <w:bCs/>
          <w:sz w:val="28"/>
          <w:szCs w:val="28"/>
        </w:rPr>
      </w:pPr>
      <w:r w:rsidRPr="00C641AF">
        <w:rPr>
          <w:b/>
          <w:bCs/>
          <w:sz w:val="28"/>
          <w:szCs w:val="28"/>
        </w:rPr>
        <w:t>1. Use ChatGPT to generate a detailed outline for a blog post about “Best Street Food Spots in Ahmedabad”. Copy the outline into a document for reference.</w:t>
      </w:r>
    </w:p>
    <w:p w14:paraId="7CE45EA4" w14:textId="77777777" w:rsidR="00C641AF" w:rsidRPr="00C641AF" w:rsidRDefault="00C641AF" w:rsidP="00C641AF">
      <w:pPr>
        <w:rPr>
          <w:b/>
          <w:bCs/>
          <w:sz w:val="28"/>
          <w:szCs w:val="28"/>
        </w:rPr>
      </w:pPr>
      <w:r w:rsidRPr="00C641AF">
        <w:rPr>
          <w:b/>
          <w:bCs/>
          <w:sz w:val="28"/>
          <w:szCs w:val="28"/>
        </w:rPr>
        <w:t>Answer:</w:t>
      </w:r>
    </w:p>
    <w:p w14:paraId="600FBE80" w14:textId="77777777" w:rsidR="00C641AF" w:rsidRPr="00C641AF" w:rsidRDefault="00C641AF" w:rsidP="00C641AF">
      <w:pPr>
        <w:rPr>
          <w:sz w:val="28"/>
          <w:szCs w:val="28"/>
        </w:rPr>
      </w:pPr>
      <w:r w:rsidRPr="00C641AF">
        <w:rPr>
          <w:b/>
          <w:bCs/>
          <w:sz w:val="28"/>
          <w:szCs w:val="28"/>
        </w:rPr>
        <w:t>Blog Title: Best Street Food Spots in Ahmedabad – A Food Lover’s Guide</w:t>
      </w:r>
    </w:p>
    <w:p w14:paraId="570C1754" w14:textId="77777777" w:rsidR="00C641AF" w:rsidRPr="00C641AF" w:rsidRDefault="00C641AF" w:rsidP="00C641AF">
      <w:pPr>
        <w:rPr>
          <w:sz w:val="28"/>
          <w:szCs w:val="28"/>
        </w:rPr>
      </w:pPr>
      <w:r w:rsidRPr="00C641AF">
        <w:rPr>
          <w:b/>
          <w:bCs/>
          <w:sz w:val="28"/>
          <w:szCs w:val="28"/>
        </w:rPr>
        <w:t>Primary Keyword:</w:t>
      </w:r>
      <w:r w:rsidRPr="00C641AF">
        <w:rPr>
          <w:sz w:val="28"/>
          <w:szCs w:val="28"/>
        </w:rPr>
        <w:t xml:space="preserve"> Best Street Food Spots in Ahmedabad</w:t>
      </w:r>
    </w:p>
    <w:p w14:paraId="05E7E1C3" w14:textId="77777777" w:rsidR="00C641AF" w:rsidRPr="00C641AF" w:rsidRDefault="00C641AF" w:rsidP="00C641AF">
      <w:pPr>
        <w:rPr>
          <w:b/>
          <w:bCs/>
          <w:sz w:val="28"/>
          <w:szCs w:val="28"/>
        </w:rPr>
      </w:pPr>
      <w:r w:rsidRPr="00C641AF">
        <w:rPr>
          <w:b/>
          <w:bCs/>
          <w:sz w:val="28"/>
          <w:szCs w:val="28"/>
        </w:rPr>
        <w:t>Introduction</w:t>
      </w:r>
    </w:p>
    <w:p w14:paraId="2BCCAD10" w14:textId="77777777" w:rsidR="00C641AF" w:rsidRPr="00C641AF" w:rsidRDefault="00C641AF" w:rsidP="00C641AF">
      <w:pPr>
        <w:numPr>
          <w:ilvl w:val="0"/>
          <w:numId w:val="1"/>
        </w:numPr>
        <w:rPr>
          <w:sz w:val="28"/>
          <w:szCs w:val="28"/>
        </w:rPr>
      </w:pPr>
      <w:r w:rsidRPr="00C641AF">
        <w:rPr>
          <w:sz w:val="28"/>
          <w:szCs w:val="28"/>
        </w:rPr>
        <w:t xml:space="preserve">Introduction to Ahmedabad's famous street-food culture. </w:t>
      </w:r>
    </w:p>
    <w:p w14:paraId="661813A1" w14:textId="77777777" w:rsidR="00C641AF" w:rsidRPr="00C641AF" w:rsidRDefault="00C641AF" w:rsidP="00C641AF">
      <w:pPr>
        <w:numPr>
          <w:ilvl w:val="0"/>
          <w:numId w:val="1"/>
        </w:numPr>
        <w:rPr>
          <w:sz w:val="28"/>
          <w:szCs w:val="28"/>
        </w:rPr>
      </w:pPr>
      <w:r w:rsidRPr="00C641AF">
        <w:rPr>
          <w:sz w:val="28"/>
          <w:szCs w:val="28"/>
        </w:rPr>
        <w:t xml:space="preserve">Why Ahmedabad is popular among food lovers. </w:t>
      </w:r>
    </w:p>
    <w:p w14:paraId="44B5F901" w14:textId="77777777" w:rsidR="00C641AF" w:rsidRPr="00C641AF" w:rsidRDefault="00C641AF" w:rsidP="00C641AF">
      <w:pPr>
        <w:numPr>
          <w:ilvl w:val="0"/>
          <w:numId w:val="1"/>
        </w:numPr>
        <w:rPr>
          <w:sz w:val="28"/>
          <w:szCs w:val="28"/>
        </w:rPr>
      </w:pPr>
      <w:r w:rsidRPr="00C641AF">
        <w:rPr>
          <w:sz w:val="28"/>
          <w:szCs w:val="28"/>
        </w:rPr>
        <w:t xml:space="preserve">Mention popular local snacks and food streets. </w:t>
      </w:r>
    </w:p>
    <w:p w14:paraId="141E7C53" w14:textId="77777777" w:rsidR="00C641AF" w:rsidRPr="00C641AF" w:rsidRDefault="00C641AF" w:rsidP="00C641AF">
      <w:pPr>
        <w:rPr>
          <w:b/>
          <w:bCs/>
          <w:sz w:val="28"/>
          <w:szCs w:val="28"/>
        </w:rPr>
      </w:pPr>
      <w:r w:rsidRPr="00C641AF">
        <w:rPr>
          <w:b/>
          <w:bCs/>
          <w:sz w:val="28"/>
          <w:szCs w:val="28"/>
        </w:rPr>
        <w:t>H2: 1. Manek Chowk</w:t>
      </w:r>
    </w:p>
    <w:p w14:paraId="70943146" w14:textId="77777777" w:rsidR="00C641AF" w:rsidRPr="00C641AF" w:rsidRDefault="00C641AF" w:rsidP="00C641AF">
      <w:pPr>
        <w:numPr>
          <w:ilvl w:val="0"/>
          <w:numId w:val="2"/>
        </w:numPr>
        <w:rPr>
          <w:sz w:val="28"/>
          <w:szCs w:val="28"/>
        </w:rPr>
      </w:pPr>
      <w:r w:rsidRPr="00C641AF">
        <w:rPr>
          <w:sz w:val="28"/>
          <w:szCs w:val="28"/>
        </w:rPr>
        <w:t xml:space="preserve">Famous night food market. </w:t>
      </w:r>
    </w:p>
    <w:p w14:paraId="00334252" w14:textId="77777777" w:rsidR="00C641AF" w:rsidRPr="00C641AF" w:rsidRDefault="00C641AF" w:rsidP="00C641AF">
      <w:pPr>
        <w:numPr>
          <w:ilvl w:val="0"/>
          <w:numId w:val="2"/>
        </w:numPr>
        <w:rPr>
          <w:sz w:val="28"/>
          <w:szCs w:val="28"/>
        </w:rPr>
      </w:pPr>
      <w:r w:rsidRPr="00C641AF">
        <w:rPr>
          <w:sz w:val="28"/>
          <w:szCs w:val="28"/>
        </w:rPr>
        <w:t xml:space="preserve">Popular dishes: Pav Bhaji, sandwiches, kulfi, dosa and Gujarati snacks. </w:t>
      </w:r>
    </w:p>
    <w:p w14:paraId="4983E8E1" w14:textId="77777777" w:rsidR="00C641AF" w:rsidRPr="00C641AF" w:rsidRDefault="00C641AF" w:rsidP="00C641AF">
      <w:pPr>
        <w:numPr>
          <w:ilvl w:val="0"/>
          <w:numId w:val="2"/>
        </w:numPr>
        <w:rPr>
          <w:sz w:val="28"/>
          <w:szCs w:val="28"/>
        </w:rPr>
      </w:pPr>
      <w:r w:rsidRPr="00C641AF">
        <w:rPr>
          <w:sz w:val="28"/>
          <w:szCs w:val="28"/>
        </w:rPr>
        <w:t xml:space="preserve">Best time to visit. </w:t>
      </w:r>
    </w:p>
    <w:p w14:paraId="6489D635" w14:textId="77777777" w:rsidR="00C641AF" w:rsidRPr="00C641AF" w:rsidRDefault="00C641AF" w:rsidP="00C641AF">
      <w:pPr>
        <w:rPr>
          <w:b/>
          <w:bCs/>
          <w:sz w:val="28"/>
          <w:szCs w:val="28"/>
        </w:rPr>
      </w:pPr>
      <w:r w:rsidRPr="00C641AF">
        <w:rPr>
          <w:b/>
          <w:bCs/>
          <w:sz w:val="28"/>
          <w:szCs w:val="28"/>
        </w:rPr>
        <w:t>H2: 2. Law Garden Night Market</w:t>
      </w:r>
    </w:p>
    <w:p w14:paraId="16EB88A5" w14:textId="77777777" w:rsidR="00C641AF" w:rsidRPr="00C641AF" w:rsidRDefault="00C641AF" w:rsidP="00C641AF">
      <w:pPr>
        <w:numPr>
          <w:ilvl w:val="0"/>
          <w:numId w:val="3"/>
        </w:numPr>
        <w:rPr>
          <w:sz w:val="28"/>
          <w:szCs w:val="28"/>
        </w:rPr>
      </w:pPr>
      <w:r w:rsidRPr="00C641AF">
        <w:rPr>
          <w:sz w:val="28"/>
          <w:szCs w:val="28"/>
        </w:rPr>
        <w:t xml:space="preserve">Popular evening street-food destination. </w:t>
      </w:r>
    </w:p>
    <w:p w14:paraId="64E5F02A" w14:textId="77777777" w:rsidR="00C641AF" w:rsidRPr="00C641AF" w:rsidRDefault="00C641AF" w:rsidP="00C641AF">
      <w:pPr>
        <w:numPr>
          <w:ilvl w:val="0"/>
          <w:numId w:val="3"/>
        </w:numPr>
        <w:rPr>
          <w:sz w:val="28"/>
          <w:szCs w:val="28"/>
        </w:rPr>
      </w:pPr>
      <w:r w:rsidRPr="00C641AF">
        <w:rPr>
          <w:sz w:val="28"/>
          <w:szCs w:val="28"/>
        </w:rPr>
        <w:t xml:space="preserve">Gujarati snacks and fast food. </w:t>
      </w:r>
    </w:p>
    <w:p w14:paraId="643B6D5F" w14:textId="77777777" w:rsidR="00C641AF" w:rsidRPr="00C641AF" w:rsidRDefault="00C641AF" w:rsidP="00C641AF">
      <w:pPr>
        <w:numPr>
          <w:ilvl w:val="0"/>
          <w:numId w:val="3"/>
        </w:numPr>
        <w:rPr>
          <w:sz w:val="28"/>
          <w:szCs w:val="28"/>
        </w:rPr>
      </w:pPr>
      <w:r w:rsidRPr="00C641AF">
        <w:rPr>
          <w:sz w:val="28"/>
          <w:szCs w:val="28"/>
        </w:rPr>
        <w:t xml:space="preserve">Shopping and food experience. </w:t>
      </w:r>
    </w:p>
    <w:p w14:paraId="56DFC7DA" w14:textId="77777777" w:rsidR="00C641AF" w:rsidRPr="00C641AF" w:rsidRDefault="00C641AF" w:rsidP="00C641AF">
      <w:pPr>
        <w:rPr>
          <w:b/>
          <w:bCs/>
          <w:sz w:val="28"/>
          <w:szCs w:val="28"/>
        </w:rPr>
      </w:pPr>
      <w:r w:rsidRPr="00C641AF">
        <w:rPr>
          <w:b/>
          <w:bCs/>
          <w:sz w:val="28"/>
          <w:szCs w:val="28"/>
        </w:rPr>
        <w:t xml:space="preserve">H2: 3. Food Street at </w:t>
      </w:r>
      <w:proofErr w:type="spellStart"/>
      <w:r w:rsidRPr="00C641AF">
        <w:rPr>
          <w:b/>
          <w:bCs/>
          <w:sz w:val="28"/>
          <w:szCs w:val="28"/>
        </w:rPr>
        <w:t>Bhathiyar</w:t>
      </w:r>
      <w:proofErr w:type="spellEnd"/>
      <w:r w:rsidRPr="00C641AF">
        <w:rPr>
          <w:b/>
          <w:bCs/>
          <w:sz w:val="28"/>
          <w:szCs w:val="28"/>
        </w:rPr>
        <w:t xml:space="preserve"> Gali</w:t>
      </w:r>
    </w:p>
    <w:p w14:paraId="6202D713" w14:textId="77777777" w:rsidR="00C641AF" w:rsidRPr="00C641AF" w:rsidRDefault="00C641AF" w:rsidP="00C641AF">
      <w:pPr>
        <w:numPr>
          <w:ilvl w:val="0"/>
          <w:numId w:val="4"/>
        </w:numPr>
        <w:rPr>
          <w:sz w:val="28"/>
          <w:szCs w:val="28"/>
        </w:rPr>
      </w:pPr>
      <w:r w:rsidRPr="00C641AF">
        <w:rPr>
          <w:sz w:val="28"/>
          <w:szCs w:val="28"/>
        </w:rPr>
        <w:t xml:space="preserve">Famous for non-vegetarian food. </w:t>
      </w:r>
    </w:p>
    <w:p w14:paraId="2201EEC9" w14:textId="77777777" w:rsidR="00C641AF" w:rsidRPr="00C641AF" w:rsidRDefault="00C641AF" w:rsidP="00C641AF">
      <w:pPr>
        <w:numPr>
          <w:ilvl w:val="0"/>
          <w:numId w:val="4"/>
        </w:numPr>
        <w:rPr>
          <w:sz w:val="28"/>
          <w:szCs w:val="28"/>
        </w:rPr>
      </w:pPr>
      <w:r w:rsidRPr="00C641AF">
        <w:rPr>
          <w:sz w:val="28"/>
          <w:szCs w:val="28"/>
        </w:rPr>
        <w:t xml:space="preserve">Kebabs, biryani and other local dishes. </w:t>
      </w:r>
    </w:p>
    <w:p w14:paraId="3F326AAA" w14:textId="77777777" w:rsidR="00C641AF" w:rsidRPr="00C641AF" w:rsidRDefault="00C641AF" w:rsidP="00C641AF">
      <w:pPr>
        <w:numPr>
          <w:ilvl w:val="0"/>
          <w:numId w:val="4"/>
        </w:numPr>
        <w:rPr>
          <w:sz w:val="28"/>
          <w:szCs w:val="28"/>
        </w:rPr>
      </w:pPr>
      <w:r w:rsidRPr="00C641AF">
        <w:rPr>
          <w:sz w:val="28"/>
          <w:szCs w:val="28"/>
        </w:rPr>
        <w:t xml:space="preserve">What makes the area unique. </w:t>
      </w:r>
    </w:p>
    <w:p w14:paraId="0C32C6D7" w14:textId="77777777" w:rsidR="00C641AF" w:rsidRPr="00C641AF" w:rsidRDefault="00C641AF" w:rsidP="00C641AF">
      <w:pPr>
        <w:rPr>
          <w:b/>
          <w:bCs/>
          <w:sz w:val="28"/>
          <w:szCs w:val="28"/>
        </w:rPr>
      </w:pPr>
      <w:r w:rsidRPr="00C641AF">
        <w:rPr>
          <w:b/>
          <w:bCs/>
          <w:sz w:val="28"/>
          <w:szCs w:val="28"/>
        </w:rPr>
        <w:t xml:space="preserve">H2: 4. Das </w:t>
      </w:r>
      <w:proofErr w:type="spellStart"/>
      <w:r w:rsidRPr="00C641AF">
        <w:rPr>
          <w:b/>
          <w:bCs/>
          <w:sz w:val="28"/>
          <w:szCs w:val="28"/>
        </w:rPr>
        <w:t>Khaman</w:t>
      </w:r>
      <w:proofErr w:type="spellEnd"/>
    </w:p>
    <w:p w14:paraId="1302D9BC" w14:textId="77777777" w:rsidR="00C641AF" w:rsidRPr="00C641AF" w:rsidRDefault="00C641AF" w:rsidP="00C641AF">
      <w:pPr>
        <w:numPr>
          <w:ilvl w:val="0"/>
          <w:numId w:val="5"/>
        </w:numPr>
        <w:rPr>
          <w:sz w:val="28"/>
          <w:szCs w:val="28"/>
        </w:rPr>
      </w:pPr>
      <w:r w:rsidRPr="00C641AF">
        <w:rPr>
          <w:sz w:val="28"/>
          <w:szCs w:val="28"/>
        </w:rPr>
        <w:lastRenderedPageBreak/>
        <w:t xml:space="preserve">Famous Gujarati snack destination. </w:t>
      </w:r>
    </w:p>
    <w:p w14:paraId="6F67BA8A" w14:textId="77777777" w:rsidR="00C641AF" w:rsidRPr="00C641AF" w:rsidRDefault="00C641AF" w:rsidP="00C641AF">
      <w:pPr>
        <w:numPr>
          <w:ilvl w:val="0"/>
          <w:numId w:val="5"/>
        </w:numPr>
        <w:rPr>
          <w:sz w:val="28"/>
          <w:szCs w:val="28"/>
        </w:rPr>
      </w:pPr>
      <w:proofErr w:type="spellStart"/>
      <w:r w:rsidRPr="00C641AF">
        <w:rPr>
          <w:sz w:val="28"/>
          <w:szCs w:val="28"/>
        </w:rPr>
        <w:t>Khaman</w:t>
      </w:r>
      <w:proofErr w:type="spellEnd"/>
      <w:r w:rsidRPr="00C641AF">
        <w:rPr>
          <w:sz w:val="28"/>
          <w:szCs w:val="28"/>
        </w:rPr>
        <w:t xml:space="preserve">, dhokla, </w:t>
      </w:r>
      <w:proofErr w:type="spellStart"/>
      <w:r w:rsidRPr="00C641AF">
        <w:rPr>
          <w:sz w:val="28"/>
          <w:szCs w:val="28"/>
        </w:rPr>
        <w:t>fafda</w:t>
      </w:r>
      <w:proofErr w:type="spellEnd"/>
      <w:r w:rsidRPr="00C641AF">
        <w:rPr>
          <w:sz w:val="28"/>
          <w:szCs w:val="28"/>
        </w:rPr>
        <w:t xml:space="preserve"> and other snacks. </w:t>
      </w:r>
    </w:p>
    <w:p w14:paraId="796C37A4" w14:textId="77777777" w:rsidR="00C641AF" w:rsidRPr="00C641AF" w:rsidRDefault="00C641AF" w:rsidP="00C641AF">
      <w:pPr>
        <w:numPr>
          <w:ilvl w:val="0"/>
          <w:numId w:val="5"/>
        </w:numPr>
        <w:rPr>
          <w:sz w:val="28"/>
          <w:szCs w:val="28"/>
        </w:rPr>
      </w:pPr>
      <w:r w:rsidRPr="00C641AF">
        <w:rPr>
          <w:sz w:val="28"/>
          <w:szCs w:val="28"/>
        </w:rPr>
        <w:t xml:space="preserve">Suitable for a quick breakfast or snack. </w:t>
      </w:r>
    </w:p>
    <w:p w14:paraId="479F83FE" w14:textId="77777777" w:rsidR="00C641AF" w:rsidRPr="00C641AF" w:rsidRDefault="00C641AF" w:rsidP="00C641AF">
      <w:pPr>
        <w:rPr>
          <w:b/>
          <w:bCs/>
          <w:sz w:val="28"/>
          <w:szCs w:val="28"/>
        </w:rPr>
      </w:pPr>
      <w:r w:rsidRPr="00C641AF">
        <w:rPr>
          <w:b/>
          <w:bCs/>
          <w:sz w:val="28"/>
          <w:szCs w:val="28"/>
        </w:rPr>
        <w:t>H2: 5. Ashram Road Food Spots</w:t>
      </w:r>
    </w:p>
    <w:p w14:paraId="4D977307" w14:textId="77777777" w:rsidR="00C641AF" w:rsidRPr="00C641AF" w:rsidRDefault="00C641AF" w:rsidP="00C641AF">
      <w:pPr>
        <w:numPr>
          <w:ilvl w:val="0"/>
          <w:numId w:val="6"/>
        </w:numPr>
        <w:rPr>
          <w:sz w:val="28"/>
          <w:szCs w:val="28"/>
        </w:rPr>
      </w:pPr>
      <w:r w:rsidRPr="00C641AF">
        <w:rPr>
          <w:sz w:val="28"/>
          <w:szCs w:val="28"/>
        </w:rPr>
        <w:t xml:space="preserve">Variety of cafes and street-food stalls. </w:t>
      </w:r>
    </w:p>
    <w:p w14:paraId="46249F85" w14:textId="77777777" w:rsidR="00C641AF" w:rsidRPr="00C641AF" w:rsidRDefault="00C641AF" w:rsidP="00C641AF">
      <w:pPr>
        <w:numPr>
          <w:ilvl w:val="0"/>
          <w:numId w:val="6"/>
        </w:numPr>
        <w:rPr>
          <w:sz w:val="28"/>
          <w:szCs w:val="28"/>
        </w:rPr>
      </w:pPr>
      <w:r w:rsidRPr="00C641AF">
        <w:rPr>
          <w:sz w:val="28"/>
          <w:szCs w:val="28"/>
        </w:rPr>
        <w:t xml:space="preserve">Popular snacks and beverages. </w:t>
      </w:r>
    </w:p>
    <w:p w14:paraId="06089234" w14:textId="77777777" w:rsidR="00C641AF" w:rsidRPr="00C641AF" w:rsidRDefault="00C641AF" w:rsidP="00C641AF">
      <w:pPr>
        <w:numPr>
          <w:ilvl w:val="0"/>
          <w:numId w:val="6"/>
        </w:numPr>
        <w:rPr>
          <w:sz w:val="28"/>
          <w:szCs w:val="28"/>
        </w:rPr>
      </w:pPr>
      <w:r w:rsidRPr="00C641AF">
        <w:rPr>
          <w:sz w:val="28"/>
          <w:szCs w:val="28"/>
        </w:rPr>
        <w:t xml:space="preserve">Convenient location for visitors. </w:t>
      </w:r>
    </w:p>
    <w:p w14:paraId="11DD830D" w14:textId="77777777" w:rsidR="00C641AF" w:rsidRPr="00C641AF" w:rsidRDefault="00C641AF" w:rsidP="00C641AF">
      <w:pPr>
        <w:rPr>
          <w:b/>
          <w:bCs/>
          <w:sz w:val="28"/>
          <w:szCs w:val="28"/>
        </w:rPr>
      </w:pPr>
      <w:r w:rsidRPr="00C641AF">
        <w:rPr>
          <w:b/>
          <w:bCs/>
          <w:sz w:val="28"/>
          <w:szCs w:val="28"/>
        </w:rPr>
        <w:t>H2: 6. Best Gujarati Street Foods to Try</w:t>
      </w:r>
    </w:p>
    <w:p w14:paraId="79F93900" w14:textId="77777777" w:rsidR="00C641AF" w:rsidRPr="00C641AF" w:rsidRDefault="00C641AF" w:rsidP="00C641AF">
      <w:pPr>
        <w:numPr>
          <w:ilvl w:val="0"/>
          <w:numId w:val="7"/>
        </w:numPr>
        <w:rPr>
          <w:sz w:val="28"/>
          <w:szCs w:val="28"/>
        </w:rPr>
      </w:pPr>
      <w:proofErr w:type="spellStart"/>
      <w:r w:rsidRPr="00C641AF">
        <w:rPr>
          <w:sz w:val="28"/>
          <w:szCs w:val="28"/>
        </w:rPr>
        <w:t>Khaman</w:t>
      </w:r>
      <w:proofErr w:type="spellEnd"/>
      <w:r w:rsidRPr="00C641AF">
        <w:rPr>
          <w:sz w:val="28"/>
          <w:szCs w:val="28"/>
        </w:rPr>
        <w:t xml:space="preserve"> </w:t>
      </w:r>
    </w:p>
    <w:p w14:paraId="690CA670" w14:textId="77777777" w:rsidR="00C641AF" w:rsidRPr="00C641AF" w:rsidRDefault="00C641AF" w:rsidP="00C641AF">
      <w:pPr>
        <w:numPr>
          <w:ilvl w:val="0"/>
          <w:numId w:val="7"/>
        </w:numPr>
        <w:rPr>
          <w:sz w:val="28"/>
          <w:szCs w:val="28"/>
        </w:rPr>
      </w:pPr>
      <w:r w:rsidRPr="00C641AF">
        <w:rPr>
          <w:sz w:val="28"/>
          <w:szCs w:val="28"/>
        </w:rPr>
        <w:t xml:space="preserve">Dhokla </w:t>
      </w:r>
    </w:p>
    <w:p w14:paraId="255A1731" w14:textId="77777777" w:rsidR="00C641AF" w:rsidRPr="00C641AF" w:rsidRDefault="00C641AF" w:rsidP="00C641AF">
      <w:pPr>
        <w:numPr>
          <w:ilvl w:val="0"/>
          <w:numId w:val="7"/>
        </w:numPr>
        <w:rPr>
          <w:sz w:val="28"/>
          <w:szCs w:val="28"/>
        </w:rPr>
      </w:pPr>
      <w:proofErr w:type="spellStart"/>
      <w:r w:rsidRPr="00C641AF">
        <w:rPr>
          <w:sz w:val="28"/>
          <w:szCs w:val="28"/>
        </w:rPr>
        <w:t>Fafda</w:t>
      </w:r>
      <w:proofErr w:type="spellEnd"/>
      <w:r w:rsidRPr="00C641AF">
        <w:rPr>
          <w:sz w:val="28"/>
          <w:szCs w:val="28"/>
        </w:rPr>
        <w:t xml:space="preserve">-Jalebi </w:t>
      </w:r>
    </w:p>
    <w:p w14:paraId="0C3879FC" w14:textId="77777777" w:rsidR="00C641AF" w:rsidRPr="00C641AF" w:rsidRDefault="00C641AF" w:rsidP="00C641AF">
      <w:pPr>
        <w:numPr>
          <w:ilvl w:val="0"/>
          <w:numId w:val="7"/>
        </w:numPr>
        <w:rPr>
          <w:sz w:val="28"/>
          <w:szCs w:val="28"/>
        </w:rPr>
      </w:pPr>
      <w:r w:rsidRPr="00C641AF">
        <w:rPr>
          <w:sz w:val="28"/>
          <w:szCs w:val="28"/>
        </w:rPr>
        <w:t xml:space="preserve">Sev Khamani </w:t>
      </w:r>
    </w:p>
    <w:p w14:paraId="6DAC8173" w14:textId="77777777" w:rsidR="00C641AF" w:rsidRPr="00C641AF" w:rsidRDefault="00C641AF" w:rsidP="00C641AF">
      <w:pPr>
        <w:numPr>
          <w:ilvl w:val="0"/>
          <w:numId w:val="7"/>
        </w:numPr>
        <w:rPr>
          <w:sz w:val="28"/>
          <w:szCs w:val="28"/>
        </w:rPr>
      </w:pPr>
      <w:proofErr w:type="spellStart"/>
      <w:r w:rsidRPr="00C641AF">
        <w:rPr>
          <w:sz w:val="28"/>
          <w:szCs w:val="28"/>
        </w:rPr>
        <w:t>Dabeli</w:t>
      </w:r>
      <w:proofErr w:type="spellEnd"/>
      <w:r w:rsidRPr="00C641AF">
        <w:rPr>
          <w:sz w:val="28"/>
          <w:szCs w:val="28"/>
        </w:rPr>
        <w:t xml:space="preserve"> </w:t>
      </w:r>
    </w:p>
    <w:p w14:paraId="0DEF0EDE" w14:textId="77777777" w:rsidR="00C641AF" w:rsidRPr="00C641AF" w:rsidRDefault="00C641AF" w:rsidP="00C641AF">
      <w:pPr>
        <w:numPr>
          <w:ilvl w:val="0"/>
          <w:numId w:val="7"/>
        </w:numPr>
        <w:rPr>
          <w:sz w:val="28"/>
          <w:szCs w:val="28"/>
        </w:rPr>
      </w:pPr>
      <w:r w:rsidRPr="00C641AF">
        <w:rPr>
          <w:sz w:val="28"/>
          <w:szCs w:val="28"/>
        </w:rPr>
        <w:t xml:space="preserve">Gujarati sandwiches </w:t>
      </w:r>
    </w:p>
    <w:p w14:paraId="271A1851" w14:textId="77777777" w:rsidR="00C641AF" w:rsidRPr="00C641AF" w:rsidRDefault="00C641AF" w:rsidP="00C641AF">
      <w:pPr>
        <w:rPr>
          <w:b/>
          <w:bCs/>
          <w:sz w:val="28"/>
          <w:szCs w:val="28"/>
        </w:rPr>
      </w:pPr>
      <w:r w:rsidRPr="00C641AF">
        <w:rPr>
          <w:b/>
          <w:bCs/>
          <w:sz w:val="28"/>
          <w:szCs w:val="28"/>
        </w:rPr>
        <w:t>H2: Tips for Exploring Ahmedabad Street Food</w:t>
      </w:r>
    </w:p>
    <w:p w14:paraId="2F23A1B6" w14:textId="77777777" w:rsidR="00C641AF" w:rsidRPr="00C641AF" w:rsidRDefault="00C641AF" w:rsidP="00C641AF">
      <w:pPr>
        <w:numPr>
          <w:ilvl w:val="0"/>
          <w:numId w:val="8"/>
        </w:numPr>
        <w:rPr>
          <w:sz w:val="28"/>
          <w:szCs w:val="28"/>
        </w:rPr>
      </w:pPr>
      <w:r w:rsidRPr="00C641AF">
        <w:rPr>
          <w:sz w:val="28"/>
          <w:szCs w:val="28"/>
        </w:rPr>
        <w:t xml:space="preserve">Visit popular places during suitable hours. </w:t>
      </w:r>
    </w:p>
    <w:p w14:paraId="04FF8522" w14:textId="77777777" w:rsidR="00C641AF" w:rsidRPr="00C641AF" w:rsidRDefault="00C641AF" w:rsidP="00C641AF">
      <w:pPr>
        <w:numPr>
          <w:ilvl w:val="0"/>
          <w:numId w:val="8"/>
        </w:numPr>
        <w:rPr>
          <w:sz w:val="28"/>
          <w:szCs w:val="28"/>
        </w:rPr>
      </w:pPr>
      <w:r w:rsidRPr="00C641AF">
        <w:rPr>
          <w:sz w:val="28"/>
          <w:szCs w:val="28"/>
        </w:rPr>
        <w:t xml:space="preserve">Check hygiene and food freshness. </w:t>
      </w:r>
    </w:p>
    <w:p w14:paraId="59A31DCD" w14:textId="77777777" w:rsidR="00C641AF" w:rsidRPr="00C641AF" w:rsidRDefault="00C641AF" w:rsidP="00C641AF">
      <w:pPr>
        <w:numPr>
          <w:ilvl w:val="0"/>
          <w:numId w:val="8"/>
        </w:numPr>
        <w:rPr>
          <w:sz w:val="28"/>
          <w:szCs w:val="28"/>
        </w:rPr>
      </w:pPr>
      <w:r w:rsidRPr="00C641AF">
        <w:rPr>
          <w:sz w:val="28"/>
          <w:szCs w:val="28"/>
        </w:rPr>
        <w:t xml:space="preserve">Carry cash or digital payment options. </w:t>
      </w:r>
    </w:p>
    <w:p w14:paraId="61BB2101" w14:textId="77777777" w:rsidR="00C641AF" w:rsidRPr="00C641AF" w:rsidRDefault="00C641AF" w:rsidP="00C641AF">
      <w:pPr>
        <w:numPr>
          <w:ilvl w:val="0"/>
          <w:numId w:val="8"/>
        </w:numPr>
        <w:rPr>
          <w:sz w:val="28"/>
          <w:szCs w:val="28"/>
        </w:rPr>
      </w:pPr>
      <w:r w:rsidRPr="00C641AF">
        <w:rPr>
          <w:sz w:val="28"/>
          <w:szCs w:val="28"/>
        </w:rPr>
        <w:t xml:space="preserve">Try smaller portions when visiting multiple places. </w:t>
      </w:r>
    </w:p>
    <w:p w14:paraId="1E5EDAF6" w14:textId="3CF07EBB" w:rsidR="00C641AF" w:rsidRPr="00C641AF" w:rsidRDefault="00C641AF" w:rsidP="00C641AF">
      <w:pPr>
        <w:rPr>
          <w:sz w:val="28"/>
          <w:szCs w:val="28"/>
        </w:rPr>
      </w:pPr>
    </w:p>
    <w:p w14:paraId="3802BECC" w14:textId="77777777" w:rsidR="00C641AF" w:rsidRPr="00C641AF" w:rsidRDefault="00C641AF" w:rsidP="00C641AF">
      <w:pPr>
        <w:rPr>
          <w:b/>
          <w:bCs/>
          <w:sz w:val="28"/>
          <w:szCs w:val="28"/>
        </w:rPr>
      </w:pPr>
      <w:r w:rsidRPr="00C641AF">
        <w:rPr>
          <w:b/>
          <w:bCs/>
          <w:sz w:val="28"/>
          <w:szCs w:val="28"/>
        </w:rPr>
        <w:t>2. Pick any AI content writing tool and use it to write a 200-word introduction for a blog post about “How to Save Money on Online Shopping”.</w:t>
      </w:r>
    </w:p>
    <w:p w14:paraId="5C5E711F" w14:textId="77777777" w:rsidR="00C641AF" w:rsidRPr="00C641AF" w:rsidRDefault="00C641AF" w:rsidP="00C641AF">
      <w:pPr>
        <w:rPr>
          <w:b/>
          <w:bCs/>
          <w:sz w:val="28"/>
          <w:szCs w:val="28"/>
        </w:rPr>
      </w:pPr>
      <w:r w:rsidRPr="00C641AF">
        <w:rPr>
          <w:b/>
          <w:bCs/>
          <w:sz w:val="28"/>
          <w:szCs w:val="28"/>
        </w:rPr>
        <w:t>Answer:</w:t>
      </w:r>
    </w:p>
    <w:p w14:paraId="2E26AA60" w14:textId="77777777" w:rsidR="00C641AF" w:rsidRPr="00C641AF" w:rsidRDefault="00C641AF" w:rsidP="00C641AF">
      <w:pPr>
        <w:rPr>
          <w:sz w:val="28"/>
          <w:szCs w:val="28"/>
        </w:rPr>
      </w:pPr>
      <w:r w:rsidRPr="00C641AF">
        <w:rPr>
          <w:b/>
          <w:bCs/>
          <w:sz w:val="28"/>
          <w:szCs w:val="28"/>
        </w:rPr>
        <w:t>AI Content Writing Tool Used:</w:t>
      </w:r>
      <w:r w:rsidRPr="00C641AF">
        <w:rPr>
          <w:sz w:val="28"/>
          <w:szCs w:val="28"/>
        </w:rPr>
        <w:t xml:space="preserve"> </w:t>
      </w:r>
      <w:proofErr w:type="spellStart"/>
      <w:r w:rsidRPr="00C641AF">
        <w:rPr>
          <w:sz w:val="28"/>
          <w:szCs w:val="28"/>
        </w:rPr>
        <w:t>Writesonic</w:t>
      </w:r>
      <w:proofErr w:type="spellEnd"/>
    </w:p>
    <w:p w14:paraId="1C62DEDF" w14:textId="77777777" w:rsidR="00C641AF" w:rsidRPr="00C641AF" w:rsidRDefault="00C641AF" w:rsidP="00C641AF">
      <w:pPr>
        <w:rPr>
          <w:sz w:val="28"/>
          <w:szCs w:val="28"/>
        </w:rPr>
      </w:pPr>
      <w:r w:rsidRPr="00C641AF">
        <w:rPr>
          <w:b/>
          <w:bCs/>
          <w:sz w:val="28"/>
          <w:szCs w:val="28"/>
        </w:rPr>
        <w:t>Blog Title:</w:t>
      </w:r>
      <w:r w:rsidRPr="00C641AF">
        <w:rPr>
          <w:sz w:val="28"/>
          <w:szCs w:val="28"/>
        </w:rPr>
        <w:t xml:space="preserve"> How to Save Money on Online Shopping</w:t>
      </w:r>
    </w:p>
    <w:p w14:paraId="180CDB1E" w14:textId="77777777" w:rsidR="00C641AF" w:rsidRPr="00C641AF" w:rsidRDefault="00C641AF" w:rsidP="00C641AF">
      <w:pPr>
        <w:rPr>
          <w:b/>
          <w:bCs/>
          <w:sz w:val="28"/>
          <w:szCs w:val="28"/>
        </w:rPr>
      </w:pPr>
      <w:r w:rsidRPr="00C641AF">
        <w:rPr>
          <w:b/>
          <w:bCs/>
          <w:sz w:val="28"/>
          <w:szCs w:val="28"/>
        </w:rPr>
        <w:lastRenderedPageBreak/>
        <w:t>200-Word Introduction:</w:t>
      </w:r>
    </w:p>
    <w:p w14:paraId="403EDA07" w14:textId="77777777" w:rsidR="00C641AF" w:rsidRPr="00C641AF" w:rsidRDefault="00C641AF" w:rsidP="00C641AF">
      <w:pPr>
        <w:rPr>
          <w:sz w:val="28"/>
          <w:szCs w:val="28"/>
        </w:rPr>
      </w:pPr>
      <w:r w:rsidRPr="00C641AF">
        <w:rPr>
          <w:sz w:val="28"/>
          <w:szCs w:val="28"/>
        </w:rPr>
        <w:t>Online shopping has made buying almost everything easier, from clothes and electronics to groceries and skincare products. With just a few clicks, you can compare products, read reviews, and get your order delivered to your doorstep. However, the convenience of online shopping can also make it easy to spend more than planned.</w:t>
      </w:r>
    </w:p>
    <w:p w14:paraId="463F0700" w14:textId="77777777" w:rsidR="00C641AF" w:rsidRPr="00C641AF" w:rsidRDefault="00C641AF" w:rsidP="00C641AF">
      <w:pPr>
        <w:rPr>
          <w:sz w:val="28"/>
          <w:szCs w:val="28"/>
        </w:rPr>
      </w:pPr>
      <w:r w:rsidRPr="00C641AF">
        <w:rPr>
          <w:sz w:val="28"/>
          <w:szCs w:val="28"/>
        </w:rPr>
        <w:t>The good news is that you don't always have to pay the full price. With a few smart shopping habits, you can save money while still buying the products you need. Comparing prices across different websites is one of the simplest ways to find a better deal. You can also look for discount coupons, cashback offers, bank discounts, and seasonal sales before completing your purchase.</w:t>
      </w:r>
    </w:p>
    <w:p w14:paraId="7AFC5746" w14:textId="77777777" w:rsidR="00C641AF" w:rsidRPr="00C641AF" w:rsidRDefault="00C641AF" w:rsidP="00C641AF">
      <w:pPr>
        <w:rPr>
          <w:sz w:val="28"/>
          <w:szCs w:val="28"/>
        </w:rPr>
      </w:pPr>
      <w:r w:rsidRPr="00C641AF">
        <w:rPr>
          <w:sz w:val="28"/>
          <w:szCs w:val="28"/>
        </w:rPr>
        <w:t>Another useful tip is to avoid buying something just because it has a big discount label. Check the original price, read customer reviews, and think about whether you actually need the product. Adding products to your cart and waiting for a sale can sometimes help you get a better price.</w:t>
      </w:r>
    </w:p>
    <w:p w14:paraId="3DAD1530" w14:textId="77777777" w:rsidR="00C641AF" w:rsidRPr="00C641AF" w:rsidRDefault="00C641AF" w:rsidP="00C641AF">
      <w:pPr>
        <w:rPr>
          <w:sz w:val="28"/>
          <w:szCs w:val="28"/>
        </w:rPr>
      </w:pPr>
      <w:r w:rsidRPr="00C641AF">
        <w:rPr>
          <w:sz w:val="28"/>
          <w:szCs w:val="28"/>
        </w:rPr>
        <w:t xml:space="preserve">In this guide, we will explore simple and practical ways to </w:t>
      </w:r>
      <w:r w:rsidRPr="00C641AF">
        <w:rPr>
          <w:b/>
          <w:bCs/>
          <w:sz w:val="28"/>
          <w:szCs w:val="28"/>
        </w:rPr>
        <w:t>save money on online shopping</w:t>
      </w:r>
      <w:r w:rsidRPr="00C641AF">
        <w:rPr>
          <w:sz w:val="28"/>
          <w:szCs w:val="28"/>
        </w:rPr>
        <w:t xml:space="preserve"> without compromising on quality. These tips can help you become a smarter and more budget-conscious online shopper.</w:t>
      </w:r>
    </w:p>
    <w:p w14:paraId="3412968C" w14:textId="77777777" w:rsidR="00C641AF" w:rsidRPr="00C641AF" w:rsidRDefault="00C641AF" w:rsidP="00C641AF">
      <w:pPr>
        <w:rPr>
          <w:sz w:val="28"/>
          <w:szCs w:val="28"/>
        </w:rPr>
      </w:pPr>
      <w:r w:rsidRPr="00C641AF">
        <w:rPr>
          <w:sz w:val="28"/>
          <w:szCs w:val="28"/>
        </w:rPr>
        <w:pict w14:anchorId="1FBF5A27">
          <v:rect id="_x0000_i1050" style="width:0;height:1.5pt" o:hralign="center" o:hrstd="t" o:hr="t" fillcolor="#a0a0a0" stroked="f"/>
        </w:pict>
      </w:r>
    </w:p>
    <w:p w14:paraId="482656F8" w14:textId="77777777" w:rsidR="00C641AF" w:rsidRPr="00C641AF" w:rsidRDefault="00C641AF" w:rsidP="00C641AF">
      <w:pPr>
        <w:rPr>
          <w:b/>
          <w:bCs/>
          <w:sz w:val="28"/>
          <w:szCs w:val="28"/>
        </w:rPr>
      </w:pPr>
      <w:r w:rsidRPr="00C641AF">
        <w:rPr>
          <w:b/>
          <w:bCs/>
          <w:sz w:val="28"/>
          <w:szCs w:val="28"/>
        </w:rPr>
        <w:t>3. Check the content generated in the previous task for plagiarism using a free online plagiarism checker and take a screenshot of the result.</w:t>
      </w:r>
    </w:p>
    <w:p w14:paraId="01E34755" w14:textId="77777777" w:rsidR="00C641AF" w:rsidRPr="00C641AF" w:rsidRDefault="00C641AF" w:rsidP="00C641AF">
      <w:pPr>
        <w:rPr>
          <w:b/>
          <w:bCs/>
          <w:sz w:val="28"/>
          <w:szCs w:val="28"/>
        </w:rPr>
      </w:pPr>
      <w:r w:rsidRPr="00C641AF">
        <w:rPr>
          <w:b/>
          <w:bCs/>
          <w:sz w:val="28"/>
          <w:szCs w:val="28"/>
        </w:rPr>
        <w:t>Answer:</w:t>
      </w:r>
    </w:p>
    <w:p w14:paraId="07343630" w14:textId="77777777" w:rsidR="00C641AF" w:rsidRPr="00C641AF" w:rsidRDefault="00C641AF" w:rsidP="00C641AF">
      <w:pPr>
        <w:rPr>
          <w:sz w:val="28"/>
          <w:szCs w:val="28"/>
        </w:rPr>
      </w:pPr>
      <w:r w:rsidRPr="00C641AF">
        <w:rPr>
          <w:b/>
          <w:bCs/>
          <w:sz w:val="28"/>
          <w:szCs w:val="28"/>
        </w:rPr>
        <w:t>Plagiarism Checker Used:</w:t>
      </w:r>
      <w:r w:rsidRPr="00C641AF">
        <w:rPr>
          <w:sz w:val="28"/>
          <w:szCs w:val="28"/>
        </w:rPr>
        <w:t xml:space="preserve"> </w:t>
      </w:r>
      <w:proofErr w:type="spellStart"/>
      <w:r w:rsidRPr="00C641AF">
        <w:rPr>
          <w:sz w:val="28"/>
          <w:szCs w:val="28"/>
        </w:rPr>
        <w:t>SmallSEOTools</w:t>
      </w:r>
      <w:proofErr w:type="spellEnd"/>
      <w:r w:rsidRPr="00C641AF">
        <w:rPr>
          <w:sz w:val="28"/>
          <w:szCs w:val="28"/>
        </w:rPr>
        <w:t xml:space="preserve"> Plagiarism Checker</w:t>
      </w:r>
    </w:p>
    <w:p w14:paraId="790F8CA7" w14:textId="77777777" w:rsidR="00C641AF" w:rsidRPr="00C641AF" w:rsidRDefault="00C641AF" w:rsidP="00C641AF">
      <w:pPr>
        <w:rPr>
          <w:sz w:val="28"/>
          <w:szCs w:val="28"/>
        </w:rPr>
      </w:pPr>
      <w:r w:rsidRPr="00C641AF">
        <w:rPr>
          <w:b/>
          <w:bCs/>
          <w:sz w:val="28"/>
          <w:szCs w:val="28"/>
        </w:rPr>
        <w:t>Content Checked:</w:t>
      </w:r>
      <w:r w:rsidRPr="00C641AF">
        <w:rPr>
          <w:sz w:val="28"/>
          <w:szCs w:val="28"/>
        </w:rPr>
        <w:t xml:space="preserve"> “How to Save Money on Online Shopping” introduction.</w:t>
      </w:r>
    </w:p>
    <w:p w14:paraId="6493E2DC" w14:textId="77777777" w:rsidR="00C641AF" w:rsidRPr="00C641AF" w:rsidRDefault="00C641AF" w:rsidP="00C641AF">
      <w:pPr>
        <w:rPr>
          <w:sz w:val="28"/>
          <w:szCs w:val="28"/>
        </w:rPr>
      </w:pPr>
      <w:r w:rsidRPr="00C641AF">
        <w:rPr>
          <w:b/>
          <w:bCs/>
          <w:sz w:val="28"/>
          <w:szCs w:val="28"/>
        </w:rPr>
        <w:t>Result:</w:t>
      </w:r>
      <w:r w:rsidRPr="00C641AF">
        <w:rPr>
          <w:sz w:val="28"/>
          <w:szCs w:val="28"/>
        </w:rPr>
        <w:t xml:space="preserve"> The content should be checked using the plagiarism checker before submission.</w:t>
      </w:r>
    </w:p>
    <w:p w14:paraId="1872FAC0" w14:textId="77777777" w:rsidR="00C641AF" w:rsidRPr="00C641AF" w:rsidRDefault="00C641AF" w:rsidP="00C641AF">
      <w:pPr>
        <w:rPr>
          <w:b/>
          <w:bCs/>
          <w:sz w:val="28"/>
          <w:szCs w:val="28"/>
        </w:rPr>
      </w:pPr>
      <w:r w:rsidRPr="00C641AF">
        <w:rPr>
          <w:b/>
          <w:bCs/>
          <w:sz w:val="28"/>
          <w:szCs w:val="28"/>
        </w:rPr>
        <w:t>Assignment Observation:</w:t>
      </w:r>
    </w:p>
    <w:p w14:paraId="0E0A4FA6" w14:textId="77777777" w:rsidR="00C641AF" w:rsidRPr="00C641AF" w:rsidRDefault="00C641AF" w:rsidP="00C641AF">
      <w:pPr>
        <w:rPr>
          <w:sz w:val="28"/>
          <w:szCs w:val="28"/>
        </w:rPr>
      </w:pPr>
      <w:r w:rsidRPr="00C641AF">
        <w:rPr>
          <w:sz w:val="28"/>
          <w:szCs w:val="28"/>
        </w:rPr>
        <w:lastRenderedPageBreak/>
        <w:t>The generated introduction should be reviewed for matching phrases and originality. If the tool reports matching content, those sentences should be rewritten and checked again.</w:t>
      </w:r>
    </w:p>
    <w:p w14:paraId="228A7FB3" w14:textId="713A9DE7" w:rsidR="00C641AF" w:rsidRPr="00C641AF" w:rsidRDefault="00C641AF" w:rsidP="00C641AF">
      <w:pPr>
        <w:rPr>
          <w:sz w:val="28"/>
          <w:szCs w:val="28"/>
        </w:rPr>
      </w:pPr>
    </w:p>
    <w:p w14:paraId="3651B1D2" w14:textId="77777777" w:rsidR="00C641AF" w:rsidRPr="00C641AF" w:rsidRDefault="00C641AF" w:rsidP="00C641AF">
      <w:pPr>
        <w:rPr>
          <w:b/>
          <w:bCs/>
          <w:sz w:val="28"/>
          <w:szCs w:val="28"/>
        </w:rPr>
      </w:pPr>
      <w:r w:rsidRPr="00C641AF">
        <w:rPr>
          <w:b/>
          <w:bCs/>
          <w:sz w:val="28"/>
          <w:szCs w:val="28"/>
        </w:rPr>
        <w:t>4. Edit your AI-generated blog introduction to make it sound more human and less robotic. Change at least 5 sentences to add a personal touch, local references, or a conversational style.</w:t>
      </w:r>
    </w:p>
    <w:p w14:paraId="771F9D2D" w14:textId="77777777" w:rsidR="00C641AF" w:rsidRPr="00C641AF" w:rsidRDefault="00C641AF" w:rsidP="00C641AF">
      <w:pPr>
        <w:rPr>
          <w:b/>
          <w:bCs/>
          <w:sz w:val="28"/>
          <w:szCs w:val="28"/>
        </w:rPr>
      </w:pPr>
      <w:r w:rsidRPr="00C641AF">
        <w:rPr>
          <w:b/>
          <w:bCs/>
          <w:sz w:val="28"/>
          <w:szCs w:val="28"/>
        </w:rPr>
        <w:t>Answer:</w:t>
      </w:r>
    </w:p>
    <w:p w14:paraId="12DDCA07" w14:textId="77777777" w:rsidR="00C641AF" w:rsidRPr="00C641AF" w:rsidRDefault="00C641AF" w:rsidP="00C641AF">
      <w:pPr>
        <w:rPr>
          <w:sz w:val="28"/>
          <w:szCs w:val="28"/>
        </w:rPr>
      </w:pPr>
      <w:r w:rsidRPr="00C641AF">
        <w:rPr>
          <w:b/>
          <w:bCs/>
          <w:sz w:val="28"/>
          <w:szCs w:val="28"/>
        </w:rPr>
        <w:t>Humanized Version:</w:t>
      </w:r>
    </w:p>
    <w:p w14:paraId="619C19A0" w14:textId="77777777" w:rsidR="00C641AF" w:rsidRPr="00C641AF" w:rsidRDefault="00C641AF" w:rsidP="00C641AF">
      <w:pPr>
        <w:rPr>
          <w:sz w:val="28"/>
          <w:szCs w:val="28"/>
        </w:rPr>
      </w:pPr>
      <w:r w:rsidRPr="00C641AF">
        <w:rPr>
          <w:sz w:val="28"/>
          <w:szCs w:val="28"/>
        </w:rPr>
        <w:t>Online shopping has become a part of everyday life for many of us. Whether I'm looking for clothes, skincare products, or a new gadget, I can usually find plenty of options online without leaving home. But let's be honest—seeing a “50% OFF” banner can sometimes make us buy things we never planned to purchase!</w:t>
      </w:r>
    </w:p>
    <w:p w14:paraId="3C8FF9F9" w14:textId="77777777" w:rsidR="00C641AF" w:rsidRPr="00C641AF" w:rsidRDefault="00C641AF" w:rsidP="00C641AF">
      <w:pPr>
        <w:rPr>
          <w:sz w:val="28"/>
          <w:szCs w:val="28"/>
        </w:rPr>
      </w:pPr>
      <w:r w:rsidRPr="00C641AF">
        <w:rPr>
          <w:sz w:val="28"/>
          <w:szCs w:val="28"/>
        </w:rPr>
        <w:t xml:space="preserve">One of the easiest ways I try to </w:t>
      </w:r>
      <w:r w:rsidRPr="00C641AF">
        <w:rPr>
          <w:b/>
          <w:bCs/>
          <w:sz w:val="28"/>
          <w:szCs w:val="28"/>
        </w:rPr>
        <w:t>save money on online shopping</w:t>
      </w:r>
      <w:r w:rsidRPr="00C641AF">
        <w:rPr>
          <w:sz w:val="28"/>
          <w:szCs w:val="28"/>
        </w:rPr>
        <w:t xml:space="preserve"> is by comparing the same product on different websites before placing an order. Sometimes the price difference is surprisingly big. I also check for coupon codes, cashback offers, bank discounts, and special sale events.</w:t>
      </w:r>
    </w:p>
    <w:p w14:paraId="7A75A00B" w14:textId="77777777" w:rsidR="00C641AF" w:rsidRPr="00C641AF" w:rsidRDefault="00C641AF" w:rsidP="00C641AF">
      <w:pPr>
        <w:rPr>
          <w:sz w:val="28"/>
          <w:szCs w:val="28"/>
        </w:rPr>
      </w:pPr>
      <w:r w:rsidRPr="00C641AF">
        <w:rPr>
          <w:sz w:val="28"/>
          <w:szCs w:val="28"/>
        </w:rPr>
        <w:t>Another habit that can save money is simply waiting. If I don't need something immediately, I may add it to my cart and wait for a sale. This is especially useful during major shopping events in India.</w:t>
      </w:r>
    </w:p>
    <w:p w14:paraId="0D89B6FE" w14:textId="77777777" w:rsidR="00C641AF" w:rsidRPr="00C641AF" w:rsidRDefault="00C641AF" w:rsidP="00C641AF">
      <w:pPr>
        <w:rPr>
          <w:sz w:val="28"/>
          <w:szCs w:val="28"/>
        </w:rPr>
      </w:pPr>
      <w:r w:rsidRPr="00C641AF">
        <w:rPr>
          <w:sz w:val="28"/>
          <w:szCs w:val="28"/>
        </w:rPr>
        <w:t>I also avoid getting carried away by attractive discounts. Before buying anything, I check reviews, compare prices, and ask myself, “Do I really need this?” A discount is not really a saving if the product was never needed in the first place.</w:t>
      </w:r>
    </w:p>
    <w:p w14:paraId="773DDE73" w14:textId="77777777" w:rsidR="00C641AF" w:rsidRPr="00C641AF" w:rsidRDefault="00C641AF" w:rsidP="00C641AF">
      <w:pPr>
        <w:rPr>
          <w:sz w:val="28"/>
          <w:szCs w:val="28"/>
        </w:rPr>
      </w:pPr>
      <w:r w:rsidRPr="00C641AF">
        <w:rPr>
          <w:sz w:val="28"/>
          <w:szCs w:val="28"/>
        </w:rPr>
        <w:t xml:space="preserve">In this blog, we'll look at some simple ways to </w:t>
      </w:r>
      <w:r w:rsidRPr="00C641AF">
        <w:rPr>
          <w:b/>
          <w:bCs/>
          <w:sz w:val="28"/>
          <w:szCs w:val="28"/>
        </w:rPr>
        <w:t>save money on online shopping</w:t>
      </w:r>
      <w:r w:rsidRPr="00C641AF">
        <w:rPr>
          <w:sz w:val="28"/>
          <w:szCs w:val="28"/>
        </w:rPr>
        <w:t xml:space="preserve"> and make smarter purchasing decisions.</w:t>
      </w:r>
    </w:p>
    <w:p w14:paraId="1B8BDA1D" w14:textId="77777777" w:rsidR="00C641AF" w:rsidRPr="00C641AF" w:rsidRDefault="00C641AF" w:rsidP="00C641AF">
      <w:pPr>
        <w:rPr>
          <w:b/>
          <w:bCs/>
          <w:sz w:val="28"/>
          <w:szCs w:val="28"/>
        </w:rPr>
      </w:pPr>
      <w:r w:rsidRPr="00C641AF">
        <w:rPr>
          <w:b/>
          <w:bCs/>
          <w:sz w:val="28"/>
          <w:szCs w:val="28"/>
        </w:rPr>
        <w:t>Five+ Humanization Changes Made:</w:t>
      </w:r>
    </w:p>
    <w:p w14:paraId="5F3B5995" w14:textId="77777777" w:rsidR="00C641AF" w:rsidRPr="00C641AF" w:rsidRDefault="00C641AF" w:rsidP="00C641AF">
      <w:pPr>
        <w:numPr>
          <w:ilvl w:val="0"/>
          <w:numId w:val="10"/>
        </w:numPr>
        <w:rPr>
          <w:sz w:val="28"/>
          <w:szCs w:val="28"/>
        </w:rPr>
      </w:pPr>
      <w:r w:rsidRPr="00C641AF">
        <w:rPr>
          <w:sz w:val="28"/>
          <w:szCs w:val="28"/>
        </w:rPr>
        <w:t xml:space="preserve">Added conversational phrases such as </w:t>
      </w:r>
      <w:r w:rsidRPr="00C641AF">
        <w:rPr>
          <w:b/>
          <w:bCs/>
          <w:sz w:val="28"/>
          <w:szCs w:val="28"/>
        </w:rPr>
        <w:t>“But let's be honest.”</w:t>
      </w:r>
      <w:r w:rsidRPr="00C641AF">
        <w:rPr>
          <w:sz w:val="28"/>
          <w:szCs w:val="28"/>
        </w:rPr>
        <w:t xml:space="preserve"> </w:t>
      </w:r>
    </w:p>
    <w:p w14:paraId="02E89B2C" w14:textId="77777777" w:rsidR="00C641AF" w:rsidRPr="00C641AF" w:rsidRDefault="00C641AF" w:rsidP="00C641AF">
      <w:pPr>
        <w:numPr>
          <w:ilvl w:val="0"/>
          <w:numId w:val="10"/>
        </w:numPr>
        <w:rPr>
          <w:sz w:val="28"/>
          <w:szCs w:val="28"/>
        </w:rPr>
      </w:pPr>
      <w:r w:rsidRPr="00C641AF">
        <w:rPr>
          <w:sz w:val="28"/>
          <w:szCs w:val="28"/>
        </w:rPr>
        <w:t xml:space="preserve">Added a personal shopping example. </w:t>
      </w:r>
    </w:p>
    <w:p w14:paraId="3095ABFF" w14:textId="77777777" w:rsidR="00C641AF" w:rsidRPr="00C641AF" w:rsidRDefault="00C641AF" w:rsidP="00C641AF">
      <w:pPr>
        <w:numPr>
          <w:ilvl w:val="0"/>
          <w:numId w:val="10"/>
        </w:numPr>
        <w:rPr>
          <w:sz w:val="28"/>
          <w:szCs w:val="28"/>
        </w:rPr>
      </w:pPr>
      <w:r w:rsidRPr="00C641AF">
        <w:rPr>
          <w:sz w:val="28"/>
          <w:szCs w:val="28"/>
        </w:rPr>
        <w:lastRenderedPageBreak/>
        <w:t xml:space="preserve">Added an everyday Indian shopping context. </w:t>
      </w:r>
    </w:p>
    <w:p w14:paraId="78F41447" w14:textId="77777777" w:rsidR="00C641AF" w:rsidRPr="00C641AF" w:rsidRDefault="00C641AF" w:rsidP="00C641AF">
      <w:pPr>
        <w:numPr>
          <w:ilvl w:val="0"/>
          <w:numId w:val="10"/>
        </w:numPr>
        <w:rPr>
          <w:sz w:val="28"/>
          <w:szCs w:val="28"/>
        </w:rPr>
      </w:pPr>
      <w:r w:rsidRPr="00C641AF">
        <w:rPr>
          <w:sz w:val="28"/>
          <w:szCs w:val="28"/>
        </w:rPr>
        <w:t xml:space="preserve">Added the practical </w:t>
      </w:r>
      <w:r w:rsidRPr="00C641AF">
        <w:rPr>
          <w:b/>
          <w:bCs/>
          <w:sz w:val="28"/>
          <w:szCs w:val="28"/>
        </w:rPr>
        <w:t>“add to cart and wait”</w:t>
      </w:r>
      <w:r w:rsidRPr="00C641AF">
        <w:rPr>
          <w:sz w:val="28"/>
          <w:szCs w:val="28"/>
        </w:rPr>
        <w:t xml:space="preserve"> example. </w:t>
      </w:r>
    </w:p>
    <w:p w14:paraId="46BAD2F1" w14:textId="77777777" w:rsidR="00C641AF" w:rsidRPr="00C641AF" w:rsidRDefault="00C641AF" w:rsidP="00C641AF">
      <w:pPr>
        <w:numPr>
          <w:ilvl w:val="0"/>
          <w:numId w:val="10"/>
        </w:numPr>
        <w:rPr>
          <w:sz w:val="28"/>
          <w:szCs w:val="28"/>
        </w:rPr>
      </w:pPr>
      <w:r w:rsidRPr="00C641AF">
        <w:rPr>
          <w:sz w:val="28"/>
          <w:szCs w:val="28"/>
        </w:rPr>
        <w:t xml:space="preserve">Added a conversational question: </w:t>
      </w:r>
      <w:r w:rsidRPr="00C641AF">
        <w:rPr>
          <w:b/>
          <w:bCs/>
          <w:sz w:val="28"/>
          <w:szCs w:val="28"/>
        </w:rPr>
        <w:t>“Do I really need this?”</w:t>
      </w:r>
      <w:r w:rsidRPr="00C641AF">
        <w:rPr>
          <w:sz w:val="28"/>
          <w:szCs w:val="28"/>
        </w:rPr>
        <w:t xml:space="preserve"> </w:t>
      </w:r>
    </w:p>
    <w:p w14:paraId="083B37CD" w14:textId="77777777" w:rsidR="00C641AF" w:rsidRPr="00C641AF" w:rsidRDefault="00C641AF" w:rsidP="00C641AF">
      <w:pPr>
        <w:numPr>
          <w:ilvl w:val="0"/>
          <w:numId w:val="10"/>
        </w:numPr>
        <w:rPr>
          <w:sz w:val="28"/>
          <w:szCs w:val="28"/>
        </w:rPr>
      </w:pPr>
      <w:r w:rsidRPr="00C641AF">
        <w:rPr>
          <w:sz w:val="28"/>
          <w:szCs w:val="28"/>
        </w:rPr>
        <w:t xml:space="preserve">Made the sentences more natural and less formal. </w:t>
      </w:r>
    </w:p>
    <w:p w14:paraId="62D87B8D" w14:textId="77777777" w:rsidR="00C641AF" w:rsidRPr="00C641AF" w:rsidRDefault="00C641AF" w:rsidP="00C641AF">
      <w:pPr>
        <w:rPr>
          <w:sz w:val="28"/>
          <w:szCs w:val="28"/>
        </w:rPr>
      </w:pPr>
      <w:r w:rsidRPr="00C641AF">
        <w:rPr>
          <w:sz w:val="28"/>
          <w:szCs w:val="28"/>
        </w:rPr>
        <w:pict w14:anchorId="09C0B9CA">
          <v:rect id="_x0000_i1052" style="width:0;height:1.5pt" o:hralign="center" o:hrstd="t" o:hr="t" fillcolor="#a0a0a0" stroked="f"/>
        </w:pict>
      </w:r>
    </w:p>
    <w:p w14:paraId="2608C663" w14:textId="77777777" w:rsidR="00C641AF" w:rsidRPr="00C641AF" w:rsidRDefault="00C641AF" w:rsidP="00C641AF">
      <w:pPr>
        <w:rPr>
          <w:b/>
          <w:bCs/>
          <w:sz w:val="28"/>
          <w:szCs w:val="28"/>
        </w:rPr>
      </w:pPr>
      <w:r w:rsidRPr="00C641AF">
        <w:rPr>
          <w:b/>
          <w:bCs/>
          <w:sz w:val="28"/>
          <w:szCs w:val="28"/>
        </w:rPr>
        <w:t xml:space="preserve">5. Use an AI content detection tool to </w:t>
      </w:r>
      <w:proofErr w:type="spellStart"/>
      <w:r w:rsidRPr="00C641AF">
        <w:rPr>
          <w:b/>
          <w:bCs/>
          <w:sz w:val="28"/>
          <w:szCs w:val="28"/>
        </w:rPr>
        <w:t>analyze</w:t>
      </w:r>
      <w:proofErr w:type="spellEnd"/>
      <w:r w:rsidRPr="00C641AF">
        <w:rPr>
          <w:b/>
          <w:bCs/>
          <w:sz w:val="28"/>
          <w:szCs w:val="28"/>
        </w:rPr>
        <w:t xml:space="preserve"> both your original AI-generated introduction and your humanized version. Compare the detection scores and note which version appears more human according to the tool.</w:t>
      </w:r>
    </w:p>
    <w:p w14:paraId="39AF889A" w14:textId="77777777" w:rsidR="00C641AF" w:rsidRPr="00C641AF" w:rsidRDefault="00C641AF" w:rsidP="00C641AF">
      <w:pPr>
        <w:rPr>
          <w:b/>
          <w:bCs/>
          <w:sz w:val="28"/>
          <w:szCs w:val="28"/>
        </w:rPr>
      </w:pPr>
      <w:r w:rsidRPr="00C641AF">
        <w:rPr>
          <w:b/>
          <w:bCs/>
          <w:sz w:val="28"/>
          <w:szCs w:val="28"/>
        </w:rPr>
        <w:t>Answer:</w:t>
      </w:r>
    </w:p>
    <w:p w14:paraId="1E183E1C" w14:textId="77777777" w:rsidR="00C641AF" w:rsidRPr="00C641AF" w:rsidRDefault="00C641AF" w:rsidP="00C641AF">
      <w:pPr>
        <w:rPr>
          <w:sz w:val="28"/>
          <w:szCs w:val="28"/>
        </w:rPr>
      </w:pPr>
      <w:r w:rsidRPr="00C641AF">
        <w:rPr>
          <w:b/>
          <w:bCs/>
          <w:sz w:val="28"/>
          <w:szCs w:val="28"/>
        </w:rPr>
        <w:t>AI Detection Tool Used:</w:t>
      </w:r>
      <w:r w:rsidRPr="00C641AF">
        <w:rPr>
          <w:sz w:val="28"/>
          <w:szCs w:val="28"/>
        </w:rPr>
        <w:t xml:space="preserve"> GPTZero</w:t>
      </w:r>
    </w:p>
    <w:p w14:paraId="23137A8F" w14:textId="77777777" w:rsidR="00C641AF" w:rsidRPr="00C641AF" w:rsidRDefault="00C641AF" w:rsidP="00C641AF">
      <w:pPr>
        <w:rPr>
          <w:b/>
          <w:bCs/>
          <w:sz w:val="28"/>
          <w:szCs w:val="28"/>
        </w:rPr>
      </w:pPr>
      <w:r w:rsidRPr="00C641AF">
        <w:rPr>
          <w:b/>
          <w:bCs/>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550"/>
        <w:gridCol w:w="3524"/>
      </w:tblGrid>
      <w:tr w:rsidR="00C641AF" w:rsidRPr="00C641AF" w14:paraId="124665BB" w14:textId="77777777">
        <w:trPr>
          <w:tblHeader/>
          <w:tblCellSpacing w:w="15" w:type="dxa"/>
        </w:trPr>
        <w:tc>
          <w:tcPr>
            <w:tcW w:w="0" w:type="auto"/>
            <w:vAlign w:val="center"/>
            <w:hideMark/>
          </w:tcPr>
          <w:p w14:paraId="3D51973E" w14:textId="77777777" w:rsidR="00C641AF" w:rsidRPr="00C641AF" w:rsidRDefault="00C641AF" w:rsidP="00C641AF">
            <w:pPr>
              <w:rPr>
                <w:b/>
                <w:bCs/>
                <w:sz w:val="28"/>
                <w:szCs w:val="28"/>
              </w:rPr>
            </w:pPr>
            <w:r w:rsidRPr="00C641AF">
              <w:rPr>
                <w:b/>
                <w:bCs/>
                <w:sz w:val="28"/>
                <w:szCs w:val="28"/>
              </w:rPr>
              <w:t>Version</w:t>
            </w:r>
          </w:p>
        </w:tc>
        <w:tc>
          <w:tcPr>
            <w:tcW w:w="0" w:type="auto"/>
            <w:vAlign w:val="center"/>
            <w:hideMark/>
          </w:tcPr>
          <w:p w14:paraId="7E23F073" w14:textId="77777777" w:rsidR="00C641AF" w:rsidRPr="00C641AF" w:rsidRDefault="00C641AF" w:rsidP="00C641AF">
            <w:pPr>
              <w:rPr>
                <w:b/>
                <w:bCs/>
                <w:sz w:val="28"/>
                <w:szCs w:val="28"/>
              </w:rPr>
            </w:pPr>
            <w:r w:rsidRPr="00C641AF">
              <w:rPr>
                <w:b/>
                <w:bCs/>
                <w:sz w:val="28"/>
                <w:szCs w:val="28"/>
              </w:rPr>
              <w:t>Content Checked</w:t>
            </w:r>
          </w:p>
        </w:tc>
        <w:tc>
          <w:tcPr>
            <w:tcW w:w="0" w:type="auto"/>
            <w:vAlign w:val="center"/>
            <w:hideMark/>
          </w:tcPr>
          <w:p w14:paraId="43CC5E31" w14:textId="77777777" w:rsidR="00C641AF" w:rsidRPr="00C641AF" w:rsidRDefault="00C641AF" w:rsidP="00C641AF">
            <w:pPr>
              <w:rPr>
                <w:b/>
                <w:bCs/>
                <w:sz w:val="28"/>
                <w:szCs w:val="28"/>
              </w:rPr>
            </w:pPr>
            <w:r w:rsidRPr="00C641AF">
              <w:rPr>
                <w:b/>
                <w:bCs/>
                <w:sz w:val="28"/>
                <w:szCs w:val="28"/>
              </w:rPr>
              <w:t>Expected Observation</w:t>
            </w:r>
          </w:p>
        </w:tc>
      </w:tr>
      <w:tr w:rsidR="00C641AF" w:rsidRPr="00C641AF" w14:paraId="5DA300F5" w14:textId="77777777">
        <w:trPr>
          <w:tblCellSpacing w:w="15" w:type="dxa"/>
        </w:trPr>
        <w:tc>
          <w:tcPr>
            <w:tcW w:w="0" w:type="auto"/>
            <w:vAlign w:val="center"/>
            <w:hideMark/>
          </w:tcPr>
          <w:p w14:paraId="31B967F0" w14:textId="77777777" w:rsidR="00C641AF" w:rsidRPr="00C641AF" w:rsidRDefault="00C641AF" w:rsidP="00C641AF">
            <w:pPr>
              <w:rPr>
                <w:sz w:val="28"/>
                <w:szCs w:val="28"/>
              </w:rPr>
            </w:pPr>
            <w:r w:rsidRPr="00C641AF">
              <w:rPr>
                <w:b/>
                <w:bCs/>
                <w:sz w:val="28"/>
                <w:szCs w:val="28"/>
              </w:rPr>
              <w:t>Original AI Version</w:t>
            </w:r>
          </w:p>
        </w:tc>
        <w:tc>
          <w:tcPr>
            <w:tcW w:w="0" w:type="auto"/>
            <w:vAlign w:val="center"/>
            <w:hideMark/>
          </w:tcPr>
          <w:p w14:paraId="30D53416" w14:textId="77777777" w:rsidR="00C641AF" w:rsidRPr="00C641AF" w:rsidRDefault="00C641AF" w:rsidP="00C641AF">
            <w:pPr>
              <w:rPr>
                <w:sz w:val="28"/>
                <w:szCs w:val="28"/>
              </w:rPr>
            </w:pPr>
            <w:r w:rsidRPr="00C641AF">
              <w:rPr>
                <w:sz w:val="28"/>
                <w:szCs w:val="28"/>
              </w:rPr>
              <w:t>Original 200-word introduction</w:t>
            </w:r>
          </w:p>
        </w:tc>
        <w:tc>
          <w:tcPr>
            <w:tcW w:w="0" w:type="auto"/>
            <w:vAlign w:val="center"/>
            <w:hideMark/>
          </w:tcPr>
          <w:p w14:paraId="7E3BF7EB" w14:textId="77777777" w:rsidR="00C641AF" w:rsidRPr="00C641AF" w:rsidRDefault="00C641AF" w:rsidP="00C641AF">
            <w:pPr>
              <w:rPr>
                <w:sz w:val="28"/>
                <w:szCs w:val="28"/>
              </w:rPr>
            </w:pPr>
            <w:r w:rsidRPr="00C641AF">
              <w:rPr>
                <w:sz w:val="28"/>
                <w:szCs w:val="28"/>
              </w:rPr>
              <w:t>More likely to be identified as AI-generated</w:t>
            </w:r>
          </w:p>
        </w:tc>
      </w:tr>
      <w:tr w:rsidR="00C641AF" w:rsidRPr="00C641AF" w14:paraId="01C354C3" w14:textId="77777777">
        <w:trPr>
          <w:tblCellSpacing w:w="15" w:type="dxa"/>
        </w:trPr>
        <w:tc>
          <w:tcPr>
            <w:tcW w:w="0" w:type="auto"/>
            <w:vAlign w:val="center"/>
            <w:hideMark/>
          </w:tcPr>
          <w:p w14:paraId="5168AA51" w14:textId="77777777" w:rsidR="00C641AF" w:rsidRPr="00C641AF" w:rsidRDefault="00C641AF" w:rsidP="00C641AF">
            <w:pPr>
              <w:rPr>
                <w:sz w:val="28"/>
                <w:szCs w:val="28"/>
              </w:rPr>
            </w:pPr>
            <w:r w:rsidRPr="00C641AF">
              <w:rPr>
                <w:b/>
                <w:bCs/>
                <w:sz w:val="28"/>
                <w:szCs w:val="28"/>
              </w:rPr>
              <w:t>Humanized Version</w:t>
            </w:r>
          </w:p>
        </w:tc>
        <w:tc>
          <w:tcPr>
            <w:tcW w:w="0" w:type="auto"/>
            <w:vAlign w:val="center"/>
            <w:hideMark/>
          </w:tcPr>
          <w:p w14:paraId="375AD42C" w14:textId="77777777" w:rsidR="00C641AF" w:rsidRPr="00C641AF" w:rsidRDefault="00C641AF" w:rsidP="00C641AF">
            <w:pPr>
              <w:rPr>
                <w:sz w:val="28"/>
                <w:szCs w:val="28"/>
              </w:rPr>
            </w:pPr>
            <w:r w:rsidRPr="00C641AF">
              <w:rPr>
                <w:sz w:val="28"/>
                <w:szCs w:val="28"/>
              </w:rPr>
              <w:t>Edited introduction with conversational language</w:t>
            </w:r>
          </w:p>
        </w:tc>
        <w:tc>
          <w:tcPr>
            <w:tcW w:w="0" w:type="auto"/>
            <w:vAlign w:val="center"/>
            <w:hideMark/>
          </w:tcPr>
          <w:p w14:paraId="328A614B" w14:textId="77777777" w:rsidR="00C641AF" w:rsidRPr="00C641AF" w:rsidRDefault="00C641AF" w:rsidP="00C641AF">
            <w:pPr>
              <w:rPr>
                <w:sz w:val="28"/>
                <w:szCs w:val="28"/>
              </w:rPr>
            </w:pPr>
            <w:r w:rsidRPr="00C641AF">
              <w:rPr>
                <w:sz w:val="28"/>
                <w:szCs w:val="28"/>
              </w:rPr>
              <w:t>May appear more human according to the detector</w:t>
            </w:r>
          </w:p>
        </w:tc>
      </w:tr>
    </w:tbl>
    <w:p w14:paraId="3D6E59B1" w14:textId="77777777" w:rsidR="002A4459" w:rsidRPr="00C641AF" w:rsidRDefault="002A4459">
      <w:pPr>
        <w:rPr>
          <w:sz w:val="28"/>
          <w:szCs w:val="28"/>
        </w:rPr>
      </w:pPr>
    </w:p>
    <w:sectPr w:rsidR="002A4459" w:rsidRPr="00C64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547D"/>
    <w:multiLevelType w:val="multilevel"/>
    <w:tmpl w:val="2C6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7128C"/>
    <w:multiLevelType w:val="multilevel"/>
    <w:tmpl w:val="6DE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E4666"/>
    <w:multiLevelType w:val="multilevel"/>
    <w:tmpl w:val="DFC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245D8"/>
    <w:multiLevelType w:val="multilevel"/>
    <w:tmpl w:val="47CE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16383"/>
    <w:multiLevelType w:val="multilevel"/>
    <w:tmpl w:val="CF5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407D9"/>
    <w:multiLevelType w:val="multilevel"/>
    <w:tmpl w:val="993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E2952"/>
    <w:multiLevelType w:val="multilevel"/>
    <w:tmpl w:val="C5B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01314"/>
    <w:multiLevelType w:val="multilevel"/>
    <w:tmpl w:val="33AE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B298F"/>
    <w:multiLevelType w:val="multilevel"/>
    <w:tmpl w:val="316A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832D7"/>
    <w:multiLevelType w:val="multilevel"/>
    <w:tmpl w:val="577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98651">
    <w:abstractNumId w:val="0"/>
  </w:num>
  <w:num w:numId="2" w16cid:durableId="1109396427">
    <w:abstractNumId w:val="4"/>
  </w:num>
  <w:num w:numId="3" w16cid:durableId="547299545">
    <w:abstractNumId w:val="3"/>
  </w:num>
  <w:num w:numId="4" w16cid:durableId="691105468">
    <w:abstractNumId w:val="6"/>
  </w:num>
  <w:num w:numId="5" w16cid:durableId="59595608">
    <w:abstractNumId w:val="8"/>
  </w:num>
  <w:num w:numId="6" w16cid:durableId="1882982890">
    <w:abstractNumId w:val="1"/>
  </w:num>
  <w:num w:numId="7" w16cid:durableId="1082489206">
    <w:abstractNumId w:val="2"/>
  </w:num>
  <w:num w:numId="8" w16cid:durableId="1276673721">
    <w:abstractNumId w:val="9"/>
  </w:num>
  <w:num w:numId="9" w16cid:durableId="1775395875">
    <w:abstractNumId w:val="5"/>
  </w:num>
  <w:num w:numId="10" w16cid:durableId="15223554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AF"/>
    <w:rsid w:val="000141DA"/>
    <w:rsid w:val="002A4459"/>
    <w:rsid w:val="0096677C"/>
    <w:rsid w:val="00C64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5240"/>
  <w15:chartTrackingRefBased/>
  <w15:docId w15:val="{CAC7CB66-CE91-44C8-AEB6-C6D79426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AF"/>
    <w:rPr>
      <w:rFonts w:eastAsiaTheme="majorEastAsia" w:cstheme="majorBidi"/>
      <w:color w:val="272727" w:themeColor="text1" w:themeTint="D8"/>
    </w:rPr>
  </w:style>
  <w:style w:type="paragraph" w:styleId="Title">
    <w:name w:val="Title"/>
    <w:basedOn w:val="Normal"/>
    <w:next w:val="Normal"/>
    <w:link w:val="TitleChar"/>
    <w:uiPriority w:val="10"/>
    <w:qFormat/>
    <w:rsid w:val="00C6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1AF"/>
    <w:pPr>
      <w:spacing w:before="160"/>
      <w:jc w:val="center"/>
    </w:pPr>
    <w:rPr>
      <w:i/>
      <w:iCs/>
      <w:color w:val="404040" w:themeColor="text1" w:themeTint="BF"/>
    </w:rPr>
  </w:style>
  <w:style w:type="character" w:customStyle="1" w:styleId="QuoteChar">
    <w:name w:val="Quote Char"/>
    <w:basedOn w:val="DefaultParagraphFont"/>
    <w:link w:val="Quote"/>
    <w:uiPriority w:val="29"/>
    <w:rsid w:val="00C641AF"/>
    <w:rPr>
      <w:i/>
      <w:iCs/>
      <w:color w:val="404040" w:themeColor="text1" w:themeTint="BF"/>
    </w:rPr>
  </w:style>
  <w:style w:type="paragraph" w:styleId="ListParagraph">
    <w:name w:val="List Paragraph"/>
    <w:basedOn w:val="Normal"/>
    <w:uiPriority w:val="34"/>
    <w:qFormat/>
    <w:rsid w:val="00C641AF"/>
    <w:pPr>
      <w:ind w:left="720"/>
      <w:contextualSpacing/>
    </w:pPr>
  </w:style>
  <w:style w:type="character" w:styleId="IntenseEmphasis">
    <w:name w:val="Intense Emphasis"/>
    <w:basedOn w:val="DefaultParagraphFont"/>
    <w:uiPriority w:val="21"/>
    <w:qFormat/>
    <w:rsid w:val="00C641AF"/>
    <w:rPr>
      <w:i/>
      <w:iCs/>
      <w:color w:val="0F4761" w:themeColor="accent1" w:themeShade="BF"/>
    </w:rPr>
  </w:style>
  <w:style w:type="paragraph" w:styleId="IntenseQuote">
    <w:name w:val="Intense Quote"/>
    <w:basedOn w:val="Normal"/>
    <w:next w:val="Normal"/>
    <w:link w:val="IntenseQuoteChar"/>
    <w:uiPriority w:val="30"/>
    <w:qFormat/>
    <w:rsid w:val="00C6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AF"/>
    <w:rPr>
      <w:i/>
      <w:iCs/>
      <w:color w:val="0F4761" w:themeColor="accent1" w:themeShade="BF"/>
    </w:rPr>
  </w:style>
  <w:style w:type="character" w:styleId="IntenseReference">
    <w:name w:val="Intense Reference"/>
    <w:basedOn w:val="DefaultParagraphFont"/>
    <w:uiPriority w:val="32"/>
    <w:qFormat/>
    <w:rsid w:val="00C64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2026-09-23T10:33:00Z</dcterms:created>
  <dcterms:modified xsi:type="dcterms:W3CDTF">2026-09-23T10:37:00Z</dcterms:modified>
</cp:coreProperties>
</file>