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85B76" w14:textId="34A129EF" w:rsidR="005311EC" w:rsidRDefault="00974C6D" w:rsidP="00974C6D">
      <w:pPr>
        <w:pStyle w:val="Heading1"/>
        <w:rPr>
          <w:sz w:val="56"/>
          <w:szCs w:val="56"/>
        </w:rPr>
      </w:pPr>
      <w:r w:rsidRPr="00974C6D">
        <w:rPr>
          <w:sz w:val="56"/>
          <w:szCs w:val="56"/>
        </w:rPr>
        <w:t>Prisoner’s Dilemma Strategy Simulator</w:t>
      </w:r>
    </w:p>
    <w:p w14:paraId="1B1DFB4F" w14:textId="68D170AD" w:rsidR="00974C6D" w:rsidRDefault="00974C6D" w:rsidP="00974C6D">
      <w:r>
        <w:t>(</w:t>
      </w:r>
      <w:hyperlink r:id="rId4" w:history="1">
        <w:r w:rsidRPr="000C42F9">
          <w:rPr>
            <w:rStyle w:val="Hyperlink"/>
          </w:rPr>
          <w:t>https://colab.research.google.com/drive/1zrn6ErcI5JHGFyO53f98kHJiJLcw7V08?usp=sharing</w:t>
        </w:r>
      </w:hyperlink>
      <w:r>
        <w:t xml:space="preserve"> ) [GOOGLE COLAB LINK]</w:t>
      </w:r>
    </w:p>
    <w:p w14:paraId="42A85494" w14:textId="36987455" w:rsidR="00974C6D" w:rsidRDefault="00974C6D" w:rsidP="00974C6D">
      <w:r>
        <w:t>(</w:t>
      </w:r>
      <w:hyperlink r:id="rId5" w:history="1">
        <w:r w:rsidRPr="000C42F9">
          <w:rPr>
            <w:rStyle w:val="Hyperlink"/>
          </w:rPr>
          <w:t>https://3f2c2f91b8449e3c28.gradio.live</w:t>
        </w:r>
      </w:hyperlink>
      <w:r>
        <w:t>) [GRADIO URL]</w:t>
      </w:r>
    </w:p>
    <w:p w14:paraId="3AE49E04" w14:textId="77777777" w:rsidR="00974C6D" w:rsidRPr="00974C6D" w:rsidRDefault="00974C6D" w:rsidP="00974C6D">
      <w:pPr>
        <w:rPr>
          <w:sz w:val="22"/>
          <w:szCs w:val="22"/>
        </w:rPr>
      </w:pPr>
      <w:r w:rsidRPr="00974C6D">
        <w:rPr>
          <w:sz w:val="22"/>
          <w:szCs w:val="22"/>
        </w:rPr>
        <w:t>1. Which strategy scored highest?</w:t>
      </w:r>
    </w:p>
    <w:p w14:paraId="6F8ED71E" w14:textId="77777777" w:rsidR="00974C6D" w:rsidRPr="00974C6D" w:rsidRDefault="00974C6D" w:rsidP="00974C6D">
      <w:pPr>
        <w:rPr>
          <w:sz w:val="22"/>
          <w:szCs w:val="22"/>
        </w:rPr>
      </w:pPr>
      <w:r w:rsidRPr="00974C6D">
        <w:rPr>
          <w:sz w:val="22"/>
          <w:szCs w:val="22"/>
        </w:rPr>
        <w:t>Usually, Always Betray or Tit for Tat scores highest depending on opponent strategy.</w:t>
      </w:r>
    </w:p>
    <w:p w14:paraId="5AE8DC0E" w14:textId="77777777" w:rsidR="00974C6D" w:rsidRPr="00974C6D" w:rsidRDefault="00974C6D" w:rsidP="00974C6D">
      <w:pPr>
        <w:rPr>
          <w:sz w:val="22"/>
          <w:szCs w:val="22"/>
        </w:rPr>
      </w:pPr>
      <w:r w:rsidRPr="00974C6D">
        <w:rPr>
          <w:sz w:val="22"/>
          <w:szCs w:val="22"/>
        </w:rPr>
        <w:t>2. Is cooperation always beneficial?</w:t>
      </w:r>
    </w:p>
    <w:p w14:paraId="324EE61F" w14:textId="77777777" w:rsidR="00974C6D" w:rsidRPr="00974C6D" w:rsidRDefault="00974C6D" w:rsidP="00974C6D">
      <w:pPr>
        <w:rPr>
          <w:sz w:val="22"/>
          <w:szCs w:val="22"/>
        </w:rPr>
      </w:pPr>
      <w:r w:rsidRPr="00974C6D">
        <w:rPr>
          <w:sz w:val="22"/>
          <w:szCs w:val="22"/>
        </w:rPr>
        <w:t>No. Cooperation is beneficial only when both players cooperate.</w:t>
      </w:r>
    </w:p>
    <w:p w14:paraId="05D5D1B3" w14:textId="77777777" w:rsidR="00974C6D" w:rsidRPr="00974C6D" w:rsidRDefault="00974C6D" w:rsidP="00974C6D">
      <w:pPr>
        <w:rPr>
          <w:sz w:val="22"/>
          <w:szCs w:val="22"/>
        </w:rPr>
      </w:pPr>
      <w:r w:rsidRPr="00974C6D">
        <w:rPr>
          <w:sz w:val="22"/>
          <w:szCs w:val="22"/>
        </w:rPr>
        <w:t>3. What happens when both betray?</w:t>
      </w:r>
    </w:p>
    <w:p w14:paraId="76DA6C9B" w14:textId="77777777" w:rsidR="00974C6D" w:rsidRPr="00974C6D" w:rsidRDefault="00974C6D" w:rsidP="00974C6D">
      <w:pPr>
        <w:rPr>
          <w:sz w:val="22"/>
          <w:szCs w:val="22"/>
        </w:rPr>
      </w:pPr>
      <w:r w:rsidRPr="00974C6D">
        <w:rPr>
          <w:sz w:val="22"/>
          <w:szCs w:val="22"/>
        </w:rPr>
        <w:t>Both players get low scores and mutual loss occurs.</w:t>
      </w:r>
    </w:p>
    <w:p w14:paraId="629A3234" w14:textId="77777777" w:rsidR="00974C6D" w:rsidRPr="00974C6D" w:rsidRDefault="00974C6D" w:rsidP="00974C6D">
      <w:pPr>
        <w:rPr>
          <w:sz w:val="22"/>
          <w:szCs w:val="22"/>
        </w:rPr>
      </w:pPr>
      <w:r w:rsidRPr="00974C6D">
        <w:rPr>
          <w:sz w:val="22"/>
          <w:szCs w:val="22"/>
        </w:rPr>
        <w:t>4. Which strategy is safest?</w:t>
      </w:r>
    </w:p>
    <w:p w14:paraId="5084EFFF" w14:textId="77777777" w:rsidR="00974C6D" w:rsidRPr="00974C6D" w:rsidRDefault="00974C6D" w:rsidP="00974C6D">
      <w:pPr>
        <w:rPr>
          <w:sz w:val="22"/>
          <w:szCs w:val="22"/>
        </w:rPr>
      </w:pPr>
      <w:r w:rsidRPr="00974C6D">
        <w:rPr>
          <w:sz w:val="22"/>
          <w:szCs w:val="22"/>
        </w:rPr>
        <w:t xml:space="preserve">Tit for Tat is considered safest because it cooperates first and then copies opponent </w:t>
      </w:r>
      <w:proofErr w:type="spellStart"/>
      <w:r w:rsidRPr="00974C6D">
        <w:rPr>
          <w:sz w:val="22"/>
          <w:szCs w:val="22"/>
        </w:rPr>
        <w:t>behavior</w:t>
      </w:r>
      <w:proofErr w:type="spellEnd"/>
      <w:r w:rsidRPr="00974C6D">
        <w:rPr>
          <w:sz w:val="22"/>
          <w:szCs w:val="22"/>
        </w:rPr>
        <w:t>.</w:t>
      </w:r>
    </w:p>
    <w:p w14:paraId="0AC37749" w14:textId="77777777" w:rsidR="00974C6D" w:rsidRPr="00974C6D" w:rsidRDefault="00974C6D" w:rsidP="00974C6D">
      <w:pPr>
        <w:rPr>
          <w:sz w:val="22"/>
          <w:szCs w:val="22"/>
        </w:rPr>
      </w:pPr>
      <w:r w:rsidRPr="00974C6D">
        <w:rPr>
          <w:sz w:val="22"/>
          <w:szCs w:val="22"/>
        </w:rPr>
        <w:t>5. Where is this seen in real life?</w:t>
      </w:r>
    </w:p>
    <w:p w14:paraId="07C3DA34" w14:textId="77777777" w:rsidR="00974C6D" w:rsidRPr="00974C6D" w:rsidRDefault="00974C6D" w:rsidP="00974C6D">
      <w:pPr>
        <w:rPr>
          <w:sz w:val="22"/>
          <w:szCs w:val="22"/>
        </w:rPr>
      </w:pPr>
      <w:r w:rsidRPr="00974C6D">
        <w:rPr>
          <w:sz w:val="22"/>
          <w:szCs w:val="22"/>
        </w:rPr>
        <w:t>This is seen in:</w:t>
      </w:r>
    </w:p>
    <w:p w14:paraId="6522FE22" w14:textId="78DB90AC" w:rsidR="00974C6D" w:rsidRPr="00974C6D" w:rsidRDefault="00974C6D" w:rsidP="00974C6D">
      <w:pPr>
        <w:rPr>
          <w:sz w:val="22"/>
          <w:szCs w:val="22"/>
        </w:rPr>
      </w:pPr>
      <w:r w:rsidRPr="00974C6D">
        <w:rPr>
          <w:sz w:val="22"/>
          <w:szCs w:val="22"/>
        </w:rPr>
        <w:t>Business competition</w:t>
      </w:r>
    </w:p>
    <w:p w14:paraId="0807C59E" w14:textId="1AC7AA43" w:rsidR="00974C6D" w:rsidRPr="00974C6D" w:rsidRDefault="00974C6D" w:rsidP="00974C6D">
      <w:pPr>
        <w:rPr>
          <w:sz w:val="22"/>
          <w:szCs w:val="22"/>
        </w:rPr>
      </w:pPr>
      <w:r w:rsidRPr="00974C6D">
        <w:rPr>
          <w:sz w:val="22"/>
          <w:szCs w:val="22"/>
        </w:rPr>
        <w:t>International relations</w:t>
      </w:r>
    </w:p>
    <w:p w14:paraId="2D34FAA4" w14:textId="77777777" w:rsidR="00974C6D" w:rsidRPr="00974C6D" w:rsidRDefault="00974C6D" w:rsidP="00974C6D">
      <w:pPr>
        <w:rPr>
          <w:sz w:val="22"/>
          <w:szCs w:val="22"/>
        </w:rPr>
      </w:pPr>
      <w:r w:rsidRPr="00974C6D">
        <w:rPr>
          <w:sz w:val="22"/>
          <w:szCs w:val="22"/>
        </w:rPr>
        <w:t>Cybersecurity</w:t>
      </w:r>
    </w:p>
    <w:p w14:paraId="27473AF5" w14:textId="77777777" w:rsidR="00974C6D" w:rsidRPr="00974C6D" w:rsidRDefault="00974C6D" w:rsidP="00974C6D">
      <w:pPr>
        <w:rPr>
          <w:sz w:val="22"/>
          <w:szCs w:val="22"/>
        </w:rPr>
      </w:pPr>
      <w:r w:rsidRPr="00974C6D">
        <w:rPr>
          <w:sz w:val="22"/>
          <w:szCs w:val="22"/>
        </w:rPr>
        <w:t>Pricing strategies</w:t>
      </w:r>
    </w:p>
    <w:p w14:paraId="43792D32" w14:textId="77777777" w:rsidR="00974C6D" w:rsidRPr="00974C6D" w:rsidRDefault="00974C6D" w:rsidP="00974C6D">
      <w:pPr>
        <w:rPr>
          <w:sz w:val="22"/>
          <w:szCs w:val="22"/>
        </w:rPr>
      </w:pPr>
      <w:r w:rsidRPr="00974C6D">
        <w:rPr>
          <w:sz w:val="22"/>
          <w:szCs w:val="22"/>
        </w:rPr>
        <w:t>Negotiation system</w:t>
      </w:r>
      <w:r w:rsidRPr="00974C6D">
        <w:rPr>
          <w:sz w:val="22"/>
          <w:szCs w:val="22"/>
        </w:rPr>
        <w:t>s</w:t>
      </w:r>
    </w:p>
    <w:p w14:paraId="16C2496B" w14:textId="708F45E4" w:rsidR="00974C6D" w:rsidRPr="00974C6D" w:rsidRDefault="00974C6D" w:rsidP="00974C6D">
      <w:pPr>
        <w:rPr>
          <w:sz w:val="22"/>
          <w:szCs w:val="22"/>
        </w:rPr>
      </w:pPr>
      <w:r w:rsidRPr="00974C6D">
        <w:rPr>
          <w:sz w:val="22"/>
          <w:szCs w:val="22"/>
        </w:rPr>
        <w:t>AI decision making</w:t>
      </w:r>
    </w:p>
    <w:p w14:paraId="35402B57" w14:textId="0B39308D" w:rsidR="00974C6D" w:rsidRPr="00974C6D" w:rsidRDefault="00974C6D" w:rsidP="00974C6D">
      <w:r>
        <w:rPr>
          <w:noProof/>
        </w:rPr>
        <w:lastRenderedPageBreak/>
        <w:drawing>
          <wp:inline distT="0" distB="0" distL="0" distR="0" wp14:anchorId="2C085496" wp14:editId="23AD22A6">
            <wp:extent cx="5731510" cy="3009265"/>
            <wp:effectExtent l="0" t="0" r="2540" b="635"/>
            <wp:docPr id="188079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99807" name="Picture 18807998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629B" w14:textId="72A14E78" w:rsidR="00974C6D" w:rsidRDefault="00974C6D" w:rsidP="00974C6D">
      <w:r>
        <w:rPr>
          <w:noProof/>
        </w:rPr>
        <w:drawing>
          <wp:inline distT="0" distB="0" distL="0" distR="0" wp14:anchorId="314C40CA" wp14:editId="0878F71F">
            <wp:extent cx="5731510" cy="3009265"/>
            <wp:effectExtent l="0" t="0" r="2540" b="635"/>
            <wp:docPr id="1388563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63552" name="Picture 13885635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FF32" w14:textId="77777777" w:rsidR="00974C6D" w:rsidRDefault="00974C6D" w:rsidP="00974C6D">
      <w:pPr>
        <w:rPr>
          <w:noProof/>
        </w:rPr>
      </w:pPr>
    </w:p>
    <w:p w14:paraId="6A52622E" w14:textId="250B98BB" w:rsidR="00974C6D" w:rsidRDefault="00974C6D" w:rsidP="00974C6D">
      <w:r>
        <w:rPr>
          <w:noProof/>
        </w:rPr>
        <w:lastRenderedPageBreak/>
        <w:drawing>
          <wp:inline distT="0" distB="0" distL="0" distR="0" wp14:anchorId="111D65A6" wp14:editId="1C9B2F79">
            <wp:extent cx="5731510" cy="3009265"/>
            <wp:effectExtent l="0" t="0" r="2540" b="635"/>
            <wp:docPr id="17810290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29005" name="Picture 17810290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B932" w14:textId="4BC37051" w:rsidR="00974C6D" w:rsidRDefault="00974C6D" w:rsidP="00974C6D">
      <w:r>
        <w:rPr>
          <w:noProof/>
        </w:rPr>
        <w:drawing>
          <wp:inline distT="0" distB="0" distL="0" distR="0" wp14:anchorId="23B8A600" wp14:editId="379CFCCE">
            <wp:extent cx="5731510" cy="3009265"/>
            <wp:effectExtent l="0" t="0" r="2540" b="635"/>
            <wp:docPr id="1029857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57229" name="Picture 10298572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64E7" w14:textId="74D209CC" w:rsidR="00974C6D" w:rsidRDefault="00974C6D" w:rsidP="00974C6D">
      <w:r>
        <w:rPr>
          <w:noProof/>
        </w:rPr>
        <w:lastRenderedPageBreak/>
        <w:drawing>
          <wp:inline distT="0" distB="0" distL="0" distR="0" wp14:anchorId="38CED4C4" wp14:editId="2DB5EEF5">
            <wp:extent cx="5731510" cy="3009265"/>
            <wp:effectExtent l="0" t="0" r="2540" b="635"/>
            <wp:docPr id="13130636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63694" name="Picture 13130636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CCC9" w14:textId="359E1F4C" w:rsidR="00974C6D" w:rsidRPr="00974C6D" w:rsidRDefault="00974C6D" w:rsidP="00974C6D">
      <w:r>
        <w:rPr>
          <w:noProof/>
        </w:rPr>
        <w:drawing>
          <wp:inline distT="0" distB="0" distL="0" distR="0" wp14:anchorId="0E236E78" wp14:editId="2D519460">
            <wp:extent cx="5731510" cy="3009265"/>
            <wp:effectExtent l="0" t="0" r="2540" b="635"/>
            <wp:docPr id="15040999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99953" name="Picture 15040999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C6D" w:rsidRPr="00974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C6D"/>
    <w:rsid w:val="002A265E"/>
    <w:rsid w:val="002B4E5F"/>
    <w:rsid w:val="005311EC"/>
    <w:rsid w:val="00974C6D"/>
    <w:rsid w:val="00A82740"/>
    <w:rsid w:val="00FF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4DF30"/>
  <w15:chartTrackingRefBased/>
  <w15:docId w15:val="{053C0832-9B27-464B-95CA-3DF407AAC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C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C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C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C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C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4C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C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3f2c2f91b8449e3c28.gradio.live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colab.research.google.com/drive/1zrn6ErcI5JHGFyO53f98kHJiJLcw7V08?usp=sharing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 VAGHELA</dc:creator>
  <cp:keywords/>
  <dc:description/>
  <cp:lastModifiedBy>HETAL VAGHELA</cp:lastModifiedBy>
  <cp:revision>1</cp:revision>
  <dcterms:created xsi:type="dcterms:W3CDTF">2026-05-09T10:30:00Z</dcterms:created>
  <dcterms:modified xsi:type="dcterms:W3CDTF">2026-05-09T10:41:00Z</dcterms:modified>
</cp:coreProperties>
</file>