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Overview</w:t>
      </w:r>
    </w:p>
    <w:p>
      <w:r>
        <w:t>This enhanced specification defines a secure, professional and intelligent personalized tender discovery platform . The platform combines tender search, preference-based matching, alerts, AI-assisted analysis, eligibility checking, document intelligence, comparison, analytics and controlled official tender publishing.</w:t>
      </w:r>
    </w:p>
    <w:p>
      <w:r>
        <w:t>The design follows the supplied project specification and expands it into a presentation-ready system document with architecture, workflows, role boundaries, database design, API structure, security controls and implementation guidance. The core access rule remains: normal users can discover and analyze tenders, while official tender publication is restricted to authorized Tender Authorities under Super Admin control.</w:t>
      </w:r>
    </w:p>
    <w:p>
      <w:pPr>
        <w:pStyle w:val="ListBullet"/>
        <w:spacing w:after="0"/>
      </w:pPr>
      <w:r/>
    </w:p>
    <w:p>
      <w:pPr>
        <w:pStyle w:val="ListBullet"/>
        <w:spacing w:after="40"/>
      </w:pPr>
      <w:r>
        <w:t>Academic Level: B.Sc. IT (Hons), Semester 7</w:t>
      </w:r>
    </w:p>
    <w:p>
      <w:pPr>
        <w:pStyle w:val="ListBullet"/>
        <w:spacing w:after="40"/>
      </w:pPr>
      <w:r>
        <w:t>System Type: Full-Stack + AI + Analytics</w:t>
      </w:r>
    </w:p>
    <w:p>
      <w:pPr>
        <w:pStyle w:val="ListBullet"/>
        <w:spacing w:after="40"/>
      </w:pPr>
      <w:r>
        <w:t>Primary users: Company/User, Tender Authority, Super Admin and Evaluator</w:t>
      </w:r>
    </w:p>
    <w:p>
      <w:pPr>
        <w:pStyle w:val="ListBullet"/>
        <w:spacing w:after="40"/>
      </w:pPr>
      <w:r>
        <w:t>Core outcome: personalized, explainable tender intelligence and decision support</w:t>
      </w:r>
    </w:p>
    <w:p>
      <w:pPr>
        <w:pStyle w:val="Heading1"/>
      </w:pPr>
      <w:r>
        <w:t>2. Project Objectives</w:t>
      </w:r>
    </w:p>
    <w:p>
      <w:pPr>
        <w:pStyle w:val="ListBullet"/>
        <w:spacing w:after="40"/>
      </w:pPr>
      <w:r>
        <w:t>Provide secure registration, login, role-based access and profile management.</w:t>
      </w:r>
    </w:p>
    <w:p>
      <w:pPr>
        <w:pStyle w:val="ListBullet"/>
        <w:spacing w:after="40"/>
      </w:pPr>
      <w:r>
        <w:t>Allow users to search, filter, sort, view, compare, save and favourite tenders.</w:t>
      </w:r>
    </w:p>
    <w:p>
      <w:pPr>
        <w:pStyle w:val="ListBullet"/>
        <w:spacing w:after="40"/>
      </w:pPr>
      <w:r>
        <w:t>Capture company preferences such as category, industry, location, value range, keywords and deadline window.</w:t>
      </w:r>
    </w:p>
    <w:p>
      <w:pPr>
        <w:pStyle w:val="ListBullet"/>
        <w:spacing w:after="40"/>
      </w:pPr>
      <w:r>
        <w:t>Generate explainable AI matching results using verified company/profile and tender requirements.</w:t>
      </w:r>
    </w:p>
    <w:p>
      <w:pPr>
        <w:pStyle w:val="ListBullet"/>
        <w:spacing w:after="40"/>
      </w:pPr>
      <w:r>
        <w:t>Check eligibility and clearly show matched, missing and unverified criteria.</w:t>
      </w:r>
    </w:p>
    <w:p>
      <w:pPr>
        <w:pStyle w:val="ListBullet"/>
        <w:spacing w:after="40"/>
      </w:pPr>
      <w:r>
        <w:t>Analyze authorized tender documents and generate structured summaries and bidder checklists.</w:t>
      </w:r>
    </w:p>
    <w:p>
      <w:pPr>
        <w:pStyle w:val="ListBullet"/>
        <w:spacing w:after="40"/>
      </w:pPr>
      <w:r>
        <w:t>Provide grounded natural-language Q&amp;A through Ask Your Tender AI.</w:t>
      </w:r>
    </w:p>
    <w:p>
      <w:pPr>
        <w:pStyle w:val="ListBullet"/>
        <w:spacing w:after="40"/>
      </w:pPr>
      <w:r>
        <w:t>Deliver personalized new-match and deadline alerts.</w:t>
      </w:r>
    </w:p>
    <w:p>
      <w:pPr>
        <w:pStyle w:val="ListBullet"/>
        <w:spacing w:after="40"/>
      </w:pPr>
      <w:r>
        <w:t>Support controlled tender publishing by authorized Tender Authorities.</w:t>
      </w:r>
    </w:p>
    <w:p>
      <w:pPr>
        <w:pStyle w:val="ListBullet"/>
        <w:spacing w:after="40"/>
      </w:pPr>
      <w:r>
        <w:t>Provide analytics, data-quality controls, auditability and exportable reports.</w:t>
      </w:r>
    </w:p>
    <w:p>
      <w:pPr>
        <w:pStyle w:val="Heading1"/>
      </w:pPr>
      <w:r>
        <w:t>3. High-Level System Architecture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74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7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Proposed multi-layer architecture for the AI E-Tender platform.</w:t>
      </w:r>
    </w:p>
    <w:p>
      <w:pPr>
        <w:pStyle w:val="Heading1"/>
      </w:pPr>
      <w:r>
        <w:t>4. User Roles &amp;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Main Functions</w:t>
            </w:r>
          </w:p>
        </w:tc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Restrictions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Super Admin / Platform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Users, organizations, roles, authority permissions, imports, analytics, settings, audit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Controls platform; normal users cannot obtain admin rights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Authorized Tender Authority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Create, edit, validate, publish, close organization tenders; upload documents; tender 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Only after Super Admin authorization; limited to authorized organization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 / 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Register/login, profile, search, filter, view, compare, save, favourite, preferences, recommendations, alerts, AI analysis, eligibility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Cannot create or publish official tenders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Evaluator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Assigned bid review, scoring, comments, comparison and 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Only assigned tenders/bids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9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9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Authentication &amp; User Management</w:t>
      </w:r>
    </w:p>
    <w:p>
      <w:pPr>
        <w:pStyle w:val="ListBullet"/>
        <w:spacing w:after="40"/>
      </w:pPr>
      <w:r>
        <w:t>Professional first screen with Login, Register and Forgot Password.</w:t>
      </w:r>
    </w:p>
    <w:p>
      <w:pPr>
        <w:pStyle w:val="ListBullet"/>
        <w:spacing w:after="40"/>
      </w:pPr>
      <w:r>
        <w:t>Secure password hashing; never store plain-text passwords.</w:t>
      </w:r>
    </w:p>
    <w:p>
      <w:pPr>
        <w:pStyle w:val="ListBullet"/>
        <w:spacing w:after="40"/>
      </w:pPr>
      <w:r>
        <w:t>JWT/session authentication with role-based authorization.</w:t>
      </w:r>
    </w:p>
    <w:p>
      <w:pPr>
        <w:pStyle w:val="ListBullet"/>
        <w:spacing w:after="40"/>
      </w:pPr>
      <w:r>
        <w:t>User profile, company profile, account status and organization association.</w:t>
      </w:r>
    </w:p>
    <w:p>
      <w:pPr>
        <w:pStyle w:val="ListBullet"/>
        <w:spacing w:after="40"/>
      </w:pPr>
      <w:r>
        <w:t>Optional email/OTP verification and password reset.</w:t>
      </w:r>
    </w:p>
    <w:p>
      <w:pPr>
        <w:pStyle w:val="ListBullet"/>
        <w:spacing w:after="40"/>
      </w:pPr>
      <w:r>
        <w:t>Login activity and sensitive actions recorded in audit logs.</w:t>
      </w:r>
    </w:p>
    <w:p>
      <w:pPr>
        <w:pStyle w:val="ListBullet"/>
        <w:spacing w:after="40"/>
      </w:pPr>
      <w:r>
        <w:t>Protected UI routes and protected server-side APIs.</w:t>
      </w:r>
    </w:p>
    <w:p>
      <w:pPr>
        <w:pStyle w:val="Heading1"/>
      </w:pPr>
      <w:r>
        <w:t>6. Admin Module</w:t>
      </w:r>
    </w:p>
    <w:p>
      <w:pPr>
        <w:pStyle w:val="ListBullet"/>
        <w:spacing w:after="40"/>
      </w:pPr>
      <w:r>
        <w:t>Dashboard: total tenders, active/closed tenders, users, organizations, saved tenders, alerts and system activity.</w:t>
      </w:r>
    </w:p>
    <w:p>
      <w:pPr>
        <w:pStyle w:val="ListBullet"/>
        <w:spacing w:after="40"/>
      </w:pPr>
      <w:r>
        <w:t>CSV/Excel import with column mapping, validation, duplicate detection and import history.</w:t>
      </w:r>
    </w:p>
    <w:p>
      <w:pPr>
        <w:pStyle w:val="ListBullet"/>
        <w:spacing w:after="40"/>
      </w:pPr>
      <w:r>
        <w:t>Tender data search, filter, refresh and export.</w:t>
      </w:r>
    </w:p>
    <w:p>
      <w:pPr>
        <w:pStyle w:val="ListBullet"/>
        <w:spacing w:after="40"/>
      </w:pPr>
      <w:r>
        <w:t>User activation/deactivation, role assignment, profile review and organization mapping.</w:t>
      </w:r>
    </w:p>
    <w:p>
      <w:pPr>
        <w:pStyle w:val="ListBullet"/>
        <w:spacing w:after="40"/>
      </w:pPr>
      <w:r>
        <w:t>Tender Authority approval and permission matrix.</w:t>
      </w:r>
    </w:p>
    <w:p>
      <w:pPr>
        <w:pStyle w:val="ListBullet"/>
        <w:spacing w:after="40"/>
      </w:pPr>
      <w:r>
        <w:t>Audit log and system/data-quality monitoring.</w:t>
      </w:r>
    </w:p>
    <w:p>
      <w:pPr>
        <w:pStyle w:val="Heading1"/>
      </w:pPr>
      <w:r>
        <w:t>7. Tender Authority Module</w:t>
      </w:r>
    </w:p>
    <w:p>
      <w:pPr>
        <w:pStyle w:val="ListBullet"/>
        <w:spacing w:after="40"/>
      </w:pPr>
      <w:r>
        <w:t>Authority dashboard for draft, pending approval, published, closing-soon and closed tenders.</w:t>
      </w:r>
    </w:p>
    <w:p>
      <w:pPr>
        <w:pStyle w:val="ListBullet"/>
        <w:spacing w:after="40"/>
      </w:pPr>
      <w:r>
        <w:t>Create Tender wizard with validation before publication.</w:t>
      </w:r>
    </w:p>
    <w:p>
      <w:pPr>
        <w:pStyle w:val="ListBullet"/>
        <w:spacing w:after="40"/>
      </w:pPr>
      <w:r>
        <w:t>Upload tender notice, eligibility documents, BOQ/specifications and supporting files.</w:t>
      </w:r>
    </w:p>
    <w:p>
      <w:pPr>
        <w:pStyle w:val="ListBullet"/>
        <w:spacing w:after="40"/>
      </w:pPr>
      <w:r>
        <w:t>Lifecycle: Draft → Validate → Submit/Approve → Publish → Update/Extend/Cancel → Close → Archive.</w:t>
      </w:r>
    </w:p>
    <w:p>
      <w:pPr>
        <w:pStyle w:val="ListBullet"/>
        <w:spacing w:after="40"/>
      </w:pPr>
      <w:r>
        <w:t>Store Created By, Organization, Authority ID, Created Date, Published By and status history.</w:t>
      </w:r>
    </w:p>
    <w:p>
      <w:pPr>
        <w:pStyle w:val="ListBullet"/>
        <w:spacing w:after="40"/>
      </w:pPr>
      <w:r>
        <w:t>Optional Super Admin approval before first publication or sensitive changes.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1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ty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Company/User Module</w:t>
      </w:r>
    </w:p>
    <w:p>
      <w:pPr>
        <w:pStyle w:val="ListBullet"/>
        <w:spacing w:after="40"/>
      </w:pPr>
      <w:r>
        <w:t>Dashboard with recommended tenders, saved tenders, favourites, upcoming deadlines, new matches and recent searches.</w:t>
      </w:r>
    </w:p>
    <w:p>
      <w:pPr>
        <w:pStyle w:val="ListBullet"/>
        <w:spacing w:after="40"/>
      </w:pPr>
      <w:r>
        <w:t>Search → Filter → View Details → Save/Favourite/Compare/Set Alert.</w:t>
      </w:r>
    </w:p>
    <w:p>
      <w:pPr>
        <w:pStyle w:val="ListBullet"/>
        <w:spacing w:after="40"/>
      </w:pPr>
      <w:r>
        <w:t>My Tenders for saved/bookmarked/recently viewed tenders and application status where enabled.</w:t>
      </w:r>
    </w:p>
    <w:p>
      <w:pPr>
        <w:pStyle w:val="ListBullet"/>
        <w:spacing w:after="40"/>
      </w:pPr>
      <w:r>
        <w:t>My Favourites with notes and deadline status.</w:t>
      </w:r>
    </w:p>
    <w:p>
      <w:pPr>
        <w:pStyle w:val="ListBullet"/>
        <w:spacing w:after="40"/>
      </w:pPr>
      <w:r>
        <w:t>My Preferences for category, industry, location, tender value, keywords, deadline window, experience and certification.</w:t>
      </w:r>
    </w:p>
    <w:p>
      <w:pPr>
        <w:pStyle w:val="Heading1"/>
      </w:pPr>
      <w:r>
        <w:t>9. Smart Tender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Tender ID, title, keyword, department, organization, category, location, eligibility keyword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Filters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Estimated value, EMD, tender fee, issue date, closing date, experience, turnover, certification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Sorting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Relevance, newest, deadline, estimated value, AI match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Pagination, clear filters, recent searches, saved searches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Similar Tender suggestions on every detail page</w:t>
            </w:r>
          </w:p>
        </w:tc>
      </w:tr>
    </w:tbl>
    <w:p>
      <w:pPr>
        <w:pStyle w:val="Heading1"/>
      </w:pPr>
      <w:r>
        <w:t>10. Professional Tender Details Page</w:t>
      </w:r>
    </w:p>
    <w:p>
      <w:pPr>
        <w:pStyle w:val="ListBullet"/>
        <w:spacing w:after="40"/>
      </w:pPr>
      <w:r>
        <w:t>Summary card: Tender ID, organization, category, location, value, deadline and status.</w:t>
      </w:r>
    </w:p>
    <w:p>
      <w:pPr>
        <w:pStyle w:val="ListBullet"/>
        <w:spacing w:after="40"/>
      </w:pPr>
      <w:r>
        <w:t>Eligibility, technical requirements, important dates and required documents.</w:t>
      </w:r>
    </w:p>
    <w:p>
      <w:pPr>
        <w:pStyle w:val="ListBullet"/>
        <w:spacing w:after="40"/>
      </w:pPr>
      <w:r>
        <w:t>Document preview/download area.</w:t>
      </w:r>
    </w:p>
    <w:p>
      <w:pPr>
        <w:pStyle w:val="ListBullet"/>
        <w:spacing w:after="40"/>
      </w:pPr>
      <w:r>
        <w:t>Actions: Save, Favourite, Compare, Set Alert, Check Eligibility, Analyze with AI and Get Recommendation.</w:t>
      </w:r>
    </w:p>
    <w:p>
      <w:pPr>
        <w:pStyle w:val="ListBullet"/>
        <w:spacing w:after="40"/>
      </w:pPr>
      <w:r>
        <w:t>Deadline countdown and status badge.</w:t>
      </w:r>
    </w:p>
    <w:p>
      <w:pPr>
        <w:pStyle w:val="ListBullet"/>
        <w:spacing w:after="40"/>
      </w:pPr>
      <w:r>
        <w:t>Transparent 'Why this tender?' section showing matching reasons.</w:t>
      </w:r>
    </w:p>
    <w:p>
      <w:pPr>
        <w:pStyle w:val="Heading1"/>
      </w:pPr>
      <w:r>
        <w:t>11. AI Recommendation &amp; Matching Engine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97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9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Compare verified company/profile information with verified tender requirements.</w:t>
      </w:r>
    </w:p>
    <w:p>
      <w:pPr>
        <w:pStyle w:val="ListBullet"/>
        <w:spacing w:after="40"/>
      </w:pPr>
      <w:r>
        <w:t>Produce an explainable match score such as 91% based on defined criteria.</w:t>
      </w:r>
    </w:p>
    <w:p>
      <w:pPr>
        <w:pStyle w:val="ListBullet"/>
        <w:spacing w:after="40"/>
      </w:pPr>
      <w:r>
        <w:t>Consider industry/category, location, experience, skills/services, certifications, turnover/budget and available requirements.</w:t>
      </w:r>
    </w:p>
    <w:p>
      <w:pPr>
        <w:pStyle w:val="ListBullet"/>
        <w:spacing w:after="40"/>
      </w:pPr>
      <w:r>
        <w:t>Show matched criteria, missing criteria, risks/gaps and recommendation reasons.</w:t>
      </w:r>
    </w:p>
    <w:p>
      <w:pPr>
        <w:pStyle w:val="ListBullet"/>
        <w:spacing w:after="40"/>
      </w:pPr>
      <w:r>
        <w:t>Show similar tenders and alternative opportunities.</w:t>
      </w:r>
    </w:p>
    <w:p>
      <w:pPr>
        <w:pStyle w:val="ListBullet"/>
        <w:spacing w:after="40"/>
      </w:pPr>
      <w:r>
        <w:t>Keep recommendation history so users can understand why a tender was recommended at that time.</w:t>
      </w:r>
    </w:p>
    <w:p>
      <w:pPr>
        <w:pStyle w:val="ListBullet"/>
        <w:spacing w:after="40"/>
      </w:pPr>
      <w:r>
        <w:t>AI must not invent tender facts; numerical values should come from verified database/analytics data.</w:t>
      </w:r>
    </w:p>
    <w:p>
      <w:pPr>
        <w:pStyle w:val="Heading1"/>
      </w:pPr>
      <w:r>
        <w:t>12. Eligibility Checker</w:t>
      </w:r>
    </w:p>
    <w:p>
      <w:pPr>
        <w:pStyle w:val="ListBullet"/>
        <w:spacing w:after="40"/>
      </w:pPr>
      <w:r>
        <w:t>One-click Check My Eligibility.</w:t>
      </w:r>
    </w:p>
    <w:p>
      <w:pPr>
        <w:pStyle w:val="ListBullet"/>
        <w:spacing w:after="40"/>
      </w:pPr>
      <w:r>
        <w:t>Compare company profile against mandatory tender requirements.</w:t>
      </w:r>
    </w:p>
    <w:p>
      <w:pPr>
        <w:pStyle w:val="ListBullet"/>
        <w:spacing w:after="40"/>
      </w:pPr>
      <w:r>
        <w:t>Return Eligible, Partially Eligible or Not Eligible.</w:t>
      </w:r>
    </w:p>
    <w:p>
      <w:pPr>
        <w:pStyle w:val="ListBullet"/>
        <w:spacing w:after="40"/>
      </w:pPr>
      <w:r>
        <w:t>Show exact missing/unverified criteria and required documents.</w:t>
      </w:r>
    </w:p>
    <w:p>
      <w:pPr>
        <w:pStyle w:val="ListBullet"/>
        <w:spacing w:after="40"/>
      </w:pPr>
      <w:r>
        <w:t>Allow profile update and re-check.</w:t>
      </w:r>
    </w:p>
    <w:p>
      <w:pPr>
        <w:pStyle w:val="ListBullet"/>
        <w:spacing w:after="40"/>
      </w:pPr>
      <w:r>
        <w:t>Treat the result as decision support, not a legal/procurement guarantee.</w:t>
      </w:r>
    </w:p>
    <w:p>
      <w:pPr>
        <w:pStyle w:val="Heading1"/>
      </w:pPr>
      <w:r>
        <w:t>13. Tender Document Analyzer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1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Read authorized tender PDFs and supporting documents.</w:t>
      </w:r>
    </w:p>
    <w:p>
      <w:pPr>
        <w:pStyle w:val="ListBullet"/>
        <w:spacing w:after="40"/>
      </w:pPr>
      <w:r>
        <w:t>Extract dates, eligibility, experience, turnover, certifications, documents, EMD/fee and submission instructions.</w:t>
      </w:r>
    </w:p>
    <w:p>
      <w:pPr>
        <w:pStyle w:val="ListBullet"/>
        <w:spacing w:after="40"/>
      </w:pPr>
      <w:r>
        <w:t>Generate structured Tender Summary.</w:t>
      </w:r>
    </w:p>
    <w:p>
      <w:pPr>
        <w:pStyle w:val="ListBullet"/>
        <w:spacing w:after="40"/>
      </w:pPr>
      <w:r>
        <w:t>Highlight important clauses and action items.</w:t>
      </w:r>
    </w:p>
    <w:p>
      <w:pPr>
        <w:pStyle w:val="ListBullet"/>
        <w:spacing w:after="40"/>
      </w:pPr>
      <w:r>
        <w:t>Generate bidder checklist.</w:t>
      </w:r>
    </w:p>
    <w:p>
      <w:pPr>
        <w:pStyle w:val="ListBullet"/>
        <w:spacing w:after="40"/>
      </w:pPr>
      <w:r>
        <w:t>Use source-linked/grounded content where possible and distinguish extracted facts from AI interpretation.</w:t>
      </w:r>
    </w:p>
    <w:p>
      <w:pPr>
        <w:pStyle w:val="Heading1"/>
      </w:pPr>
      <w:r>
        <w:t>14. Ask Your Tender AI</w:t>
      </w:r>
    </w:p>
    <w:p>
      <w:pPr>
        <w:pStyle w:val="ListBullet"/>
        <w:spacing w:after="40"/>
      </w:pPr>
      <w:r>
        <w:t>Natural-language Q&amp;A over the selected tender and authorized documents.</w:t>
      </w:r>
    </w:p>
    <w:p>
      <w:pPr>
        <w:pStyle w:val="ListBullet"/>
        <w:spacing w:after="40"/>
      </w:pPr>
      <w:r>
        <w:t>Questions can include closing date, required documents, experience, estimated value and other tender-specific facts.</w:t>
      </w:r>
    </w:p>
    <w:p>
      <w:pPr>
        <w:pStyle w:val="ListBullet"/>
        <w:spacing w:after="40"/>
      </w:pPr>
      <w:r>
        <w:t>Answers must be grounded in the selected tender/document context.</w:t>
      </w:r>
    </w:p>
    <w:p>
      <w:pPr>
        <w:pStyle w:val="ListBullet"/>
        <w:spacing w:after="40"/>
      </w:pPr>
      <w:r>
        <w:t>Important answers should show source/document references.</w:t>
      </w:r>
    </w:p>
    <w:p>
      <w:pPr>
        <w:pStyle w:val="ListBullet"/>
        <w:spacing w:after="40"/>
      </w:pPr>
      <w:r>
        <w:t>If information is unavailable, the assistant must say it is unavailable instead of guessing.</w:t>
      </w:r>
    </w:p>
    <w:p>
      <w:pPr>
        <w:pStyle w:val="Heading1"/>
      </w:pPr>
      <w:r>
        <w:t>15. Tender Comparison</w:t>
      </w:r>
    </w:p>
    <w:p>
      <w:pPr>
        <w:pStyle w:val="ListBullet"/>
        <w:spacing w:after="40"/>
      </w:pPr>
      <w:r>
        <w:t>Select 2–5 tenders for side-by-side comparison.</w:t>
      </w:r>
    </w:p>
    <w:p>
      <w:pPr>
        <w:pStyle w:val="ListBullet"/>
        <w:spacing w:after="40"/>
      </w:pPr>
      <w:r>
        <w:t>Compare organization, category, location, value, deadline, EMD, eligibility, experience, certifications and match score.</w:t>
      </w:r>
    </w:p>
    <w:p>
      <w:pPr>
        <w:pStyle w:val="ListBullet"/>
        <w:spacing w:after="40"/>
      </w:pPr>
      <w:r>
        <w:t>Show deadline urgency and missing requirements.</w:t>
      </w:r>
    </w:p>
    <w:p>
      <w:pPr>
        <w:pStyle w:val="ListBullet"/>
        <w:spacing w:after="40"/>
      </w:pPr>
      <w:r>
        <w:t>Export comparison as PDF/Excel.</w:t>
      </w:r>
    </w:p>
    <w:p>
      <w:pPr>
        <w:pStyle w:val="ListBullet"/>
        <w:spacing w:after="40"/>
      </w:pPr>
      <w:r>
        <w:t>The user makes the final choice; the system provides factual comparison and decision support.</w:t>
      </w:r>
    </w:p>
    <w:p>
      <w:pPr>
        <w:pStyle w:val="Heading1"/>
      </w:pPr>
      <w:r>
        <w:t>16. Personalized Alerts &amp; Smart Calendar</w:t>
      </w:r>
    </w:p>
    <w:p>
      <w:pPr>
        <w:pStyle w:val="ListBullet"/>
        <w:spacing w:after="40"/>
      </w:pPr>
      <w:r>
        <w:t>Automatically match new imported/published tenders against saved preferences.</w:t>
      </w:r>
    </w:p>
    <w:p>
      <w:pPr>
        <w:pStyle w:val="ListBullet"/>
        <w:spacing w:after="40"/>
      </w:pPr>
      <w:r>
        <w:t>In-app notification center with unread count and mark-as-read.</w:t>
      </w:r>
    </w:p>
    <w:p>
      <w:pPr>
        <w:pStyle w:val="ListBullet"/>
        <w:spacing w:after="40"/>
      </w:pPr>
      <w:r>
        <w:t>Deadline alerts at 7 days, 3 days, 1 day and configurable custom reminders.</w:t>
      </w:r>
    </w:p>
    <w:p>
      <w:pPr>
        <w:pStyle w:val="ListBullet"/>
        <w:spacing w:after="40"/>
      </w:pPr>
      <w:r>
        <w:t>Optional email notifications and alert history.</w:t>
      </w:r>
    </w:p>
    <w:p>
      <w:pPr>
        <w:pStyle w:val="ListBullet"/>
        <w:spacing w:after="40"/>
      </w:pPr>
      <w:r>
        <w:t>Calendar view for saved/matched deadlines with upcoming, urgent, closed and completed statuses.</w:t>
      </w:r>
    </w:p>
    <w:p>
      <w:pPr>
        <w:pStyle w:val="ListBullet"/>
        <w:spacing w:after="40"/>
      </w:pPr>
      <w:r>
        <w:t>Daily/weekly agenda view and one-click navigation to tender details.</w:t>
      </w:r>
    </w:p>
    <w:p>
      <w:pPr>
        <w:pStyle w:val="Heading1"/>
      </w:pPr>
      <w:r>
        <w:t>17. Analytics &amp;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Dashboard Area</w:t>
            </w:r>
          </w:p>
        </w:tc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Example KPIs / Insights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Tender 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Total, active, closed, average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Distribution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Category and location distribution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 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Saved, favourite and matched tender activity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Trends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Monthly/category/department trends where data is sufficient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Deadline Activity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Upcoming and urgent deadline activity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Intelligence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Top matching categories, similarity and opportunity-fit analysis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Duplicates, missing fields, expired tenders and import errors</w:t>
            </w:r>
          </w:p>
        </w:tc>
      </w:tr>
    </w:tbl>
    <w:p>
      <w:pPr>
        <w:pStyle w:val="Heading1"/>
      </w:pPr>
      <w:r>
        <w:t>18. Tender Intelligence &amp; Data Quality</w:t>
      </w:r>
    </w:p>
    <w:p>
      <w:pPr>
        <w:pStyle w:val="ListBullet"/>
        <w:spacing w:after="40"/>
      </w:pPr>
      <w:r>
        <w:t>Duplicate detection using tender ID and similarity checks.</w:t>
      </w:r>
    </w:p>
    <w:p>
      <w:pPr>
        <w:pStyle w:val="ListBullet"/>
        <w:spacing w:after="40"/>
      </w:pPr>
      <w:r>
        <w:t>Missing-field detection before import/publication.</w:t>
      </w:r>
    </w:p>
    <w:p>
      <w:pPr>
        <w:pStyle w:val="ListBullet"/>
        <w:spacing w:after="40"/>
      </w:pPr>
      <w:r>
        <w:t>Expired-tender detection and status update.</w:t>
      </w:r>
    </w:p>
    <w:p>
      <w:pPr>
        <w:pStyle w:val="ListBullet"/>
        <w:spacing w:after="40"/>
      </w:pPr>
      <w:r>
        <w:t>Validation for dates, numeric values and required fields.</w:t>
      </w:r>
    </w:p>
    <w:p>
      <w:pPr>
        <w:pStyle w:val="ListBullet"/>
        <w:spacing w:after="40"/>
      </w:pPr>
      <w:r>
        <w:t>Row-level import error reports.</w:t>
      </w:r>
    </w:p>
    <w:p>
      <w:pPr>
        <w:pStyle w:val="ListBullet"/>
        <w:spacing w:after="40"/>
      </w:pPr>
      <w:r>
        <w:t>Data-quality dashboard.</w:t>
      </w:r>
    </w:p>
    <w:p>
      <w:pPr>
        <w:pStyle w:val="Heading1"/>
      </w:pPr>
      <w:r>
        <w:t>19. Database Design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8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Core tables: Users, Roles, Permissions, Organizations, CompanyProfiles, TenderAuthorities, Tenders, TenderDocuments.</w:t>
      </w:r>
    </w:p>
    <w:p>
      <w:pPr>
        <w:pStyle w:val="ListBullet"/>
        <w:spacing w:after="40"/>
      </w:pPr>
      <w:r>
        <w:t>Personalization: UserPreferences, SavedTenders, FavouriteTenders, TenderAlerts, Notifications.</w:t>
      </w:r>
    </w:p>
    <w:p>
      <w:pPr>
        <w:pStyle w:val="ListBullet"/>
        <w:spacing w:after="40"/>
      </w:pPr>
      <w:r>
        <w:t>AI/decision support: Recommendations, EligibilityChecks, AIConversations, AIMessageSources.</w:t>
      </w:r>
    </w:p>
    <w:p>
      <w:pPr>
        <w:pStyle w:val="ListBullet"/>
        <w:spacing w:after="40"/>
      </w:pPr>
      <w:r>
        <w:t>Operations: Analytics/KPIs, ImportJobs, ImportErrors, AuditLogs.</w:t>
      </w:r>
    </w:p>
    <w:p>
      <w:pPr>
        <w:pStyle w:val="ListBullet"/>
        <w:spacing w:after="40"/>
      </w:pPr>
      <w:r>
        <w:t>Optional bidding phase: Bids, BidDocuments, Evaluations, EvaluationScores and Awards.</w:t>
      </w:r>
    </w:p>
    <w:p>
      <w:pPr>
        <w:pStyle w:val="Heading1"/>
      </w:pPr>
      <w:r>
        <w:t>20. Suggested API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Register, login, logout, refresh, forgot/reset password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Profile, users, roles and permissions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/api/tenders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Authorized tender CRUD; user search/filter/details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/api/import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CSV/Excel import, validation and import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/api/preferences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Save/update user preferences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/api/saved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Saved/favourite tenders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/api/alerts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Create/update/read notifications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/api/recommendations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Match score and recommendation reasons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/api/eligibility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Eligibility checks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Document analysis, summary and Ask Your Tender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/api/compare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Compare selected tenders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Dashboard KPI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/api/audit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Authorized audit log access</w:t>
            </w:r>
          </w:p>
        </w:tc>
      </w:tr>
    </w:tbl>
    <w:p>
      <w:pPr>
        <w:pStyle w:val="Heading1"/>
      </w:pPr>
      <w:r>
        <w:t>21.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Recommended Technology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React.js + Tailwind CSS or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Node.js + Express.js REST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PostgreSQL recommended; MySQL/MongoDB possible depending on 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&amp; 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Python, Pandas, NumPy, scikit-learn; AI API such as OpenAI/Gemini where permitted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Recharts or Chart.js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JWT + secure password hashing + RBAC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Multer + PDF/Excel/CSV processing libraries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VS Code/Antigravity IDE, Git and GitHub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Future Big 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PySpark/Hadoop and Kafka</w:t>
            </w:r>
          </w:p>
        </w:tc>
      </w:tr>
    </w:tbl>
    <w:p>
      <w:pPr>
        <w:pStyle w:val="Heading1"/>
      </w:pPr>
      <w:r>
        <w:t>22. Security &amp; Governance</w:t>
      </w:r>
    </w:p>
    <w:p>
      <w:pPr>
        <w:pStyle w:val="ListBullet"/>
        <w:spacing w:after="40"/>
      </w:pPr>
      <w:r>
        <w:t>RBAC enforced on every protected API and UI route.</w:t>
      </w:r>
    </w:p>
    <w:p>
      <w:pPr>
        <w:pStyle w:val="ListBullet"/>
        <w:spacing w:after="40"/>
      </w:pPr>
      <w:r>
        <w:t>Secure password hashing; never store plain passwords.</w:t>
      </w:r>
    </w:p>
    <w:p>
      <w:pPr>
        <w:pStyle w:val="ListBullet"/>
        <w:spacing w:after="40"/>
      </w:pPr>
      <w:r>
        <w:t>Keep AI/provider API keys on the server; never expose them in the frontend.</w:t>
      </w:r>
    </w:p>
    <w:p>
      <w:pPr>
        <w:pStyle w:val="ListBullet"/>
        <w:spacing w:after="40"/>
      </w:pPr>
      <w:r>
        <w:t>Validate file type, size and content before processing.</w:t>
      </w:r>
    </w:p>
    <w:p>
      <w:pPr>
        <w:pStyle w:val="ListBullet"/>
        <w:spacing w:after="40"/>
      </w:pPr>
      <w:r>
        <w:t>Isolate user/company data.</w:t>
      </w:r>
    </w:p>
    <w:p>
      <w:pPr>
        <w:pStyle w:val="ListBullet"/>
        <w:spacing w:after="40"/>
      </w:pPr>
      <w:r>
        <w:t>Audit login, role changes, imports, tender creation/edit/publication, document actions and sensitive operations.</w:t>
      </w:r>
    </w:p>
    <w:p>
      <w:pPr>
        <w:pStyle w:val="ListBullet"/>
        <w:spacing w:after="40"/>
      </w:pPr>
      <w:r>
        <w:t>Use soft-delete/archive strategy where appropriate.</w:t>
      </w:r>
    </w:p>
    <w:p>
      <w:pPr>
        <w:pStyle w:val="ListBullet"/>
        <w:spacing w:after="40"/>
      </w:pPr>
      <w:r>
        <w:t>Send only authorized verified context to AI services.</w:t>
      </w:r>
    </w:p>
    <w:p>
      <w:pPr>
        <w:pStyle w:val="ListBullet"/>
        <w:spacing w:after="40"/>
      </w:pPr>
      <w:r>
        <w:t>Treat AI recommendations as advisory and not a replacement for human procurement decisions.</w:t>
      </w:r>
    </w:p>
    <w:p>
      <w:pPr>
        <w:pStyle w:val="Heading1"/>
      </w:pPr>
      <w:r>
        <w:t>23. Main UI / Screen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Screens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Public/Auth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Login, Register, Forgot Password, Landing/Home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Dashboard, Company Profile, Search Tenders, Tender Details, Compare Tenders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Personalization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My Tenders, My Favourites, My Preferences, Alerts, Calendar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Recommendation, Eligibility Checker, Tender Document Analyzer, Ask Your Tender AI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Dashboard, User Management, Organization/Authority Management, Import Data, Tender Data, Analytics, Audit Logs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Dashboard, Create Tender, Drafts, Published Tenders, Documents, Tender Analytics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Evaluator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Dashboard and assigned evaluation pages where bidding is enabled</w:t>
            </w:r>
          </w:p>
        </w:tc>
      </w:tr>
    </w:tbl>
    <w:p>
      <w:pPr>
        <w:pStyle w:val="Heading1"/>
      </w:pPr>
      <w:r>
        <w:t>24. End-to-End Demonstration Scenario</w:t>
      </w:r>
    </w:p>
    <w:p>
      <w:pPr>
        <w:pStyle w:val="ListNumber"/>
        <w:spacing w:after="40"/>
      </w:pPr>
      <w:r>
        <w:t>Open the website; Login/Register appears first.</w:t>
      </w:r>
    </w:p>
    <w:p>
      <w:pPr>
        <w:pStyle w:val="ListNumber"/>
        <w:spacing w:after="40"/>
      </w:pPr>
      <w:r>
        <w:t>Register as Company/User, verify/login and complete Company Profile.</w:t>
      </w:r>
    </w:p>
    <w:p>
      <w:pPr>
        <w:pStyle w:val="ListNumber"/>
        <w:spacing w:after="40"/>
      </w:pPr>
      <w:r>
        <w:t>Set industry, category, location, value range, keywords and deadline preferences.</w:t>
      </w:r>
    </w:p>
    <w:p>
      <w:pPr>
        <w:pStyle w:val="ListNumber"/>
        <w:spacing w:after="40"/>
      </w:pPr>
      <w:r>
        <w:t>Search and filter tenders from the tender database.</w:t>
      </w:r>
    </w:p>
    <w:p>
      <w:pPr>
        <w:pStyle w:val="ListNumber"/>
        <w:spacing w:after="40"/>
      </w:pPr>
      <w:r>
        <w:t>Open a tender and review details/documents.</w:t>
      </w:r>
    </w:p>
    <w:p>
      <w:pPr>
        <w:pStyle w:val="ListNumber"/>
        <w:spacing w:after="40"/>
      </w:pPr>
      <w:r>
        <w:t>Run Eligibility Check and inspect matched/missing requirements.</w:t>
      </w:r>
    </w:p>
    <w:p>
      <w:pPr>
        <w:pStyle w:val="ListNumber"/>
        <w:spacing w:after="40"/>
      </w:pPr>
      <w:r>
        <w:t>Run AI Recommendation and inspect match score and reasons.</w:t>
      </w:r>
    </w:p>
    <w:p>
      <w:pPr>
        <w:pStyle w:val="ListNumber"/>
        <w:spacing w:after="40"/>
      </w:pPr>
      <w:r>
        <w:t>Compare the selected tender with other tenders.</w:t>
      </w:r>
    </w:p>
    <w:p>
      <w:pPr>
        <w:pStyle w:val="ListNumber"/>
        <w:spacing w:after="40"/>
      </w:pPr>
      <w:r>
        <w:t>Save/Favourite and configure deadline/new-match alerts.</w:t>
      </w:r>
    </w:p>
    <w:p>
      <w:pPr>
        <w:pStyle w:val="ListNumber"/>
        <w:spacing w:after="40"/>
      </w:pPr>
      <w:r>
        <w:t>Use Ask Your Tender AI for grounded questions.</w:t>
      </w:r>
    </w:p>
    <w:p>
      <w:pPr>
        <w:pStyle w:val="ListNumber"/>
        <w:spacing w:after="40"/>
      </w:pPr>
      <w:r>
        <w:t>Admin imports or refreshes tender data through CSV/Excel.</w:t>
      </w:r>
    </w:p>
    <w:p>
      <w:pPr>
        <w:pStyle w:val="ListNumber"/>
        <w:spacing w:after="40"/>
      </w:pPr>
      <w:r>
        <w:t>Super Admin authorizes a Tender Authority.</w:t>
      </w:r>
    </w:p>
    <w:p>
      <w:pPr>
        <w:pStyle w:val="ListNumber"/>
        <w:spacing w:after="40"/>
      </w:pPr>
      <w:r>
        <w:t>Authorized Authority creates and publishes an official tender.</w:t>
      </w:r>
    </w:p>
    <w:p>
      <w:pPr>
        <w:pStyle w:val="ListNumber"/>
        <w:spacing w:after="40"/>
      </w:pPr>
      <w:r>
        <w:t>User receives a matching alert and reviews the opportunity.</w:t>
      </w:r>
    </w:p>
    <w:p>
      <w:pPr>
        <w:pStyle w:val="ListNumber"/>
        <w:spacing w:after="40"/>
      </w:pPr>
      <w:r>
        <w:t>Admin/Authority views analytics and audit history.</w:t>
      </w:r>
    </w:p>
    <w:p>
      <w:pPr>
        <w:pStyle w:val="Heading1"/>
      </w:pPr>
      <w:r>
        <w:t>25. Core vs Premium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Key Features</w:t>
            </w:r>
          </w:p>
        </w:tc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Authentication &amp; User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Register, Login, JWT, Logout, Roles, Profile, RBAC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Tender 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Search, Filter, Sort, Details, Pagination, Similar Tenders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My Tenders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Save, Favourite, Remove, Notes, Recently Viewed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Personalized Alerts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Preferences, Matching, Notifications, Deadline Alerts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 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Match Score, Reasons, Gaps, Similar Opportunities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Eligibility Checker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Requirement comparison and missing criteria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Tender Document 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Extraction, summary, checklist, document Q&amp;A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Ask Your Tender 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Grounded natural-language tender assistant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Tender Comparison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Side-by-side comparison and export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Authority Publishing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Controlled create/edit/publish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Analytics &amp; Intelligence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KPIs, trends, data quality, insights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Security &amp; 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RBAC, logs, file validation, data isolation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</w:tbl>
    <w:p>
      <w:pPr>
        <w:pStyle w:val="Heading1"/>
      </w:pPr>
      <w:r>
        <w:t>26. Project Rules</w:t>
      </w:r>
    </w:p>
    <w:p>
      <w:pPr>
        <w:pStyle w:val="ListNumber"/>
        <w:spacing w:after="40"/>
      </w:pPr>
      <w:r>
        <w:t>First screen = Login/Register.</w:t>
      </w:r>
    </w:p>
    <w:p>
      <w:pPr>
        <w:pStyle w:val="ListNumber"/>
        <w:spacing w:after="40"/>
      </w:pPr>
      <w:r>
        <w:t>Normal users cannot create or publish official tenders.</w:t>
      </w:r>
    </w:p>
    <w:p>
      <w:pPr>
        <w:pStyle w:val="ListNumber"/>
        <w:spacing w:after="40"/>
      </w:pPr>
      <w:r>
        <w:t>Only Super Admin can grant Tender Authority permission.</w:t>
      </w:r>
    </w:p>
    <w:p>
      <w:pPr>
        <w:pStyle w:val="ListNumber"/>
        <w:spacing w:after="40"/>
      </w:pPr>
      <w:r>
        <w:t>Tender Authority can manage only its authorized organization/tender scope.</w:t>
      </w:r>
    </w:p>
    <w:p>
      <w:pPr>
        <w:pStyle w:val="ListNumber"/>
        <w:spacing w:after="40"/>
      </w:pPr>
      <w:r>
        <w:t>Account data must be stored securely in the system database.</w:t>
      </w:r>
    </w:p>
    <w:p>
      <w:pPr>
        <w:pStyle w:val="ListNumber"/>
        <w:spacing w:after="40"/>
      </w:pPr>
      <w:r>
        <w:t>AI must use verified tender/profile context and must not invent numerical facts.</w:t>
      </w:r>
    </w:p>
    <w:p>
      <w:pPr>
        <w:pStyle w:val="ListNumber"/>
        <w:spacing w:after="40"/>
      </w:pPr>
      <w:r>
        <w:t>Recommendations, eligibility results and anomaly flags are decision-support features, not guarantees.</w:t>
      </w:r>
    </w:p>
    <w:p>
      <w:pPr>
        <w:pStyle w:val="ListNumber"/>
        <w:spacing w:after="40"/>
      </w:pPr>
      <w:r>
        <w:t>Sensitive administrative and publishing actions must be auditable.</w:t>
      </w:r>
    </w:p>
    <w:p>
      <w:pPr>
        <w:pStyle w:val="Heading1"/>
      </w:pPr>
      <w:r>
        <w:t>27. Future Scope</w:t>
      </w:r>
    </w:p>
    <w:p>
      <w:pPr>
        <w:pStyle w:val="ListBullet"/>
        <w:spacing w:after="40"/>
      </w:pPr>
      <w:r>
        <w:t>OCR for scanned tender documents.</w:t>
      </w:r>
    </w:p>
    <w:p>
      <w:pPr>
        <w:pStyle w:val="ListBullet"/>
        <w:spacing w:after="40"/>
      </w:pPr>
      <w:r>
        <w:t>Semantic/vector search for natural-language tender discovery.</w:t>
      </w:r>
    </w:p>
    <w:p>
      <w:pPr>
        <w:pStyle w:val="ListBullet"/>
        <w:spacing w:after="40"/>
      </w:pPr>
      <w:r>
        <w:t>Gujarati/Hindi/English multilingual interface.</w:t>
      </w:r>
    </w:p>
    <w:p>
      <w:pPr>
        <w:pStyle w:val="ListBullet"/>
        <w:spacing w:after="40"/>
      </w:pPr>
      <w:r>
        <w:t>Kafka + Spark streaming analytics.</w:t>
      </w:r>
    </w:p>
    <w:p>
      <w:pPr>
        <w:pStyle w:val="ListBullet"/>
        <w:spacing w:after="40"/>
      </w:pPr>
      <w:r>
        <w:t>PySpark/Hadoop large-scale historical tender analytics.</w:t>
      </w:r>
    </w:p>
    <w:p>
      <w:pPr>
        <w:pStyle w:val="ListBullet"/>
        <w:spacing w:after="40"/>
      </w:pPr>
      <w:r>
        <w:t>Cloud deployment and object storage.</w:t>
      </w:r>
    </w:p>
    <w:p>
      <w:pPr>
        <w:pStyle w:val="ListBullet"/>
        <w:spacing w:after="40"/>
      </w:pPr>
      <w:r>
        <w:t>Digital signature/e-sign workflow where legally and technically appropriate.</w:t>
      </w:r>
    </w:p>
    <w:p>
      <w:pPr>
        <w:pStyle w:val="ListBullet"/>
        <w:spacing w:after="40"/>
      </w:pPr>
      <w:r>
        <w:t>Mobile application.</w:t>
      </w:r>
    </w:p>
    <w:p>
      <w:pPr>
        <w:pStyle w:val="ListBullet"/>
        <w:spacing w:after="40"/>
      </w:pPr>
      <w:r>
        <w:t>Authorized external procurement portal integrations.</w:t>
      </w:r>
    </w:p>
    <w:p>
      <w:pPr>
        <w:pStyle w:val="Heading1"/>
      </w:pPr>
      <w:r>
        <w:t>28. Final Expected Result</w:t>
      </w:r>
    </w:p>
    <w:p>
      <w:r>
        <w:t>The final product should behave like a professional tender-intelligence platform rather than a basic CRUD application. The strongest presentation flow is:</w:t>
      </w:r>
    </w:p>
    <w:p>
      <w:r>
        <w:rPr>
          <w:b/>
        </w:rPr>
        <w:t>Login → Profile → Preferences → Search → Tender Details → Compare → Eligibility → AI Recommendation → Save/Alert → AI Q&amp;A</w:t>
      </w:r>
    </w:p>
    <w:p>
      <w:r>
        <w:t>A separate controlled flow supports Super Admin and Authorized Tender Authority operations for official tender publishing. The supplied project specification emphasizes secure authentication, personalized discovery, advanced search, saved/favourite tenders, alerts, AI recommendation, eligibility analysis, document intelligence, tender comparison, analytics, reporting and complete auditability.</w:t>
      </w:r>
    </w:p>
    <w:p>
      <w:pPr>
        <w:pStyle w:val="Heading1"/>
      </w:pPr>
      <w:r>
        <w:t>29. Presentation / Viva Highlights</w:t>
      </w:r>
    </w:p>
    <w:p>
      <w:pPr>
        <w:pStyle w:val="ListBullet"/>
        <w:spacing w:after="40"/>
      </w:pPr>
      <w:r>
        <w:t>The project combines Full-Stack development, AI, analytics and secure role-based access in one integrated system.</w:t>
      </w:r>
    </w:p>
    <w:p>
      <w:pPr>
        <w:pStyle w:val="ListBullet"/>
        <w:spacing w:after="40"/>
      </w:pPr>
      <w:r>
        <w:t>The most distinctive features are explainable tender matching, eligibility checking, document intelligence and grounded Tender AI Q&amp;A.</w:t>
      </w:r>
    </w:p>
    <w:p>
      <w:pPr>
        <w:pStyle w:val="ListBullet"/>
        <w:spacing w:after="40"/>
      </w:pPr>
      <w:r>
        <w:t>The system has clear role boundaries so normal users cannot publish official tenders.</w:t>
      </w:r>
    </w:p>
    <w:p>
      <w:pPr>
        <w:pStyle w:val="ListBullet"/>
        <w:spacing w:after="40"/>
      </w:pPr>
      <w:r>
        <w:t>The project demonstrates practical database, API, security, file-processing, analytics and AI concepts.</w:t>
      </w:r>
    </w:p>
    <w:p>
      <w:pPr>
        <w:pStyle w:val="ListBullet"/>
        <w:spacing w:after="40"/>
      </w:pPr>
      <w:r>
        <w:t>The architecture is scalable: a future version can add OCR, vector search, multilingual support, cloud deployment and big-data processing.</w:t>
      </w:r>
    </w:p>
    <w:p>
      <w:pPr>
        <w:pStyle w:val="ListBullet"/>
        <w:spacing w:after="40"/>
      </w:pPr>
      <w:r>
        <w:t>For demonstration, use a controlled seed dataset and show the complete user journey from login to AI recommendation and alerts.</w:t>
      </w:r>
    </w:p>
    <w:sectPr w:rsidR="00FC693F" w:rsidRPr="0006063C" w:rsidSect="00034616">
      <w:footerReference w:type="default" r:id="rId15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E-Tender Intelligence Platform |  | B.Sc. IT (Hons)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