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line="276" w:lineRule="auto"/>
        <w:ind w:left="100" w:right="911" w:firstLine="0"/>
        <w:jc w:val="left"/>
        <w:rPr>
          <w:rFonts w:ascii="Times New Roman"/>
          <w:sz w:val="32"/>
        </w:rPr>
      </w:pPr>
      <w:r>
        <w:rPr>
          <w:b/>
          <w:spacing w:val="-1"/>
          <w:sz w:val="28"/>
        </w:rPr>
        <w:t xml:space="preserve">Q1: </w:t>
      </w:r>
      <w:r>
        <w:rPr>
          <w:rFonts w:ascii="Times New Roman"/>
          <w:spacing w:val="-1"/>
          <w:sz w:val="32"/>
        </w:rPr>
        <w:t xml:space="preserve">Which testing tool </w:t>
      </w:r>
      <w:r>
        <w:rPr>
          <w:rFonts w:ascii="Times New Roman"/>
          <w:sz w:val="32"/>
        </w:rPr>
        <w:t>is good for your project and why (write full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description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give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some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example)?</w:t>
      </w:r>
    </w:p>
    <w:p>
      <w:pPr>
        <w:pStyle w:val="2"/>
      </w:pPr>
      <w:r>
        <w:t>Ans:</w:t>
      </w:r>
    </w:p>
    <w:p>
      <w:pPr>
        <w:spacing w:before="55" w:line="276" w:lineRule="auto"/>
        <w:ind w:left="100" w:right="102" w:firstLine="0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Jasmine is the recommended testing framework. Angular CLI comes by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default with Jasmine and Karma as the test runner. It generates test files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at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component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creation,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collects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unit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tests,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runs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karma,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displays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results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web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page.</w:t>
      </w:r>
    </w:p>
    <w:p>
      <w:pPr>
        <w:spacing w:before="0" w:line="276" w:lineRule="auto"/>
        <w:ind w:left="100" w:right="105" w:firstLine="0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Jasmine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  <w:lang w:val="en-GB"/>
        </w:rPr>
        <w:t>Behaviour-Driven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Development(BDD)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framework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that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provides a clean, obvious Syntax for writing test cases by making the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process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easy.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It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has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great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community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as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well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as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impressive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documentation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that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enables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smooth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learning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curve.</w:t>
      </w:r>
    </w:p>
    <w:p>
      <w:pPr>
        <w:spacing w:before="0" w:line="276" w:lineRule="auto"/>
        <w:ind w:left="100" w:right="99" w:firstLine="0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Karma is the default test runner for Angular. It includes the option to test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the code on several browsers and even devices to ensure the smooth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operation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code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supported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platforms.</w:t>
      </w:r>
    </w:p>
    <w:p>
      <w:pPr>
        <w:spacing w:before="0" w:line="276" w:lineRule="auto"/>
        <w:ind w:left="100" w:right="104" w:firstLine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Among its advantages, the main ones are that it doesn’t rely on other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JavaScript frameworks, and it also doesn’t require a DOM. One of the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main</w:t>
      </w:r>
      <w:r>
        <w:rPr>
          <w:rFonts w:ascii="Times New Roman" w:hAnsi="Times New Roman"/>
          <w:spacing w:val="55"/>
          <w:sz w:val="32"/>
        </w:rPr>
        <w:t xml:space="preserve"> </w:t>
      </w:r>
      <w:r>
        <w:rPr>
          <w:rFonts w:ascii="Times New Roman" w:hAnsi="Times New Roman"/>
          <w:sz w:val="32"/>
        </w:rPr>
        <w:t>goals</w:t>
      </w:r>
      <w:r>
        <w:rPr>
          <w:rFonts w:ascii="Times New Roman" w:hAnsi="Times New Roman"/>
          <w:spacing w:val="56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55"/>
          <w:sz w:val="32"/>
        </w:rPr>
        <w:t xml:space="preserve"> </w:t>
      </w:r>
      <w:r>
        <w:rPr>
          <w:rFonts w:ascii="Times New Roman" w:hAnsi="Times New Roman"/>
          <w:sz w:val="32"/>
        </w:rPr>
        <w:t>Jasmine</w:t>
      </w:r>
      <w:r>
        <w:rPr>
          <w:rFonts w:ascii="Times New Roman" w:hAnsi="Times New Roman"/>
          <w:spacing w:val="56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55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56"/>
          <w:sz w:val="32"/>
        </w:rPr>
        <w:t xml:space="preserve"> </w:t>
      </w:r>
      <w:r>
        <w:rPr>
          <w:rFonts w:ascii="Times New Roman" w:hAnsi="Times New Roman"/>
          <w:sz w:val="32"/>
        </w:rPr>
        <w:t>provide</w:t>
      </w:r>
      <w:r>
        <w:rPr>
          <w:rFonts w:ascii="Times New Roman" w:hAnsi="Times New Roman"/>
          <w:spacing w:val="56"/>
          <w:sz w:val="32"/>
        </w:rPr>
        <w:t xml:space="preserve"> </w:t>
      </w:r>
      <w:r>
        <w:rPr>
          <w:rFonts w:ascii="Times New Roman" w:hAnsi="Times New Roman"/>
          <w:sz w:val="32"/>
        </w:rPr>
        <w:t>an</w:t>
      </w:r>
      <w:r>
        <w:rPr>
          <w:rFonts w:ascii="Times New Roman" w:hAnsi="Times New Roman"/>
          <w:spacing w:val="55"/>
          <w:sz w:val="32"/>
        </w:rPr>
        <w:t xml:space="preserve"> </w:t>
      </w:r>
      <w:r>
        <w:rPr>
          <w:rFonts w:ascii="Times New Roman" w:hAnsi="Times New Roman"/>
          <w:sz w:val="32"/>
        </w:rPr>
        <w:t>easy</w:t>
      </w:r>
      <w:r>
        <w:rPr>
          <w:rFonts w:ascii="Times New Roman" w:hAnsi="Times New Roman"/>
          <w:spacing w:val="56"/>
          <w:sz w:val="32"/>
        </w:rPr>
        <w:t xml:space="preserve"> </w:t>
      </w:r>
      <w:r>
        <w:rPr>
          <w:rFonts w:ascii="Times New Roman" w:hAnsi="Times New Roman"/>
          <w:sz w:val="32"/>
        </w:rPr>
        <w:t>syntax,</w:t>
      </w:r>
      <w:r>
        <w:rPr>
          <w:rFonts w:ascii="Times New Roman" w:hAnsi="Times New Roman"/>
          <w:spacing w:val="55"/>
          <w:sz w:val="32"/>
        </w:rPr>
        <w:t xml:space="preserve"> </w:t>
      </w:r>
      <w:r>
        <w:rPr>
          <w:rFonts w:ascii="Times New Roman" w:hAnsi="Times New Roman"/>
          <w:sz w:val="32"/>
        </w:rPr>
        <w:t>allowing</w:t>
      </w:r>
      <w:r>
        <w:rPr>
          <w:rFonts w:ascii="Times New Roman" w:hAnsi="Times New Roman"/>
          <w:spacing w:val="56"/>
          <w:sz w:val="32"/>
        </w:rPr>
        <w:t xml:space="preserve"> </w:t>
      </w:r>
      <w:r>
        <w:rPr>
          <w:rFonts w:ascii="Times New Roman" w:hAnsi="Times New Roman"/>
          <w:sz w:val="32"/>
        </w:rPr>
        <w:t>you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78"/>
          <w:sz w:val="32"/>
        </w:rPr>
        <w:t xml:space="preserve"> </w:t>
      </w:r>
      <w:r>
        <w:rPr>
          <w:rFonts w:ascii="Times New Roman" w:hAnsi="Times New Roman"/>
          <w:sz w:val="32"/>
        </w:rPr>
        <w:t>write tests more easily. Jasmine is the default test framework used with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Angular. It ships with Angular CLI by default. With such low friction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required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use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it,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it’s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not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surprising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many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people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adopt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it.</w:t>
      </w:r>
    </w:p>
    <w:p>
      <w:pPr>
        <w:pStyle w:val="5"/>
        <w:spacing w:before="9"/>
        <w:rPr>
          <w:rFonts w:ascii="Times New Roman"/>
          <w:b w:val="0"/>
          <w:sz w:val="36"/>
        </w:rPr>
      </w:pPr>
    </w:p>
    <w:p>
      <w:pPr>
        <w:spacing w:before="0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Ex:</w:t>
      </w:r>
    </w:p>
    <w:p>
      <w:pPr>
        <w:pStyle w:val="5"/>
        <w:spacing w:before="1"/>
        <w:rPr>
          <w:rFonts w:ascii="Times New Roman"/>
          <w:b w:val="0"/>
          <w:sz w:val="33"/>
        </w:rPr>
      </w:pPr>
    </w:p>
    <w:p>
      <w:pPr>
        <w:pStyle w:val="5"/>
        <w:ind w:left="100"/>
        <w:rPr>
          <w:color w:val="202024"/>
        </w:rPr>
      </w:pPr>
      <w:r>
        <w:rPr>
          <w:color w:val="202024"/>
        </w:rPr>
        <w:t>1:</w:t>
      </w:r>
      <w:bookmarkStart w:id="0" w:name="_GoBack"/>
      <w:bookmarkEnd w:id="0"/>
    </w:p>
    <w:p>
      <w:pPr>
        <w:pStyle w:val="5"/>
        <w:ind w:left="100"/>
        <w:rPr>
          <w:color w:val="202024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it(`should have as title 'AngularApp'`, () =&gt; {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spacing w:before="1"/>
        <w:ind w:left="366"/>
      </w:pPr>
      <w:r>
        <w:rPr>
          <w:color w:val="202024"/>
        </w:rPr>
        <w:t>const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fixture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TestBed.createComponent(AppComponent);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const app = fixture.componentInstance;</w:t>
      </w:r>
    </w:p>
    <w:p>
      <w:pPr>
        <w:spacing w:after="0"/>
        <w:sectPr>
          <w:type w:val="continuous"/>
          <w:pgSz w:w="12240" w:h="15840"/>
          <w:pgMar w:top="1380" w:right="1340" w:bottom="280" w:left="1340" w:header="720" w:footer="720" w:gutter="0"/>
          <w:cols w:space="720" w:num="1"/>
        </w:sectPr>
      </w:pPr>
    </w:p>
    <w:p>
      <w:pPr>
        <w:pStyle w:val="5"/>
        <w:spacing w:before="65"/>
        <w:ind w:left="366"/>
      </w:pPr>
      <w:r>
        <w:rPr>
          <w:color w:val="202024"/>
        </w:rPr>
        <w:t>expect(app.title).toEqual('AngularApp');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233"/>
      </w:pPr>
      <w:r>
        <w:rPr>
          <w:color w:val="202024"/>
        </w:rPr>
        <w:t>});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2: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it('should create the app', () =&gt; {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const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fixture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TestBed.createComponent(AppComponent);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spacing w:before="1"/>
        <w:ind w:left="366"/>
      </w:pPr>
      <w:r>
        <w:rPr>
          <w:color w:val="202024"/>
        </w:rPr>
        <w:t>const app = fixture.componentInstance;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expect(app).toBeTruthy();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});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3: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it('should create', () =&gt; {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spacing w:before="1"/>
        <w:ind w:left="366"/>
      </w:pPr>
      <w:r>
        <w:rPr>
          <w:color w:val="202024"/>
        </w:rPr>
        <w:t>expect(component).toBeTruthy();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});</w:t>
      </w:r>
    </w:p>
    <w:p>
      <w:pPr>
        <w:spacing w:after="0"/>
        <w:sectPr>
          <w:pgSz w:w="12240" w:h="15840"/>
          <w:pgMar w:top="1420" w:right="1340" w:bottom="280" w:left="1340" w:header="720" w:footer="720" w:gutter="0"/>
          <w:cols w:space="720" w:num="1"/>
        </w:sectPr>
      </w:pPr>
    </w:p>
    <w:p>
      <w:pPr>
        <w:spacing w:before="60"/>
        <w:ind w:left="100" w:right="0" w:firstLine="0"/>
        <w:jc w:val="left"/>
        <w:rPr>
          <w:rFonts w:ascii="Times New Roman"/>
          <w:sz w:val="32"/>
        </w:rPr>
      </w:pPr>
      <w:r>
        <w:rPr>
          <w:b/>
          <w:sz w:val="22"/>
        </w:rPr>
        <w:t>Q2:</w:t>
      </w:r>
      <w:r>
        <w:rPr>
          <w:b/>
          <w:spacing w:val="-5"/>
          <w:sz w:val="22"/>
        </w:rPr>
        <w:t xml:space="preserve"> </w:t>
      </w:r>
      <w:r>
        <w:rPr>
          <w:rFonts w:ascii="Times New Roman"/>
          <w:sz w:val="32"/>
        </w:rPr>
        <w:t>Write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five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sample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unit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test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cases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Karma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or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Jest.</w:t>
      </w:r>
    </w:p>
    <w:p>
      <w:pPr>
        <w:pStyle w:val="2"/>
        <w:spacing w:before="55"/>
      </w:pPr>
      <w:r>
        <w:t>1:</w:t>
      </w:r>
    </w:p>
    <w:p>
      <w:pPr>
        <w:pStyle w:val="5"/>
        <w:rPr>
          <w:rFonts w:ascii="Times New Roman"/>
          <w:sz w:val="33"/>
        </w:rPr>
      </w:pPr>
    </w:p>
    <w:p>
      <w:pPr>
        <w:pStyle w:val="5"/>
        <w:spacing w:before="1"/>
        <w:ind w:left="100"/>
      </w:pPr>
      <w:r>
        <w:rPr>
          <w:color w:val="202024"/>
        </w:rPr>
        <w:t>describe('Company.</w:t>
      </w:r>
      <w:r>
        <w:rPr>
          <w:rFonts w:hint="default"/>
          <w:color w:val="202024"/>
          <w:lang w:val="en-GB"/>
        </w:rPr>
        <w:t>Name</w:t>
      </w:r>
      <w:r>
        <w:rPr>
          <w:color w:val="202024"/>
        </w:rPr>
        <w:t>',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()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=&gt;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{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233"/>
      </w:pPr>
      <w:r>
        <w:rPr>
          <w:color w:val="202024"/>
        </w:rPr>
        <w:t>it('should create an instance', () =&gt; {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expect(new</w:t>
      </w:r>
      <w:r>
        <w:rPr>
          <w:color w:val="202024"/>
          <w:spacing w:val="-15"/>
        </w:rPr>
        <w:t xml:space="preserve"> </w:t>
      </w:r>
      <w:r>
        <w:rPr>
          <w:color w:val="202024"/>
        </w:rPr>
        <w:t>Company.</w:t>
      </w:r>
      <w:r>
        <w:rPr>
          <w:rFonts w:hint="default"/>
          <w:color w:val="202024"/>
          <w:lang w:val="en-GB"/>
        </w:rPr>
        <w:t>Name</w:t>
      </w:r>
      <w:r>
        <w:rPr>
          <w:color w:val="202024"/>
        </w:rPr>
        <w:t>()).toBeTruthy();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5"/>
        </w:rPr>
      </w:pPr>
    </w:p>
    <w:p>
      <w:pPr>
        <w:pStyle w:val="5"/>
        <w:ind w:left="233"/>
      </w:pPr>
      <w:r>
        <w:rPr>
          <w:color w:val="202024"/>
        </w:rPr>
        <w:t>});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});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spacing w:before="1"/>
        <w:ind w:left="100"/>
      </w:pPr>
      <w:r>
        <w:rPr>
          <w:color w:val="202024"/>
        </w:rPr>
        <w:t>2: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it(`should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title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‘UnitTestExample’`,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()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=&gt;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{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const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fixture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TestBed.createComponent(AppComponent);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const app = fixture.componentInstance;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expect(app.title).toEqual(‘UnitTestExample’);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spacing w:before="1"/>
        <w:ind w:left="100"/>
      </w:pPr>
      <w:r>
        <w:rPr>
          <w:color w:val="202024"/>
        </w:rPr>
        <w:t>});</w:t>
      </w:r>
    </w:p>
    <w:p>
      <w:pPr>
        <w:spacing w:after="0"/>
        <w:sectPr>
          <w:pgSz w:w="12240" w:h="15840"/>
          <w:pgMar w:top="1380" w:right="1340" w:bottom="280" w:left="1340" w:header="720" w:footer="720" w:gutter="0"/>
          <w:cols w:space="720" w:num="1"/>
        </w:sectPr>
      </w:pPr>
    </w:p>
    <w:p>
      <w:pPr>
        <w:pStyle w:val="5"/>
        <w:spacing w:before="65"/>
        <w:ind w:left="100"/>
      </w:pPr>
      <w:r>
        <w:rPr>
          <w:color w:val="202024"/>
        </w:rPr>
        <w:t>3: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it(‘should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change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title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Unit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Test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App’,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async(()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=&gt;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{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const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fixture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TestBed.createComponent(AppComponent);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fixture.nativeElement.querySelector(‘button’).click();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366"/>
      </w:pPr>
      <w:r>
        <w:rPr>
          <w:color w:val="202024"/>
        </w:rPr>
        <w:t>fixture.detectChanges();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spacing w:before="1"/>
        <w:ind w:left="366"/>
      </w:pPr>
      <w:r>
        <w:rPr>
          <w:color w:val="202024"/>
        </w:rPr>
        <w:t>expect(fixture.nativeElement.querySelector(‘h1’)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633"/>
      </w:pPr>
      <w:r>
        <w:rPr>
          <w:color w:val="202024"/>
        </w:rPr>
        <w:t>.textContent).toEqual('Unit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Test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App');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}));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4: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it('should have a defined component', () =&gt; {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spacing w:before="1"/>
        <w:ind w:left="500"/>
      </w:pPr>
      <w:r>
        <w:rPr>
          <w:color w:val="202024"/>
        </w:rPr>
        <w:t>expect(component).toBeDefined();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233"/>
      </w:pPr>
      <w:r>
        <w:rPr>
          <w:color w:val="202024"/>
        </w:rPr>
        <w:t>});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5: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5"/>
        </w:rPr>
      </w:pPr>
    </w:p>
    <w:p>
      <w:pPr>
        <w:pStyle w:val="5"/>
        <w:ind w:left="100"/>
      </w:pPr>
      <w:r>
        <w:rPr>
          <w:color w:val="202024"/>
        </w:rPr>
        <w:t>it ('should check incremented value is greater than zero', ()=&gt; {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66"/>
      </w:pPr>
      <w:r>
        <w:rPr>
          <w:color w:val="202024"/>
        </w:rPr>
        <w:t>let counterComponent: CounterComponent = new CounterComponent();</w:t>
      </w:r>
    </w:p>
    <w:p>
      <w:pPr>
        <w:spacing w:after="0"/>
        <w:sectPr>
          <w:pgSz w:w="12240" w:h="15840"/>
          <w:pgMar w:top="1420" w:right="1340" w:bottom="280" w:left="1340" w:header="720" w:footer="720" w:gutter="0"/>
          <w:cols w:space="720" w:num="1"/>
        </w:sectPr>
      </w:pPr>
    </w:p>
    <w:p>
      <w:pPr>
        <w:pStyle w:val="5"/>
        <w:spacing w:before="65"/>
        <w:ind w:left="166"/>
      </w:pPr>
      <w:r>
        <w:rPr>
          <w:color w:val="202024"/>
        </w:rPr>
        <w:t>const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curCounterValue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counterComponent.increaseCounter();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66"/>
      </w:pPr>
      <w:r>
        <w:rPr>
          <w:color w:val="202024"/>
        </w:rPr>
        <w:t>expect(curCounterValue).toBeGreaterThan(0);</w:t>
      </w:r>
    </w:p>
    <w:p>
      <w:pPr>
        <w:pStyle w:val="5"/>
        <w:rPr>
          <w:sz w:val="26"/>
        </w:rPr>
      </w:pPr>
    </w:p>
    <w:p>
      <w:pPr>
        <w:pStyle w:val="5"/>
        <w:rPr>
          <w:sz w:val="25"/>
        </w:rPr>
      </w:pPr>
    </w:p>
    <w:p>
      <w:pPr>
        <w:pStyle w:val="5"/>
        <w:ind w:left="166"/>
      </w:pPr>
      <w:r>
        <w:rPr>
          <w:color w:val="202024"/>
        </w:rPr>
        <w:t>});</w:t>
      </w:r>
    </w:p>
    <w:sectPr>
      <w:pgSz w:w="12240" w:h="15840"/>
      <w:pgMar w:top="14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95E67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2021-04-02T11:57:00Z</dcterms:created>
  <dc:creator>admin</dc:creator>
  <cp:lastModifiedBy>admin</cp:lastModifiedBy>
  <dcterms:modified xsi:type="dcterms:W3CDTF">2021-04-02T12:02:28Z</dcterms:modified>
  <dc:title>Nunit 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2057-11.2.0.10017</vt:lpwstr>
  </property>
</Properties>
</file>