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6"/>
          <w:szCs w:val="26"/>
        </w:rPr>
      </w:pPr>
      <w:r w:rsidDel="00000000" w:rsidR="00000000" w:rsidRPr="00000000">
        <w:rPr>
          <w:rtl w:val="0"/>
        </w:rPr>
      </w:r>
    </w:p>
    <w:p w:rsidR="00000000" w:rsidDel="00000000" w:rsidP="00000000" w:rsidRDefault="00000000" w:rsidRPr="00000000" w14:paraId="00000002">
      <w:pPr>
        <w:pStyle w:val="Heading3"/>
        <w:keepNext w:val="0"/>
        <w:keepLines w:val="0"/>
        <w:spacing w:after="0" w:before="0" w:lineRule="auto"/>
        <w:rPr>
          <w:b w:val="1"/>
          <w:bCs w:val="1"/>
          <w:color w:val="000000"/>
          <w:sz w:val="26"/>
          <w:szCs w:val="26"/>
        </w:rPr>
      </w:pPr>
      <w:bookmarkStart w:colFirst="0" w:colLast="0" w:name="_74cw9nij7dbb" w:id="0"/>
      <w:bookmarkEnd w:id="0"/>
      <w:r w:rsidDel="00000000" w:rsidR="00000000" w:rsidRPr="00000000">
        <w:rPr>
          <w:b w:val="1"/>
          <w:bCs w:val="1"/>
          <w:color w:val="000000"/>
          <w:sz w:val="26"/>
          <w:szCs w:val="26"/>
          <w:rtl w:val="0"/>
        </w:rPr>
        <w:t xml:space="preserve">Name :Sanjog Poojary</w:t>
      </w:r>
    </w:p>
    <w:p w:rsidR="00000000" w:rsidDel="00000000" w:rsidP="00000000" w:rsidRDefault="00000000" w:rsidRPr="00000000" w14:paraId="00000003">
      <w:pPr>
        <w:pStyle w:val="Heading3"/>
        <w:keepNext w:val="0"/>
        <w:keepLines w:val="0"/>
        <w:spacing w:after="0" w:before="0" w:lineRule="auto"/>
        <w:rPr>
          <w:b w:val="1"/>
          <w:bCs w:val="1"/>
          <w:color w:val="000000"/>
          <w:sz w:val="26"/>
          <w:szCs w:val="26"/>
        </w:rPr>
      </w:pPr>
      <w:bookmarkStart w:colFirst="0" w:colLast="0" w:name="_m4a15dk9btoy" w:id="1"/>
      <w:bookmarkEnd w:id="1"/>
      <w:r w:rsidDel="00000000" w:rsidR="00000000" w:rsidRPr="00000000">
        <w:rPr>
          <w:b w:val="1"/>
          <w:bCs w:val="1"/>
          <w:color w:val="000000"/>
          <w:sz w:val="26"/>
          <w:szCs w:val="26"/>
          <w:rtl w:val="0"/>
        </w:rPr>
        <w:t xml:space="preserve">Class :D10A</w:t>
      </w:r>
    </w:p>
    <w:p w:rsidR="00000000" w:rsidDel="00000000" w:rsidP="00000000" w:rsidRDefault="00000000" w:rsidRPr="00000000" w14:paraId="00000004">
      <w:pPr>
        <w:pStyle w:val="Heading3"/>
        <w:keepNext w:val="0"/>
        <w:keepLines w:val="0"/>
        <w:spacing w:after="0" w:before="0" w:lineRule="auto"/>
        <w:rPr>
          <w:b w:val="1"/>
          <w:bCs w:val="1"/>
          <w:color w:val="000000"/>
          <w:sz w:val="26"/>
          <w:szCs w:val="26"/>
        </w:rPr>
      </w:pPr>
      <w:bookmarkStart w:colFirst="0" w:colLast="0" w:name="_7c4n0mgwoe6o" w:id="2"/>
      <w:bookmarkEnd w:id="2"/>
      <w:r w:rsidDel="00000000" w:rsidR="00000000" w:rsidRPr="00000000">
        <w:rPr>
          <w:b w:val="1"/>
          <w:bCs w:val="1"/>
          <w:color w:val="000000"/>
          <w:sz w:val="26"/>
          <w:szCs w:val="26"/>
          <w:rtl w:val="0"/>
        </w:rPr>
        <w:t xml:space="preserve">Roll No. :48</w:t>
      </w:r>
    </w:p>
    <w:p w:rsidR="00000000" w:rsidDel="00000000" w:rsidP="00000000" w:rsidRDefault="00000000" w:rsidRPr="00000000" w14:paraId="00000005">
      <w:pPr>
        <w:pStyle w:val="Heading2"/>
        <w:keepNext w:val="0"/>
        <w:keepLines w:val="0"/>
        <w:spacing w:after="80" w:lineRule="auto"/>
        <w:rPr>
          <w:sz w:val="22"/>
          <w:szCs w:val="22"/>
        </w:rPr>
      </w:pPr>
      <w:bookmarkStart w:colFirst="0" w:colLast="0" w:name="_v1hivgq5cxgk"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7v7z2fobbm0n" w:id="4"/>
      <w:bookmarkEnd w:id="4"/>
      <w:r w:rsidDel="00000000" w:rsidR="00000000" w:rsidRPr="00000000">
        <w:rPr>
          <w:b w:val="1"/>
          <w:bCs w:val="1"/>
          <w:sz w:val="34"/>
          <w:szCs w:val="34"/>
          <w:rtl w:val="0"/>
        </w:rPr>
        <w:t xml:space="preserve">Continuous Assessment 2: Containerized Web Application with CI/CD</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vf3vx6eodvxl" w:id="5"/>
      <w:bookmarkEnd w:id="5"/>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008">
      <w:pPr>
        <w:pStyle w:val="Heading1"/>
        <w:keepNext w:val="0"/>
        <w:keepLines w:val="0"/>
        <w:spacing w:after="240" w:before="240" w:lineRule="auto"/>
        <w:rPr>
          <w:sz w:val="24"/>
          <w:szCs w:val="24"/>
        </w:rPr>
      </w:pPr>
      <w:bookmarkStart w:colFirst="0" w:colLast="0" w:name="_rkpkxvqlwphb" w:id="6"/>
      <w:bookmarkEnd w:id="6"/>
      <w:r w:rsidDel="00000000" w:rsidR="00000000" w:rsidRPr="00000000">
        <w:rPr>
          <w:sz w:val="24"/>
          <w:szCs w:val="24"/>
          <w:rtl w:val="0"/>
        </w:rPr>
        <w:t xml:space="preserve">Manual deployment of web applications is time-consuming, error-prone, and difficult to maintain, especially with frequent updates. It often leads to inconsistencies, delays, and increased downtime.</w:t>
      </w:r>
    </w:p>
    <w:p w:rsidR="00000000" w:rsidDel="00000000" w:rsidP="00000000" w:rsidRDefault="00000000" w:rsidRPr="00000000" w14:paraId="00000009">
      <w:pPr>
        <w:pStyle w:val="Heading1"/>
        <w:keepNext w:val="0"/>
        <w:keepLines w:val="0"/>
        <w:spacing w:after="240" w:before="240" w:lineRule="auto"/>
        <w:rPr>
          <w:sz w:val="24"/>
          <w:szCs w:val="24"/>
        </w:rPr>
      </w:pPr>
      <w:r w:rsidDel="00000000" w:rsidR="00000000" w:rsidRPr="00000000">
        <w:rPr>
          <w:sz w:val="24"/>
          <w:szCs w:val="24"/>
          <w:rtl w:val="0"/>
        </w:rPr>
        <w:t xml:space="preserve">This assignment aims to develop a containerized web application with a fully automated CI/CD pipeline using:</w:t>
      </w:r>
    </w:p>
    <w:p w:rsidR="00000000" w:rsidDel="00000000" w:rsidP="00000000" w:rsidRDefault="00000000" w:rsidRPr="00000000" w14:paraId="0000000A">
      <w:pPr>
        <w:pStyle w:val="Heading1"/>
        <w:keepNext w:val="0"/>
        <w:keepLines w:val="0"/>
        <w:numPr>
          <w:ilvl w:val="0"/>
          <w:numId w:val="1"/>
        </w:numPr>
        <w:spacing w:after="0" w:before="240" w:lineRule="auto"/>
        <w:ind w:left="720" w:hanging="360"/>
        <w:rPr>
          <w:sz w:val="24"/>
          <w:szCs w:val="24"/>
        </w:rPr>
      </w:pPr>
      <w:r w:rsidDel="00000000" w:rsidR="00000000" w:rsidRPr="00000000">
        <w:rPr>
          <w:sz w:val="24"/>
          <w:szCs w:val="24"/>
          <w:rtl w:val="0"/>
        </w:rPr>
        <w:t xml:space="preserve">Amazon Web Services (EC2)</w:t>
      </w:r>
    </w:p>
    <w:p w:rsidR="00000000" w:rsidDel="00000000" w:rsidP="00000000" w:rsidRDefault="00000000" w:rsidRPr="00000000" w14:paraId="0000000B">
      <w:pPr>
        <w:pStyle w:val="Heading1"/>
        <w:keepNext w:val="0"/>
        <w:keepLines w:val="0"/>
        <w:numPr>
          <w:ilvl w:val="0"/>
          <w:numId w:val="1"/>
        </w:numPr>
        <w:spacing w:after="0" w:before="0" w:lineRule="auto"/>
        <w:ind w:left="720" w:hanging="360"/>
        <w:rPr>
          <w:sz w:val="24"/>
          <w:szCs w:val="24"/>
        </w:rPr>
      </w:pPr>
      <w:r w:rsidDel="00000000" w:rsidR="00000000" w:rsidRPr="00000000">
        <w:rPr>
          <w:sz w:val="24"/>
          <w:szCs w:val="24"/>
          <w:rtl w:val="0"/>
        </w:rPr>
        <w:t xml:space="preserve">Docker</w:t>
      </w:r>
    </w:p>
    <w:p w:rsidR="00000000" w:rsidDel="00000000" w:rsidP="00000000" w:rsidRDefault="00000000" w:rsidRPr="00000000" w14:paraId="0000000C">
      <w:pPr>
        <w:pStyle w:val="Heading1"/>
        <w:keepNext w:val="0"/>
        <w:keepLines w:val="0"/>
        <w:numPr>
          <w:ilvl w:val="0"/>
          <w:numId w:val="1"/>
        </w:numPr>
        <w:spacing w:after="0" w:before="0" w:lineRule="auto"/>
        <w:ind w:left="720" w:hanging="360"/>
        <w:rPr>
          <w:sz w:val="24"/>
          <w:szCs w:val="24"/>
        </w:rPr>
      </w:pPr>
      <w:r w:rsidDel="00000000" w:rsidR="00000000" w:rsidRPr="00000000">
        <w:rPr>
          <w:sz w:val="24"/>
          <w:szCs w:val="24"/>
          <w:rtl w:val="0"/>
        </w:rPr>
        <w:t xml:space="preserve">GitHub Actions</w:t>
      </w:r>
    </w:p>
    <w:p w:rsidR="00000000" w:rsidDel="00000000" w:rsidP="00000000" w:rsidRDefault="00000000" w:rsidRPr="00000000" w14:paraId="0000000D">
      <w:pPr>
        <w:pStyle w:val="Heading1"/>
        <w:keepNext w:val="0"/>
        <w:keepLines w:val="0"/>
        <w:numPr>
          <w:ilvl w:val="0"/>
          <w:numId w:val="1"/>
        </w:numPr>
        <w:spacing w:after="0" w:before="0" w:lineRule="auto"/>
        <w:ind w:left="720" w:hanging="360"/>
        <w:rPr>
          <w:sz w:val="24"/>
          <w:szCs w:val="24"/>
        </w:rPr>
      </w:pPr>
      <w:r w:rsidDel="00000000" w:rsidR="00000000" w:rsidRPr="00000000">
        <w:rPr>
          <w:sz w:val="24"/>
          <w:szCs w:val="24"/>
          <w:rtl w:val="0"/>
        </w:rPr>
        <w:t xml:space="preserve">Docker Hub</w:t>
      </w:r>
    </w:p>
    <w:p w:rsidR="00000000" w:rsidDel="00000000" w:rsidP="00000000" w:rsidRDefault="00000000" w:rsidRPr="00000000" w14:paraId="0000000E">
      <w:pPr>
        <w:pStyle w:val="Heading1"/>
        <w:keepNext w:val="0"/>
        <w:keepLines w:val="0"/>
        <w:numPr>
          <w:ilvl w:val="0"/>
          <w:numId w:val="1"/>
        </w:numPr>
        <w:spacing w:after="240" w:before="0" w:lineRule="auto"/>
        <w:ind w:left="720" w:hanging="360"/>
        <w:rPr>
          <w:sz w:val="24"/>
          <w:szCs w:val="24"/>
        </w:rPr>
      </w:pPr>
      <w:r w:rsidDel="00000000" w:rsidR="00000000" w:rsidRPr="00000000">
        <w:rPr>
          <w:sz w:val="24"/>
          <w:szCs w:val="24"/>
          <w:rtl w:val="0"/>
        </w:rPr>
        <w:t xml:space="preserve">Watchtower</w:t>
      </w:r>
    </w:p>
    <w:p w:rsidR="00000000" w:rsidDel="00000000" w:rsidP="00000000" w:rsidRDefault="00000000" w:rsidRPr="00000000" w14:paraId="0000000F">
      <w:pPr>
        <w:pStyle w:val="Heading1"/>
        <w:keepNext w:val="0"/>
        <w:keepLines w:val="0"/>
        <w:spacing w:after="240" w:before="240" w:lineRule="auto"/>
        <w:rPr>
          <w:sz w:val="24"/>
          <w:szCs w:val="24"/>
        </w:rPr>
      </w:pPr>
      <w:bookmarkStart w:colFirst="0" w:colLast="0" w:name="_2zz8o21zv1mr" w:id="7"/>
      <w:bookmarkEnd w:id="7"/>
      <w:r w:rsidDel="00000000" w:rsidR="00000000" w:rsidRPr="00000000">
        <w:rPr>
          <w:sz w:val="24"/>
          <w:szCs w:val="24"/>
          <w:rtl w:val="0"/>
        </w:rPr>
        <w:t xml:space="preserve">The goal is to automate the process of building, pushing, and deploying the application so that any code change is automatically updated on the server without manual intervention.</w:t>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1l6l0ytrrrgz" w:id="8"/>
      <w:bookmarkEnd w:id="8"/>
      <w:r w:rsidDel="00000000" w:rsidR="00000000" w:rsidRPr="00000000">
        <w:rPr>
          <w:b w:val="1"/>
          <w:bCs w:val="1"/>
          <w:sz w:val="26"/>
          <w:szCs w:val="26"/>
          <w:rtl w:val="0"/>
        </w:rPr>
        <w:t xml:space="preserve">Submission: </w: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sz w:val="24"/>
          <w:szCs w:val="24"/>
        </w:rPr>
      </w:pPr>
      <w:bookmarkStart w:colFirst="0" w:colLast="0" w:name="_lqhbr6sbijwe" w:id="9"/>
      <w:bookmarkEnd w:id="9"/>
      <w:r w:rsidDel="00000000" w:rsidR="00000000" w:rsidRPr="00000000">
        <w:rPr>
          <w:b w:val="1"/>
          <w:bCs w:val="1"/>
          <w:color w:val="000000"/>
          <w:sz w:val="26"/>
          <w:szCs w:val="26"/>
          <w:rtl w:val="0"/>
        </w:rPr>
        <w:t xml:space="preserve">1. Explain the Flow </w:t>
      </w:r>
      <w:r w:rsidDel="00000000" w:rsidR="00000000" w:rsidRPr="00000000">
        <w:rPr>
          <w:rtl w:val="0"/>
        </w:rPr>
      </w:r>
    </w:p>
    <w:p w:rsidR="00000000" w:rsidDel="00000000" w:rsidP="00000000" w:rsidRDefault="00000000" w:rsidRPr="00000000" w14:paraId="00000012">
      <w:pPr>
        <w:pStyle w:val="Heading1"/>
        <w:keepNext w:val="0"/>
        <w:keepLines w:val="0"/>
        <w:spacing w:after="240" w:before="240" w:lineRule="auto"/>
        <w:rPr>
          <w:b w:val="1"/>
          <w:bCs w:val="1"/>
          <w:sz w:val="24"/>
          <w:szCs w:val="24"/>
        </w:rPr>
      </w:pPr>
      <w:bookmarkStart w:colFirst="0" w:colLast="0" w:name="_5j5830v29rpw" w:id="10"/>
      <w:bookmarkEnd w:id="10"/>
      <w:r w:rsidDel="00000000" w:rsidR="00000000" w:rsidRPr="00000000">
        <w:rPr>
          <w:b w:val="1"/>
          <w:bCs w:val="1"/>
          <w:sz w:val="24"/>
          <w:szCs w:val="24"/>
          <w:rtl w:val="0"/>
        </w:rPr>
        <w:t xml:space="preserve">STEP 1 — Code is Pushed to GitHub</w:t>
      </w:r>
    </w:p>
    <w:p w:rsidR="00000000" w:rsidDel="00000000" w:rsidP="00000000" w:rsidRDefault="00000000" w:rsidRPr="00000000" w14:paraId="00000013">
      <w:pPr>
        <w:pStyle w:val="Heading1"/>
        <w:keepNext w:val="0"/>
        <w:keepLines w:val="0"/>
        <w:spacing w:after="240" w:before="240" w:lineRule="auto"/>
        <w:rPr>
          <w:sz w:val="24"/>
          <w:szCs w:val="24"/>
        </w:rPr>
      </w:pPr>
      <w:bookmarkStart w:colFirst="0" w:colLast="0" w:name="_5j5830v29rpw" w:id="10"/>
      <w:bookmarkEnd w:id="10"/>
      <w:r w:rsidDel="00000000" w:rsidR="00000000" w:rsidRPr="00000000">
        <w:rPr>
          <w:sz w:val="24"/>
          <w:szCs w:val="24"/>
          <w:rtl w:val="0"/>
        </w:rPr>
        <w:t xml:space="preserve">The process begins when the developer makes a change to the application source code and pushes it to the main branch on GitHub. This push event is the only manual action in the entire pipeline. GitHub detects the push and immediately fires the Actions workflow defined in .github/workflows/deploy.yml.</w:t>
      </w:r>
    </w:p>
    <w:p w:rsidR="00000000" w:rsidDel="00000000" w:rsidP="00000000" w:rsidRDefault="00000000" w:rsidRPr="00000000" w14:paraId="00000014">
      <w:pPr>
        <w:pStyle w:val="Heading1"/>
        <w:keepNext w:val="0"/>
        <w:keepLines w:val="0"/>
        <w:spacing w:after="240" w:before="240" w:lineRule="auto"/>
        <w:rPr>
          <w:sz w:val="24"/>
          <w:szCs w:val="24"/>
        </w:rPr>
      </w:pPr>
      <w:bookmarkStart w:colFirst="0" w:colLast="0" w:name="_5j5830v29rpw" w:id="10"/>
      <w:bookmarkEnd w:id="10"/>
      <w:r w:rsidDel="00000000" w:rsidR="00000000" w:rsidRPr="00000000">
        <w:rPr>
          <w:sz w:val="24"/>
          <w:szCs w:val="24"/>
          <w:rtl w:val="0"/>
        </w:rPr>
        <w:t xml:space="preserve">━━━━━━━━━━━━━━━━━━━━━━━━━━━━━━━━━━━━━━━━</w:t>
      </w:r>
    </w:p>
    <w:p w:rsidR="00000000" w:rsidDel="00000000" w:rsidP="00000000" w:rsidRDefault="00000000" w:rsidRPr="00000000" w14:paraId="00000015">
      <w:pPr>
        <w:pStyle w:val="Heading1"/>
        <w:keepNext w:val="0"/>
        <w:keepLines w:val="0"/>
        <w:spacing w:after="240" w:before="240" w:lineRule="auto"/>
        <w:rPr>
          <w:b w:val="1"/>
          <w:bCs w:val="1"/>
          <w:sz w:val="24"/>
          <w:szCs w:val="24"/>
        </w:rPr>
      </w:pPr>
      <w:bookmarkStart w:colFirst="0" w:colLast="0" w:name="_5j5830v29rpw" w:id="10"/>
      <w:bookmarkEnd w:id="10"/>
      <w:r w:rsidDel="00000000" w:rsidR="00000000" w:rsidRPr="00000000">
        <w:rPr>
          <w:b w:val="1"/>
          <w:bCs w:val="1"/>
          <w:sz w:val="24"/>
          <w:szCs w:val="24"/>
          <w:rtl w:val="0"/>
        </w:rPr>
        <w:t xml:space="preserve">STEP 2 — GitHub Actions Builds the Docker Image</w:t>
      </w:r>
    </w:p>
    <w:p w:rsidR="00000000" w:rsidDel="00000000" w:rsidP="00000000" w:rsidRDefault="00000000" w:rsidRPr="00000000" w14:paraId="00000016">
      <w:pPr>
        <w:pStyle w:val="Heading1"/>
        <w:keepNext w:val="0"/>
        <w:keepLines w:val="0"/>
        <w:spacing w:after="240" w:before="240" w:lineRule="auto"/>
        <w:rPr>
          <w:sz w:val="24"/>
          <w:szCs w:val="24"/>
        </w:rPr>
      </w:pPr>
      <w:bookmarkStart w:colFirst="0" w:colLast="0" w:name="_5j5830v29rpw" w:id="10"/>
      <w:bookmarkEnd w:id="10"/>
      <w:r w:rsidDel="00000000" w:rsidR="00000000" w:rsidRPr="00000000">
        <w:rPr>
          <w:sz w:val="24"/>
          <w:szCs w:val="24"/>
          <w:rtl w:val="0"/>
        </w:rPr>
        <w:t xml:space="preserve">GitHub Actions spins up a fresh Ubuntu runner in the cloud and executes the workflow steps automatically. It checks out the latest code, logs into Docker Hub using credentials stored as GitHub Secrets (DOCKERHUB_USERNAME and DOCKERHUB_TOKEN), and builds a Docker image from the Dockerfile in the project root. This image packages the application along with all its dependencies into a single portable unit. The image is tagged as &lt;username&gt;/my-cicd-app:latest.</w:t>
      </w:r>
    </w:p>
    <w:p w:rsidR="00000000" w:rsidDel="00000000" w:rsidP="00000000" w:rsidRDefault="00000000" w:rsidRPr="00000000" w14:paraId="00000017">
      <w:pPr>
        <w:pStyle w:val="Heading1"/>
        <w:keepNext w:val="0"/>
        <w:keepLines w:val="0"/>
        <w:spacing w:after="240" w:before="240" w:lineRule="auto"/>
        <w:rPr>
          <w:sz w:val="24"/>
          <w:szCs w:val="24"/>
        </w:rPr>
      </w:pPr>
      <w:bookmarkStart w:colFirst="0" w:colLast="0" w:name="_5j5830v29rpw" w:id="10"/>
      <w:bookmarkEnd w:id="10"/>
      <w:r w:rsidDel="00000000" w:rsidR="00000000" w:rsidRPr="00000000">
        <w:rPr>
          <w:sz w:val="24"/>
          <w:szCs w:val="24"/>
          <w:rtl w:val="0"/>
        </w:rPr>
        <w:t xml:space="preserve">━━━━━━━━━━━━━━━━━━━━━━━━━━━━━━━━━━━━━━━━</w:t>
      </w:r>
    </w:p>
    <w:p w:rsidR="00000000" w:rsidDel="00000000" w:rsidP="00000000" w:rsidRDefault="00000000" w:rsidRPr="00000000" w14:paraId="00000018">
      <w:pPr>
        <w:pStyle w:val="Heading1"/>
        <w:keepNext w:val="0"/>
        <w:keepLines w:val="0"/>
        <w:spacing w:after="240" w:before="240" w:lineRule="auto"/>
        <w:rPr>
          <w:b w:val="1"/>
          <w:bCs w:val="1"/>
          <w:sz w:val="24"/>
          <w:szCs w:val="24"/>
        </w:rPr>
      </w:pPr>
      <w:bookmarkStart w:colFirst="0" w:colLast="0" w:name="_5j5830v29rpw" w:id="10"/>
      <w:bookmarkEnd w:id="10"/>
      <w:r w:rsidDel="00000000" w:rsidR="00000000" w:rsidRPr="00000000">
        <w:rPr>
          <w:b w:val="1"/>
          <w:bCs w:val="1"/>
          <w:sz w:val="24"/>
          <w:szCs w:val="24"/>
          <w:rtl w:val="0"/>
        </w:rPr>
        <w:t xml:space="preserve">STEP 3 — Image is Pushed to Docker Hub</w:t>
      </w:r>
    </w:p>
    <w:p w:rsidR="00000000" w:rsidDel="00000000" w:rsidP="00000000" w:rsidRDefault="00000000" w:rsidRPr="00000000" w14:paraId="00000019">
      <w:pPr>
        <w:pStyle w:val="Heading1"/>
        <w:keepNext w:val="0"/>
        <w:keepLines w:val="0"/>
        <w:spacing w:after="240" w:before="240" w:lineRule="auto"/>
        <w:rPr>
          <w:sz w:val="24"/>
          <w:szCs w:val="24"/>
        </w:rPr>
      </w:pPr>
      <w:bookmarkStart w:colFirst="0" w:colLast="0" w:name="_5j5830v29rpw" w:id="10"/>
      <w:bookmarkEnd w:id="10"/>
      <w:r w:rsidDel="00000000" w:rsidR="00000000" w:rsidRPr="00000000">
        <w:rPr>
          <w:sz w:val="24"/>
          <w:szCs w:val="24"/>
          <w:rtl w:val="0"/>
        </w:rPr>
        <w:t xml:space="preserve">Once the build succeeds, GitHub Actions pushes the newly built image to Docker Hub — a cloud-based container registry. Docker Hub stores the image under the :latest tag, overwriting the previous version. This registry acts as the central bridge between the CI system (GitHub Actions) and the deployment target (EC2). Any machine with Docker and internet access can now pull this image.</w:t>
      </w:r>
    </w:p>
    <w:p w:rsidR="00000000" w:rsidDel="00000000" w:rsidP="00000000" w:rsidRDefault="00000000" w:rsidRPr="00000000" w14:paraId="0000001A">
      <w:pPr>
        <w:pStyle w:val="Heading1"/>
        <w:keepNext w:val="0"/>
        <w:keepLines w:val="0"/>
        <w:spacing w:after="240" w:before="240" w:lineRule="auto"/>
        <w:rPr>
          <w:sz w:val="24"/>
          <w:szCs w:val="24"/>
        </w:rPr>
      </w:pPr>
      <w:bookmarkStart w:colFirst="0" w:colLast="0" w:name="_5j5830v29rpw" w:id="10"/>
      <w:bookmarkEnd w:id="10"/>
      <w:r w:rsidDel="00000000" w:rsidR="00000000" w:rsidRPr="00000000">
        <w:rPr>
          <w:sz w:val="24"/>
          <w:szCs w:val="24"/>
          <w:rtl w:val="0"/>
        </w:rPr>
        <w:t xml:space="preserve">━━━━━━━━━━━━━━━━━━━━━━━━━━━━━━━━━━━━━━━━</w:t>
      </w:r>
    </w:p>
    <w:p w:rsidR="00000000" w:rsidDel="00000000" w:rsidP="00000000" w:rsidRDefault="00000000" w:rsidRPr="00000000" w14:paraId="0000001B">
      <w:pPr>
        <w:pStyle w:val="Heading1"/>
        <w:keepNext w:val="0"/>
        <w:keepLines w:val="0"/>
        <w:spacing w:after="240" w:before="240" w:lineRule="auto"/>
        <w:rPr>
          <w:b w:val="1"/>
          <w:bCs w:val="1"/>
          <w:sz w:val="24"/>
          <w:szCs w:val="24"/>
        </w:rPr>
      </w:pPr>
      <w:bookmarkStart w:colFirst="0" w:colLast="0" w:name="_5j5830v29rpw" w:id="10"/>
      <w:bookmarkEnd w:id="10"/>
      <w:r w:rsidDel="00000000" w:rsidR="00000000" w:rsidRPr="00000000">
        <w:rPr>
          <w:b w:val="1"/>
          <w:bCs w:val="1"/>
          <w:sz w:val="24"/>
          <w:szCs w:val="24"/>
          <w:rtl w:val="0"/>
        </w:rPr>
        <w:t xml:space="preserve">STEP 4 — EC2 Pulls the Latest Image (via Watchtower)</w:t>
      </w:r>
    </w:p>
    <w:p w:rsidR="00000000" w:rsidDel="00000000" w:rsidP="00000000" w:rsidRDefault="00000000" w:rsidRPr="00000000" w14:paraId="0000001C">
      <w:pPr>
        <w:pStyle w:val="Heading1"/>
        <w:keepNext w:val="0"/>
        <w:keepLines w:val="0"/>
        <w:spacing w:after="240" w:before="240" w:lineRule="auto"/>
        <w:rPr>
          <w:sz w:val="24"/>
          <w:szCs w:val="24"/>
        </w:rPr>
      </w:pPr>
      <w:bookmarkStart w:colFirst="0" w:colLast="0" w:name="_5j5830v29rpw" w:id="10"/>
      <w:bookmarkEnd w:id="10"/>
      <w:r w:rsidDel="00000000" w:rsidR="00000000" w:rsidRPr="00000000">
        <w:rPr>
          <w:sz w:val="24"/>
          <w:szCs w:val="24"/>
          <w:rtl w:val="0"/>
        </w:rPr>
        <w:t xml:space="preserve">An AWS EC2 instance running Ubuntu 22.04 has Docker installed and is already running the application container, started manually during initial setup using the docker run command. Also running on the same EC2 instance is Watchtower — a lightweight Docker container whose only job is to watch other containers for updates.</w:t>
      </w:r>
    </w:p>
    <w:p w:rsidR="00000000" w:rsidDel="00000000" w:rsidP="00000000" w:rsidRDefault="00000000" w:rsidRPr="00000000" w14:paraId="0000001D">
      <w:pPr>
        <w:pStyle w:val="Heading1"/>
        <w:keepNext w:val="0"/>
        <w:keepLines w:val="0"/>
        <w:spacing w:after="240" w:before="240" w:lineRule="auto"/>
        <w:rPr>
          <w:sz w:val="24"/>
          <w:szCs w:val="24"/>
        </w:rPr>
      </w:pPr>
      <w:bookmarkStart w:colFirst="0" w:colLast="0" w:name="_5j5830v29rpw" w:id="10"/>
      <w:bookmarkEnd w:id="10"/>
      <w:r w:rsidDel="00000000" w:rsidR="00000000" w:rsidRPr="00000000">
        <w:rPr>
          <w:sz w:val="24"/>
          <w:szCs w:val="24"/>
          <w:rtl w:val="0"/>
        </w:rPr>
        <w:t xml:space="preserve">Every 30 seconds, Watchtower polls Docker Hub and checks whether the image digest for my-cicd-app:latest has changed. When it detects that GitHub Actions has pushed a newer build, it automatically pulls the updated image to the EC2 instance — no SSH, no manual docker pull required.</w:t>
      </w:r>
    </w:p>
    <w:p w:rsidR="00000000" w:rsidDel="00000000" w:rsidP="00000000" w:rsidRDefault="00000000" w:rsidRPr="00000000" w14:paraId="0000001E">
      <w:pPr>
        <w:pStyle w:val="Heading1"/>
        <w:keepNext w:val="0"/>
        <w:keepLines w:val="0"/>
        <w:spacing w:after="240" w:before="240" w:lineRule="auto"/>
        <w:rPr>
          <w:sz w:val="24"/>
          <w:szCs w:val="24"/>
        </w:rPr>
      </w:pPr>
      <w:bookmarkStart w:colFirst="0" w:colLast="0" w:name="_5j5830v29rpw" w:id="10"/>
      <w:bookmarkEnd w:id="10"/>
      <w:r w:rsidDel="00000000" w:rsidR="00000000" w:rsidRPr="00000000">
        <w:rPr>
          <w:sz w:val="24"/>
          <w:szCs w:val="24"/>
          <w:rtl w:val="0"/>
        </w:rPr>
        <w:t xml:space="preserve">━━━━━━━━━━━━━━━━━━━━━━━━━━━━━━━━━━━━━━━━</w:t>
      </w:r>
    </w:p>
    <w:p w:rsidR="00000000" w:rsidDel="00000000" w:rsidP="00000000" w:rsidRDefault="00000000" w:rsidRPr="00000000" w14:paraId="0000001F">
      <w:pPr>
        <w:pStyle w:val="Heading1"/>
        <w:keepNext w:val="0"/>
        <w:keepLines w:val="0"/>
        <w:spacing w:after="240" w:before="240" w:lineRule="auto"/>
        <w:rPr>
          <w:b w:val="1"/>
          <w:bCs w:val="1"/>
          <w:sz w:val="24"/>
          <w:szCs w:val="24"/>
        </w:rPr>
      </w:pPr>
      <w:bookmarkStart w:colFirst="0" w:colLast="0" w:name="_5j5830v29rpw" w:id="10"/>
      <w:bookmarkEnd w:id="10"/>
      <w:r w:rsidDel="00000000" w:rsidR="00000000" w:rsidRPr="00000000">
        <w:rPr>
          <w:b w:val="1"/>
          <w:bCs w:val="1"/>
          <w:sz w:val="24"/>
          <w:szCs w:val="24"/>
          <w:rtl w:val="0"/>
        </w:rPr>
        <w:t xml:space="preserve">STEP 5 — Watchtower Automatically Updates the Running Container</w:t>
      </w:r>
    </w:p>
    <w:p w:rsidR="00000000" w:rsidDel="00000000" w:rsidP="00000000" w:rsidRDefault="00000000" w:rsidRPr="00000000" w14:paraId="00000020">
      <w:pPr>
        <w:pStyle w:val="Heading1"/>
        <w:keepNext w:val="0"/>
        <w:keepLines w:val="0"/>
        <w:spacing w:after="240" w:before="240" w:lineRule="auto"/>
        <w:rPr>
          <w:sz w:val="24"/>
          <w:szCs w:val="24"/>
        </w:rPr>
      </w:pPr>
      <w:bookmarkStart w:colFirst="0" w:colLast="0" w:name="_5j5830v29rpw" w:id="10"/>
      <w:bookmarkEnd w:id="10"/>
      <w:r w:rsidDel="00000000" w:rsidR="00000000" w:rsidRPr="00000000">
        <w:rPr>
          <w:sz w:val="24"/>
          <w:szCs w:val="24"/>
          <w:rtl w:val="0"/>
        </w:rPr>
        <w:t xml:space="preserve">After pulling the new image, Watchtower gracefully stops the old running container and immediately starts a new container using the updated image, preserving the same port mappings and restart policies. It logs the entire event, visible via:</w:t>
      </w:r>
    </w:p>
    <w:p w:rsidR="00000000" w:rsidDel="00000000" w:rsidP="00000000" w:rsidRDefault="00000000" w:rsidRPr="00000000" w14:paraId="00000021">
      <w:pPr>
        <w:pStyle w:val="Heading1"/>
        <w:keepNext w:val="0"/>
        <w:keepLines w:val="0"/>
        <w:spacing w:after="240" w:before="240" w:lineRule="auto"/>
        <w:rPr>
          <w:sz w:val="24"/>
          <w:szCs w:val="24"/>
        </w:rPr>
      </w:pPr>
      <w:bookmarkStart w:colFirst="0" w:colLast="0" w:name="_5j5830v29rpw" w:id="10"/>
      <w:bookmarkEnd w:id="10"/>
      <w:r w:rsidDel="00000000" w:rsidR="00000000" w:rsidRPr="00000000">
        <w:rPr>
          <w:sz w:val="24"/>
          <w:szCs w:val="24"/>
          <w:rtl w:val="0"/>
        </w:rPr>
        <w:t xml:space="preserve">docker logs watchtower</w:t>
      </w:r>
    </w:p>
    <w:p w:rsidR="00000000" w:rsidDel="00000000" w:rsidP="00000000" w:rsidRDefault="00000000" w:rsidRPr="00000000" w14:paraId="00000022">
      <w:pPr>
        <w:pStyle w:val="Heading1"/>
        <w:keepNext w:val="0"/>
        <w:keepLines w:val="0"/>
        <w:spacing w:after="240" w:before="240" w:lineRule="auto"/>
        <w:rPr>
          <w:sz w:val="24"/>
          <w:szCs w:val="24"/>
        </w:rPr>
      </w:pPr>
      <w:bookmarkStart w:colFirst="0" w:colLast="0" w:name="_5j5830v29rpw" w:id="10"/>
      <w:bookmarkEnd w:id="10"/>
      <w:r w:rsidDel="00000000" w:rsidR="00000000" w:rsidRPr="00000000">
        <w:rPr>
          <w:sz w:val="24"/>
          <w:szCs w:val="24"/>
          <w:rtl w:val="0"/>
        </w:rPr>
        <w:t xml:space="preserve">A typical log line looks like:</w:t>
      </w:r>
    </w:p>
    <w:p w:rsidR="00000000" w:rsidDel="00000000" w:rsidP="00000000" w:rsidRDefault="00000000" w:rsidRPr="00000000" w14:paraId="00000023">
      <w:pPr>
        <w:pStyle w:val="Heading1"/>
        <w:keepNext w:val="0"/>
        <w:keepLines w:val="0"/>
        <w:spacing w:after="240" w:before="240" w:lineRule="auto"/>
        <w:rPr>
          <w:sz w:val="24"/>
          <w:szCs w:val="24"/>
        </w:rPr>
      </w:pPr>
      <w:bookmarkStart w:colFirst="0" w:colLast="0" w:name="_5j5830v29rpw" w:id="10"/>
      <w:bookmarkEnd w:id="10"/>
      <w:r w:rsidDel="00000000" w:rsidR="00000000" w:rsidRPr="00000000">
        <w:rPr>
          <w:sz w:val="24"/>
          <w:szCs w:val="24"/>
          <w:rtl w:val="0"/>
        </w:rPr>
        <w:t xml:space="preserve">Found new image for &lt;username&gt;/my-cicd-app:latest Stopping my-app ... Recreating my-app with new image</w:t>
      </w:r>
    </w:p>
    <w:p w:rsidR="00000000" w:rsidDel="00000000" w:rsidP="00000000" w:rsidRDefault="00000000" w:rsidRPr="00000000" w14:paraId="00000024">
      <w:pPr>
        <w:pStyle w:val="Heading1"/>
        <w:keepNext w:val="0"/>
        <w:keepLines w:val="0"/>
        <w:spacing w:after="240" w:before="240" w:lineRule="auto"/>
        <w:rPr>
          <w:sz w:val="24"/>
          <w:szCs w:val="24"/>
        </w:rPr>
      </w:pPr>
      <w:bookmarkStart w:colFirst="0" w:colLast="0" w:name="_5j5830v29rpw" w:id="10"/>
      <w:bookmarkEnd w:id="10"/>
      <w:r w:rsidDel="00000000" w:rsidR="00000000" w:rsidRPr="00000000">
        <w:rPr>
          <w:sz w:val="24"/>
          <w:szCs w:val="24"/>
          <w:rtl w:val="0"/>
        </w:rPr>
        <w:t xml:space="preserve">The whole replacement process takes only a few seconds and requires zero manual commands.</w:t>
      </w:r>
    </w:p>
    <w:p w:rsidR="00000000" w:rsidDel="00000000" w:rsidP="00000000" w:rsidRDefault="00000000" w:rsidRPr="00000000" w14:paraId="00000025">
      <w:pPr>
        <w:pStyle w:val="Heading1"/>
        <w:keepNext w:val="0"/>
        <w:keepLines w:val="0"/>
        <w:spacing w:after="240" w:before="240" w:lineRule="auto"/>
        <w:rPr>
          <w:sz w:val="24"/>
          <w:szCs w:val="24"/>
        </w:rPr>
      </w:pPr>
      <w:bookmarkStart w:colFirst="0" w:colLast="0" w:name="_5j5830v29rpw" w:id="10"/>
      <w:bookmarkEnd w:id="10"/>
      <w:r w:rsidDel="00000000" w:rsidR="00000000" w:rsidRPr="00000000">
        <w:rPr>
          <w:sz w:val="24"/>
          <w:szCs w:val="24"/>
          <w:rtl w:val="0"/>
        </w:rPr>
        <w:t xml:space="preserve">━━━━━━━━━━━━━━━━━━━━━━━━━━━━━━━━━━━━━━━━</w:t>
      </w:r>
    </w:p>
    <w:p w:rsidR="00000000" w:rsidDel="00000000" w:rsidP="00000000" w:rsidRDefault="00000000" w:rsidRPr="00000000" w14:paraId="00000026">
      <w:pPr>
        <w:pStyle w:val="Heading1"/>
        <w:keepNext w:val="0"/>
        <w:keepLines w:val="0"/>
        <w:spacing w:after="240" w:before="240" w:lineRule="auto"/>
        <w:rPr>
          <w:b w:val="1"/>
          <w:bCs w:val="1"/>
          <w:sz w:val="24"/>
          <w:szCs w:val="24"/>
        </w:rPr>
      </w:pPr>
      <w:bookmarkStart w:colFirst="0" w:colLast="0" w:name="_5j5830v29rpw" w:id="10"/>
      <w:bookmarkEnd w:id="10"/>
      <w:r w:rsidDel="00000000" w:rsidR="00000000" w:rsidRPr="00000000">
        <w:rPr>
          <w:b w:val="1"/>
          <w:bCs w:val="1"/>
          <w:sz w:val="24"/>
          <w:szCs w:val="24"/>
          <w:rtl w:val="0"/>
        </w:rPr>
        <w:t xml:space="preserve">STEP 6 — Updated App is Live</w:t>
      </w:r>
    </w:p>
    <w:p w:rsidR="00000000" w:rsidDel="00000000" w:rsidP="00000000" w:rsidRDefault="00000000" w:rsidRPr="00000000" w14:paraId="00000027">
      <w:pPr>
        <w:pStyle w:val="Heading1"/>
        <w:keepNext w:val="0"/>
        <w:keepLines w:val="0"/>
        <w:spacing w:after="240" w:before="240" w:lineRule="auto"/>
        <w:rPr>
          <w:sz w:val="24"/>
          <w:szCs w:val="24"/>
        </w:rPr>
      </w:pPr>
      <w:bookmarkStart w:colFirst="0" w:colLast="0" w:name="_5j5830v29rpw" w:id="10"/>
      <w:bookmarkEnd w:id="10"/>
      <w:r w:rsidDel="00000000" w:rsidR="00000000" w:rsidRPr="00000000">
        <w:rPr>
          <w:sz w:val="24"/>
          <w:szCs w:val="24"/>
          <w:rtl w:val="0"/>
        </w:rPr>
        <w:t xml:space="preserve">Within approximately 30 to 60 seconds of the original git push, the application running on the EC2 server reflects the new code. Refreshing http://&lt;EC2-Public-IP&gt;:3000 in the browser shows the updated content with no manual intervention at any point in the deployment process.</w:t>
      </w:r>
      <w:r w:rsidDel="00000000" w:rsidR="00000000" w:rsidRPr="00000000">
        <w:rPr>
          <w:rtl w:val="0"/>
        </w:rPr>
      </w:r>
    </w:p>
    <w:p w:rsidR="00000000" w:rsidDel="00000000" w:rsidP="00000000" w:rsidRDefault="00000000" w:rsidRPr="00000000" w14:paraId="00000028">
      <w:pPr>
        <w:pStyle w:val="Heading1"/>
        <w:keepNext w:val="0"/>
        <w:keepLines w:val="0"/>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s5xhb3fxkcln" w:id="11"/>
      <w:bookmarkEnd w:id="11"/>
      <w:r w:rsidDel="00000000" w:rsidR="00000000" w:rsidRPr="00000000">
        <w:rPr>
          <w:b w:val="1"/>
          <w:bCs w:val="1"/>
          <w:color w:val="000000"/>
          <w:sz w:val="26"/>
          <w:szCs w:val="26"/>
          <w:rtl w:val="0"/>
        </w:rPr>
        <w:t xml:space="preserve">2. Screenshots </w:t>
      </w:r>
    </w:p>
    <w:p w:rsidR="00000000" w:rsidDel="00000000" w:rsidP="00000000" w:rsidRDefault="00000000" w:rsidRPr="00000000" w14:paraId="0000002A">
      <w:pPr>
        <w:pStyle w:val="Heading1"/>
        <w:keepNext w:val="0"/>
        <w:keepLines w:val="0"/>
        <w:numPr>
          <w:ilvl w:val="0"/>
          <w:numId w:val="2"/>
        </w:numPr>
        <w:spacing w:after="0" w:before="240" w:lineRule="auto"/>
        <w:ind w:left="720" w:hanging="360"/>
        <w:rPr>
          <w:b w:val="1"/>
          <w:bCs w:val="1"/>
          <w:sz w:val="24"/>
          <w:szCs w:val="24"/>
        </w:rPr>
      </w:pPr>
      <w:r w:rsidDel="00000000" w:rsidR="00000000" w:rsidRPr="00000000">
        <w:rPr>
          <w:b w:val="1"/>
          <w:bCs w:val="1"/>
          <w:sz w:val="24"/>
          <w:szCs w:val="24"/>
          <w:rtl w:val="0"/>
        </w:rPr>
        <w:t xml:space="preserve">GitHub Actions</w:t>
        <w:br w:type="textWrapping"/>
      </w:r>
      <w:r w:rsidDel="00000000" w:rsidR="00000000" w:rsidRPr="00000000">
        <w:rPr>
          <w:b w:val="1"/>
          <w:bCs w:val="1"/>
          <w:sz w:val="24"/>
          <w:szCs w:val="24"/>
        </w:rPr>
        <w:drawing>
          <wp:inline distB="114300" distT="114300" distL="114300" distR="114300">
            <wp:extent cx="4702908" cy="2508217"/>
            <wp:effectExtent b="0" l="0" r="0" t="0"/>
            <wp:docPr id="1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702908" cy="250821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1"/>
        <w:keepNext w:val="0"/>
        <w:keepLines w:val="0"/>
        <w:numPr>
          <w:ilvl w:val="1"/>
          <w:numId w:val="2"/>
        </w:numPr>
        <w:spacing w:after="0" w:before="0" w:lineRule="auto"/>
        <w:ind w:left="1440" w:hanging="360"/>
        <w:rPr>
          <w:b w:val="1"/>
          <w:bCs w:val="1"/>
          <w:sz w:val="24"/>
          <w:szCs w:val="24"/>
        </w:rPr>
      </w:pPr>
      <w:r w:rsidDel="00000000" w:rsidR="00000000" w:rsidRPr="00000000">
        <w:rPr>
          <w:b w:val="1"/>
          <w:bCs w:val="1"/>
          <w:sz w:val="24"/>
          <w:szCs w:val="24"/>
          <w:rtl w:val="0"/>
        </w:rPr>
        <w:t xml:space="preserve">Successful pipeline run </w:t>
        <w:br w:type="textWrapping"/>
      </w:r>
      <w:r w:rsidDel="00000000" w:rsidR="00000000" w:rsidRPr="00000000">
        <w:rPr>
          <w:b w:val="1"/>
          <w:bCs w:val="1"/>
          <w:sz w:val="24"/>
          <w:szCs w:val="24"/>
        </w:rPr>
        <w:drawing>
          <wp:inline distB="114300" distT="114300" distL="114300" distR="114300">
            <wp:extent cx="5114925" cy="2427368"/>
            <wp:effectExtent b="0" l="0" r="0" t="0"/>
            <wp:docPr id="8" name="image1.png"/>
            <a:graphic>
              <a:graphicData uri="http://schemas.openxmlformats.org/drawingml/2006/picture">
                <pic:pic>
                  <pic:nvPicPr>
                    <pic:cNvPr id="0" name="image1.png"/>
                    <pic:cNvPicPr preferRelativeResize="0"/>
                  </pic:nvPicPr>
                  <pic:blipFill>
                    <a:blip r:embed="rId7"/>
                    <a:srcRect b="11513" l="0" r="0" t="0"/>
                    <a:stretch>
                      <a:fillRect/>
                    </a:stretch>
                  </pic:blipFill>
                  <pic:spPr>
                    <a:xfrm>
                      <a:off x="0" y="0"/>
                      <a:ext cx="5114925" cy="2427368"/>
                    </a:xfrm>
                    <a:prstGeom prst="rect"/>
                    <a:ln/>
                  </pic:spPr>
                </pic:pic>
              </a:graphicData>
            </a:graphic>
          </wp:inline>
        </w:drawing>
      </w:r>
      <w:r w:rsidDel="00000000" w:rsidR="00000000" w:rsidRPr="00000000">
        <w:rPr>
          <w:b w:val="1"/>
          <w:bCs w:val="1"/>
          <w:sz w:val="24"/>
          <w:szCs w:val="24"/>
          <w:rtl w:val="0"/>
        </w:rPr>
        <w:br w:type="textWrapping"/>
      </w:r>
    </w:p>
    <w:p w:rsidR="00000000" w:rsidDel="00000000" w:rsidP="00000000" w:rsidRDefault="00000000" w:rsidRPr="00000000" w14:paraId="0000002C">
      <w:pPr>
        <w:pStyle w:val="Heading1"/>
        <w:keepNext w:val="0"/>
        <w:keepLines w:val="0"/>
        <w:numPr>
          <w:ilvl w:val="0"/>
          <w:numId w:val="2"/>
        </w:numPr>
        <w:spacing w:after="0" w:before="0" w:lineRule="auto"/>
        <w:ind w:left="720" w:hanging="360"/>
        <w:rPr>
          <w:b w:val="1"/>
          <w:bCs w:val="1"/>
          <w:sz w:val="24"/>
          <w:szCs w:val="24"/>
        </w:rPr>
      </w:pPr>
      <w:r w:rsidDel="00000000" w:rsidR="00000000" w:rsidRPr="00000000">
        <w:rPr>
          <w:b w:val="1"/>
          <w:bCs w:val="1"/>
          <w:sz w:val="24"/>
          <w:szCs w:val="24"/>
          <w:rtl w:val="0"/>
        </w:rPr>
        <w:t xml:space="preserve">Docker Hub</w:t>
        <w:br w:type="textWrapping"/>
      </w:r>
    </w:p>
    <w:p w:rsidR="00000000" w:rsidDel="00000000" w:rsidP="00000000" w:rsidRDefault="00000000" w:rsidRPr="00000000" w14:paraId="0000002D">
      <w:pPr>
        <w:pStyle w:val="Heading1"/>
        <w:keepNext w:val="0"/>
        <w:keepLines w:val="0"/>
        <w:numPr>
          <w:ilvl w:val="1"/>
          <w:numId w:val="2"/>
        </w:numPr>
        <w:spacing w:after="0" w:before="0" w:lineRule="auto"/>
        <w:ind w:left="1440" w:hanging="360"/>
        <w:rPr>
          <w:b w:val="1"/>
          <w:bCs w:val="1"/>
          <w:sz w:val="24"/>
          <w:szCs w:val="24"/>
        </w:rPr>
      </w:pPr>
      <w:r w:rsidDel="00000000" w:rsidR="00000000" w:rsidRPr="00000000">
        <w:rPr>
          <w:b w:val="1"/>
          <w:bCs w:val="1"/>
          <w:sz w:val="24"/>
          <w:szCs w:val="24"/>
          <w:rtl w:val="0"/>
        </w:rPr>
        <w:t xml:space="preserve">New image pushed (latest tag)</w:t>
      </w:r>
      <w:r w:rsidDel="00000000" w:rsidR="00000000" w:rsidRPr="00000000">
        <w:rPr>
          <w:b w:val="1"/>
          <w:bCs w:val="1"/>
          <w:sz w:val="24"/>
          <w:szCs w:val="24"/>
        </w:rPr>
        <w:drawing>
          <wp:inline distB="114300" distT="114300" distL="114300" distR="114300">
            <wp:extent cx="5416487" cy="2909475"/>
            <wp:effectExtent b="0" l="0" r="0" t="0"/>
            <wp:docPr id="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416487" cy="2909475"/>
                    </a:xfrm>
                    <a:prstGeom prst="rect"/>
                    <a:ln/>
                  </pic:spPr>
                </pic:pic>
              </a:graphicData>
            </a:graphic>
          </wp:inline>
        </w:drawing>
      </w:r>
      <w:r w:rsidDel="00000000" w:rsidR="00000000" w:rsidRPr="00000000">
        <w:rPr>
          <w:b w:val="1"/>
          <w:bCs w:val="1"/>
          <w:sz w:val="24"/>
          <w:szCs w:val="24"/>
          <w:rtl w:val="0"/>
        </w:rPr>
        <w:br w:type="textWrapping"/>
      </w:r>
    </w:p>
    <w:p w:rsidR="00000000" w:rsidDel="00000000" w:rsidP="00000000" w:rsidRDefault="00000000" w:rsidRPr="00000000" w14:paraId="0000002E">
      <w:pPr>
        <w:pStyle w:val="Heading1"/>
        <w:keepNext w:val="0"/>
        <w:keepLines w:val="0"/>
        <w:numPr>
          <w:ilvl w:val="0"/>
          <w:numId w:val="2"/>
        </w:numPr>
        <w:spacing w:after="0" w:before="0" w:lineRule="auto"/>
        <w:ind w:left="720" w:hanging="360"/>
        <w:rPr>
          <w:b w:val="1"/>
          <w:bCs w:val="1"/>
          <w:sz w:val="24"/>
          <w:szCs w:val="24"/>
        </w:rPr>
      </w:pPr>
      <w:r w:rsidDel="00000000" w:rsidR="00000000" w:rsidRPr="00000000">
        <w:rPr>
          <w:b w:val="1"/>
          <w:bCs w:val="1"/>
          <w:sz w:val="24"/>
          <w:szCs w:val="24"/>
          <w:rtl w:val="0"/>
        </w:rPr>
        <w:t xml:space="preserve">EC2 Instance</w:t>
      </w:r>
      <w:r w:rsidDel="00000000" w:rsidR="00000000" w:rsidRPr="00000000">
        <w:rPr>
          <w:b w:val="1"/>
          <w:bCs w:val="1"/>
          <w:sz w:val="24"/>
          <w:szCs w:val="24"/>
        </w:rPr>
        <w:drawing>
          <wp:inline distB="114300" distT="114300" distL="114300" distR="114300">
            <wp:extent cx="5159312" cy="2770577"/>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159312" cy="2770577"/>
                    </a:xfrm>
                    <a:prstGeom prst="rect"/>
                    <a:ln/>
                  </pic:spPr>
                </pic:pic>
              </a:graphicData>
            </a:graphic>
          </wp:inline>
        </w:drawing>
      </w:r>
      <w:r w:rsidDel="00000000" w:rsidR="00000000" w:rsidRPr="00000000">
        <w:rPr>
          <w:b w:val="1"/>
          <w:bCs w:val="1"/>
          <w:sz w:val="24"/>
          <w:szCs w:val="24"/>
          <w:rtl w:val="0"/>
        </w:rPr>
        <w:br w:type="textWrapping"/>
      </w:r>
    </w:p>
    <w:p w:rsidR="00000000" w:rsidDel="00000000" w:rsidP="00000000" w:rsidRDefault="00000000" w:rsidRPr="00000000" w14:paraId="0000002F">
      <w:pPr>
        <w:pStyle w:val="Heading1"/>
        <w:keepNext w:val="0"/>
        <w:keepLines w:val="0"/>
        <w:numPr>
          <w:ilvl w:val="1"/>
          <w:numId w:val="2"/>
        </w:numPr>
        <w:spacing w:after="0" w:before="0" w:lineRule="auto"/>
        <w:ind w:left="1440" w:hanging="360"/>
        <w:rPr>
          <w:b w:val="1"/>
          <w:bCs w:val="1"/>
          <w:sz w:val="24"/>
          <w:szCs w:val="24"/>
        </w:rPr>
      </w:pPr>
      <w:r w:rsidDel="00000000" w:rsidR="00000000" w:rsidRPr="00000000">
        <w:rPr>
          <w:b w:val="1"/>
          <w:bCs w:val="1"/>
          <w:sz w:val="24"/>
          <w:szCs w:val="24"/>
          <w:rtl w:val="0"/>
        </w:rPr>
        <w:t xml:space="preserve">Running container (</w:t>
      </w:r>
      <w:r w:rsidDel="00000000" w:rsidR="00000000" w:rsidRPr="00000000">
        <w:rPr>
          <w:rFonts w:ascii="Roboto Mono" w:cs="Roboto Mono" w:eastAsia="Roboto Mono" w:hAnsi="Roboto Mono"/>
          <w:b w:val="1"/>
          <w:bCs w:val="1"/>
          <w:color w:val="188038"/>
          <w:sz w:val="24"/>
          <w:szCs w:val="24"/>
          <w:rtl w:val="0"/>
        </w:rPr>
        <w:t xml:space="preserve">docker ps</w:t>
      </w:r>
      <w:r w:rsidDel="00000000" w:rsidR="00000000" w:rsidRPr="00000000">
        <w:rPr>
          <w:b w:val="1"/>
          <w:bCs w:val="1"/>
          <w:sz w:val="24"/>
          <w:szCs w:val="24"/>
          <w:rtl w:val="0"/>
        </w:rPr>
        <w:t xml:space="preserve"> output)</w:t>
      </w:r>
      <w:r w:rsidDel="00000000" w:rsidR="00000000" w:rsidRPr="00000000">
        <w:rPr>
          <w:b w:val="1"/>
          <w:bCs w:val="1"/>
          <w:sz w:val="24"/>
          <w:szCs w:val="24"/>
        </w:rPr>
        <w:drawing>
          <wp:inline distB="114300" distT="114300" distL="114300" distR="114300">
            <wp:extent cx="4978337" cy="2519994"/>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978337" cy="2519994"/>
                    </a:xfrm>
                    <a:prstGeom prst="rect"/>
                    <a:ln/>
                  </pic:spPr>
                </pic:pic>
              </a:graphicData>
            </a:graphic>
          </wp:inline>
        </w:drawing>
      </w:r>
      <w:r w:rsidDel="00000000" w:rsidR="00000000" w:rsidRPr="00000000">
        <w:rPr>
          <w:b w:val="1"/>
          <w:bCs w:val="1"/>
          <w:sz w:val="24"/>
          <w:szCs w:val="24"/>
        </w:rPr>
        <w:drawing>
          <wp:inline distB="114300" distT="114300" distL="114300" distR="114300">
            <wp:extent cx="4987862" cy="2524815"/>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987862" cy="2524815"/>
                    </a:xfrm>
                    <a:prstGeom prst="rect"/>
                    <a:ln/>
                  </pic:spPr>
                </pic:pic>
              </a:graphicData>
            </a:graphic>
          </wp:inline>
        </w:drawing>
      </w:r>
      <w:r w:rsidDel="00000000" w:rsidR="00000000" w:rsidRPr="00000000">
        <w:rPr>
          <w:b w:val="1"/>
          <w:bCs w:val="1"/>
          <w:sz w:val="24"/>
          <w:szCs w:val="24"/>
        </w:rPr>
        <w:drawing>
          <wp:inline distB="114300" distT="114300" distL="114300" distR="114300">
            <wp:extent cx="4959287" cy="2541059"/>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959287" cy="2541059"/>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sz w:val="24"/>
          <w:szCs w:val="24"/>
          <w:rtl w:val="0"/>
        </w:rPr>
        <w:t xml:space="preserve">Installing Docker in EC2 instance.</w:t>
        <w:br w:type="textWrapping"/>
      </w:r>
      <w:r w:rsidDel="00000000" w:rsidR="00000000" w:rsidRPr="00000000">
        <w:rPr>
          <w:sz w:val="24"/>
          <w:szCs w:val="24"/>
        </w:rPr>
        <w:drawing>
          <wp:inline distB="114300" distT="114300" distL="114300" distR="114300">
            <wp:extent cx="4644962" cy="2106770"/>
            <wp:effectExtent b="0" l="0" r="0" t="0"/>
            <wp:docPr id="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644962" cy="2106770"/>
                    </a:xfrm>
                    <a:prstGeom prst="rect"/>
                    <a:ln/>
                  </pic:spPr>
                </pic:pic>
              </a:graphicData>
            </a:graphic>
          </wp:inline>
        </w:drawing>
      </w:r>
      <w:r w:rsidDel="00000000" w:rsidR="00000000" w:rsidRPr="00000000">
        <w:rPr>
          <w:sz w:val="24"/>
          <w:szCs w:val="24"/>
          <w:rtl w:val="0"/>
        </w:rPr>
        <w:br w:type="textWrapping"/>
        <w:t xml:space="preserve">Pulling and running the container on port 3000</w:t>
      </w:r>
      <w:r w:rsidDel="00000000" w:rsidR="00000000" w:rsidRPr="00000000">
        <w:rPr>
          <w:b w:val="1"/>
          <w:bCs w:val="1"/>
          <w:sz w:val="24"/>
          <w:szCs w:val="24"/>
          <w:rtl w:val="0"/>
        </w:rPr>
        <w:br w:type="textWrapping"/>
      </w:r>
    </w:p>
    <w:p w:rsidR="00000000" w:rsidDel="00000000" w:rsidP="00000000" w:rsidRDefault="00000000" w:rsidRPr="00000000" w14:paraId="00000030">
      <w:pPr>
        <w:pStyle w:val="Heading1"/>
        <w:keepNext w:val="0"/>
        <w:keepLines w:val="0"/>
        <w:numPr>
          <w:ilvl w:val="0"/>
          <w:numId w:val="2"/>
        </w:numPr>
        <w:spacing w:after="0" w:before="0" w:lineRule="auto"/>
        <w:ind w:left="720" w:hanging="360"/>
        <w:rPr>
          <w:b w:val="1"/>
          <w:bCs w:val="1"/>
          <w:sz w:val="24"/>
          <w:szCs w:val="24"/>
        </w:rPr>
      </w:pPr>
      <w:r w:rsidDel="00000000" w:rsidR="00000000" w:rsidRPr="00000000">
        <w:rPr>
          <w:b w:val="1"/>
          <w:bCs w:val="1"/>
          <w:sz w:val="24"/>
          <w:szCs w:val="24"/>
          <w:rtl w:val="0"/>
        </w:rPr>
        <w:t xml:space="preserve">Watchtower Logs</w:t>
        <w:br w:type="textWrapping"/>
      </w:r>
    </w:p>
    <w:p w:rsidR="00000000" w:rsidDel="00000000" w:rsidP="00000000" w:rsidRDefault="00000000" w:rsidRPr="00000000" w14:paraId="00000031">
      <w:pPr>
        <w:pStyle w:val="Heading1"/>
        <w:keepNext w:val="0"/>
        <w:keepLines w:val="0"/>
        <w:numPr>
          <w:ilvl w:val="1"/>
          <w:numId w:val="2"/>
        </w:numPr>
        <w:spacing w:after="0" w:before="0" w:lineRule="auto"/>
        <w:ind w:left="1440" w:hanging="360"/>
        <w:rPr>
          <w:b w:val="1"/>
          <w:bCs w:val="1"/>
          <w:sz w:val="24"/>
          <w:szCs w:val="24"/>
        </w:rPr>
      </w:pPr>
      <w:r w:rsidDel="00000000" w:rsidR="00000000" w:rsidRPr="00000000">
        <w:rPr>
          <w:b w:val="1"/>
          <w:bCs w:val="1"/>
          <w:sz w:val="24"/>
          <w:szCs w:val="24"/>
          <w:rtl w:val="0"/>
        </w:rPr>
        <w:t xml:space="preserve">Showing container auto-updated</w:t>
      </w:r>
    </w:p>
    <w:p w:rsidR="00000000" w:rsidDel="00000000" w:rsidP="00000000" w:rsidRDefault="00000000" w:rsidRPr="00000000" w14:paraId="00000032">
      <w:pPr>
        <w:pStyle w:val="Heading1"/>
        <w:keepNext w:val="0"/>
        <w:keepLines w:val="0"/>
        <w:numPr>
          <w:ilvl w:val="2"/>
          <w:numId w:val="2"/>
        </w:numPr>
        <w:spacing w:after="0" w:before="0" w:lineRule="auto"/>
        <w:ind w:left="2160" w:hanging="360"/>
        <w:rPr>
          <w:b w:val="1"/>
          <w:bCs w:val="1"/>
          <w:sz w:val="24"/>
          <w:szCs w:val="24"/>
        </w:rPr>
      </w:pPr>
      <w:r w:rsidDel="00000000" w:rsidR="00000000" w:rsidRPr="00000000">
        <w:rPr>
          <w:b w:val="1"/>
          <w:bCs w:val="1"/>
          <w:sz w:val="24"/>
          <w:szCs w:val="24"/>
          <w:rtl w:val="0"/>
        </w:rPr>
        <w:t xml:space="preserve">Before:</w:t>
        <w:br w:type="textWrapping"/>
      </w:r>
      <w:r w:rsidDel="00000000" w:rsidR="00000000" w:rsidRPr="00000000">
        <w:rPr>
          <w:b w:val="1"/>
          <w:bCs w:val="1"/>
          <w:sz w:val="24"/>
          <w:szCs w:val="24"/>
        </w:rPr>
        <w:drawing>
          <wp:inline distB="114300" distT="114300" distL="114300" distR="114300">
            <wp:extent cx="4530662" cy="2559388"/>
            <wp:effectExtent b="0" l="0" r="0" t="0"/>
            <wp:docPr id="6" name="image8.png"/>
            <a:graphic>
              <a:graphicData uri="http://schemas.openxmlformats.org/drawingml/2006/picture">
                <pic:pic>
                  <pic:nvPicPr>
                    <pic:cNvPr id="0" name="image8.png"/>
                    <pic:cNvPicPr preferRelativeResize="0"/>
                  </pic:nvPicPr>
                  <pic:blipFill>
                    <a:blip r:embed="rId14"/>
                    <a:srcRect b="27723" l="0" r="0" t="0"/>
                    <a:stretch>
                      <a:fillRect/>
                    </a:stretch>
                  </pic:blipFill>
                  <pic:spPr>
                    <a:xfrm>
                      <a:off x="0" y="0"/>
                      <a:ext cx="4530662" cy="255938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1"/>
        <w:keepNext w:val="0"/>
        <w:keepLines w:val="0"/>
        <w:numPr>
          <w:ilvl w:val="2"/>
          <w:numId w:val="2"/>
        </w:numPr>
        <w:spacing w:after="0" w:before="0" w:lineRule="auto"/>
        <w:ind w:left="2160" w:hanging="360"/>
        <w:rPr>
          <w:b w:val="1"/>
          <w:bCs w:val="1"/>
          <w:sz w:val="24"/>
          <w:szCs w:val="24"/>
        </w:rPr>
      </w:pPr>
      <w:r w:rsidDel="00000000" w:rsidR="00000000" w:rsidRPr="00000000">
        <w:rPr>
          <w:b w:val="1"/>
          <w:bCs w:val="1"/>
          <w:sz w:val="24"/>
          <w:szCs w:val="24"/>
          <w:rtl w:val="0"/>
        </w:rPr>
        <w:t xml:space="preserve">After:</w:t>
        <w:br w:type="textWrapping"/>
      </w:r>
      <w:r w:rsidDel="00000000" w:rsidR="00000000" w:rsidRPr="00000000">
        <w:rPr>
          <w:b w:val="1"/>
          <w:bCs w:val="1"/>
          <w:sz w:val="24"/>
          <w:szCs w:val="24"/>
        </w:rPr>
        <w:drawing>
          <wp:inline distB="114300" distT="114300" distL="114300" distR="114300">
            <wp:extent cx="4669623" cy="1896349"/>
            <wp:effectExtent b="0" l="0" r="0" t="0"/>
            <wp:docPr id="9" name="image7.png"/>
            <a:graphic>
              <a:graphicData uri="http://schemas.openxmlformats.org/drawingml/2006/picture">
                <pic:pic>
                  <pic:nvPicPr>
                    <pic:cNvPr id="0" name="image7.png"/>
                    <pic:cNvPicPr preferRelativeResize="0"/>
                  </pic:nvPicPr>
                  <pic:blipFill>
                    <a:blip r:embed="rId15"/>
                    <a:srcRect b="0" l="0" r="0" t="36104"/>
                    <a:stretch>
                      <a:fillRect/>
                    </a:stretch>
                  </pic:blipFill>
                  <pic:spPr>
                    <a:xfrm>
                      <a:off x="0" y="0"/>
                      <a:ext cx="4669623" cy="1896349"/>
                    </a:xfrm>
                    <a:prstGeom prst="rect"/>
                    <a:ln/>
                  </pic:spPr>
                </pic:pic>
              </a:graphicData>
            </a:graphic>
          </wp:inline>
        </w:drawing>
      </w:r>
      <w:r w:rsidDel="00000000" w:rsidR="00000000" w:rsidRPr="00000000">
        <w:rPr>
          <w:b w:val="1"/>
          <w:bCs w:val="1"/>
          <w:sz w:val="24"/>
          <w:szCs w:val="24"/>
          <w:rtl w:val="0"/>
        </w:rPr>
        <w:br w:type="textWrapping"/>
        <w:br w:type="textWrapping"/>
      </w:r>
    </w:p>
    <w:p w:rsidR="00000000" w:rsidDel="00000000" w:rsidP="00000000" w:rsidRDefault="00000000" w:rsidRPr="00000000" w14:paraId="00000034">
      <w:pPr>
        <w:pStyle w:val="Heading1"/>
        <w:keepNext w:val="0"/>
        <w:keepLines w:val="0"/>
        <w:numPr>
          <w:ilvl w:val="0"/>
          <w:numId w:val="2"/>
        </w:numPr>
        <w:spacing w:after="0" w:before="0" w:lineRule="auto"/>
        <w:ind w:left="720" w:hanging="360"/>
        <w:rPr>
          <w:b w:val="1"/>
          <w:bCs w:val="1"/>
          <w:sz w:val="24"/>
          <w:szCs w:val="24"/>
        </w:rPr>
      </w:pPr>
      <w:r w:rsidDel="00000000" w:rsidR="00000000" w:rsidRPr="00000000">
        <w:rPr>
          <w:b w:val="1"/>
          <w:bCs w:val="1"/>
          <w:sz w:val="24"/>
          <w:szCs w:val="24"/>
          <w:rtl w:val="0"/>
        </w:rPr>
        <w:t xml:space="preserve">Web App in Browser ( Before and After)</w:t>
        <w:br w:type="textWrapping"/>
      </w:r>
    </w:p>
    <w:p w:rsidR="00000000" w:rsidDel="00000000" w:rsidP="00000000" w:rsidRDefault="00000000" w:rsidRPr="00000000" w14:paraId="00000035">
      <w:pPr>
        <w:pStyle w:val="Heading1"/>
        <w:keepNext w:val="0"/>
        <w:keepLines w:val="0"/>
        <w:numPr>
          <w:ilvl w:val="1"/>
          <w:numId w:val="2"/>
        </w:numPr>
        <w:spacing w:after="240" w:before="0" w:lineRule="auto"/>
        <w:ind w:left="1440" w:hanging="360"/>
        <w:rPr>
          <w:b w:val="1"/>
          <w:bCs w:val="1"/>
          <w:sz w:val="24"/>
          <w:szCs w:val="24"/>
        </w:rPr>
      </w:pPr>
      <w:bookmarkStart w:colFirst="0" w:colLast="0" w:name="_dub8kxgmzbht" w:id="12"/>
      <w:bookmarkEnd w:id="12"/>
      <w:r w:rsidDel="00000000" w:rsidR="00000000" w:rsidRPr="00000000">
        <w:rPr>
          <w:b w:val="1"/>
          <w:bCs w:val="1"/>
          <w:sz w:val="24"/>
          <w:szCs w:val="24"/>
          <w:rtl w:val="0"/>
        </w:rPr>
        <w:t xml:space="preserve">Running using EC2 Public IP</w:t>
      </w:r>
    </w:p>
    <w:p w:rsidR="00000000" w:rsidDel="00000000" w:rsidP="00000000" w:rsidRDefault="00000000" w:rsidRPr="00000000" w14:paraId="00000036">
      <w:pPr>
        <w:numPr>
          <w:ilvl w:val="2"/>
          <w:numId w:val="2"/>
        </w:numPr>
        <w:ind w:left="2160" w:hanging="360"/>
        <w:rPr>
          <w:b w:val="1"/>
          <w:bCs w:val="1"/>
        </w:rPr>
      </w:pPr>
      <w:r w:rsidDel="00000000" w:rsidR="00000000" w:rsidRPr="00000000">
        <w:rPr>
          <w:b w:val="1"/>
          <w:bCs w:val="1"/>
          <w:rtl w:val="0"/>
        </w:rPr>
        <w:t xml:space="preserve">Before:</w:t>
        <w:br w:type="textWrapping"/>
      </w:r>
      <w:r w:rsidDel="00000000" w:rsidR="00000000" w:rsidRPr="00000000">
        <w:rPr>
          <w:b w:val="1"/>
          <w:bCs w:val="1"/>
        </w:rPr>
        <w:drawing>
          <wp:inline distB="114300" distT="114300" distL="114300" distR="114300">
            <wp:extent cx="4864037" cy="2620255"/>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864037" cy="262025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2"/>
          <w:numId w:val="2"/>
        </w:numPr>
        <w:ind w:left="2160" w:hanging="360"/>
        <w:rPr>
          <w:b w:val="1"/>
          <w:bCs w:val="1"/>
          <w:u w:val="none"/>
        </w:rPr>
      </w:pPr>
      <w:r w:rsidDel="00000000" w:rsidR="00000000" w:rsidRPr="00000000">
        <w:rPr>
          <w:b w:val="1"/>
          <w:bCs w:val="1"/>
          <w:rtl w:val="0"/>
        </w:rPr>
        <w:t xml:space="preserve">After:</w:t>
        <w:br w:type="textWrapping"/>
      </w:r>
      <w:r w:rsidDel="00000000" w:rsidR="00000000" w:rsidRPr="00000000">
        <w:rPr>
          <w:b w:val="1"/>
          <w:bCs w:val="1"/>
        </w:rPr>
        <w:drawing>
          <wp:inline distB="114300" distT="114300" distL="114300" distR="114300">
            <wp:extent cx="5032101" cy="2710791"/>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032101" cy="271079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1"/>
        <w:keepNext w:val="0"/>
        <w:keepLines w:val="0"/>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sz w:val="24"/>
          <w:szCs w:val="24"/>
        </w:rPr>
      </w:pPr>
      <w:bookmarkStart w:colFirst="0" w:colLast="0" w:name="_7ve002wghazi" w:id="13"/>
      <w:bookmarkEnd w:id="13"/>
      <w:r w:rsidDel="00000000" w:rsidR="00000000" w:rsidRPr="00000000">
        <w:rPr>
          <w:rtl w:val="0"/>
        </w:rPr>
      </w:r>
    </w:p>
    <w:sectPr>
      <w:pgSz w:h="16838" w:w="11906" w:orient="portrait"/>
      <w:pgMar w:bottom="1440" w:top="1440" w:left="1137.6000000000001"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2.png"/><Relationship Id="rId13" Type="http://schemas.openxmlformats.org/officeDocument/2006/relationships/image" Target="media/image10.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