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268" w:type="dxa"/>
        <w:tblInd w:w="7054" w:type="dxa"/>
        <w:tblLook w:val="04A0" w:firstRow="1" w:lastRow="0" w:firstColumn="1" w:lastColumn="0" w:noHBand="0" w:noVBand="1"/>
      </w:tblPr>
      <w:tblGrid>
        <w:gridCol w:w="2268"/>
      </w:tblGrid>
      <w:tr w:rsidR="00582245" w:rsidRPr="003F4F91" w:rsidTr="003F4F91">
        <w:trPr>
          <w:trHeight w:val="613"/>
        </w:trPr>
        <w:tc>
          <w:tcPr>
            <w:tcW w:w="2268" w:type="dxa"/>
          </w:tcPr>
          <w:p w:rsidR="00CE3D9B" w:rsidRPr="008D632B" w:rsidRDefault="00912B98" w:rsidP="00DE76A6">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pt-BR"/>
              </w:rPr>
              <w:lastRenderedPageBreak/>
              <w:t xml:space="preserve">Mẫu số </w:t>
            </w:r>
            <w:r w:rsidR="00756D1D" w:rsidRPr="008D632B">
              <w:rPr>
                <w:rFonts w:ascii="Times New Roman" w:hAnsi="Times New Roman"/>
                <w:b/>
                <w:color w:val="000000" w:themeColor="text1"/>
                <w:sz w:val="16"/>
                <w:szCs w:val="16"/>
                <w:lang w:val="pt-BR"/>
              </w:rPr>
              <w:t>5</w:t>
            </w:r>
            <w:r w:rsidR="002F3C11">
              <w:rPr>
                <w:rFonts w:ascii="Times New Roman" w:hAnsi="Times New Roman"/>
                <w:b/>
                <w:color w:val="000000" w:themeColor="text1"/>
                <w:sz w:val="16"/>
                <w:szCs w:val="16"/>
                <w:lang w:val="pt-BR"/>
              </w:rPr>
              <w:t>3</w:t>
            </w:r>
            <w:r w:rsidR="00CE3D9B" w:rsidRPr="008D632B">
              <w:rPr>
                <w:rFonts w:ascii="Times New Roman" w:hAnsi="Times New Roman"/>
                <w:b/>
                <w:color w:val="000000" w:themeColor="text1"/>
                <w:sz w:val="16"/>
                <w:szCs w:val="16"/>
                <w:lang w:val="pt-BR"/>
              </w:rPr>
              <w:t>/</w:t>
            </w:r>
            <w:r w:rsidR="004E17B6" w:rsidRPr="008D632B">
              <w:rPr>
                <w:rFonts w:ascii="Times New Roman" w:hAnsi="Times New Roman"/>
                <w:b/>
                <w:color w:val="000000" w:themeColor="text1"/>
                <w:sz w:val="16"/>
                <w:szCs w:val="16"/>
                <w:lang w:val="pt-BR"/>
              </w:rPr>
              <w:t>DS</w:t>
            </w:r>
            <w:r w:rsidR="00CE3D9B" w:rsidRPr="008D632B">
              <w:rPr>
                <w:rFonts w:ascii="Times New Roman" w:hAnsi="Times New Roman"/>
                <w:b/>
                <w:color w:val="000000" w:themeColor="text1"/>
                <w:sz w:val="16"/>
                <w:szCs w:val="16"/>
                <w:lang w:val="pt-BR"/>
              </w:rPr>
              <w:t xml:space="preserve"> </w:t>
            </w:r>
          </w:p>
          <w:p w:rsidR="003F4F91" w:rsidRPr="00DF78AF" w:rsidRDefault="003F4F91" w:rsidP="003F4F91">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3F4F91" w:rsidRPr="00DF78AF" w:rsidRDefault="003F4F91" w:rsidP="003F4F91">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E3D9B" w:rsidRPr="003F4F91" w:rsidRDefault="00CE3D9B" w:rsidP="00DE76A6">
            <w:pPr>
              <w:jc w:val="center"/>
              <w:rPr>
                <w:rFonts w:ascii="Times New Roman" w:hAnsi="Times New Roman"/>
                <w:color w:val="000000" w:themeColor="text1"/>
                <w:sz w:val="16"/>
                <w:szCs w:val="16"/>
                <w:lang w:val="pt-BR"/>
              </w:rPr>
            </w:pPr>
          </w:p>
        </w:tc>
      </w:tr>
    </w:tbl>
    <w:p w:rsidR="00CE3D9B" w:rsidRPr="003F4F91" w:rsidRDefault="00CE3D9B" w:rsidP="00CE3D9B">
      <w:pPr>
        <w:jc w:val="right"/>
        <w:rPr>
          <w:rFonts w:ascii="Times New Roman" w:hAnsi="Times New Roman"/>
          <w:color w:val="000000" w:themeColor="text1"/>
          <w:sz w:val="14"/>
          <w:lang w:val="pt-BR"/>
        </w:rPr>
      </w:pPr>
    </w:p>
    <w:tbl>
      <w:tblPr>
        <w:tblW w:w="9498" w:type="dxa"/>
        <w:tblInd w:w="-34" w:type="dxa"/>
        <w:tblLook w:val="01E0" w:firstRow="1" w:lastRow="1" w:firstColumn="1" w:lastColumn="1" w:noHBand="0" w:noVBand="0"/>
      </w:tblPr>
      <w:tblGrid>
        <w:gridCol w:w="3970"/>
        <w:gridCol w:w="5528"/>
      </w:tblGrid>
      <w:tr w:rsidR="00997A44" w:rsidRPr="008D632B" w:rsidTr="00BA09DA">
        <w:tc>
          <w:tcPr>
            <w:tcW w:w="3970" w:type="dxa"/>
          </w:tcPr>
          <w:p w:rsidR="00CE3D9B" w:rsidRPr="00F721A5" w:rsidRDefault="00CE3D9B" w:rsidP="00DE76A6">
            <w:pPr>
              <w:jc w:val="center"/>
              <w:rPr>
                <w:rFonts w:ascii="Times New Roman" w:hAnsi="Times New Roman"/>
                <w:bCs/>
                <w:color w:val="000000" w:themeColor="text1"/>
                <w:lang w:val="pt-BR"/>
              </w:rPr>
            </w:pPr>
            <w:r w:rsidRPr="00F721A5">
              <w:rPr>
                <w:rFonts w:ascii="Times New Roman" w:hAnsi="Times New Roman"/>
                <w:bCs/>
                <w:color w:val="000000" w:themeColor="text1"/>
                <w:lang w:val="pt-BR"/>
              </w:rPr>
              <w:t>VIỆN KIỂM SÁT NHÂN DÂN</w:t>
            </w:r>
            <w:r w:rsidRPr="00F721A5">
              <w:rPr>
                <w:rFonts w:ascii="Times New Roman" w:hAnsi="Times New Roman"/>
                <w:bCs/>
                <w:color w:val="000000" w:themeColor="text1"/>
                <w:vertAlign w:val="superscript"/>
                <w:lang w:val="pt-BR"/>
              </w:rPr>
              <w:t>(1)</w:t>
            </w:r>
            <w:r w:rsidRPr="00F721A5">
              <w:rPr>
                <w:rFonts w:ascii="Times New Roman" w:hAnsi="Times New Roman"/>
                <w:bCs/>
                <w:color w:val="000000" w:themeColor="text1"/>
                <w:lang w:val="pt-BR"/>
              </w:rPr>
              <w:t>.....</w:t>
            </w:r>
          </w:p>
          <w:p w:rsidR="00CE3D9B" w:rsidRPr="00F721A5" w:rsidRDefault="00CE3D9B" w:rsidP="00DE76A6">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VIỆN KIỂM SÁT NHÂN DÂN</w:t>
            </w:r>
            <w:r w:rsidRPr="00F721A5">
              <w:rPr>
                <w:rFonts w:ascii="Times New Roman" w:hAnsi="Times New Roman"/>
                <w:b/>
                <w:bCs/>
                <w:color w:val="000000" w:themeColor="text1"/>
                <w:vertAlign w:val="superscript"/>
                <w:lang w:val="pt-BR"/>
              </w:rPr>
              <w:t>(2)</w:t>
            </w:r>
            <w:r w:rsidRPr="00F721A5">
              <w:rPr>
                <w:rFonts w:ascii="Times New Roman" w:hAnsi="Times New Roman"/>
                <w:b/>
                <w:bCs/>
                <w:color w:val="000000" w:themeColor="text1"/>
                <w:lang w:val="pt-BR"/>
              </w:rPr>
              <w:t>....</w:t>
            </w:r>
          </w:p>
          <w:p w:rsidR="00CE3D9B" w:rsidRPr="00F721A5" w:rsidRDefault="00C50A95" w:rsidP="00DE76A6">
            <w:pPr>
              <w:jc w:val="center"/>
              <w:rPr>
                <w:rFonts w:ascii="Times New Roman" w:hAnsi="Times New Roman"/>
                <w:color w:val="000000" w:themeColor="text1"/>
                <w:sz w:val="26"/>
                <w:szCs w:val="26"/>
                <w:lang w:val="pt-BR"/>
              </w:rPr>
            </w:pPr>
            <w:r>
              <w:rPr>
                <w:rFonts w:ascii="Times New Roman" w:hAnsi="Times New Roman"/>
                <w:color w:val="000000" w:themeColor="text1"/>
              </w:rPr>
              <w:pict>
                <v:line id="_x0000_s1029" style="position:absolute;left:0;text-align:left;z-index:251528704" from="36pt,4.35pt" to="2in,4.35pt"/>
              </w:pict>
            </w:r>
          </w:p>
          <w:p w:rsidR="00CE3D9B" w:rsidRPr="008D632B" w:rsidRDefault="00DA7F49" w:rsidP="00DE76A6">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6"/>
              </w:rPr>
              <w:t>Số:…/QĐ</w:t>
            </w:r>
            <w:r w:rsidR="00CE3D9B" w:rsidRPr="008D632B">
              <w:rPr>
                <w:rFonts w:ascii="Times New Roman" w:hAnsi="Times New Roman"/>
                <w:color w:val="000000" w:themeColor="text1"/>
                <w:sz w:val="26"/>
                <w:szCs w:val="26"/>
              </w:rPr>
              <w:t>-VKS-</w:t>
            </w:r>
            <w:r w:rsidR="001E331C" w:rsidRPr="008D632B">
              <w:rPr>
                <w:rFonts w:ascii="Times New Roman" w:hAnsi="Times New Roman"/>
                <w:color w:val="000000" w:themeColor="text1"/>
                <w:sz w:val="26"/>
                <w:szCs w:val="26"/>
              </w:rPr>
              <w:t>…(3)…</w:t>
            </w:r>
          </w:p>
          <w:p w:rsidR="00CE3D9B" w:rsidRPr="008D632B" w:rsidRDefault="00CE3D9B" w:rsidP="00DE76A6">
            <w:pPr>
              <w:jc w:val="center"/>
              <w:rPr>
                <w:rFonts w:ascii="Times New Roman" w:hAnsi="Times New Roman"/>
                <w:color w:val="000000" w:themeColor="text1"/>
              </w:rPr>
            </w:pPr>
          </w:p>
        </w:tc>
        <w:tc>
          <w:tcPr>
            <w:tcW w:w="5528" w:type="dxa"/>
          </w:tcPr>
          <w:p w:rsidR="00CE3D9B" w:rsidRPr="008D632B" w:rsidRDefault="00CE3D9B" w:rsidP="00BA09DA">
            <w:pPr>
              <w:jc w:val="center"/>
              <w:rPr>
                <w:rFonts w:ascii="Times New Roman" w:hAnsi="Times New Roman"/>
                <w:b/>
                <w:color w:val="000000" w:themeColor="text1"/>
              </w:rPr>
            </w:pPr>
            <w:r w:rsidRPr="008D632B">
              <w:rPr>
                <w:rFonts w:ascii="Times New Roman" w:hAnsi="Times New Roman"/>
                <w:b/>
                <w:color w:val="000000" w:themeColor="text1"/>
              </w:rPr>
              <w:t>CỘNG HÒA XÃ HỘI CHỦ NGHĨA VIỆT NAM</w:t>
            </w:r>
          </w:p>
          <w:p w:rsidR="00CE3D9B" w:rsidRPr="008D632B" w:rsidRDefault="00CE3D9B" w:rsidP="00DE76A6">
            <w:pPr>
              <w:jc w:val="center"/>
              <w:rPr>
                <w:rFonts w:ascii="Times New Roman" w:hAnsi="Times New Roman"/>
                <w:b/>
                <w:color w:val="000000" w:themeColor="text1"/>
                <w:sz w:val="28"/>
                <w:szCs w:val="26"/>
              </w:rPr>
            </w:pPr>
            <w:r w:rsidRPr="008D632B">
              <w:rPr>
                <w:rFonts w:ascii="Times New Roman" w:hAnsi="Times New Roman"/>
                <w:b/>
                <w:color w:val="000000" w:themeColor="text1"/>
                <w:sz w:val="28"/>
                <w:szCs w:val="26"/>
              </w:rPr>
              <w:t xml:space="preserve">Độc lập - Tự do - </w:t>
            </w:r>
            <w:r w:rsidR="001C1C93">
              <w:rPr>
                <w:rFonts w:ascii="Times New Roman" w:hAnsi="Times New Roman"/>
                <w:b/>
                <w:color w:val="000000" w:themeColor="text1"/>
                <w:sz w:val="28"/>
                <w:szCs w:val="26"/>
              </w:rPr>
              <w:t>Hạnh p</w:t>
            </w:r>
            <w:r w:rsidRPr="008D632B">
              <w:rPr>
                <w:rFonts w:ascii="Times New Roman" w:hAnsi="Times New Roman"/>
                <w:b/>
                <w:color w:val="000000" w:themeColor="text1"/>
                <w:sz w:val="28"/>
                <w:szCs w:val="26"/>
              </w:rPr>
              <w:t>húc</w:t>
            </w:r>
          </w:p>
          <w:p w:rsidR="00CE3D9B" w:rsidRPr="008D632B" w:rsidRDefault="00C50A95" w:rsidP="00DE76A6">
            <w:pPr>
              <w:jc w:val="center"/>
              <w:rPr>
                <w:rFonts w:ascii="Times New Roman" w:hAnsi="Times New Roman"/>
                <w:b/>
                <w:color w:val="000000" w:themeColor="text1"/>
                <w:sz w:val="28"/>
                <w:szCs w:val="26"/>
                <w:u w:val="single"/>
              </w:rPr>
            </w:pPr>
            <w:r>
              <w:rPr>
                <w:rFonts w:ascii="Times New Roman" w:hAnsi="Times New Roman"/>
                <w:color w:val="000000" w:themeColor="text1"/>
                <w:sz w:val="26"/>
              </w:rPr>
              <w:pict>
                <v:line id="_x0000_s1030" style="position:absolute;left:0;text-align:left;flip:y;z-index:251529728" from="49.35pt,6.25pt" to="216.5pt,6.25pt"/>
              </w:pict>
            </w:r>
          </w:p>
          <w:p w:rsidR="00CE3D9B" w:rsidRPr="008D632B" w:rsidRDefault="00CE3D9B" w:rsidP="00BA09DA">
            <w:pPr>
              <w:jc w:val="center"/>
              <w:rPr>
                <w:rFonts w:ascii="Times New Roman" w:hAnsi="Times New Roman"/>
                <w:i/>
                <w:color w:val="000000" w:themeColor="text1"/>
              </w:rPr>
            </w:pPr>
            <w:r w:rsidRPr="008D632B">
              <w:rPr>
                <w:rFonts w:ascii="Times New Roman" w:hAnsi="Times New Roman"/>
                <w:i/>
                <w:color w:val="000000" w:themeColor="text1"/>
                <w:sz w:val="28"/>
                <w:szCs w:val="28"/>
              </w:rPr>
              <w:t xml:space="preserve">           </w:t>
            </w:r>
            <w:r w:rsidR="00BA09DA" w:rsidRPr="008D632B">
              <w:rPr>
                <w:rFonts w:ascii="Times New Roman" w:hAnsi="Times New Roman"/>
                <w:i/>
                <w:color w:val="000000" w:themeColor="text1"/>
                <w:sz w:val="28"/>
                <w:szCs w:val="28"/>
              </w:rPr>
              <w:t xml:space="preserve">          </w:t>
            </w:r>
            <w:r w:rsidRPr="008D632B">
              <w:rPr>
                <w:rFonts w:ascii="Times New Roman" w:hAnsi="Times New Roman"/>
                <w:i/>
                <w:color w:val="000000" w:themeColor="text1"/>
                <w:sz w:val="28"/>
                <w:szCs w:val="28"/>
              </w:rPr>
              <w:t>……, ngày …tháng…năm 20…</w:t>
            </w:r>
          </w:p>
        </w:tc>
      </w:tr>
    </w:tbl>
    <w:p w:rsidR="00CE3D9B" w:rsidRPr="008D632B" w:rsidRDefault="00CE3D9B" w:rsidP="00CE3D9B">
      <w:pPr>
        <w:spacing w:before="1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w:t>
      </w:r>
    </w:p>
    <w:p w:rsidR="00CE3D9B" w:rsidRPr="008D632B" w:rsidRDefault="00CE3D9B" w:rsidP="00CE3D9B">
      <w:pPr>
        <w:spacing w:before="120"/>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Thay đổi (bổ sung) Quyết đ</w:t>
      </w:r>
      <w:r w:rsidR="00D26B94">
        <w:rPr>
          <w:rFonts w:ascii="Times New Roman" w:hAnsi="Times New Roman"/>
          <w:b/>
          <w:color w:val="000000" w:themeColor="text1"/>
          <w:sz w:val="28"/>
          <w:szCs w:val="28"/>
        </w:rPr>
        <w:t>ịnh kháng nghị giám đốc thẩm (tái thẩm)</w:t>
      </w:r>
    </w:p>
    <w:p w:rsidR="00CE3D9B" w:rsidRPr="008D632B" w:rsidRDefault="00C50A95" w:rsidP="00CE3D9B">
      <w:pPr>
        <w:spacing w:before="120"/>
        <w:ind w:firstLine="720"/>
        <w:jc w:val="center"/>
        <w:rPr>
          <w:rFonts w:ascii="Times New Roman" w:hAnsi="Times New Roman"/>
          <w:b/>
          <w:color w:val="000000" w:themeColor="text1"/>
          <w:sz w:val="28"/>
          <w:szCs w:val="28"/>
        </w:rPr>
      </w:pPr>
      <w:r>
        <w:rPr>
          <w:rFonts w:ascii="Times New Roman" w:hAnsi="Times New Roman"/>
          <w:b/>
          <w:noProof/>
          <w:color w:val="000000" w:themeColor="text1"/>
          <w:sz w:val="28"/>
          <w:szCs w:val="28"/>
        </w:rPr>
        <w:pict>
          <v:line id="_x0000_s1078" style="position:absolute;left:0;text-align:left;z-index:251535872" from="172.55pt,6.15pt" to="280.55pt,6.15pt"/>
        </w:pict>
      </w:r>
    </w:p>
    <w:p w:rsidR="00CE3D9B" w:rsidRPr="008D632B" w:rsidRDefault="00CE3D9B" w:rsidP="00CE3D9B">
      <w:pPr>
        <w:jc w:val="center"/>
        <w:rPr>
          <w:rFonts w:ascii="Times New Roman" w:hAnsi="Times New Roman"/>
          <w:b/>
          <w:color w:val="000000" w:themeColor="text1"/>
          <w:sz w:val="8"/>
          <w:szCs w:val="26"/>
        </w:rPr>
      </w:pPr>
    </w:p>
    <w:p w:rsidR="00CE3D9B" w:rsidRPr="008D632B" w:rsidRDefault="00CE3D9B" w:rsidP="00CE3D9B">
      <w:pPr>
        <w:spacing w:line="312" w:lineRule="auto"/>
        <w:ind w:firstLine="720"/>
        <w:jc w:val="center"/>
        <w:rPr>
          <w:rFonts w:ascii="Times New Roman" w:hAnsi="Times New Roman"/>
          <w:b/>
          <w:color w:val="000000" w:themeColor="text1"/>
          <w:sz w:val="26"/>
          <w:szCs w:val="26"/>
        </w:rPr>
      </w:pPr>
      <w:r w:rsidRPr="008D632B">
        <w:rPr>
          <w:rFonts w:ascii="Times New Roman" w:hAnsi="Times New Roman"/>
          <w:b/>
          <w:color w:val="000000" w:themeColor="text1"/>
          <w:sz w:val="26"/>
          <w:szCs w:val="26"/>
        </w:rPr>
        <w:t>VIỆN TRƯỞNG VIỆN KIỂM SÁT NHÂN DÂN …</w:t>
      </w:r>
      <w:r w:rsidR="00AD071B" w:rsidRPr="008D632B">
        <w:rPr>
          <w:rFonts w:ascii="Times New Roman" w:hAnsi="Times New Roman"/>
          <w:b/>
          <w:color w:val="000000" w:themeColor="text1"/>
          <w:sz w:val="26"/>
          <w:szCs w:val="26"/>
        </w:rPr>
        <w:t>(2)..</w:t>
      </w:r>
      <w:r w:rsidRPr="008D632B">
        <w:rPr>
          <w:rFonts w:ascii="Times New Roman" w:hAnsi="Times New Roman"/>
          <w:b/>
          <w:color w:val="000000" w:themeColor="text1"/>
          <w:sz w:val="26"/>
          <w:szCs w:val="26"/>
        </w:rPr>
        <w:t>.</w:t>
      </w:r>
    </w:p>
    <w:p w:rsidR="00CE3D9B" w:rsidRPr="008D632B" w:rsidRDefault="00CE3D9B" w:rsidP="00CE3D9B">
      <w:pPr>
        <w:spacing w:line="312" w:lineRule="auto"/>
        <w:ind w:firstLine="720"/>
        <w:jc w:val="center"/>
        <w:rPr>
          <w:rFonts w:ascii="Times New Roman" w:hAnsi="Times New Roman"/>
          <w:b/>
          <w:color w:val="000000" w:themeColor="text1"/>
          <w:sz w:val="6"/>
          <w:szCs w:val="26"/>
        </w:rPr>
      </w:pPr>
    </w:p>
    <w:p w:rsidR="00CE3D9B" w:rsidRPr="008D632B" w:rsidRDefault="00997A44" w:rsidP="00FD6B6F">
      <w:pPr>
        <w:pStyle w:val="ListParagraph"/>
        <w:spacing w:before="120" w:after="120" w:line="360" w:lineRule="exact"/>
        <w:ind w:left="0" w:firstLine="720"/>
        <w:rPr>
          <w:rFonts w:ascii="Times New Roman" w:hAnsi="Times New Roman"/>
          <w:i/>
          <w:color w:val="000000" w:themeColor="text1"/>
          <w:sz w:val="28"/>
          <w:szCs w:val="28"/>
        </w:rPr>
      </w:pPr>
      <w:r w:rsidRPr="008D632B">
        <w:rPr>
          <w:rFonts w:ascii="Times New Roman" w:hAnsi="Times New Roman"/>
          <w:i/>
          <w:color w:val="000000" w:themeColor="text1"/>
          <w:sz w:val="28"/>
          <w:szCs w:val="28"/>
        </w:rPr>
        <w:t>Căn cứ Điều 27 Luật T</w:t>
      </w:r>
      <w:r w:rsidR="00CE3D9B" w:rsidRPr="008D632B">
        <w:rPr>
          <w:rFonts w:ascii="Times New Roman" w:hAnsi="Times New Roman"/>
          <w:i/>
          <w:color w:val="000000" w:themeColor="text1"/>
          <w:sz w:val="28"/>
          <w:szCs w:val="28"/>
        </w:rPr>
        <w:t>ổ chức Viện kiểm sát nhân dân năm 2014;</w:t>
      </w:r>
    </w:p>
    <w:p w:rsidR="00CE3D9B" w:rsidRPr="008D632B" w:rsidRDefault="00997A44" w:rsidP="001E331C">
      <w:pPr>
        <w:spacing w:before="120" w:after="120" w:line="360" w:lineRule="exact"/>
        <w:ind w:firstLine="720"/>
        <w:jc w:val="both"/>
        <w:rPr>
          <w:rFonts w:ascii="Times New Roman" w:hAnsi="Times New Roman"/>
          <w:i/>
          <w:color w:val="000000" w:themeColor="text1"/>
          <w:sz w:val="28"/>
          <w:szCs w:val="28"/>
        </w:rPr>
      </w:pPr>
      <w:r w:rsidRPr="008D632B">
        <w:rPr>
          <w:rFonts w:ascii="Times New Roman" w:hAnsi="Times New Roman"/>
          <w:i/>
          <w:color w:val="000000" w:themeColor="text1"/>
          <w:sz w:val="28"/>
          <w:szCs w:val="28"/>
        </w:rPr>
        <w:t xml:space="preserve">Căn cứ </w:t>
      </w:r>
      <w:r w:rsidR="00D26B94">
        <w:rPr>
          <w:rFonts w:ascii="Times New Roman" w:hAnsi="Times New Roman"/>
          <w:i/>
          <w:color w:val="000000" w:themeColor="text1"/>
          <w:sz w:val="28"/>
          <w:szCs w:val="28"/>
        </w:rPr>
        <w:t xml:space="preserve">các điều </w:t>
      </w:r>
      <w:r w:rsidR="004E17B6" w:rsidRPr="008D632B">
        <w:rPr>
          <w:rFonts w:ascii="Times New Roman" w:hAnsi="Times New Roman"/>
          <w:i/>
          <w:color w:val="000000" w:themeColor="text1"/>
          <w:sz w:val="28"/>
          <w:szCs w:val="28"/>
        </w:rPr>
        <w:t>21, 57</w:t>
      </w:r>
      <w:r w:rsidR="00D26B94">
        <w:rPr>
          <w:rFonts w:ascii="Times New Roman" w:hAnsi="Times New Roman"/>
          <w:i/>
          <w:color w:val="000000" w:themeColor="text1"/>
          <w:sz w:val="28"/>
          <w:szCs w:val="28"/>
        </w:rPr>
        <w:t>,</w:t>
      </w:r>
      <w:r w:rsidR="000B6990" w:rsidRPr="000B6990">
        <w:rPr>
          <w:rFonts w:ascii="Times New Roman" w:hAnsi="Times New Roman"/>
          <w:color w:val="000000" w:themeColor="text1"/>
          <w:sz w:val="22"/>
          <w:szCs w:val="22"/>
        </w:rPr>
        <w:t xml:space="preserve"> </w:t>
      </w:r>
      <w:r w:rsidR="000B6990" w:rsidRPr="000B6990">
        <w:rPr>
          <w:rFonts w:ascii="Times New Roman" w:hAnsi="Times New Roman"/>
          <w:i/>
          <w:color w:val="000000" w:themeColor="text1"/>
          <w:sz w:val="28"/>
          <w:szCs w:val="28"/>
        </w:rPr>
        <w:t>khoản 2 Điều 332 (nếu có), khoản 1 Điều 335</w:t>
      </w:r>
      <w:r w:rsidR="000B6990">
        <w:rPr>
          <w:rFonts w:ascii="Times New Roman" w:hAnsi="Times New Roman"/>
          <w:i/>
          <w:color w:val="000000" w:themeColor="text1"/>
          <w:sz w:val="28"/>
          <w:szCs w:val="28"/>
        </w:rPr>
        <w:t>,</w:t>
      </w:r>
      <w:r w:rsidR="000B6990" w:rsidRPr="00106CF6">
        <w:rPr>
          <w:rFonts w:ascii="Times New Roman" w:hAnsi="Times New Roman"/>
          <w:color w:val="000000" w:themeColor="text1"/>
          <w:sz w:val="22"/>
          <w:szCs w:val="22"/>
        </w:rPr>
        <w:t xml:space="preserve"> </w:t>
      </w:r>
      <w:r w:rsidR="00D26B94">
        <w:rPr>
          <w:rFonts w:ascii="Times New Roman" w:hAnsi="Times New Roman"/>
          <w:i/>
          <w:color w:val="000000" w:themeColor="text1"/>
          <w:sz w:val="28"/>
          <w:szCs w:val="28"/>
        </w:rPr>
        <w:t>…(4)…</w:t>
      </w:r>
      <w:r w:rsidR="004E17B6" w:rsidRPr="008D632B">
        <w:rPr>
          <w:rFonts w:ascii="Times New Roman" w:hAnsi="Times New Roman"/>
          <w:i/>
          <w:color w:val="000000" w:themeColor="text1"/>
          <w:sz w:val="28"/>
          <w:szCs w:val="28"/>
        </w:rPr>
        <w:t>Bộ luật Tố tụng dân sự năm 2015</w:t>
      </w:r>
      <w:r w:rsidR="00BA09DA" w:rsidRPr="008D632B">
        <w:rPr>
          <w:rFonts w:ascii="Times New Roman" w:hAnsi="Times New Roman"/>
          <w:i/>
          <w:color w:val="000000" w:themeColor="text1"/>
          <w:sz w:val="28"/>
          <w:szCs w:val="28"/>
        </w:rPr>
        <w:t>.</w:t>
      </w:r>
    </w:p>
    <w:p w:rsidR="00CE3D9B" w:rsidRPr="008D632B" w:rsidRDefault="00CE3D9B" w:rsidP="00BA09DA">
      <w:pPr>
        <w:pStyle w:val="ListParagraph"/>
        <w:spacing w:line="120" w:lineRule="auto"/>
        <w:ind w:left="0" w:firstLine="720"/>
        <w:jc w:val="both"/>
        <w:rPr>
          <w:rFonts w:ascii="Times New Roman" w:hAnsi="Times New Roman"/>
          <w:i/>
          <w:color w:val="000000" w:themeColor="text1"/>
          <w:spacing w:val="-8"/>
          <w:sz w:val="28"/>
          <w:szCs w:val="28"/>
        </w:rPr>
      </w:pPr>
    </w:p>
    <w:p w:rsidR="00997A44" w:rsidRPr="008D632B" w:rsidRDefault="00997A44" w:rsidP="00FD6B6F">
      <w:pPr>
        <w:spacing w:before="120" w:after="120" w:line="360" w:lineRule="exact"/>
        <w:ind w:firstLine="720"/>
        <w:jc w:val="both"/>
        <w:rPr>
          <w:rFonts w:ascii="Times New Roman" w:hAnsi="Times New Roman"/>
          <w:color w:val="000000" w:themeColor="text1"/>
          <w:spacing w:val="-4"/>
          <w:sz w:val="28"/>
          <w:szCs w:val="28"/>
        </w:rPr>
      </w:pPr>
      <w:r w:rsidRPr="008D632B">
        <w:rPr>
          <w:rFonts w:ascii="Times New Roman" w:hAnsi="Times New Roman"/>
          <w:color w:val="000000" w:themeColor="text1"/>
          <w:spacing w:val="-4"/>
          <w:sz w:val="28"/>
          <w:szCs w:val="28"/>
        </w:rPr>
        <w:t>Ngày…tháng…năm…, Viện trưởng Viện kiểm sát nhân dân…(2)…ban hành Quyết định kháng nghị giám đốc thẩm</w:t>
      </w:r>
      <w:r w:rsidR="00D26B94">
        <w:rPr>
          <w:rFonts w:ascii="Times New Roman" w:hAnsi="Times New Roman"/>
          <w:color w:val="000000" w:themeColor="text1"/>
          <w:spacing w:val="-4"/>
          <w:sz w:val="28"/>
          <w:szCs w:val="28"/>
        </w:rPr>
        <w:t xml:space="preserve"> (tái thẩm)</w:t>
      </w:r>
      <w:r w:rsidRPr="008D632B">
        <w:rPr>
          <w:rFonts w:ascii="Times New Roman" w:hAnsi="Times New Roman"/>
          <w:color w:val="000000" w:themeColor="text1"/>
          <w:spacing w:val="-4"/>
          <w:sz w:val="28"/>
          <w:szCs w:val="28"/>
        </w:rPr>
        <w:t>…(</w:t>
      </w:r>
      <w:r w:rsidR="00D26B94">
        <w:rPr>
          <w:rFonts w:ascii="Times New Roman" w:hAnsi="Times New Roman"/>
          <w:color w:val="000000" w:themeColor="text1"/>
          <w:spacing w:val="-4"/>
          <w:sz w:val="28"/>
          <w:szCs w:val="28"/>
        </w:rPr>
        <w:t>5</w:t>
      </w:r>
      <w:r w:rsidRPr="008D632B">
        <w:rPr>
          <w:rFonts w:ascii="Times New Roman" w:hAnsi="Times New Roman"/>
          <w:color w:val="000000" w:themeColor="text1"/>
          <w:spacing w:val="-4"/>
          <w:sz w:val="28"/>
          <w:szCs w:val="28"/>
        </w:rPr>
        <w:t>)…đối với Bản án (Quyết định)…</w:t>
      </w:r>
      <w:r w:rsidR="0005403A">
        <w:rPr>
          <w:rFonts w:ascii="Times New Roman" w:hAnsi="Times New Roman"/>
          <w:color w:val="000000" w:themeColor="text1"/>
          <w:spacing w:val="-4"/>
          <w:sz w:val="28"/>
          <w:szCs w:val="28"/>
        </w:rPr>
        <w:t>số</w:t>
      </w:r>
      <w:r w:rsidR="001E27D2" w:rsidRPr="008D632B">
        <w:rPr>
          <w:rFonts w:ascii="Times New Roman" w:hAnsi="Times New Roman"/>
          <w:color w:val="000000" w:themeColor="text1"/>
          <w:spacing w:val="-4"/>
          <w:sz w:val="28"/>
          <w:szCs w:val="28"/>
        </w:rPr>
        <w:t>…ngày…tháng…năm…của Tòa án nhân dân…(</w:t>
      </w:r>
      <w:r w:rsidR="00D26B94">
        <w:rPr>
          <w:rFonts w:ascii="Times New Roman" w:hAnsi="Times New Roman"/>
          <w:color w:val="000000" w:themeColor="text1"/>
          <w:spacing w:val="-4"/>
          <w:sz w:val="28"/>
          <w:szCs w:val="28"/>
        </w:rPr>
        <w:t>6</w:t>
      </w:r>
      <w:r w:rsidR="001E27D2" w:rsidRPr="008D632B">
        <w:rPr>
          <w:rFonts w:ascii="Times New Roman" w:hAnsi="Times New Roman"/>
          <w:color w:val="000000" w:themeColor="text1"/>
          <w:spacing w:val="-4"/>
          <w:sz w:val="28"/>
          <w:szCs w:val="28"/>
        </w:rPr>
        <w:t>)…</w:t>
      </w:r>
      <w:r w:rsidRPr="008D632B">
        <w:rPr>
          <w:rFonts w:ascii="Times New Roman" w:hAnsi="Times New Roman"/>
          <w:color w:val="000000" w:themeColor="text1"/>
          <w:spacing w:val="-4"/>
          <w:sz w:val="28"/>
          <w:szCs w:val="28"/>
        </w:rPr>
        <w:t>giải quyết vụ</w:t>
      </w:r>
      <w:r w:rsidR="004E17B6" w:rsidRPr="008D632B">
        <w:rPr>
          <w:rFonts w:ascii="Times New Roman" w:hAnsi="Times New Roman"/>
          <w:color w:val="000000" w:themeColor="text1"/>
          <w:spacing w:val="-4"/>
          <w:sz w:val="28"/>
          <w:szCs w:val="28"/>
        </w:rPr>
        <w:t xml:space="preserve"> </w:t>
      </w:r>
      <w:r w:rsidR="001E331C" w:rsidRPr="008D632B">
        <w:rPr>
          <w:rFonts w:ascii="Times New Roman" w:hAnsi="Times New Roman"/>
          <w:color w:val="000000" w:themeColor="text1"/>
          <w:spacing w:val="-4"/>
          <w:sz w:val="28"/>
          <w:szCs w:val="28"/>
        </w:rPr>
        <w:t xml:space="preserve">án </w:t>
      </w:r>
      <w:r w:rsidR="004E17B6" w:rsidRPr="008D632B">
        <w:rPr>
          <w:rFonts w:ascii="Times New Roman" w:hAnsi="Times New Roman"/>
          <w:color w:val="000000" w:themeColor="text1"/>
          <w:spacing w:val="-4"/>
          <w:sz w:val="28"/>
          <w:szCs w:val="28"/>
        </w:rPr>
        <w:t xml:space="preserve">(việc) </w:t>
      </w:r>
      <w:r w:rsidR="001E27D2" w:rsidRPr="008D632B">
        <w:rPr>
          <w:rFonts w:ascii="Times New Roman" w:hAnsi="Times New Roman"/>
          <w:color w:val="000000" w:themeColor="text1"/>
          <w:spacing w:val="-4"/>
          <w:sz w:val="28"/>
          <w:szCs w:val="28"/>
        </w:rPr>
        <w:t>…(</w:t>
      </w:r>
      <w:r w:rsidR="00D26B94">
        <w:rPr>
          <w:rFonts w:ascii="Times New Roman" w:hAnsi="Times New Roman"/>
          <w:color w:val="000000" w:themeColor="text1"/>
          <w:spacing w:val="-4"/>
          <w:sz w:val="28"/>
          <w:szCs w:val="28"/>
        </w:rPr>
        <w:t>7</w:t>
      </w:r>
      <w:r w:rsidR="001E27D2" w:rsidRPr="008D632B">
        <w:rPr>
          <w:rFonts w:ascii="Times New Roman" w:hAnsi="Times New Roman"/>
          <w:color w:val="000000" w:themeColor="text1"/>
          <w:spacing w:val="-4"/>
          <w:sz w:val="28"/>
          <w:szCs w:val="28"/>
        </w:rPr>
        <w:t>)…</w:t>
      </w:r>
      <w:r w:rsidR="00AD071B" w:rsidRPr="008D632B">
        <w:rPr>
          <w:rFonts w:ascii="Times New Roman" w:hAnsi="Times New Roman"/>
          <w:color w:val="000000" w:themeColor="text1"/>
          <w:spacing w:val="-4"/>
          <w:sz w:val="28"/>
          <w:szCs w:val="28"/>
        </w:rPr>
        <w:t xml:space="preserve"> </w:t>
      </w:r>
      <w:r w:rsidRPr="008D632B">
        <w:rPr>
          <w:rFonts w:ascii="Times New Roman" w:hAnsi="Times New Roman"/>
          <w:color w:val="000000" w:themeColor="text1"/>
          <w:spacing w:val="-4"/>
          <w:sz w:val="28"/>
          <w:szCs w:val="28"/>
        </w:rPr>
        <w:t>về…(</w:t>
      </w:r>
      <w:r w:rsidR="00D26B94">
        <w:rPr>
          <w:rFonts w:ascii="Times New Roman" w:hAnsi="Times New Roman"/>
          <w:color w:val="000000" w:themeColor="text1"/>
          <w:spacing w:val="-4"/>
          <w:sz w:val="28"/>
          <w:szCs w:val="28"/>
        </w:rPr>
        <w:t>8</w:t>
      </w:r>
      <w:r w:rsidRPr="008D632B">
        <w:rPr>
          <w:rFonts w:ascii="Times New Roman" w:hAnsi="Times New Roman"/>
          <w:color w:val="000000" w:themeColor="text1"/>
          <w:spacing w:val="-4"/>
          <w:sz w:val="28"/>
          <w:szCs w:val="28"/>
        </w:rPr>
        <w:t>)…, giữa</w:t>
      </w:r>
      <w:r w:rsidR="0005403A">
        <w:rPr>
          <w:rFonts w:ascii="Times New Roman" w:hAnsi="Times New Roman"/>
          <w:color w:val="000000" w:themeColor="text1"/>
          <w:spacing w:val="-4"/>
          <w:sz w:val="28"/>
          <w:szCs w:val="28"/>
        </w:rPr>
        <w:t xml:space="preserve"> các đương sự</w:t>
      </w:r>
      <w:r w:rsidRPr="008D632B">
        <w:rPr>
          <w:rFonts w:ascii="Times New Roman" w:hAnsi="Times New Roman"/>
          <w:color w:val="000000" w:themeColor="text1"/>
          <w:spacing w:val="-4"/>
          <w:sz w:val="28"/>
          <w:szCs w:val="28"/>
        </w:rPr>
        <w:t>:</w:t>
      </w:r>
    </w:p>
    <w:p w:rsidR="004E17B6" w:rsidRPr="008D632B" w:rsidRDefault="004E17B6" w:rsidP="004E17B6">
      <w:pPr>
        <w:spacing w:before="120" w:after="120" w:line="360" w:lineRule="exact"/>
        <w:ind w:left="720"/>
        <w:jc w:val="both"/>
        <w:rPr>
          <w:rFonts w:ascii="Times New Roman" w:hAnsi="Times New Roman"/>
          <w:color w:val="000000" w:themeColor="text1"/>
          <w:sz w:val="28"/>
          <w:szCs w:val="28"/>
        </w:rPr>
      </w:pPr>
      <w:r w:rsidRPr="008D632B">
        <w:rPr>
          <w:rFonts w:ascii="Times New Roman" w:hAnsi="Times New Roman"/>
          <w:color w:val="000000" w:themeColor="text1"/>
          <w:sz w:val="28"/>
          <w:szCs w:val="28"/>
        </w:rPr>
        <w:t>……………………………………(</w:t>
      </w:r>
      <w:r w:rsidR="00D26B94">
        <w:rPr>
          <w:rFonts w:ascii="Times New Roman" w:hAnsi="Times New Roman"/>
          <w:color w:val="000000" w:themeColor="text1"/>
          <w:sz w:val="28"/>
          <w:szCs w:val="28"/>
        </w:rPr>
        <w:t>9</w:t>
      </w:r>
      <w:r w:rsidRPr="008D632B">
        <w:rPr>
          <w:rFonts w:ascii="Times New Roman" w:hAnsi="Times New Roman"/>
          <w:color w:val="000000" w:themeColor="text1"/>
          <w:sz w:val="28"/>
          <w:szCs w:val="28"/>
        </w:rPr>
        <w:t>)…………………………………….…..…………………………………………………………………………</w:t>
      </w:r>
    </w:p>
    <w:p w:rsidR="00997A44" w:rsidRPr="001C1C93" w:rsidRDefault="00997A44" w:rsidP="00FD6B6F">
      <w:pPr>
        <w:spacing w:before="120" w:after="120" w:line="360" w:lineRule="exact"/>
        <w:ind w:firstLine="720"/>
        <w:jc w:val="both"/>
        <w:rPr>
          <w:rFonts w:ascii="Times New Roman" w:hAnsi="Times New Roman"/>
          <w:color w:val="000000" w:themeColor="text1"/>
          <w:spacing w:val="-6"/>
          <w:sz w:val="28"/>
          <w:szCs w:val="28"/>
        </w:rPr>
      </w:pPr>
      <w:r w:rsidRPr="001C1C93">
        <w:rPr>
          <w:rFonts w:ascii="Times New Roman" w:hAnsi="Times New Roman"/>
          <w:color w:val="000000" w:themeColor="text1"/>
          <w:spacing w:val="-6"/>
          <w:sz w:val="28"/>
          <w:szCs w:val="28"/>
        </w:rPr>
        <w:t>Sau khi xem xét lại nội dung kháng nghị, hồ sơ vụ</w:t>
      </w:r>
      <w:r w:rsidR="00AD071B" w:rsidRPr="001C1C93">
        <w:rPr>
          <w:rFonts w:ascii="Times New Roman" w:hAnsi="Times New Roman"/>
          <w:color w:val="000000" w:themeColor="text1"/>
          <w:spacing w:val="-6"/>
          <w:sz w:val="28"/>
          <w:szCs w:val="28"/>
        </w:rPr>
        <w:t xml:space="preserve"> án</w:t>
      </w:r>
      <w:r w:rsidRPr="001C1C93">
        <w:rPr>
          <w:rFonts w:ascii="Times New Roman" w:hAnsi="Times New Roman"/>
          <w:color w:val="000000" w:themeColor="text1"/>
          <w:spacing w:val="-6"/>
          <w:sz w:val="28"/>
          <w:szCs w:val="28"/>
        </w:rPr>
        <w:t xml:space="preserve"> </w:t>
      </w:r>
      <w:r w:rsidR="00AD071B" w:rsidRPr="001C1C93">
        <w:rPr>
          <w:rFonts w:ascii="Times New Roman" w:hAnsi="Times New Roman"/>
          <w:color w:val="000000" w:themeColor="text1"/>
          <w:spacing w:val="-6"/>
          <w:sz w:val="28"/>
          <w:szCs w:val="28"/>
        </w:rPr>
        <w:t>(việc)…(</w:t>
      </w:r>
      <w:r w:rsidR="00D26B94" w:rsidRPr="001C1C93">
        <w:rPr>
          <w:rFonts w:ascii="Times New Roman" w:hAnsi="Times New Roman"/>
          <w:color w:val="000000" w:themeColor="text1"/>
          <w:spacing w:val="-6"/>
          <w:sz w:val="28"/>
          <w:szCs w:val="28"/>
        </w:rPr>
        <w:t>7</w:t>
      </w:r>
      <w:r w:rsidR="00AD071B" w:rsidRPr="001C1C93">
        <w:rPr>
          <w:rFonts w:ascii="Times New Roman" w:hAnsi="Times New Roman"/>
          <w:color w:val="000000" w:themeColor="text1"/>
          <w:spacing w:val="-6"/>
          <w:sz w:val="28"/>
          <w:szCs w:val="28"/>
        </w:rPr>
        <w:t>)…</w:t>
      </w:r>
      <w:r w:rsidRPr="001C1C93">
        <w:rPr>
          <w:rFonts w:ascii="Times New Roman" w:hAnsi="Times New Roman"/>
          <w:color w:val="000000" w:themeColor="text1"/>
          <w:spacing w:val="-6"/>
          <w:sz w:val="28"/>
          <w:szCs w:val="28"/>
        </w:rPr>
        <w:t xml:space="preserve">và các tài liệu, chứng cứ mới </w:t>
      </w:r>
      <w:r w:rsidR="00310F1A">
        <w:rPr>
          <w:rFonts w:ascii="Times New Roman" w:hAnsi="Times New Roman"/>
          <w:color w:val="000000" w:themeColor="text1"/>
          <w:spacing w:val="-6"/>
          <w:sz w:val="28"/>
          <w:szCs w:val="28"/>
        </w:rPr>
        <w:t xml:space="preserve">xác minh, </w:t>
      </w:r>
      <w:r w:rsidRPr="001C1C93">
        <w:rPr>
          <w:rFonts w:ascii="Times New Roman" w:hAnsi="Times New Roman"/>
          <w:color w:val="000000" w:themeColor="text1"/>
          <w:spacing w:val="-6"/>
          <w:sz w:val="28"/>
          <w:szCs w:val="28"/>
        </w:rPr>
        <w:t>thu thập</w:t>
      </w:r>
      <w:r w:rsidR="00D26B94" w:rsidRPr="001C1C93">
        <w:rPr>
          <w:rFonts w:ascii="Times New Roman" w:hAnsi="Times New Roman"/>
          <w:color w:val="000000" w:themeColor="text1"/>
          <w:spacing w:val="-6"/>
          <w:sz w:val="28"/>
          <w:szCs w:val="28"/>
        </w:rPr>
        <w:t xml:space="preserve"> được</w:t>
      </w:r>
      <w:r w:rsidRPr="001C1C93">
        <w:rPr>
          <w:rFonts w:ascii="Times New Roman" w:hAnsi="Times New Roman"/>
          <w:color w:val="000000" w:themeColor="text1"/>
          <w:spacing w:val="-6"/>
          <w:sz w:val="28"/>
          <w:szCs w:val="28"/>
        </w:rPr>
        <w:t xml:space="preserve"> </w:t>
      </w:r>
      <w:r w:rsidRPr="001C1C93">
        <w:rPr>
          <w:rFonts w:ascii="Times New Roman" w:hAnsi="Times New Roman"/>
          <w:i/>
          <w:color w:val="000000" w:themeColor="text1"/>
          <w:spacing w:val="-6"/>
          <w:sz w:val="28"/>
          <w:szCs w:val="28"/>
        </w:rPr>
        <w:t>(nếu có)</w:t>
      </w:r>
      <w:r w:rsidR="001C1C93" w:rsidRPr="001C1C93">
        <w:rPr>
          <w:rFonts w:ascii="Times New Roman" w:hAnsi="Times New Roman"/>
          <w:color w:val="000000" w:themeColor="text1"/>
          <w:spacing w:val="-6"/>
          <w:sz w:val="28"/>
          <w:szCs w:val="28"/>
        </w:rPr>
        <w:t>, Viện kiểm sát nhân dân</w:t>
      </w:r>
      <w:r w:rsidR="00310F1A">
        <w:rPr>
          <w:rFonts w:ascii="Times New Roman" w:hAnsi="Times New Roman"/>
          <w:color w:val="000000" w:themeColor="text1"/>
          <w:spacing w:val="-6"/>
          <w:sz w:val="28"/>
          <w:szCs w:val="28"/>
        </w:rPr>
        <w:t xml:space="preserve"> </w:t>
      </w:r>
      <w:r w:rsidR="001C1C93" w:rsidRPr="001C1C93">
        <w:rPr>
          <w:rFonts w:ascii="Times New Roman" w:hAnsi="Times New Roman"/>
          <w:color w:val="000000" w:themeColor="text1"/>
          <w:spacing w:val="-6"/>
          <w:sz w:val="28"/>
          <w:szCs w:val="28"/>
        </w:rPr>
        <w:t>…(2)…</w:t>
      </w:r>
      <w:r w:rsidRPr="001C1C93">
        <w:rPr>
          <w:rFonts w:ascii="Times New Roman" w:hAnsi="Times New Roman"/>
          <w:color w:val="000000" w:themeColor="text1"/>
          <w:spacing w:val="-6"/>
          <w:sz w:val="28"/>
          <w:szCs w:val="28"/>
        </w:rPr>
        <w:t>xét thấy:</w:t>
      </w:r>
    </w:p>
    <w:p w:rsidR="00997A44" w:rsidRPr="008D632B" w:rsidRDefault="00997A44" w:rsidP="00FD6B6F">
      <w:pPr>
        <w:spacing w:before="120" w:after="120" w:line="360" w:lineRule="exact"/>
        <w:ind w:left="720"/>
        <w:jc w:val="both"/>
        <w:rPr>
          <w:rFonts w:ascii="Times New Roman" w:hAnsi="Times New Roman"/>
          <w:b/>
          <w:color w:val="000000" w:themeColor="text1"/>
          <w:spacing w:val="-4"/>
          <w:sz w:val="28"/>
          <w:szCs w:val="28"/>
        </w:rPr>
      </w:pPr>
      <w:r w:rsidRPr="008D632B">
        <w:rPr>
          <w:rFonts w:ascii="Times New Roman" w:hAnsi="Times New Roman"/>
          <w:color w:val="000000" w:themeColor="text1"/>
          <w:sz w:val="28"/>
          <w:szCs w:val="28"/>
        </w:rPr>
        <w:t>………………………………………(</w:t>
      </w:r>
      <w:r w:rsidR="00D26B94">
        <w:rPr>
          <w:rFonts w:ascii="Times New Roman" w:hAnsi="Times New Roman"/>
          <w:color w:val="000000" w:themeColor="text1"/>
          <w:sz w:val="28"/>
          <w:szCs w:val="28"/>
        </w:rPr>
        <w:t>10</w:t>
      </w:r>
      <w:r w:rsidRPr="008D632B">
        <w:rPr>
          <w:rFonts w:ascii="Times New Roman" w:hAnsi="Times New Roman"/>
          <w:color w:val="000000" w:themeColor="text1"/>
          <w:sz w:val="28"/>
          <w:szCs w:val="28"/>
        </w:rPr>
        <w:t>)………………………………………………………………………………………………………………</w:t>
      </w:r>
    </w:p>
    <w:p w:rsidR="00997A44" w:rsidRPr="008D632B" w:rsidRDefault="00997A44" w:rsidP="00FD6B6F">
      <w:pPr>
        <w:spacing w:before="120" w:after="120" w:line="360" w:lineRule="exact"/>
        <w:ind w:firstLine="720"/>
        <w:rPr>
          <w:rFonts w:ascii="Times New Roman" w:hAnsi="Times New Roman"/>
          <w:color w:val="000000" w:themeColor="text1"/>
          <w:sz w:val="28"/>
          <w:szCs w:val="28"/>
        </w:rPr>
      </w:pPr>
      <w:r w:rsidRPr="008D632B">
        <w:rPr>
          <w:rFonts w:ascii="Times New Roman" w:hAnsi="Times New Roman"/>
          <w:color w:val="000000" w:themeColor="text1"/>
          <w:sz w:val="28"/>
          <w:szCs w:val="28"/>
        </w:rPr>
        <w:t>Vì các lẽ trên,</w:t>
      </w:r>
    </w:p>
    <w:p w:rsidR="00997A44" w:rsidRPr="008D632B" w:rsidRDefault="00997A44" w:rsidP="00FD6B6F">
      <w:pPr>
        <w:spacing w:before="120" w:after="120" w:line="360" w:lineRule="exact"/>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QUYẾT ĐỊNH:</w:t>
      </w:r>
    </w:p>
    <w:p w:rsidR="00BA09DA" w:rsidRPr="008D632B" w:rsidRDefault="00997A44" w:rsidP="00FD6B6F">
      <w:pPr>
        <w:spacing w:before="120" w:after="120" w:line="360" w:lineRule="exact"/>
        <w:ind w:firstLine="709"/>
        <w:jc w:val="both"/>
        <w:rPr>
          <w:rFonts w:ascii="Times New Roman" w:hAnsi="Times New Roman"/>
          <w:color w:val="000000" w:themeColor="text1"/>
          <w:sz w:val="28"/>
          <w:szCs w:val="28"/>
        </w:rPr>
      </w:pPr>
      <w:r w:rsidRPr="003447A7">
        <w:rPr>
          <w:rFonts w:ascii="Times New Roman" w:hAnsi="Times New Roman"/>
          <w:b/>
          <w:color w:val="000000" w:themeColor="text1"/>
          <w:sz w:val="28"/>
          <w:szCs w:val="28"/>
        </w:rPr>
        <w:t>1.</w:t>
      </w:r>
      <w:r w:rsidRPr="008D632B">
        <w:rPr>
          <w:rFonts w:ascii="Times New Roman" w:hAnsi="Times New Roman"/>
          <w:color w:val="000000" w:themeColor="text1"/>
          <w:sz w:val="28"/>
          <w:szCs w:val="28"/>
        </w:rPr>
        <w:t xml:space="preserve"> Thay đổi (bổ sung) Quyết định kháng nghị giám đốc thẩm</w:t>
      </w:r>
      <w:r w:rsidR="00D26B94">
        <w:rPr>
          <w:rFonts w:ascii="Times New Roman" w:hAnsi="Times New Roman"/>
          <w:color w:val="000000" w:themeColor="text1"/>
          <w:sz w:val="28"/>
          <w:szCs w:val="28"/>
        </w:rPr>
        <w:t xml:space="preserve"> (tái thẩm) </w:t>
      </w:r>
      <w:r w:rsidRPr="008D632B">
        <w:rPr>
          <w:rFonts w:ascii="Times New Roman" w:hAnsi="Times New Roman"/>
          <w:color w:val="000000" w:themeColor="text1"/>
          <w:sz w:val="28"/>
          <w:szCs w:val="28"/>
        </w:rPr>
        <w:t>…(</w:t>
      </w:r>
      <w:r w:rsidR="00D26B94">
        <w:rPr>
          <w:rFonts w:ascii="Times New Roman" w:hAnsi="Times New Roman"/>
          <w:color w:val="000000" w:themeColor="text1"/>
          <w:sz w:val="28"/>
          <w:szCs w:val="28"/>
        </w:rPr>
        <w:t>5</w:t>
      </w:r>
      <w:r w:rsidRPr="008D632B">
        <w:rPr>
          <w:rFonts w:ascii="Times New Roman" w:hAnsi="Times New Roman"/>
          <w:color w:val="000000" w:themeColor="text1"/>
          <w:sz w:val="28"/>
          <w:szCs w:val="28"/>
        </w:rPr>
        <w:t>)…</w:t>
      </w:r>
      <w:r w:rsidR="00D26B94">
        <w:rPr>
          <w:rFonts w:ascii="Times New Roman" w:hAnsi="Times New Roman"/>
          <w:color w:val="000000" w:themeColor="text1"/>
          <w:sz w:val="28"/>
          <w:szCs w:val="28"/>
        </w:rPr>
        <w:t>ngày...</w:t>
      </w:r>
      <w:r w:rsidR="00A539E7" w:rsidRPr="008D632B">
        <w:rPr>
          <w:rFonts w:ascii="Times New Roman" w:hAnsi="Times New Roman"/>
          <w:color w:val="000000" w:themeColor="text1"/>
          <w:sz w:val="28"/>
          <w:szCs w:val="28"/>
        </w:rPr>
        <w:t>tháng…năm…</w:t>
      </w:r>
      <w:r w:rsidR="003F68DB" w:rsidRPr="008D632B">
        <w:rPr>
          <w:rFonts w:ascii="Times New Roman" w:hAnsi="Times New Roman"/>
          <w:color w:val="000000" w:themeColor="text1"/>
          <w:sz w:val="28"/>
          <w:szCs w:val="28"/>
        </w:rPr>
        <w:t>của Viện trưởng Viện kiểm sát nhân dân…(2)…</w:t>
      </w:r>
      <w:r w:rsidR="00D26B94">
        <w:rPr>
          <w:rFonts w:ascii="Times New Roman" w:hAnsi="Times New Roman"/>
          <w:color w:val="000000" w:themeColor="text1"/>
          <w:sz w:val="28"/>
          <w:szCs w:val="28"/>
        </w:rPr>
        <w:t xml:space="preserve"> </w:t>
      </w:r>
      <w:r w:rsidR="00A539E7" w:rsidRPr="008D632B">
        <w:rPr>
          <w:rFonts w:ascii="Times New Roman" w:hAnsi="Times New Roman"/>
          <w:color w:val="000000" w:themeColor="text1"/>
          <w:sz w:val="28"/>
          <w:szCs w:val="28"/>
        </w:rPr>
        <w:t>như sau:…</w:t>
      </w:r>
      <w:r w:rsidR="00BA09DA" w:rsidRPr="008D632B">
        <w:rPr>
          <w:rFonts w:ascii="Times New Roman" w:hAnsi="Times New Roman"/>
          <w:color w:val="000000" w:themeColor="text1"/>
          <w:sz w:val="28"/>
          <w:szCs w:val="28"/>
        </w:rPr>
        <w:t>(</w:t>
      </w:r>
      <w:r w:rsidR="00AD071B" w:rsidRPr="008D632B">
        <w:rPr>
          <w:rFonts w:ascii="Times New Roman" w:hAnsi="Times New Roman"/>
          <w:color w:val="000000" w:themeColor="text1"/>
          <w:sz w:val="28"/>
          <w:szCs w:val="28"/>
        </w:rPr>
        <w:t>1</w:t>
      </w:r>
      <w:r w:rsidR="00D26B94">
        <w:rPr>
          <w:rFonts w:ascii="Times New Roman" w:hAnsi="Times New Roman"/>
          <w:color w:val="000000" w:themeColor="text1"/>
          <w:sz w:val="28"/>
          <w:szCs w:val="28"/>
        </w:rPr>
        <w:t>1</w:t>
      </w:r>
      <w:r w:rsidR="00AD071B" w:rsidRPr="008D632B">
        <w:rPr>
          <w:rFonts w:ascii="Times New Roman" w:hAnsi="Times New Roman"/>
          <w:color w:val="000000" w:themeColor="text1"/>
          <w:sz w:val="28"/>
          <w:szCs w:val="28"/>
        </w:rPr>
        <w:t>)…</w:t>
      </w:r>
    </w:p>
    <w:p w:rsidR="00997A44" w:rsidRPr="008D632B" w:rsidRDefault="00BA09DA" w:rsidP="00FD6B6F">
      <w:pPr>
        <w:spacing w:before="120" w:after="120" w:line="360" w:lineRule="exact"/>
        <w:ind w:firstLine="709"/>
        <w:jc w:val="both"/>
        <w:rPr>
          <w:rFonts w:ascii="Times New Roman" w:hAnsi="Times New Roman"/>
          <w:color w:val="000000" w:themeColor="text1"/>
          <w:sz w:val="28"/>
          <w:szCs w:val="28"/>
        </w:rPr>
      </w:pPr>
      <w:r w:rsidRPr="003447A7">
        <w:rPr>
          <w:rFonts w:ascii="Times New Roman" w:hAnsi="Times New Roman"/>
          <w:b/>
          <w:color w:val="000000" w:themeColor="text1"/>
          <w:sz w:val="28"/>
          <w:szCs w:val="28"/>
        </w:rPr>
        <w:t xml:space="preserve"> </w:t>
      </w:r>
      <w:r w:rsidR="00997A44" w:rsidRPr="003447A7">
        <w:rPr>
          <w:rFonts w:ascii="Times New Roman" w:hAnsi="Times New Roman"/>
          <w:b/>
          <w:color w:val="000000" w:themeColor="text1"/>
          <w:sz w:val="28"/>
          <w:szCs w:val="28"/>
        </w:rPr>
        <w:t>2.</w:t>
      </w:r>
      <w:r w:rsidR="00997A44" w:rsidRPr="008D632B">
        <w:rPr>
          <w:rFonts w:ascii="Times New Roman" w:hAnsi="Times New Roman"/>
          <w:color w:val="000000" w:themeColor="text1"/>
          <w:sz w:val="28"/>
          <w:szCs w:val="28"/>
        </w:rPr>
        <w:t xml:space="preserve"> Đề nghị Hội đồng Thẩm phán Tòa án nhân dân tối cao (Ủy ban Thẩm phán Tòa</w:t>
      </w:r>
      <w:r w:rsidR="00C17B6C" w:rsidRPr="008D632B">
        <w:rPr>
          <w:rFonts w:ascii="Times New Roman" w:hAnsi="Times New Roman"/>
          <w:color w:val="000000" w:themeColor="text1"/>
          <w:sz w:val="28"/>
          <w:szCs w:val="28"/>
        </w:rPr>
        <w:t xml:space="preserve"> án nhân dân cấp cao) </w:t>
      </w:r>
      <w:r w:rsidR="00997A44" w:rsidRPr="008D632B">
        <w:rPr>
          <w:rFonts w:ascii="Times New Roman" w:hAnsi="Times New Roman"/>
          <w:color w:val="000000" w:themeColor="text1"/>
          <w:sz w:val="28"/>
          <w:szCs w:val="28"/>
        </w:rPr>
        <w:t xml:space="preserve">xét xử </w:t>
      </w:r>
      <w:r w:rsidR="00FD6B6F" w:rsidRPr="008D632B">
        <w:rPr>
          <w:rFonts w:ascii="Times New Roman" w:hAnsi="Times New Roman"/>
          <w:color w:val="000000" w:themeColor="text1"/>
          <w:sz w:val="28"/>
          <w:szCs w:val="28"/>
        </w:rPr>
        <w:t>giám đốc thẩm</w:t>
      </w:r>
      <w:r w:rsidR="00D26B94">
        <w:rPr>
          <w:rFonts w:ascii="Times New Roman" w:hAnsi="Times New Roman"/>
          <w:color w:val="000000" w:themeColor="text1"/>
          <w:sz w:val="28"/>
          <w:szCs w:val="28"/>
        </w:rPr>
        <w:t xml:space="preserve"> (tái thẩm)</w:t>
      </w:r>
      <w:r w:rsidR="00997A44" w:rsidRPr="008D632B">
        <w:rPr>
          <w:rFonts w:ascii="Times New Roman" w:hAnsi="Times New Roman"/>
          <w:color w:val="000000" w:themeColor="text1"/>
          <w:sz w:val="28"/>
          <w:szCs w:val="28"/>
        </w:rPr>
        <w:t xml:space="preserve"> vụ</w:t>
      </w:r>
      <w:r w:rsidR="00CA21BB" w:rsidRPr="008D632B">
        <w:rPr>
          <w:rFonts w:ascii="Times New Roman" w:hAnsi="Times New Roman"/>
          <w:color w:val="000000" w:themeColor="text1"/>
          <w:sz w:val="28"/>
          <w:szCs w:val="28"/>
        </w:rPr>
        <w:t xml:space="preserve"> án</w:t>
      </w:r>
      <w:r w:rsidR="00997A44" w:rsidRPr="008D632B">
        <w:rPr>
          <w:rFonts w:ascii="Times New Roman" w:hAnsi="Times New Roman"/>
          <w:color w:val="000000" w:themeColor="text1"/>
          <w:sz w:val="28"/>
          <w:szCs w:val="28"/>
        </w:rPr>
        <w:t xml:space="preserve"> </w:t>
      </w:r>
      <w:r w:rsidR="00D26B94">
        <w:rPr>
          <w:rFonts w:ascii="Times New Roman" w:hAnsi="Times New Roman"/>
          <w:color w:val="000000" w:themeColor="text1"/>
          <w:sz w:val="28"/>
          <w:szCs w:val="28"/>
        </w:rPr>
        <w:t>(việc)</w:t>
      </w:r>
      <w:r w:rsidR="001C1C93">
        <w:rPr>
          <w:rFonts w:ascii="Times New Roman" w:hAnsi="Times New Roman"/>
          <w:color w:val="000000" w:themeColor="text1"/>
          <w:sz w:val="28"/>
          <w:szCs w:val="28"/>
        </w:rPr>
        <w:t xml:space="preserve"> </w:t>
      </w:r>
      <w:r w:rsidR="00CA21BB" w:rsidRPr="008D632B">
        <w:rPr>
          <w:rFonts w:ascii="Times New Roman" w:hAnsi="Times New Roman"/>
          <w:color w:val="000000" w:themeColor="text1"/>
          <w:sz w:val="28"/>
          <w:szCs w:val="28"/>
        </w:rPr>
        <w:t>…(</w:t>
      </w:r>
      <w:r w:rsidR="00D26B94">
        <w:rPr>
          <w:rFonts w:ascii="Times New Roman" w:hAnsi="Times New Roman"/>
          <w:color w:val="000000" w:themeColor="text1"/>
          <w:sz w:val="28"/>
          <w:szCs w:val="28"/>
        </w:rPr>
        <w:t>7</w:t>
      </w:r>
      <w:r w:rsidR="00CA21BB" w:rsidRPr="008D632B">
        <w:rPr>
          <w:rFonts w:ascii="Times New Roman" w:hAnsi="Times New Roman"/>
          <w:color w:val="000000" w:themeColor="text1"/>
          <w:sz w:val="28"/>
          <w:szCs w:val="28"/>
        </w:rPr>
        <w:t>)…</w:t>
      </w:r>
      <w:r w:rsidR="00997A44" w:rsidRPr="008D632B">
        <w:rPr>
          <w:rFonts w:ascii="Times New Roman" w:hAnsi="Times New Roman"/>
          <w:color w:val="000000" w:themeColor="text1"/>
          <w:sz w:val="28"/>
          <w:szCs w:val="28"/>
        </w:rPr>
        <w:t>nêu trên theo hướng</w:t>
      </w:r>
      <w:r w:rsidR="00C17B6C" w:rsidRPr="008D632B">
        <w:rPr>
          <w:rFonts w:ascii="Times New Roman" w:hAnsi="Times New Roman"/>
          <w:color w:val="000000" w:themeColor="text1"/>
          <w:sz w:val="28"/>
          <w:szCs w:val="28"/>
        </w:rPr>
        <w:t>…(</w:t>
      </w:r>
      <w:r w:rsidR="004E17B6" w:rsidRPr="008D632B">
        <w:rPr>
          <w:rFonts w:ascii="Times New Roman" w:hAnsi="Times New Roman"/>
          <w:color w:val="000000" w:themeColor="text1"/>
          <w:sz w:val="28"/>
          <w:szCs w:val="28"/>
        </w:rPr>
        <w:t>1</w:t>
      </w:r>
      <w:r w:rsidR="00D26B94">
        <w:rPr>
          <w:rFonts w:ascii="Times New Roman" w:hAnsi="Times New Roman"/>
          <w:color w:val="000000" w:themeColor="text1"/>
          <w:sz w:val="28"/>
          <w:szCs w:val="28"/>
        </w:rPr>
        <w:t>2</w:t>
      </w:r>
      <w:r w:rsidR="00C17B6C" w:rsidRPr="008D632B">
        <w:rPr>
          <w:rFonts w:ascii="Times New Roman" w:hAnsi="Times New Roman"/>
          <w:color w:val="000000" w:themeColor="text1"/>
          <w:sz w:val="28"/>
          <w:szCs w:val="28"/>
        </w:rPr>
        <w:t>)…</w:t>
      </w:r>
      <w:r w:rsidR="00997A44" w:rsidRPr="008D632B">
        <w:rPr>
          <w:rFonts w:ascii="Times New Roman" w:hAnsi="Times New Roman"/>
          <w:color w:val="000000" w:themeColor="text1"/>
          <w:sz w:val="28"/>
          <w:szCs w:val="28"/>
        </w:rPr>
        <w:t xml:space="preserve"> </w:t>
      </w:r>
    </w:p>
    <w:p w:rsidR="00997A44" w:rsidRPr="001C1C93" w:rsidRDefault="00997A44" w:rsidP="00FD6B6F">
      <w:pPr>
        <w:spacing w:before="120" w:after="120" w:line="360" w:lineRule="exact"/>
        <w:ind w:firstLine="720"/>
        <w:jc w:val="both"/>
        <w:rPr>
          <w:rFonts w:ascii="Times New Roman" w:hAnsi="Times New Roman"/>
          <w:color w:val="000000" w:themeColor="text1"/>
          <w:spacing w:val="-6"/>
          <w:sz w:val="28"/>
          <w:szCs w:val="28"/>
        </w:rPr>
      </w:pPr>
      <w:r w:rsidRPr="003447A7">
        <w:rPr>
          <w:rFonts w:ascii="Times New Roman" w:hAnsi="Times New Roman"/>
          <w:b/>
          <w:color w:val="000000" w:themeColor="text1"/>
          <w:spacing w:val="-6"/>
          <w:sz w:val="28"/>
          <w:szCs w:val="28"/>
        </w:rPr>
        <w:t>3.</w:t>
      </w:r>
      <w:r w:rsidRPr="001C1C93">
        <w:rPr>
          <w:rFonts w:ascii="Times New Roman" w:hAnsi="Times New Roman"/>
          <w:color w:val="000000" w:themeColor="text1"/>
          <w:spacing w:val="-6"/>
          <w:sz w:val="28"/>
          <w:szCs w:val="28"/>
        </w:rPr>
        <w:t xml:space="preserve"> Tạm đình chỉ thi hành Bản án (Quyết định)…</w:t>
      </w:r>
      <w:r w:rsidR="00F11E50" w:rsidRPr="001C1C93">
        <w:rPr>
          <w:rFonts w:ascii="Times New Roman" w:hAnsi="Times New Roman"/>
          <w:color w:val="000000" w:themeColor="text1"/>
          <w:spacing w:val="-6"/>
          <w:sz w:val="28"/>
          <w:szCs w:val="28"/>
        </w:rPr>
        <w:t>số…ngày…</w:t>
      </w:r>
      <w:r w:rsidR="001C1C93" w:rsidRPr="001C1C93">
        <w:rPr>
          <w:rFonts w:ascii="Times New Roman" w:hAnsi="Times New Roman"/>
          <w:color w:val="000000" w:themeColor="text1"/>
          <w:spacing w:val="-6"/>
          <w:sz w:val="28"/>
          <w:szCs w:val="28"/>
        </w:rPr>
        <w:t>tháng…</w:t>
      </w:r>
      <w:r w:rsidR="00F11E50" w:rsidRPr="001C1C93">
        <w:rPr>
          <w:rFonts w:ascii="Times New Roman" w:hAnsi="Times New Roman"/>
          <w:color w:val="000000" w:themeColor="text1"/>
          <w:spacing w:val="-6"/>
          <w:sz w:val="28"/>
          <w:szCs w:val="28"/>
        </w:rPr>
        <w:t>năm</w:t>
      </w:r>
      <w:r w:rsidR="001C1C93" w:rsidRPr="001C1C93">
        <w:rPr>
          <w:rFonts w:ascii="Times New Roman" w:hAnsi="Times New Roman"/>
          <w:color w:val="000000" w:themeColor="text1"/>
          <w:spacing w:val="-6"/>
          <w:sz w:val="28"/>
          <w:szCs w:val="28"/>
        </w:rPr>
        <w:t xml:space="preserve"> </w:t>
      </w:r>
      <w:r w:rsidR="00F11E50" w:rsidRPr="001C1C93">
        <w:rPr>
          <w:rFonts w:ascii="Times New Roman" w:hAnsi="Times New Roman"/>
          <w:color w:val="000000" w:themeColor="text1"/>
          <w:spacing w:val="-6"/>
          <w:sz w:val="28"/>
          <w:szCs w:val="28"/>
        </w:rPr>
        <w:t>…của Tòa án nhân dân</w:t>
      </w:r>
      <w:r w:rsidRPr="001C1C93">
        <w:rPr>
          <w:rFonts w:ascii="Times New Roman" w:hAnsi="Times New Roman"/>
          <w:color w:val="000000" w:themeColor="text1"/>
          <w:spacing w:val="-6"/>
          <w:sz w:val="28"/>
          <w:szCs w:val="28"/>
        </w:rPr>
        <w:t>…(</w:t>
      </w:r>
      <w:r w:rsidR="00D26B94" w:rsidRPr="001C1C93">
        <w:rPr>
          <w:rFonts w:ascii="Times New Roman" w:hAnsi="Times New Roman"/>
          <w:color w:val="000000" w:themeColor="text1"/>
          <w:spacing w:val="-6"/>
          <w:sz w:val="28"/>
          <w:szCs w:val="28"/>
        </w:rPr>
        <w:t>6</w:t>
      </w:r>
      <w:r w:rsidRPr="001C1C93">
        <w:rPr>
          <w:rFonts w:ascii="Times New Roman" w:hAnsi="Times New Roman"/>
          <w:color w:val="000000" w:themeColor="text1"/>
          <w:spacing w:val="-6"/>
          <w:sz w:val="28"/>
          <w:szCs w:val="28"/>
        </w:rPr>
        <w:t>)…</w:t>
      </w:r>
      <w:r w:rsidR="007D018D" w:rsidRPr="001C1C93">
        <w:rPr>
          <w:rFonts w:ascii="Times New Roman" w:hAnsi="Times New Roman"/>
          <w:color w:val="000000" w:themeColor="text1"/>
          <w:spacing w:val="-6"/>
          <w:sz w:val="28"/>
          <w:szCs w:val="28"/>
        </w:rPr>
        <w:t>cho đến khi có quyết định</w:t>
      </w:r>
      <w:r w:rsidRPr="001C1C93">
        <w:rPr>
          <w:rFonts w:ascii="Times New Roman" w:hAnsi="Times New Roman"/>
          <w:color w:val="000000" w:themeColor="text1"/>
          <w:spacing w:val="-6"/>
          <w:sz w:val="28"/>
          <w:szCs w:val="28"/>
        </w:rPr>
        <w:t xml:space="preserve"> giám đốc thẩm</w:t>
      </w:r>
      <w:r w:rsidR="00C17B6C" w:rsidRPr="001C1C93">
        <w:rPr>
          <w:rFonts w:ascii="Times New Roman" w:hAnsi="Times New Roman"/>
          <w:color w:val="000000" w:themeColor="text1"/>
          <w:spacing w:val="-6"/>
          <w:sz w:val="28"/>
          <w:szCs w:val="28"/>
        </w:rPr>
        <w:t xml:space="preserve"> </w:t>
      </w:r>
      <w:r w:rsidR="00D26B94" w:rsidRPr="001C1C93">
        <w:rPr>
          <w:rFonts w:ascii="Times New Roman" w:hAnsi="Times New Roman"/>
          <w:color w:val="000000" w:themeColor="text1"/>
          <w:spacing w:val="-6"/>
          <w:sz w:val="28"/>
          <w:szCs w:val="28"/>
        </w:rPr>
        <w:t>(tái thẩm)</w:t>
      </w:r>
      <w:r w:rsidRPr="001C1C93">
        <w:rPr>
          <w:rFonts w:ascii="Times New Roman" w:hAnsi="Times New Roman"/>
          <w:color w:val="000000" w:themeColor="text1"/>
          <w:spacing w:val="-6"/>
          <w:sz w:val="28"/>
          <w:szCs w:val="28"/>
        </w:rPr>
        <w:t>./.</w:t>
      </w:r>
    </w:p>
    <w:p w:rsidR="00F11E50" w:rsidRPr="008D632B" w:rsidRDefault="00F11E50" w:rsidP="00997A44">
      <w:pPr>
        <w:jc w:val="both"/>
        <w:rPr>
          <w:rFonts w:ascii="Times New Roman" w:hAnsi="Times New Roman"/>
          <w:color w:val="000000" w:themeColor="text1"/>
          <w:sz w:val="28"/>
          <w:szCs w:val="28"/>
        </w:rPr>
      </w:pPr>
    </w:p>
    <w:tbl>
      <w:tblPr>
        <w:tblW w:w="9935" w:type="dxa"/>
        <w:tblLook w:val="01E0" w:firstRow="1" w:lastRow="1" w:firstColumn="1" w:lastColumn="1" w:noHBand="0" w:noVBand="0"/>
      </w:tblPr>
      <w:tblGrid>
        <w:gridCol w:w="4644"/>
        <w:gridCol w:w="5291"/>
      </w:tblGrid>
      <w:tr w:rsidR="00997A44" w:rsidRPr="008D632B" w:rsidTr="008406E9">
        <w:tc>
          <w:tcPr>
            <w:tcW w:w="4644" w:type="dxa"/>
          </w:tcPr>
          <w:p w:rsidR="00997A44" w:rsidRPr="008D632B" w:rsidRDefault="00997A44" w:rsidP="00997A44">
            <w:pPr>
              <w:tabs>
                <w:tab w:val="center" w:pos="4320"/>
                <w:tab w:val="right" w:pos="8640"/>
              </w:tabs>
              <w:rPr>
                <w:rFonts w:ascii="Times New Roman" w:hAnsi="Times New Roman"/>
                <w:i/>
                <w:color w:val="000000" w:themeColor="text1"/>
              </w:rPr>
            </w:pPr>
            <w:r w:rsidRPr="008D632B">
              <w:rPr>
                <w:rFonts w:ascii="Times New Roman" w:hAnsi="Times New Roman"/>
                <w:b/>
                <w:i/>
                <w:color w:val="000000" w:themeColor="text1"/>
              </w:rPr>
              <w:t xml:space="preserve">Nơi nhận:    </w:t>
            </w:r>
            <w:r w:rsidRPr="008D632B">
              <w:rPr>
                <w:rFonts w:ascii="Times New Roman" w:hAnsi="Times New Roman"/>
                <w:b/>
                <w:i/>
                <w:color w:val="000000" w:themeColor="text1"/>
              </w:rPr>
              <w:tab/>
            </w:r>
            <w:r w:rsidRPr="008D632B">
              <w:rPr>
                <w:rFonts w:ascii="Times New Roman" w:hAnsi="Times New Roman"/>
                <w:b/>
                <w:i/>
                <w:color w:val="000000" w:themeColor="text1"/>
              </w:rPr>
              <w:tab/>
            </w:r>
            <w:r w:rsidRPr="008D632B">
              <w:rPr>
                <w:rFonts w:ascii="Times New Roman" w:hAnsi="Times New Roman"/>
                <w:b/>
                <w:i/>
                <w:color w:val="000000" w:themeColor="text1"/>
              </w:rPr>
              <w:tab/>
            </w:r>
            <w:r w:rsidRPr="008D632B">
              <w:rPr>
                <w:rFonts w:ascii="Times New Roman" w:hAnsi="Times New Roman"/>
                <w:b/>
                <w:i/>
                <w:color w:val="000000" w:themeColor="text1"/>
              </w:rPr>
              <w:tab/>
            </w:r>
            <w:r w:rsidRPr="008D632B">
              <w:rPr>
                <w:rFonts w:ascii="Times New Roman" w:hAnsi="Times New Roman"/>
                <w:b/>
                <w:i/>
                <w:color w:val="000000" w:themeColor="text1"/>
              </w:rPr>
              <w:tab/>
            </w:r>
            <w:r w:rsidRPr="008D632B">
              <w:rPr>
                <w:rFonts w:ascii="Times New Roman" w:hAnsi="Times New Roman"/>
                <w:i/>
                <w:color w:val="000000" w:themeColor="text1"/>
                <w:sz w:val="22"/>
                <w:szCs w:val="22"/>
              </w:rPr>
              <w:t xml:space="preserve">   </w:t>
            </w:r>
          </w:p>
          <w:p w:rsidR="00B8347B" w:rsidRPr="008D632B" w:rsidRDefault="00997A44" w:rsidP="008406E9">
            <w:pPr>
              <w:jc w:val="both"/>
              <w:rPr>
                <w:rFonts w:ascii="Times New Roman" w:hAnsi="Times New Roman"/>
                <w:color w:val="000000" w:themeColor="text1"/>
              </w:rPr>
            </w:pPr>
            <w:r w:rsidRPr="008D632B">
              <w:rPr>
                <w:rFonts w:ascii="Times New Roman" w:hAnsi="Times New Roman"/>
                <w:color w:val="000000" w:themeColor="text1"/>
                <w:sz w:val="22"/>
              </w:rPr>
              <w:t xml:space="preserve">- Tòa án </w:t>
            </w:r>
            <w:r w:rsidR="008406E9">
              <w:rPr>
                <w:rFonts w:ascii="Times New Roman" w:hAnsi="Times New Roman"/>
                <w:color w:val="000000" w:themeColor="text1"/>
                <w:sz w:val="22"/>
              </w:rPr>
              <w:t xml:space="preserve">có thẩm quyền </w:t>
            </w:r>
            <w:r w:rsidR="00AD071B" w:rsidRPr="008D632B">
              <w:rPr>
                <w:rFonts w:ascii="Times New Roman" w:hAnsi="Times New Roman"/>
                <w:color w:val="000000" w:themeColor="text1"/>
                <w:sz w:val="22"/>
              </w:rPr>
              <w:t>xét xử</w:t>
            </w:r>
            <w:r w:rsidRPr="008D632B">
              <w:rPr>
                <w:rFonts w:ascii="Times New Roman" w:hAnsi="Times New Roman"/>
                <w:color w:val="000000" w:themeColor="text1"/>
                <w:sz w:val="22"/>
              </w:rPr>
              <w:t xml:space="preserve"> </w:t>
            </w:r>
            <w:r w:rsidR="00B8347B" w:rsidRPr="008D632B">
              <w:rPr>
                <w:rFonts w:ascii="Times New Roman" w:hAnsi="Times New Roman"/>
                <w:color w:val="000000" w:themeColor="text1"/>
                <w:sz w:val="22"/>
              </w:rPr>
              <w:t>giám đốc thẩm</w:t>
            </w:r>
            <w:r w:rsidR="00D515A7">
              <w:rPr>
                <w:rFonts w:ascii="Times New Roman" w:hAnsi="Times New Roman"/>
                <w:color w:val="000000" w:themeColor="text1"/>
                <w:sz w:val="22"/>
              </w:rPr>
              <w:t xml:space="preserve"> </w:t>
            </w:r>
            <w:r w:rsidR="008406E9">
              <w:rPr>
                <w:rFonts w:ascii="Times New Roman" w:hAnsi="Times New Roman"/>
                <w:color w:val="000000" w:themeColor="text1"/>
                <w:sz w:val="22"/>
              </w:rPr>
              <w:t>(tái thẩm)</w:t>
            </w:r>
            <w:r w:rsidR="00B8347B" w:rsidRPr="008D632B">
              <w:rPr>
                <w:rFonts w:ascii="Times New Roman" w:hAnsi="Times New Roman"/>
                <w:color w:val="000000" w:themeColor="text1"/>
                <w:sz w:val="22"/>
              </w:rPr>
              <w:t>;</w:t>
            </w:r>
          </w:p>
          <w:p w:rsidR="00D515A7" w:rsidRPr="008D632B" w:rsidRDefault="00997A44" w:rsidP="008406E9">
            <w:pPr>
              <w:jc w:val="both"/>
              <w:rPr>
                <w:rFonts w:ascii="Times New Roman" w:hAnsi="Times New Roman"/>
                <w:color w:val="000000" w:themeColor="text1"/>
              </w:rPr>
            </w:pPr>
            <w:r w:rsidRPr="008D632B">
              <w:rPr>
                <w:rFonts w:ascii="Times New Roman" w:hAnsi="Times New Roman"/>
                <w:color w:val="000000" w:themeColor="text1"/>
                <w:sz w:val="22"/>
              </w:rPr>
              <w:t xml:space="preserve">- </w:t>
            </w:r>
            <w:r w:rsidR="00D515A7">
              <w:rPr>
                <w:rFonts w:ascii="Times New Roman" w:hAnsi="Times New Roman"/>
                <w:color w:val="000000" w:themeColor="text1"/>
                <w:sz w:val="22"/>
              </w:rPr>
              <w:t>Viện trưởng Viện kiểm sát (để báo cáo) trong trường hợp Phó Viện trưởng ký thay;</w:t>
            </w:r>
          </w:p>
          <w:p w:rsidR="00997A44" w:rsidRPr="008D632B" w:rsidRDefault="00997A44" w:rsidP="008406E9">
            <w:pPr>
              <w:jc w:val="both"/>
              <w:rPr>
                <w:rFonts w:ascii="Times New Roman" w:hAnsi="Times New Roman"/>
                <w:color w:val="000000" w:themeColor="text1"/>
              </w:rPr>
            </w:pPr>
            <w:r w:rsidRPr="008D632B">
              <w:rPr>
                <w:rFonts w:ascii="Times New Roman" w:hAnsi="Times New Roman"/>
                <w:color w:val="000000" w:themeColor="text1"/>
                <w:sz w:val="22"/>
              </w:rPr>
              <w:t>- Tòa án đã ra Bản án (Quyết định)</w:t>
            </w:r>
            <w:r w:rsidRPr="008D632B">
              <w:rPr>
                <w:rFonts w:ascii="Times New Roman" w:hAnsi="Times New Roman"/>
                <w:b/>
                <w:color w:val="000000" w:themeColor="text1"/>
                <w:sz w:val="22"/>
              </w:rPr>
              <w:t xml:space="preserve"> </w:t>
            </w:r>
            <w:r w:rsidRPr="008D632B">
              <w:rPr>
                <w:rFonts w:ascii="Times New Roman" w:hAnsi="Times New Roman"/>
                <w:color w:val="000000" w:themeColor="text1"/>
                <w:sz w:val="22"/>
              </w:rPr>
              <w:t>bị kháng nghị và Viện kiểm sát cùng cấp;</w:t>
            </w:r>
          </w:p>
          <w:p w:rsidR="00997A44" w:rsidRPr="008D632B" w:rsidRDefault="00997A44" w:rsidP="008406E9">
            <w:pPr>
              <w:jc w:val="both"/>
              <w:rPr>
                <w:rFonts w:ascii="Times New Roman" w:hAnsi="Times New Roman"/>
                <w:b/>
                <w:color w:val="000000" w:themeColor="text1"/>
              </w:rPr>
            </w:pPr>
            <w:r w:rsidRPr="008D632B">
              <w:rPr>
                <w:rFonts w:ascii="Times New Roman" w:hAnsi="Times New Roman"/>
                <w:color w:val="000000" w:themeColor="text1"/>
                <w:sz w:val="22"/>
              </w:rPr>
              <w:t>- Cơ quan thi hành án dân sự</w:t>
            </w:r>
            <w:r w:rsidRPr="008D632B">
              <w:rPr>
                <w:rFonts w:ascii="Times New Roman" w:hAnsi="Times New Roman"/>
                <w:b/>
                <w:color w:val="000000" w:themeColor="text1"/>
                <w:sz w:val="22"/>
              </w:rPr>
              <w:t xml:space="preserve"> </w:t>
            </w:r>
            <w:r w:rsidR="00F11E50" w:rsidRPr="008D632B">
              <w:rPr>
                <w:rFonts w:ascii="Times New Roman" w:hAnsi="Times New Roman"/>
                <w:color w:val="000000" w:themeColor="text1"/>
                <w:sz w:val="22"/>
              </w:rPr>
              <w:t>có thẩm quyền thi hành Bản án (Q</w:t>
            </w:r>
            <w:r w:rsidRPr="008D632B">
              <w:rPr>
                <w:rFonts w:ascii="Times New Roman" w:hAnsi="Times New Roman"/>
                <w:color w:val="000000" w:themeColor="text1"/>
                <w:sz w:val="22"/>
              </w:rPr>
              <w:t>uyết định</w:t>
            </w:r>
            <w:r w:rsidR="00F11E50" w:rsidRPr="008D632B">
              <w:rPr>
                <w:rFonts w:ascii="Times New Roman" w:hAnsi="Times New Roman"/>
                <w:color w:val="000000" w:themeColor="text1"/>
                <w:sz w:val="22"/>
              </w:rPr>
              <w:t>)</w:t>
            </w:r>
            <w:r w:rsidRPr="008D632B">
              <w:rPr>
                <w:rFonts w:ascii="Times New Roman" w:hAnsi="Times New Roman"/>
                <w:color w:val="000000" w:themeColor="text1"/>
                <w:sz w:val="22"/>
              </w:rPr>
              <w:t>;</w:t>
            </w:r>
          </w:p>
          <w:p w:rsidR="00997A44" w:rsidRPr="008D632B" w:rsidRDefault="00997A44" w:rsidP="008406E9">
            <w:pPr>
              <w:jc w:val="both"/>
              <w:rPr>
                <w:rFonts w:ascii="Times New Roman" w:hAnsi="Times New Roman"/>
                <w:color w:val="000000" w:themeColor="text1"/>
              </w:rPr>
            </w:pPr>
            <w:r w:rsidRPr="008D632B">
              <w:rPr>
                <w:rFonts w:ascii="Times New Roman" w:hAnsi="Times New Roman"/>
                <w:color w:val="000000" w:themeColor="text1"/>
                <w:sz w:val="22"/>
              </w:rPr>
              <w:t>- Các đương sự;</w:t>
            </w:r>
          </w:p>
          <w:p w:rsidR="00997A44" w:rsidRPr="008D632B" w:rsidRDefault="00716E86" w:rsidP="008406E9">
            <w:pPr>
              <w:tabs>
                <w:tab w:val="center" w:pos="4320"/>
                <w:tab w:val="right" w:pos="8640"/>
              </w:tabs>
              <w:jc w:val="both"/>
              <w:rPr>
                <w:rFonts w:ascii="Times New Roman" w:hAnsi="Times New Roman"/>
                <w:color w:val="000000" w:themeColor="text1"/>
              </w:rPr>
            </w:pPr>
            <w:r w:rsidRPr="008D632B">
              <w:rPr>
                <w:rFonts w:ascii="Times New Roman" w:hAnsi="Times New Roman"/>
                <w:color w:val="000000" w:themeColor="text1"/>
                <w:sz w:val="22"/>
                <w:szCs w:val="22"/>
              </w:rPr>
              <w:t>- Lưu: VT</w:t>
            </w:r>
            <w:r w:rsidR="00997A44" w:rsidRPr="008D632B">
              <w:rPr>
                <w:rFonts w:ascii="Times New Roman" w:hAnsi="Times New Roman"/>
                <w:color w:val="000000" w:themeColor="text1"/>
                <w:sz w:val="22"/>
                <w:szCs w:val="22"/>
              </w:rPr>
              <w:t>, HSKS.</w:t>
            </w:r>
            <w:r w:rsidR="00997A44" w:rsidRPr="008D632B">
              <w:rPr>
                <w:rFonts w:ascii="Times New Roman" w:hAnsi="Times New Roman"/>
                <w:color w:val="000000" w:themeColor="text1"/>
                <w:sz w:val="22"/>
              </w:rPr>
              <w:t xml:space="preserve">                                                                                                                                                                                    </w:t>
            </w:r>
            <w:r w:rsidR="00997A44" w:rsidRPr="008D632B">
              <w:rPr>
                <w:rFonts w:ascii="Times New Roman" w:hAnsi="Times New Roman"/>
                <w:color w:val="000000" w:themeColor="text1"/>
                <w:sz w:val="22"/>
                <w:szCs w:val="22"/>
              </w:rPr>
              <w:t xml:space="preserve">      </w:t>
            </w:r>
          </w:p>
          <w:p w:rsidR="00997A44" w:rsidRPr="008D632B" w:rsidRDefault="00997A44" w:rsidP="00997A44">
            <w:pPr>
              <w:tabs>
                <w:tab w:val="center" w:pos="4320"/>
                <w:tab w:val="right" w:pos="8640"/>
              </w:tabs>
              <w:rPr>
                <w:rFonts w:ascii="Times New Roman" w:hAnsi="Times New Roman"/>
                <w:color w:val="000000" w:themeColor="text1"/>
              </w:rPr>
            </w:pPr>
            <w:r w:rsidRPr="008D632B">
              <w:rPr>
                <w:rFonts w:ascii="Times New Roman" w:hAnsi="Times New Roman"/>
                <w:color w:val="000000" w:themeColor="text1"/>
                <w:sz w:val="22"/>
                <w:szCs w:val="22"/>
              </w:rPr>
              <w:t xml:space="preserve">                                  </w:t>
            </w:r>
          </w:p>
          <w:p w:rsidR="00997A44" w:rsidRPr="008D632B" w:rsidRDefault="00997A44" w:rsidP="00997A44">
            <w:pPr>
              <w:tabs>
                <w:tab w:val="center" w:pos="4320"/>
                <w:tab w:val="right" w:pos="8640"/>
              </w:tabs>
              <w:rPr>
                <w:rFonts w:ascii="Times New Roman" w:hAnsi="Times New Roman"/>
                <w:color w:val="000000" w:themeColor="text1"/>
              </w:rPr>
            </w:pPr>
            <w:r w:rsidRPr="008D632B">
              <w:rPr>
                <w:rFonts w:ascii="Times New Roman" w:hAnsi="Times New Roman"/>
                <w:color w:val="000000" w:themeColor="text1"/>
                <w:sz w:val="22"/>
                <w:szCs w:val="22"/>
              </w:rPr>
              <w:t xml:space="preserve">                                                                                                                         </w:t>
            </w:r>
          </w:p>
          <w:p w:rsidR="00997A44" w:rsidRPr="008D632B" w:rsidRDefault="00C50A95" w:rsidP="00997A44">
            <w:pPr>
              <w:tabs>
                <w:tab w:val="center" w:pos="4320"/>
                <w:tab w:val="right" w:pos="8640"/>
              </w:tabs>
              <w:rPr>
                <w:rFonts w:ascii="Times New Roman" w:hAnsi="Times New Roman"/>
                <w:color w:val="000000" w:themeColor="text1"/>
              </w:rPr>
            </w:pPr>
            <w:r>
              <w:rPr>
                <w:rFonts w:ascii="Times New Roman" w:hAnsi="Times New Roman"/>
                <w:i/>
                <w:noProof/>
                <w:color w:val="000000" w:themeColor="text1"/>
                <w:sz w:val="28"/>
                <w:szCs w:val="28"/>
              </w:rPr>
              <w:pict>
                <v:line id="_x0000_s1238" style="position:absolute;z-index:251543040" from="3.05pt,6.35pt" to="169.85pt,6.35pt"/>
              </w:pict>
            </w:r>
          </w:p>
        </w:tc>
        <w:tc>
          <w:tcPr>
            <w:tcW w:w="5291" w:type="dxa"/>
          </w:tcPr>
          <w:p w:rsidR="00AD071B" w:rsidRPr="008D632B" w:rsidRDefault="00AD071B" w:rsidP="00AD071B">
            <w:pPr>
              <w:jc w:val="center"/>
              <w:rPr>
                <w:rFonts w:ascii="Times New Roman" w:hAnsi="Times New Roman"/>
                <w:b/>
                <w:color w:val="000000" w:themeColor="text1"/>
                <w:szCs w:val="28"/>
              </w:rPr>
            </w:pPr>
            <w:r w:rsidRPr="008D632B">
              <w:rPr>
                <w:rFonts w:ascii="Times New Roman" w:hAnsi="Times New Roman"/>
                <w:b/>
                <w:color w:val="000000" w:themeColor="text1"/>
                <w:szCs w:val="28"/>
              </w:rPr>
              <w:t>VIỆN TRƯỞNG</w:t>
            </w:r>
          </w:p>
          <w:p w:rsidR="00AD071B" w:rsidRPr="008D632B" w:rsidRDefault="00AD071B" w:rsidP="00AD071B">
            <w:pPr>
              <w:jc w:val="center"/>
              <w:rPr>
                <w:rFonts w:ascii="Times New Roman" w:hAnsi="Times New Roman"/>
                <w:i/>
                <w:color w:val="000000" w:themeColor="text1"/>
                <w:szCs w:val="28"/>
              </w:rPr>
            </w:pPr>
            <w:r w:rsidRPr="008D632B">
              <w:rPr>
                <w:rFonts w:ascii="Times New Roman" w:hAnsi="Times New Roman"/>
                <w:i/>
                <w:color w:val="000000" w:themeColor="text1"/>
                <w:szCs w:val="28"/>
              </w:rPr>
              <w:t>(Ký tên, ghi rõ họ tên, đóng dấu)</w:t>
            </w:r>
          </w:p>
          <w:p w:rsidR="00997A44" w:rsidRPr="008D632B" w:rsidRDefault="00AD071B" w:rsidP="00D26B94">
            <w:pPr>
              <w:tabs>
                <w:tab w:val="center" w:pos="4320"/>
                <w:tab w:val="right" w:pos="8640"/>
              </w:tabs>
              <w:jc w:val="center"/>
              <w:rPr>
                <w:rFonts w:ascii="Times New Roman" w:hAnsi="Times New Roman"/>
                <w:color w:val="000000" w:themeColor="text1"/>
                <w:sz w:val="28"/>
                <w:szCs w:val="28"/>
              </w:rPr>
            </w:pPr>
            <w:r w:rsidRPr="008D632B">
              <w:rPr>
                <w:rFonts w:ascii="Times New Roman" w:hAnsi="Times New Roman"/>
                <w:color w:val="000000" w:themeColor="text1"/>
                <w:sz w:val="28"/>
                <w:szCs w:val="28"/>
              </w:rPr>
              <w:t xml:space="preserve"> </w:t>
            </w:r>
            <w:r w:rsidR="00C17B6C" w:rsidRPr="008D632B">
              <w:rPr>
                <w:rFonts w:ascii="Times New Roman" w:hAnsi="Times New Roman"/>
                <w:color w:val="000000" w:themeColor="text1"/>
                <w:sz w:val="28"/>
                <w:szCs w:val="28"/>
              </w:rPr>
              <w:t>(</w:t>
            </w:r>
            <w:r w:rsidR="004E17B6" w:rsidRPr="008D632B">
              <w:rPr>
                <w:rFonts w:ascii="Times New Roman" w:hAnsi="Times New Roman"/>
                <w:color w:val="000000" w:themeColor="text1"/>
                <w:sz w:val="28"/>
                <w:szCs w:val="28"/>
              </w:rPr>
              <w:t>1</w:t>
            </w:r>
            <w:r w:rsidR="00D26B94">
              <w:rPr>
                <w:rFonts w:ascii="Times New Roman" w:hAnsi="Times New Roman"/>
                <w:color w:val="000000" w:themeColor="text1"/>
                <w:sz w:val="28"/>
                <w:szCs w:val="28"/>
              </w:rPr>
              <w:t>3</w:t>
            </w:r>
            <w:r w:rsidR="00997A44" w:rsidRPr="008D632B">
              <w:rPr>
                <w:rFonts w:ascii="Times New Roman" w:hAnsi="Times New Roman"/>
                <w:color w:val="000000" w:themeColor="text1"/>
                <w:sz w:val="28"/>
                <w:szCs w:val="28"/>
              </w:rPr>
              <w:t>)</w:t>
            </w:r>
          </w:p>
        </w:tc>
      </w:tr>
    </w:tbl>
    <w:p w:rsidR="00997A44" w:rsidRPr="008D632B" w:rsidRDefault="00997A44" w:rsidP="00997A44">
      <w:pPr>
        <w:pStyle w:val="Header"/>
        <w:spacing w:line="276" w:lineRule="auto"/>
        <w:rPr>
          <w:b/>
          <w:color w:val="000000" w:themeColor="text1"/>
          <w:sz w:val="22"/>
          <w:szCs w:val="22"/>
        </w:rPr>
      </w:pPr>
      <w:r w:rsidRPr="008D632B">
        <w:rPr>
          <w:b/>
          <w:color w:val="000000" w:themeColor="text1"/>
          <w:sz w:val="22"/>
          <w:szCs w:val="22"/>
        </w:rPr>
        <w:t>Hướng dẫn sử dụ</w:t>
      </w:r>
      <w:r w:rsidR="00912B98" w:rsidRPr="008D632B">
        <w:rPr>
          <w:b/>
          <w:color w:val="000000" w:themeColor="text1"/>
          <w:sz w:val="22"/>
          <w:szCs w:val="22"/>
        </w:rPr>
        <w:t>ng Mẫu số</w:t>
      </w:r>
      <w:r w:rsidR="004E17B6" w:rsidRPr="008D632B">
        <w:rPr>
          <w:b/>
          <w:color w:val="000000" w:themeColor="text1"/>
          <w:sz w:val="22"/>
          <w:szCs w:val="22"/>
        </w:rPr>
        <w:t xml:space="preserve"> </w:t>
      </w:r>
      <w:r w:rsidR="00756D1D" w:rsidRPr="008D632B">
        <w:rPr>
          <w:b/>
          <w:color w:val="000000" w:themeColor="text1"/>
          <w:sz w:val="22"/>
          <w:szCs w:val="22"/>
        </w:rPr>
        <w:t>5</w:t>
      </w:r>
      <w:r w:rsidR="002F3C11">
        <w:rPr>
          <w:b/>
          <w:color w:val="000000" w:themeColor="text1"/>
          <w:sz w:val="22"/>
          <w:szCs w:val="22"/>
        </w:rPr>
        <w:t>3</w:t>
      </w:r>
      <w:r w:rsidR="00912B98" w:rsidRPr="008D632B">
        <w:rPr>
          <w:b/>
          <w:color w:val="000000" w:themeColor="text1"/>
          <w:sz w:val="22"/>
          <w:szCs w:val="22"/>
        </w:rPr>
        <w:t>/</w:t>
      </w:r>
      <w:r w:rsidR="004E17B6" w:rsidRPr="008D632B">
        <w:rPr>
          <w:b/>
          <w:color w:val="000000" w:themeColor="text1"/>
          <w:sz w:val="22"/>
          <w:szCs w:val="22"/>
        </w:rPr>
        <w:t>DS</w:t>
      </w:r>
      <w:r w:rsidRPr="008D632B">
        <w:rPr>
          <w:b/>
          <w:color w:val="000000" w:themeColor="text1"/>
          <w:sz w:val="22"/>
          <w:szCs w:val="22"/>
        </w:rPr>
        <w:t xml:space="preserve">: </w:t>
      </w:r>
    </w:p>
    <w:p w:rsidR="00997A44" w:rsidRPr="008D632B" w:rsidRDefault="00997A44" w:rsidP="00AD071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(1) </w:t>
      </w:r>
      <w:r w:rsidR="00A539E7" w:rsidRPr="008D632B">
        <w:rPr>
          <w:rFonts w:ascii="Times New Roman" w:hAnsi="Times New Roman"/>
          <w:color w:val="000000" w:themeColor="text1"/>
          <w:sz w:val="22"/>
          <w:szCs w:val="22"/>
        </w:rPr>
        <w:t xml:space="preserve">Ghi tên </w:t>
      </w:r>
      <w:r w:rsidRPr="008D632B">
        <w:rPr>
          <w:rFonts w:ascii="Times New Roman" w:hAnsi="Times New Roman"/>
          <w:color w:val="000000" w:themeColor="text1"/>
          <w:sz w:val="22"/>
          <w:szCs w:val="22"/>
        </w:rPr>
        <w:t xml:space="preserve">Viện kiểm sát nhân dân </w:t>
      </w:r>
      <w:r w:rsidRPr="008D632B">
        <w:rPr>
          <w:rFonts w:ascii="Times New Roman" w:hAnsi="Times New Roman"/>
          <w:bCs/>
          <w:iCs/>
          <w:color w:val="000000" w:themeColor="text1"/>
          <w:sz w:val="22"/>
          <w:szCs w:val="22"/>
        </w:rPr>
        <w:t>chủ quản cấp trên trực tiếp.</w:t>
      </w:r>
    </w:p>
    <w:p w:rsidR="00997A44" w:rsidRPr="008D632B" w:rsidRDefault="00997A44" w:rsidP="00AD071B">
      <w:pPr>
        <w:spacing w:before="60" w:after="60" w:line="276" w:lineRule="auto"/>
        <w:ind w:firstLine="720"/>
        <w:jc w:val="both"/>
        <w:rPr>
          <w:rFonts w:ascii="Times New Roman" w:hAnsi="Times New Roman"/>
          <w:bCs/>
          <w:iCs/>
          <w:color w:val="000000" w:themeColor="text1"/>
          <w:sz w:val="22"/>
          <w:szCs w:val="22"/>
        </w:rPr>
      </w:pPr>
      <w:r w:rsidRPr="008D632B">
        <w:rPr>
          <w:rFonts w:ascii="Times New Roman" w:hAnsi="Times New Roman"/>
          <w:color w:val="000000" w:themeColor="text1"/>
          <w:sz w:val="22"/>
          <w:szCs w:val="22"/>
        </w:rPr>
        <w:t xml:space="preserve">(2) </w:t>
      </w:r>
      <w:r w:rsidR="00A539E7" w:rsidRPr="008D632B">
        <w:rPr>
          <w:rFonts w:ascii="Times New Roman" w:hAnsi="Times New Roman"/>
          <w:color w:val="000000" w:themeColor="text1"/>
          <w:sz w:val="22"/>
          <w:szCs w:val="22"/>
        </w:rPr>
        <w:t xml:space="preserve">Ghi tên </w:t>
      </w:r>
      <w:r w:rsidRPr="008D632B">
        <w:rPr>
          <w:rFonts w:ascii="Times New Roman" w:hAnsi="Times New Roman"/>
          <w:color w:val="000000" w:themeColor="text1"/>
          <w:sz w:val="22"/>
          <w:szCs w:val="22"/>
        </w:rPr>
        <w:t>Viện kiểm sát nhân dân ban hành Quyết định thay đổi (bổ sung) kháng nghị</w:t>
      </w:r>
      <w:r w:rsidR="007261AF" w:rsidRPr="008D632B">
        <w:rPr>
          <w:rFonts w:ascii="Times New Roman" w:hAnsi="Times New Roman"/>
          <w:color w:val="000000" w:themeColor="text1"/>
          <w:sz w:val="22"/>
          <w:szCs w:val="22"/>
        </w:rPr>
        <w:t xml:space="preserve"> giám đốc thẩm</w:t>
      </w:r>
      <w:r w:rsidR="00EE6203">
        <w:rPr>
          <w:rFonts w:ascii="Times New Roman" w:hAnsi="Times New Roman"/>
          <w:color w:val="000000" w:themeColor="text1"/>
          <w:sz w:val="22"/>
          <w:szCs w:val="22"/>
        </w:rPr>
        <w:t xml:space="preserve"> (tái thẩm)</w:t>
      </w:r>
      <w:r w:rsidRPr="008D632B">
        <w:rPr>
          <w:rFonts w:ascii="Times New Roman" w:hAnsi="Times New Roman"/>
          <w:color w:val="000000" w:themeColor="text1"/>
          <w:sz w:val="22"/>
          <w:szCs w:val="22"/>
        </w:rPr>
        <w:t xml:space="preserve"> </w:t>
      </w:r>
      <w:r w:rsidRPr="008D632B">
        <w:rPr>
          <w:rFonts w:ascii="Times New Roman" w:hAnsi="Times New Roman"/>
          <w:bCs/>
          <w:iCs/>
          <w:color w:val="000000" w:themeColor="text1"/>
          <w:sz w:val="22"/>
          <w:szCs w:val="22"/>
        </w:rPr>
        <w:t>(Trường hợp Viện kiểm sát nhân dân tối cao ban</w:t>
      </w:r>
      <w:r w:rsidR="00257F8B" w:rsidRPr="008D632B">
        <w:rPr>
          <w:rFonts w:ascii="Times New Roman" w:hAnsi="Times New Roman"/>
          <w:bCs/>
          <w:iCs/>
          <w:color w:val="000000" w:themeColor="text1"/>
          <w:sz w:val="22"/>
          <w:szCs w:val="22"/>
        </w:rPr>
        <w:t xml:space="preserve"> hành Quyết định thì bỏ </w:t>
      </w:r>
      <w:r w:rsidR="007F7D5A">
        <w:rPr>
          <w:rFonts w:ascii="Times New Roman" w:hAnsi="Times New Roman"/>
          <w:bCs/>
          <w:iCs/>
          <w:color w:val="000000" w:themeColor="text1"/>
          <w:sz w:val="22"/>
          <w:szCs w:val="22"/>
        </w:rPr>
        <w:t>M</w:t>
      </w:r>
      <w:r w:rsidR="00257F8B" w:rsidRPr="008D632B">
        <w:rPr>
          <w:rFonts w:ascii="Times New Roman" w:hAnsi="Times New Roman"/>
          <w:bCs/>
          <w:iCs/>
          <w:color w:val="000000" w:themeColor="text1"/>
          <w:sz w:val="22"/>
          <w:szCs w:val="22"/>
        </w:rPr>
        <w:t>ục (1)</w:t>
      </w:r>
      <w:r w:rsidRPr="008D632B">
        <w:rPr>
          <w:rFonts w:ascii="Times New Roman" w:hAnsi="Times New Roman"/>
          <w:bCs/>
          <w:iCs/>
          <w:color w:val="000000" w:themeColor="text1"/>
          <w:sz w:val="22"/>
          <w:szCs w:val="22"/>
        </w:rPr>
        <w:t>.</w:t>
      </w:r>
    </w:p>
    <w:p w:rsidR="00A25337" w:rsidRDefault="00A25337"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 xml:space="preserve">(3) Vụ án (việc) dân sự thì ghi kí hiệu là DS; vụ án (việc) hôn nhân và gia đình thì ghi kí hiệu là </w:t>
      </w:r>
      <w:r>
        <w:rPr>
          <w:rFonts w:ascii="Times New Roman" w:hAnsi="Times New Roman"/>
          <w:color w:val="000000" w:themeColor="text1"/>
          <w:sz w:val="22"/>
          <w:szCs w:val="22"/>
        </w:rPr>
        <w:t>HNGĐ</w:t>
      </w:r>
      <w:r w:rsidRPr="008D632B">
        <w:rPr>
          <w:rFonts w:ascii="Times New Roman" w:hAnsi="Times New Roman"/>
          <w:color w:val="000000" w:themeColor="text1"/>
          <w:sz w:val="22"/>
          <w:szCs w:val="22"/>
        </w:rPr>
        <w:t>; vụ án (việc) kinh doanh, thương mại thì ghi kí hiệu là KDTM; vụ án (việc) lao động thì ghi kí hiệu là LĐ.</w:t>
      </w:r>
    </w:p>
    <w:p w:rsidR="00C13B7C" w:rsidRDefault="00C13B7C" w:rsidP="000A0B32">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(4)</w:t>
      </w:r>
    </w:p>
    <w:p w:rsidR="000A0B32" w:rsidRPr="00EE6203" w:rsidRDefault="000A0B32" w:rsidP="000A0B32">
      <w:pPr>
        <w:spacing w:before="60" w:after="60" w:line="276" w:lineRule="auto"/>
        <w:ind w:firstLine="720"/>
        <w:jc w:val="both"/>
        <w:rPr>
          <w:rFonts w:ascii="Times New Roman" w:hAnsi="Times New Roman"/>
          <w:color w:val="000000" w:themeColor="text1"/>
          <w:spacing w:val="-4"/>
          <w:sz w:val="22"/>
          <w:szCs w:val="22"/>
        </w:rPr>
      </w:pPr>
      <w:r w:rsidRPr="00EE6203">
        <w:rPr>
          <w:rFonts w:ascii="Times New Roman" w:hAnsi="Times New Roman"/>
          <w:color w:val="000000" w:themeColor="text1"/>
          <w:spacing w:val="-4"/>
          <w:sz w:val="22"/>
          <w:szCs w:val="22"/>
        </w:rPr>
        <w:t xml:space="preserve">- Trường hợp </w:t>
      </w:r>
      <w:r w:rsidR="00EE6203" w:rsidRPr="00EE6203">
        <w:rPr>
          <w:rFonts w:ascii="Times New Roman" w:hAnsi="Times New Roman"/>
          <w:color w:val="000000" w:themeColor="text1"/>
          <w:spacing w:val="-4"/>
          <w:sz w:val="22"/>
          <w:szCs w:val="22"/>
        </w:rPr>
        <w:t xml:space="preserve">thay đổi (bổ sung) Quyết định kháng nghị giám đốc thẩm đối với </w:t>
      </w:r>
      <w:r w:rsidRPr="00EE6203">
        <w:rPr>
          <w:rFonts w:ascii="Times New Roman" w:hAnsi="Times New Roman"/>
          <w:color w:val="000000" w:themeColor="text1"/>
          <w:spacing w:val="-4"/>
          <w:sz w:val="22"/>
          <w:szCs w:val="22"/>
        </w:rPr>
        <w:t xml:space="preserve">Quyết định giải quyết việc dân sự thì điền </w:t>
      </w:r>
      <w:r w:rsidR="00EE6203">
        <w:rPr>
          <w:rFonts w:ascii="Times New Roman" w:hAnsi="Times New Roman"/>
          <w:color w:val="000000" w:themeColor="text1"/>
          <w:spacing w:val="-4"/>
          <w:sz w:val="22"/>
          <w:szCs w:val="22"/>
        </w:rPr>
        <w:t xml:space="preserve">Điều </w:t>
      </w:r>
      <w:r w:rsidRPr="00EE6203">
        <w:rPr>
          <w:rFonts w:ascii="Times New Roman" w:hAnsi="Times New Roman"/>
          <w:color w:val="000000" w:themeColor="text1"/>
          <w:spacing w:val="-4"/>
          <w:sz w:val="22"/>
          <w:szCs w:val="22"/>
        </w:rPr>
        <w:t>361 Bộ luật Tố tụng dân sự.</w:t>
      </w:r>
    </w:p>
    <w:p w:rsidR="00EE6203" w:rsidRPr="00EE6203" w:rsidRDefault="000A0B32" w:rsidP="00EE6203">
      <w:pPr>
        <w:spacing w:before="60" w:after="60" w:line="276" w:lineRule="auto"/>
        <w:ind w:firstLine="720"/>
        <w:jc w:val="both"/>
        <w:rPr>
          <w:rFonts w:ascii="Times New Roman" w:hAnsi="Times New Roman"/>
          <w:color w:val="000000" w:themeColor="text1"/>
          <w:spacing w:val="-4"/>
          <w:sz w:val="22"/>
          <w:szCs w:val="22"/>
        </w:rPr>
      </w:pPr>
      <w:r w:rsidRPr="00EE6203">
        <w:rPr>
          <w:rFonts w:ascii="Times New Roman" w:hAnsi="Times New Roman"/>
          <w:color w:val="000000" w:themeColor="text1"/>
          <w:spacing w:val="-4"/>
          <w:sz w:val="22"/>
          <w:szCs w:val="22"/>
        </w:rPr>
        <w:t xml:space="preserve">- Trường hợp </w:t>
      </w:r>
      <w:r w:rsidR="00EE6203" w:rsidRPr="00EE6203">
        <w:rPr>
          <w:rFonts w:ascii="Times New Roman" w:hAnsi="Times New Roman"/>
          <w:color w:val="000000" w:themeColor="text1"/>
          <w:spacing w:val="-4"/>
          <w:sz w:val="22"/>
          <w:szCs w:val="22"/>
        </w:rPr>
        <w:t>thay đổi (bổ sung) Quyết định kháng nghị tái thẩm đối với Bản án (Quyết định) giải quyết vụ án</w:t>
      </w:r>
      <w:r w:rsidRPr="00EE6203">
        <w:rPr>
          <w:rFonts w:ascii="Times New Roman" w:hAnsi="Times New Roman"/>
          <w:color w:val="000000" w:themeColor="text1"/>
          <w:spacing w:val="-4"/>
          <w:sz w:val="22"/>
          <w:szCs w:val="22"/>
        </w:rPr>
        <w:t xml:space="preserve"> thì điền </w:t>
      </w:r>
      <w:r w:rsidR="00EE6203" w:rsidRPr="00EE6203">
        <w:rPr>
          <w:rFonts w:ascii="Times New Roman" w:hAnsi="Times New Roman"/>
          <w:color w:val="000000" w:themeColor="text1"/>
          <w:spacing w:val="-4"/>
          <w:sz w:val="22"/>
          <w:szCs w:val="22"/>
        </w:rPr>
        <w:t>Điều 357 Bộ luật Tố tụng dân sự.</w:t>
      </w:r>
    </w:p>
    <w:p w:rsidR="00EE6203" w:rsidRDefault="000A0B32" w:rsidP="00EE6203">
      <w:pPr>
        <w:spacing w:before="60" w:after="60" w:line="276" w:lineRule="auto"/>
        <w:ind w:firstLine="720"/>
        <w:jc w:val="both"/>
        <w:rPr>
          <w:rFonts w:ascii="Times New Roman" w:hAnsi="Times New Roman"/>
          <w:color w:val="000000" w:themeColor="text1"/>
          <w:sz w:val="22"/>
          <w:szCs w:val="22"/>
        </w:rPr>
      </w:pPr>
      <w:r>
        <w:rPr>
          <w:rFonts w:ascii="Times New Roman" w:hAnsi="Times New Roman"/>
          <w:color w:val="000000" w:themeColor="text1"/>
          <w:sz w:val="22"/>
          <w:szCs w:val="22"/>
        </w:rPr>
        <w:t xml:space="preserve">- </w:t>
      </w:r>
      <w:r w:rsidR="00EE6203">
        <w:rPr>
          <w:rFonts w:ascii="Times New Roman" w:hAnsi="Times New Roman"/>
          <w:color w:val="000000" w:themeColor="text1"/>
          <w:sz w:val="22"/>
          <w:szCs w:val="22"/>
        </w:rPr>
        <w:t>Trường hợp thay đổi (bổ sung) Quyết định kháng nghị tái thẩ</w:t>
      </w:r>
      <w:r w:rsidR="00310F1A">
        <w:rPr>
          <w:rFonts w:ascii="Times New Roman" w:hAnsi="Times New Roman"/>
          <w:color w:val="000000" w:themeColor="text1"/>
          <w:sz w:val="22"/>
          <w:szCs w:val="22"/>
        </w:rPr>
        <w:t>m đối với Quyết định giải quyết</w:t>
      </w:r>
      <w:r w:rsidR="00EE6203">
        <w:rPr>
          <w:rFonts w:ascii="Times New Roman" w:hAnsi="Times New Roman"/>
          <w:color w:val="000000" w:themeColor="text1"/>
          <w:sz w:val="22"/>
          <w:szCs w:val="22"/>
        </w:rPr>
        <w:t xml:space="preserve"> việc dân sự thì điền Điều 357, Điều 361</w:t>
      </w:r>
      <w:r w:rsidR="00EE6203" w:rsidRPr="00106CF6">
        <w:rPr>
          <w:rFonts w:ascii="Times New Roman" w:hAnsi="Times New Roman"/>
          <w:color w:val="000000" w:themeColor="text1"/>
          <w:sz w:val="22"/>
          <w:szCs w:val="22"/>
        </w:rPr>
        <w:t xml:space="preserve"> </w:t>
      </w:r>
      <w:r w:rsidR="00EE6203">
        <w:rPr>
          <w:rFonts w:ascii="Times New Roman" w:hAnsi="Times New Roman"/>
          <w:color w:val="000000" w:themeColor="text1"/>
          <w:sz w:val="22"/>
          <w:szCs w:val="22"/>
        </w:rPr>
        <w:t>Bộ luật Tố tụng dân sự.</w:t>
      </w:r>
    </w:p>
    <w:p w:rsidR="001E27D2" w:rsidRPr="008D632B" w:rsidRDefault="001E27D2" w:rsidP="00A25337">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C13B7C">
        <w:rPr>
          <w:rFonts w:ascii="Times New Roman" w:hAnsi="Times New Roman"/>
          <w:color w:val="000000" w:themeColor="text1"/>
          <w:sz w:val="22"/>
          <w:szCs w:val="22"/>
        </w:rPr>
        <w:t>5</w:t>
      </w:r>
      <w:r w:rsidRPr="008D632B">
        <w:rPr>
          <w:rFonts w:ascii="Times New Roman" w:hAnsi="Times New Roman"/>
          <w:color w:val="000000" w:themeColor="text1"/>
          <w:sz w:val="22"/>
          <w:szCs w:val="22"/>
        </w:rPr>
        <w:t>) Ghi số, kí hiệu của Quyết định kháng nghị giám đốc thẩm</w:t>
      </w:r>
      <w:r w:rsidR="00EE6203">
        <w:rPr>
          <w:rFonts w:ascii="Times New Roman" w:hAnsi="Times New Roman"/>
          <w:color w:val="000000" w:themeColor="text1"/>
          <w:sz w:val="22"/>
          <w:szCs w:val="22"/>
        </w:rPr>
        <w:t xml:space="preserve"> (tái thẩm)</w:t>
      </w:r>
      <w:r w:rsidRPr="008D632B">
        <w:rPr>
          <w:rFonts w:ascii="Times New Roman" w:hAnsi="Times New Roman"/>
          <w:color w:val="000000" w:themeColor="text1"/>
          <w:sz w:val="22"/>
          <w:szCs w:val="22"/>
        </w:rPr>
        <w:t>.</w:t>
      </w:r>
    </w:p>
    <w:p w:rsidR="001E27D2" w:rsidRPr="008D632B" w:rsidRDefault="001E27D2" w:rsidP="00AD071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C13B7C">
        <w:rPr>
          <w:rFonts w:ascii="Times New Roman" w:hAnsi="Times New Roman"/>
          <w:color w:val="000000" w:themeColor="text1"/>
          <w:sz w:val="22"/>
          <w:szCs w:val="22"/>
        </w:rPr>
        <w:t>6</w:t>
      </w:r>
      <w:r w:rsidRPr="008D632B">
        <w:rPr>
          <w:rFonts w:ascii="Times New Roman" w:hAnsi="Times New Roman"/>
          <w:color w:val="000000" w:themeColor="text1"/>
          <w:sz w:val="22"/>
          <w:szCs w:val="22"/>
        </w:rPr>
        <w:t>) Tên của Tòa án nhân dân ban hành Bản án (Quyết định) giải quyết vụ việc.</w:t>
      </w:r>
    </w:p>
    <w:p w:rsidR="001E27D2" w:rsidRPr="008D632B" w:rsidRDefault="001E27D2" w:rsidP="00AD071B">
      <w:pPr>
        <w:spacing w:before="60" w:after="60" w:line="276" w:lineRule="auto"/>
        <w:ind w:firstLine="720"/>
        <w:jc w:val="both"/>
        <w:rPr>
          <w:rFonts w:ascii="Times New Roman" w:hAnsi="Times New Roman"/>
          <w:color w:val="000000" w:themeColor="text1"/>
          <w:sz w:val="22"/>
          <w:szCs w:val="22"/>
        </w:rPr>
      </w:pPr>
      <w:r w:rsidRPr="008D632B">
        <w:rPr>
          <w:rFonts w:ascii="Times New Roman" w:hAnsi="Times New Roman"/>
          <w:color w:val="000000" w:themeColor="text1"/>
          <w:sz w:val="22"/>
          <w:szCs w:val="22"/>
        </w:rPr>
        <w:t>(</w:t>
      </w:r>
      <w:r w:rsidR="00C13B7C">
        <w:rPr>
          <w:rFonts w:ascii="Times New Roman" w:hAnsi="Times New Roman"/>
          <w:color w:val="000000" w:themeColor="text1"/>
          <w:sz w:val="22"/>
          <w:szCs w:val="22"/>
        </w:rPr>
        <w:t>7</w:t>
      </w:r>
      <w:r w:rsidRPr="008D632B">
        <w:rPr>
          <w:rFonts w:ascii="Times New Roman" w:hAnsi="Times New Roman"/>
          <w:color w:val="000000" w:themeColor="text1"/>
          <w:sz w:val="22"/>
          <w:szCs w:val="22"/>
        </w:rPr>
        <w:t xml:space="preserve">) Tùy thuộc vào loại tranh chấp (yêu cầu) để lựa chọn điền nội dung phù hợp vào biểu mẫu: dân sự; hôn nhân và gia đình; </w:t>
      </w:r>
      <w:r w:rsidR="00C13B7C">
        <w:rPr>
          <w:rFonts w:ascii="Times New Roman" w:hAnsi="Times New Roman"/>
          <w:color w:val="000000" w:themeColor="text1"/>
          <w:sz w:val="22"/>
          <w:szCs w:val="22"/>
        </w:rPr>
        <w:t xml:space="preserve">kinh doanh, thương mại; </w:t>
      </w:r>
      <w:r w:rsidRPr="008D632B">
        <w:rPr>
          <w:rFonts w:ascii="Times New Roman" w:hAnsi="Times New Roman"/>
          <w:color w:val="000000" w:themeColor="text1"/>
          <w:sz w:val="22"/>
          <w:szCs w:val="22"/>
        </w:rPr>
        <w:t>lao động.</w:t>
      </w:r>
    </w:p>
    <w:p w:rsidR="001E27D2" w:rsidRPr="008D632B" w:rsidRDefault="001E27D2" w:rsidP="00AD071B">
      <w:pPr>
        <w:spacing w:before="60" w:after="60" w:line="276" w:lineRule="auto"/>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rPr>
        <w:tab/>
      </w:r>
      <w:r w:rsidRPr="008D632B">
        <w:rPr>
          <w:rFonts w:ascii="Times New Roman" w:hAnsi="Times New Roman"/>
          <w:color w:val="000000" w:themeColor="text1"/>
          <w:sz w:val="22"/>
          <w:szCs w:val="22"/>
          <w:lang w:val="pt-BR"/>
        </w:rPr>
        <w:t>(</w:t>
      </w:r>
      <w:r w:rsidR="00C13B7C">
        <w:rPr>
          <w:rFonts w:ascii="Times New Roman" w:hAnsi="Times New Roman"/>
          <w:color w:val="000000" w:themeColor="text1"/>
          <w:sz w:val="22"/>
          <w:szCs w:val="22"/>
          <w:lang w:val="pt-BR"/>
        </w:rPr>
        <w:t>8</w:t>
      </w:r>
      <w:r w:rsidRPr="008D632B">
        <w:rPr>
          <w:rFonts w:ascii="Times New Roman" w:hAnsi="Times New Roman"/>
          <w:color w:val="000000" w:themeColor="text1"/>
          <w:sz w:val="22"/>
          <w:szCs w:val="22"/>
          <w:lang w:val="pt-BR"/>
        </w:rPr>
        <w:t>) Ghi trích yếu quan hệ pháp luật tranh chấp (nội dung việc yêu cầu).</w:t>
      </w:r>
    </w:p>
    <w:p w:rsidR="001E27D2" w:rsidRPr="008D632B" w:rsidRDefault="001E27D2" w:rsidP="00AD071B">
      <w:pPr>
        <w:spacing w:before="60" w:after="60" w:line="276" w:lineRule="auto"/>
        <w:ind w:firstLine="720"/>
        <w:jc w:val="both"/>
        <w:rPr>
          <w:rFonts w:ascii="Times New Roman" w:hAnsi="Times New Roman"/>
          <w:color w:val="000000" w:themeColor="text1"/>
          <w:spacing w:val="-6"/>
          <w:sz w:val="22"/>
          <w:szCs w:val="22"/>
          <w:lang w:val="pt-BR"/>
        </w:rPr>
      </w:pPr>
      <w:r w:rsidRPr="008D632B">
        <w:rPr>
          <w:rFonts w:ascii="Times New Roman" w:hAnsi="Times New Roman"/>
          <w:color w:val="000000" w:themeColor="text1"/>
          <w:spacing w:val="-6"/>
          <w:sz w:val="22"/>
          <w:szCs w:val="22"/>
          <w:lang w:val="pt-BR"/>
        </w:rPr>
        <w:t>(</w:t>
      </w:r>
      <w:r w:rsidR="00C13B7C">
        <w:rPr>
          <w:rFonts w:ascii="Times New Roman" w:hAnsi="Times New Roman"/>
          <w:color w:val="000000" w:themeColor="text1"/>
          <w:spacing w:val="-6"/>
          <w:sz w:val="22"/>
          <w:szCs w:val="22"/>
          <w:lang w:val="pt-BR"/>
        </w:rPr>
        <w:t>9</w:t>
      </w:r>
      <w:r w:rsidRPr="008D632B">
        <w:rPr>
          <w:rFonts w:ascii="Times New Roman" w:hAnsi="Times New Roman"/>
          <w:color w:val="000000" w:themeColor="text1"/>
          <w:spacing w:val="-6"/>
          <w:sz w:val="22"/>
          <w:szCs w:val="22"/>
          <w:lang w:val="pt-BR"/>
        </w:rPr>
        <w:t>) Ghi thông tin đầy đủ của đương sự và những người tham gia tố tụng khác (nếu có) trong vụ việc</w:t>
      </w:r>
    </w:p>
    <w:p w:rsidR="00BA09DA" w:rsidRPr="00B44B3C" w:rsidRDefault="004E17B6" w:rsidP="00AD071B">
      <w:pPr>
        <w:spacing w:before="60" w:after="60" w:line="276" w:lineRule="auto"/>
        <w:ind w:firstLine="720"/>
        <w:jc w:val="both"/>
        <w:rPr>
          <w:rFonts w:ascii="Times New Roman" w:hAnsi="Times New Roman"/>
          <w:color w:val="000000" w:themeColor="text1"/>
          <w:spacing w:val="-6"/>
          <w:sz w:val="22"/>
          <w:szCs w:val="22"/>
          <w:lang w:val="pt-BR"/>
        </w:rPr>
      </w:pPr>
      <w:r w:rsidRPr="00B44B3C">
        <w:rPr>
          <w:rFonts w:ascii="Times New Roman" w:hAnsi="Times New Roman"/>
          <w:color w:val="000000" w:themeColor="text1"/>
          <w:spacing w:val="-6"/>
          <w:sz w:val="22"/>
          <w:szCs w:val="22"/>
          <w:lang w:val="pt-BR"/>
        </w:rPr>
        <w:t>(</w:t>
      </w:r>
      <w:r w:rsidR="00C13B7C" w:rsidRPr="00B44B3C">
        <w:rPr>
          <w:rFonts w:ascii="Times New Roman" w:hAnsi="Times New Roman"/>
          <w:color w:val="000000" w:themeColor="text1"/>
          <w:spacing w:val="-6"/>
          <w:sz w:val="22"/>
          <w:szCs w:val="22"/>
          <w:lang w:val="pt-BR"/>
        </w:rPr>
        <w:t>10</w:t>
      </w:r>
      <w:r w:rsidRPr="00B44B3C">
        <w:rPr>
          <w:rFonts w:ascii="Times New Roman" w:hAnsi="Times New Roman"/>
          <w:color w:val="000000" w:themeColor="text1"/>
          <w:spacing w:val="-6"/>
          <w:sz w:val="22"/>
          <w:szCs w:val="22"/>
          <w:lang w:val="pt-BR"/>
        </w:rPr>
        <w:t xml:space="preserve">) </w:t>
      </w:r>
      <w:r w:rsidR="00BA09DA" w:rsidRPr="00B44B3C">
        <w:rPr>
          <w:rFonts w:ascii="Times New Roman" w:hAnsi="Times New Roman"/>
          <w:color w:val="000000" w:themeColor="text1"/>
          <w:spacing w:val="-6"/>
          <w:sz w:val="22"/>
          <w:szCs w:val="22"/>
          <w:lang w:val="pt-BR"/>
        </w:rPr>
        <w:t>Phân tích, lập luận về việc</w:t>
      </w:r>
      <w:r w:rsidRPr="00B44B3C">
        <w:rPr>
          <w:rFonts w:ascii="Times New Roman" w:hAnsi="Times New Roman"/>
          <w:color w:val="000000" w:themeColor="text1"/>
          <w:spacing w:val="-6"/>
          <w:sz w:val="22"/>
          <w:szCs w:val="22"/>
          <w:lang w:val="pt-BR"/>
        </w:rPr>
        <w:t xml:space="preserve"> thay đổi </w:t>
      </w:r>
      <w:r w:rsidR="00712500" w:rsidRPr="00B44B3C">
        <w:rPr>
          <w:rFonts w:ascii="Times New Roman" w:hAnsi="Times New Roman"/>
          <w:color w:val="000000" w:themeColor="text1"/>
          <w:spacing w:val="-6"/>
          <w:sz w:val="22"/>
          <w:szCs w:val="22"/>
          <w:lang w:val="pt-BR"/>
        </w:rPr>
        <w:t>(bổ sung) quyết định kháng nghị giám đốc thẩm (tái thẩm).</w:t>
      </w:r>
    </w:p>
    <w:p w:rsidR="00BA09DA" w:rsidRPr="008D632B" w:rsidRDefault="00AD071B" w:rsidP="00AD071B">
      <w:pPr>
        <w:spacing w:before="60" w:after="60" w:line="276" w:lineRule="auto"/>
        <w:ind w:firstLine="720"/>
        <w:jc w:val="both"/>
        <w:rPr>
          <w:rFonts w:ascii="Times New Roman" w:hAnsi="Times New Roman"/>
          <w:color w:val="000000" w:themeColor="text1"/>
          <w:spacing w:val="-4"/>
          <w:sz w:val="22"/>
          <w:szCs w:val="22"/>
          <w:lang w:val="pt-BR"/>
        </w:rPr>
      </w:pPr>
      <w:r w:rsidRPr="008D632B">
        <w:rPr>
          <w:rFonts w:ascii="Times New Roman" w:hAnsi="Times New Roman"/>
          <w:color w:val="000000" w:themeColor="text1"/>
          <w:spacing w:val="-4"/>
          <w:sz w:val="22"/>
          <w:szCs w:val="22"/>
          <w:lang w:val="pt-BR"/>
        </w:rPr>
        <w:t>(1</w:t>
      </w:r>
      <w:r w:rsidR="00C13B7C">
        <w:rPr>
          <w:rFonts w:ascii="Times New Roman" w:hAnsi="Times New Roman"/>
          <w:color w:val="000000" w:themeColor="text1"/>
          <w:spacing w:val="-4"/>
          <w:sz w:val="22"/>
          <w:szCs w:val="22"/>
          <w:lang w:val="pt-BR"/>
        </w:rPr>
        <w:t>1</w:t>
      </w:r>
      <w:r w:rsidRPr="008D632B">
        <w:rPr>
          <w:rFonts w:ascii="Times New Roman" w:hAnsi="Times New Roman"/>
          <w:color w:val="000000" w:themeColor="text1"/>
          <w:spacing w:val="-4"/>
          <w:sz w:val="22"/>
          <w:szCs w:val="22"/>
          <w:lang w:val="pt-BR"/>
        </w:rPr>
        <w:t>)</w:t>
      </w:r>
      <w:r w:rsidR="00BA09DA" w:rsidRPr="008D632B">
        <w:rPr>
          <w:rFonts w:ascii="Times New Roman" w:hAnsi="Times New Roman"/>
          <w:color w:val="000000" w:themeColor="text1"/>
          <w:spacing w:val="-4"/>
          <w:sz w:val="22"/>
          <w:szCs w:val="22"/>
          <w:lang w:val="pt-BR"/>
        </w:rPr>
        <w:t xml:space="preserve"> </w:t>
      </w:r>
      <w:r w:rsidR="00F772D7" w:rsidRPr="008D632B">
        <w:rPr>
          <w:rFonts w:ascii="Times New Roman" w:hAnsi="Times New Roman"/>
          <w:color w:val="000000" w:themeColor="text1"/>
          <w:spacing w:val="-4"/>
          <w:sz w:val="22"/>
          <w:szCs w:val="22"/>
          <w:lang w:val="vi-VN"/>
        </w:rPr>
        <w:t>Nêu phần kháng nghị có thay đổi (bổ sung) và nội dung thay đổi (bổ sung) kháng nghị là gì.</w:t>
      </w:r>
    </w:p>
    <w:p w:rsidR="00D46DCB" w:rsidRPr="001C1C93" w:rsidRDefault="00D46DCB" w:rsidP="00AD071B">
      <w:pPr>
        <w:spacing w:before="60" w:after="60" w:line="276" w:lineRule="auto"/>
        <w:ind w:firstLine="720"/>
        <w:jc w:val="both"/>
        <w:rPr>
          <w:rFonts w:ascii="Times New Roman" w:hAnsi="Times New Roman"/>
          <w:sz w:val="22"/>
          <w:szCs w:val="22"/>
          <w:lang w:val="pt-BR"/>
        </w:rPr>
      </w:pPr>
      <w:r w:rsidRPr="001C1C93">
        <w:rPr>
          <w:rFonts w:ascii="Times New Roman" w:hAnsi="Times New Roman"/>
          <w:sz w:val="22"/>
          <w:szCs w:val="22"/>
          <w:lang w:val="pt-BR"/>
        </w:rPr>
        <w:t xml:space="preserve">(12) Căn cứ một trong các quy định tại khoản 2, khoản 3, khoản 4, khoản 5 Điều 343 Bộ luật Tố tụng dân sự để nêu rõ đưa ra hướng giải quyết (hủy, sửa) đối với Bản án (Quyết định) của Tòa án bị kháng nghị giám đốc thẩm hoặc căn cứ một trong các quy định tại khoản 2, khoản 3 Điều 356 Bộ luật Tố tụng dân sự để đưa ra hướng giải quyết cụ thể đối với Bản án (Quyết định) của Tòa án bị kháng nghị tái thẩm. </w:t>
      </w:r>
    </w:p>
    <w:p w:rsidR="00AD071B" w:rsidRPr="008D632B" w:rsidRDefault="00C17B6C" w:rsidP="00AD071B">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(1</w:t>
      </w:r>
      <w:r w:rsidR="00C13B7C">
        <w:rPr>
          <w:rFonts w:ascii="Times New Roman" w:hAnsi="Times New Roman"/>
          <w:color w:val="000000" w:themeColor="text1"/>
          <w:sz w:val="22"/>
          <w:szCs w:val="22"/>
          <w:lang w:val="pt-BR"/>
        </w:rPr>
        <w:t>3</w:t>
      </w:r>
      <w:r w:rsidR="00997A44" w:rsidRPr="008D632B">
        <w:rPr>
          <w:rFonts w:ascii="Times New Roman" w:hAnsi="Times New Roman"/>
          <w:color w:val="000000" w:themeColor="text1"/>
          <w:sz w:val="22"/>
          <w:szCs w:val="22"/>
          <w:lang w:val="pt-BR"/>
        </w:rPr>
        <w:t xml:space="preserve">) Trường hợp Phó Viện trưởng ký thay Viện trưởng thì ghi là:    </w:t>
      </w:r>
    </w:p>
    <w:p w:rsidR="00997A44" w:rsidRPr="008D632B" w:rsidRDefault="00AD071B" w:rsidP="00AD071B">
      <w:pPr>
        <w:ind w:firstLine="720"/>
        <w:rPr>
          <w:rFonts w:ascii="Times New Roman" w:hAnsi="Times New Roman"/>
          <w:color w:val="000000" w:themeColor="text1"/>
          <w:sz w:val="22"/>
          <w:szCs w:val="22"/>
          <w:lang w:val="pt-BR"/>
        </w:rPr>
      </w:pPr>
      <w:r w:rsidRPr="008D632B">
        <w:rPr>
          <w:rFonts w:ascii="Times New Roman" w:hAnsi="Times New Roman"/>
          <w:b/>
          <w:color w:val="000000" w:themeColor="text1"/>
          <w:sz w:val="22"/>
          <w:szCs w:val="22"/>
          <w:lang w:val="pt-BR"/>
        </w:rPr>
        <w:t xml:space="preserve">                                                        </w:t>
      </w:r>
      <w:r w:rsidR="00997A44" w:rsidRPr="008D632B">
        <w:rPr>
          <w:rFonts w:ascii="Times New Roman" w:hAnsi="Times New Roman"/>
          <w:b/>
          <w:color w:val="000000" w:themeColor="text1"/>
          <w:sz w:val="22"/>
          <w:szCs w:val="22"/>
          <w:lang w:val="pt-BR"/>
        </w:rPr>
        <w:t>“KT. VIỆN TRƯỞNG</w:t>
      </w:r>
    </w:p>
    <w:p w:rsidR="00997A44" w:rsidRDefault="00246B68" w:rsidP="00B44B3C">
      <w:pPr>
        <w:pStyle w:val="Header"/>
        <w:ind w:left="342"/>
        <w:jc w:val="center"/>
        <w:rPr>
          <w:b/>
          <w:color w:val="000000" w:themeColor="text1"/>
          <w:sz w:val="22"/>
          <w:szCs w:val="22"/>
          <w:lang w:val="pt-BR"/>
        </w:rPr>
      </w:pPr>
      <w:r>
        <w:rPr>
          <w:b/>
          <w:color w:val="000000" w:themeColor="text1"/>
          <w:sz w:val="22"/>
          <w:szCs w:val="22"/>
          <w:lang w:val="pt-BR"/>
        </w:rPr>
        <w:t xml:space="preserve">       </w:t>
      </w:r>
      <w:r w:rsidR="00997A44" w:rsidRPr="008D632B">
        <w:rPr>
          <w:b/>
          <w:color w:val="000000" w:themeColor="text1"/>
          <w:sz w:val="22"/>
          <w:szCs w:val="22"/>
          <w:lang w:val="pt-BR"/>
        </w:rPr>
        <w:t>PHÓ VIỆN TRƯỞNG”</w:t>
      </w:r>
    </w:p>
    <w:p w:rsidR="00036F34" w:rsidRDefault="00036F34" w:rsidP="00B44B3C">
      <w:pPr>
        <w:pStyle w:val="Header"/>
        <w:ind w:left="342"/>
        <w:jc w:val="center"/>
        <w:rPr>
          <w:b/>
          <w:color w:val="000000" w:themeColor="text1"/>
          <w:sz w:val="22"/>
          <w:szCs w:val="22"/>
          <w:lang w:val="pt-BR"/>
        </w:rPr>
      </w:pPr>
    </w:p>
    <w:p w:rsidR="00036F34" w:rsidRPr="00B44B3C" w:rsidRDefault="00036F34" w:rsidP="00B44B3C">
      <w:pPr>
        <w:pStyle w:val="Header"/>
        <w:ind w:left="342"/>
        <w:jc w:val="center"/>
        <w:rPr>
          <w:b/>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