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page" w:tblpX="8673" w:tblpY="-409"/>
        <w:tblW w:w="2269" w:type="dxa"/>
        <w:tblLook w:val="04A0" w:firstRow="1" w:lastRow="0" w:firstColumn="1" w:lastColumn="0" w:noHBand="0" w:noVBand="1"/>
      </w:tblPr>
      <w:tblGrid>
        <w:gridCol w:w="2269"/>
      </w:tblGrid>
      <w:tr w:rsidR="00857E61" w:rsidRPr="003C1CB9" w:rsidTr="00D17F31">
        <w:trPr>
          <w:trHeight w:val="613"/>
        </w:trPr>
        <w:tc>
          <w:tcPr>
            <w:tcW w:w="2269" w:type="dxa"/>
          </w:tcPr>
          <w:p w:rsidR="0085355D" w:rsidRPr="003C1CB9" w:rsidRDefault="0085355D" w:rsidP="00D17F31">
            <w:pPr>
              <w:jc w:val="center"/>
              <w:rPr>
                <w:rFonts w:ascii="Times New Roman" w:hAnsi="Times New Roman"/>
                <w:b/>
                <w:color w:val="000000" w:themeColor="text1"/>
                <w:sz w:val="16"/>
                <w:szCs w:val="16"/>
              </w:rPr>
            </w:pPr>
          </w:p>
          <w:p w:rsidR="0085355D" w:rsidRPr="003C1CB9" w:rsidRDefault="0085355D" w:rsidP="00D17F31">
            <w:pPr>
              <w:jc w:val="center"/>
              <w:rPr>
                <w:rFonts w:ascii="Times New Roman" w:hAnsi="Times New Roman"/>
                <w:b/>
                <w:color w:val="000000" w:themeColor="text1"/>
                <w:sz w:val="16"/>
                <w:szCs w:val="16"/>
              </w:rPr>
            </w:pPr>
            <w:r w:rsidRPr="003C1CB9">
              <w:rPr>
                <w:rFonts w:ascii="Times New Roman" w:hAnsi="Times New Roman"/>
                <w:b/>
                <w:color w:val="000000" w:themeColor="text1"/>
                <w:sz w:val="16"/>
                <w:szCs w:val="16"/>
              </w:rPr>
              <w:t>Mẫu số</w:t>
            </w:r>
            <w:r w:rsidR="008D36D8" w:rsidRPr="003C1CB9">
              <w:rPr>
                <w:rFonts w:ascii="Times New Roman" w:hAnsi="Times New Roman"/>
                <w:b/>
                <w:color w:val="000000" w:themeColor="text1"/>
                <w:sz w:val="16"/>
                <w:szCs w:val="16"/>
              </w:rPr>
              <w:t xml:space="preserve"> 1</w:t>
            </w:r>
            <w:r w:rsidR="00B94647">
              <w:rPr>
                <w:rFonts w:ascii="Times New Roman" w:hAnsi="Times New Roman"/>
                <w:b/>
                <w:color w:val="000000" w:themeColor="text1"/>
                <w:sz w:val="16"/>
                <w:szCs w:val="16"/>
              </w:rPr>
              <w:t>8</w:t>
            </w:r>
            <w:r w:rsidRPr="003C1CB9">
              <w:rPr>
                <w:rFonts w:ascii="Times New Roman" w:hAnsi="Times New Roman"/>
                <w:b/>
                <w:color w:val="000000" w:themeColor="text1"/>
                <w:sz w:val="16"/>
                <w:szCs w:val="16"/>
              </w:rPr>
              <w:t>/HC</w:t>
            </w:r>
          </w:p>
          <w:p w:rsidR="008D6218" w:rsidRPr="003C1CB9" w:rsidRDefault="008D6218" w:rsidP="008D6218">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3C1CB9">
              <w:rPr>
                <w:rFonts w:ascii="Times New Roman" w:hAnsi="Times New Roman"/>
                <w:color w:val="000000" w:themeColor="text1"/>
                <w:sz w:val="16"/>
                <w:szCs w:val="16"/>
              </w:rPr>
              <w:t>/QĐ-VKSTC</w:t>
            </w:r>
          </w:p>
          <w:p w:rsidR="008D6218" w:rsidRDefault="008D6218" w:rsidP="008D6218">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ngày </w:t>
            </w:r>
            <w:r>
              <w:rPr>
                <w:rFonts w:ascii="Times New Roman" w:hAnsi="Times New Roman"/>
                <w:color w:val="000000" w:themeColor="text1"/>
                <w:sz w:val="16"/>
                <w:szCs w:val="16"/>
              </w:rPr>
              <w:t>25</w:t>
            </w:r>
            <w:r w:rsidRPr="003C1CB9">
              <w:rPr>
                <w:rFonts w:ascii="Times New Roman" w:hAnsi="Times New Roman"/>
                <w:color w:val="000000" w:themeColor="text1"/>
                <w:sz w:val="16"/>
                <w:szCs w:val="16"/>
              </w:rPr>
              <w:t xml:space="preserve"> tháng </w:t>
            </w:r>
            <w:r>
              <w:rPr>
                <w:rFonts w:ascii="Times New Roman" w:hAnsi="Times New Roman"/>
                <w:color w:val="000000" w:themeColor="text1"/>
                <w:sz w:val="16"/>
                <w:szCs w:val="16"/>
              </w:rPr>
              <w:t>11</w:t>
            </w:r>
            <w:r w:rsidRPr="003C1CB9">
              <w:rPr>
                <w:rFonts w:ascii="Times New Roman" w:hAnsi="Times New Roman"/>
                <w:color w:val="000000" w:themeColor="text1"/>
                <w:sz w:val="16"/>
                <w:szCs w:val="16"/>
              </w:rPr>
              <w:t xml:space="preserve"> năm 20</w:t>
            </w:r>
            <w:r>
              <w:rPr>
                <w:rFonts w:ascii="Times New Roman" w:hAnsi="Times New Roman"/>
                <w:color w:val="000000" w:themeColor="text1"/>
                <w:sz w:val="16"/>
                <w:szCs w:val="16"/>
              </w:rPr>
              <w:t>21</w:t>
            </w:r>
          </w:p>
          <w:p w:rsidR="0085355D" w:rsidRPr="003C1CB9" w:rsidRDefault="0085355D" w:rsidP="00D17F31">
            <w:pPr>
              <w:jc w:val="center"/>
              <w:rPr>
                <w:rFonts w:ascii="Times New Roman" w:hAnsi="Times New Roman"/>
                <w:color w:val="000000" w:themeColor="text1"/>
                <w:sz w:val="12"/>
              </w:rPr>
            </w:pPr>
          </w:p>
        </w:tc>
      </w:tr>
    </w:tbl>
    <w:p w:rsidR="0085355D" w:rsidRPr="003C1CB9" w:rsidRDefault="0085355D" w:rsidP="0085355D">
      <w:pPr>
        <w:rPr>
          <w:rFonts w:ascii="Times New Roman" w:hAnsi="Times New Roman"/>
          <w:color w:val="000000" w:themeColor="text1"/>
        </w:rPr>
      </w:pPr>
    </w:p>
    <w:p w:rsidR="0085355D" w:rsidRPr="003C1CB9" w:rsidRDefault="0085355D" w:rsidP="0085355D">
      <w:pPr>
        <w:jc w:val="right"/>
        <w:rPr>
          <w:rFonts w:ascii="Times New Roman" w:hAnsi="Times New Roman"/>
          <w:color w:val="000000" w:themeColor="text1"/>
          <w:sz w:val="14"/>
        </w:rPr>
      </w:pPr>
    </w:p>
    <w:tbl>
      <w:tblPr>
        <w:tblW w:w="9356" w:type="dxa"/>
        <w:tblInd w:w="-176" w:type="dxa"/>
        <w:tblLook w:val="01E0" w:firstRow="1" w:lastRow="1" w:firstColumn="1" w:lastColumn="1" w:noHBand="0" w:noVBand="0"/>
      </w:tblPr>
      <w:tblGrid>
        <w:gridCol w:w="4112"/>
        <w:gridCol w:w="5244"/>
      </w:tblGrid>
      <w:tr w:rsidR="00857E61" w:rsidRPr="003C1CB9" w:rsidTr="00D17F31">
        <w:tc>
          <w:tcPr>
            <w:tcW w:w="4112" w:type="dxa"/>
          </w:tcPr>
          <w:p w:rsidR="0085355D" w:rsidRPr="003C1CB9" w:rsidRDefault="0085355D" w:rsidP="00D17F31">
            <w:pPr>
              <w:jc w:val="center"/>
              <w:rPr>
                <w:rFonts w:ascii="Times New Roman" w:hAnsi="Times New Roman"/>
                <w:bCs/>
                <w:color w:val="000000" w:themeColor="text1"/>
              </w:rPr>
            </w:pPr>
            <w:r w:rsidRPr="003C1CB9">
              <w:rPr>
                <w:rFonts w:ascii="Times New Roman" w:hAnsi="Times New Roman"/>
                <w:bCs/>
                <w:color w:val="000000" w:themeColor="text1"/>
              </w:rPr>
              <w:t>VIỆN KIỂM SÁT NHÂN DÂN</w:t>
            </w:r>
            <w:r w:rsidRPr="003C1CB9">
              <w:rPr>
                <w:rFonts w:ascii="Times New Roman" w:hAnsi="Times New Roman"/>
                <w:bCs/>
                <w:color w:val="000000" w:themeColor="text1"/>
                <w:vertAlign w:val="superscript"/>
              </w:rPr>
              <w:t>(1)</w:t>
            </w:r>
            <w:r w:rsidRPr="003C1CB9">
              <w:rPr>
                <w:rFonts w:ascii="Times New Roman" w:hAnsi="Times New Roman"/>
                <w:bCs/>
                <w:color w:val="000000" w:themeColor="text1"/>
              </w:rPr>
              <w:t>.....</w:t>
            </w:r>
          </w:p>
          <w:p w:rsidR="0085355D" w:rsidRPr="003C1CB9" w:rsidRDefault="0085355D" w:rsidP="00D17F31">
            <w:pPr>
              <w:jc w:val="center"/>
              <w:rPr>
                <w:rFonts w:ascii="Times New Roman" w:hAnsi="Times New Roman"/>
                <w:color w:val="000000" w:themeColor="text1"/>
              </w:rPr>
            </w:pPr>
            <w:r w:rsidRPr="003C1CB9">
              <w:rPr>
                <w:rFonts w:ascii="Times New Roman" w:hAnsi="Times New Roman"/>
                <w:b/>
                <w:bCs/>
                <w:color w:val="000000" w:themeColor="text1"/>
              </w:rPr>
              <w:t>VIỆN KIỂM SÁT NHÂN DÂN</w:t>
            </w:r>
            <w:r w:rsidRPr="003C1CB9">
              <w:rPr>
                <w:rFonts w:ascii="Times New Roman" w:hAnsi="Times New Roman"/>
                <w:b/>
                <w:bCs/>
                <w:color w:val="000000" w:themeColor="text1"/>
                <w:vertAlign w:val="superscript"/>
              </w:rPr>
              <w:t>(2)</w:t>
            </w:r>
            <w:r w:rsidRPr="003C1CB9">
              <w:rPr>
                <w:rFonts w:ascii="Times New Roman" w:hAnsi="Times New Roman"/>
                <w:b/>
                <w:bCs/>
                <w:color w:val="000000" w:themeColor="text1"/>
              </w:rPr>
              <w:t>....</w:t>
            </w:r>
          </w:p>
          <w:p w:rsidR="0085355D" w:rsidRPr="003C1CB9" w:rsidRDefault="0085355D" w:rsidP="00D17F31">
            <w:pPr>
              <w:tabs>
                <w:tab w:val="center" w:pos="4320"/>
                <w:tab w:val="right" w:pos="8640"/>
              </w:tabs>
              <w:jc w:val="center"/>
              <w:rPr>
                <w:rFonts w:ascii="Times New Roman" w:hAnsi="Times New Roman"/>
                <w:color w:val="000000" w:themeColor="text1"/>
                <w:sz w:val="26"/>
                <w:szCs w:val="26"/>
              </w:rPr>
            </w:pPr>
            <w:r w:rsidRPr="003C1CB9">
              <w:rPr>
                <w:rFonts w:ascii="Times New Roman" w:hAnsi="Times New Roman"/>
                <w:noProof/>
                <w:color w:val="000000" w:themeColor="text1"/>
                <w:sz w:val="26"/>
                <w:szCs w:val="26"/>
              </w:rPr>
              <mc:AlternateContent>
                <mc:Choice Requires="wps">
                  <w:drawing>
                    <wp:anchor distT="0" distB="0" distL="114300" distR="114300" simplePos="0" relativeHeight="251741696" behindDoc="0" locked="0" layoutInCell="1" allowOverlap="1" wp14:anchorId="1BBA1894" wp14:editId="4D4D99B1">
                      <wp:simplePos x="0" y="0"/>
                      <wp:positionH relativeFrom="column">
                        <wp:posOffset>635000</wp:posOffset>
                      </wp:positionH>
                      <wp:positionV relativeFrom="paragraph">
                        <wp:posOffset>45390</wp:posOffset>
                      </wp:positionV>
                      <wp:extent cx="1028700" cy="0"/>
                      <wp:effectExtent l="0" t="0" r="19050" b="19050"/>
                      <wp:wrapNone/>
                      <wp:docPr id="245" name="Line 5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52" o:spid="_x0000_s1026" style="position:absolute;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pt,3.55pt" to="131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cr7FQIAACw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"/>
                  </w:pict>
                </mc:Fallback>
              </mc:AlternateContent>
            </w:r>
          </w:p>
          <w:p w:rsidR="0085355D" w:rsidRPr="003C1CB9" w:rsidRDefault="0085355D" w:rsidP="00D17F31">
            <w:pPr>
              <w:tabs>
                <w:tab w:val="center" w:pos="4320"/>
                <w:tab w:val="right" w:pos="8640"/>
              </w:tabs>
              <w:rPr>
                <w:rFonts w:ascii="Times New Roman" w:hAnsi="Times New Roman"/>
                <w:color w:val="000000" w:themeColor="text1"/>
                <w:sz w:val="26"/>
                <w:szCs w:val="26"/>
              </w:rPr>
            </w:pPr>
            <w:r w:rsidRPr="003C1CB9">
              <w:rPr>
                <w:rFonts w:ascii="Times New Roman" w:hAnsi="Times New Roman"/>
                <w:color w:val="000000" w:themeColor="text1"/>
                <w:sz w:val="26"/>
                <w:szCs w:val="26"/>
              </w:rPr>
              <w:t xml:space="preserve">           Số: ….. /PC-VKS-HC</w:t>
            </w:r>
          </w:p>
        </w:tc>
        <w:tc>
          <w:tcPr>
            <w:tcW w:w="5244" w:type="dxa"/>
          </w:tcPr>
          <w:p w:rsidR="0085355D" w:rsidRPr="003C1CB9" w:rsidRDefault="0085355D" w:rsidP="00D17F31">
            <w:pPr>
              <w:tabs>
                <w:tab w:val="center" w:pos="4320"/>
                <w:tab w:val="right" w:pos="8640"/>
              </w:tabs>
              <w:jc w:val="center"/>
              <w:rPr>
                <w:rFonts w:ascii="Times New Roman" w:hAnsi="Times New Roman"/>
                <w:b/>
                <w:color w:val="000000" w:themeColor="text1"/>
              </w:rPr>
            </w:pPr>
            <w:r w:rsidRPr="003C1CB9">
              <w:rPr>
                <w:rFonts w:ascii="Times New Roman" w:hAnsi="Times New Roman"/>
                <w:b/>
                <w:color w:val="000000" w:themeColor="text1"/>
              </w:rPr>
              <w:t>CỘNG HÒA XÃ HỘI CHỦ NGHĨA VIỆT NAM</w:t>
            </w:r>
          </w:p>
          <w:p w:rsidR="0085355D" w:rsidRPr="003C1CB9" w:rsidRDefault="00C80097" w:rsidP="00D17F31">
            <w:pPr>
              <w:tabs>
                <w:tab w:val="center" w:pos="4320"/>
                <w:tab w:val="right" w:pos="8640"/>
              </w:tabs>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Độc lập - Tự do - Hạnh p</w:t>
            </w:r>
            <w:r w:rsidR="0085355D" w:rsidRPr="003C1CB9">
              <w:rPr>
                <w:rFonts w:ascii="Times New Roman" w:hAnsi="Times New Roman"/>
                <w:b/>
                <w:color w:val="000000" w:themeColor="text1"/>
                <w:sz w:val="28"/>
                <w:szCs w:val="28"/>
              </w:rPr>
              <w:t>húc</w:t>
            </w:r>
          </w:p>
          <w:p w:rsidR="0085355D" w:rsidRPr="003C1CB9" w:rsidRDefault="0085355D" w:rsidP="00D17F31">
            <w:pPr>
              <w:tabs>
                <w:tab w:val="center" w:pos="4320"/>
                <w:tab w:val="right" w:pos="8640"/>
              </w:tabs>
              <w:jc w:val="center"/>
              <w:rPr>
                <w:rFonts w:ascii="Times New Roman" w:hAnsi="Times New Roman"/>
                <w:b/>
                <w:color w:val="000000" w:themeColor="text1"/>
                <w:sz w:val="26"/>
                <w:szCs w:val="26"/>
                <w:u w:val="single"/>
              </w:rPr>
            </w:pPr>
            <w:r w:rsidRPr="003C1CB9">
              <w:rPr>
                <w:rFonts w:ascii="Times New Roman" w:hAnsi="Times New Roman"/>
                <w:b/>
                <w:noProof/>
                <w:color w:val="000000" w:themeColor="text1"/>
                <w:sz w:val="26"/>
                <w:szCs w:val="26"/>
                <w:u w:val="single"/>
              </w:rPr>
              <mc:AlternateContent>
                <mc:Choice Requires="wps">
                  <w:drawing>
                    <wp:anchor distT="0" distB="0" distL="114300" distR="114300" simplePos="0" relativeHeight="251740672" behindDoc="0" locked="0" layoutInCell="1" allowOverlap="1" wp14:anchorId="798E8F6F" wp14:editId="6D219CEF">
                      <wp:simplePos x="0" y="0"/>
                      <wp:positionH relativeFrom="column">
                        <wp:posOffset>554990</wp:posOffset>
                      </wp:positionH>
                      <wp:positionV relativeFrom="paragraph">
                        <wp:posOffset>43485</wp:posOffset>
                      </wp:positionV>
                      <wp:extent cx="2114688" cy="0"/>
                      <wp:effectExtent l="0" t="0" r="19050" b="19050"/>
                      <wp:wrapNone/>
                      <wp:docPr id="244" name="Line 5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68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51" o:spid="_x0000_s1026" style="position:absolute;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7pt,3.4pt" to="210.2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"/>
                  </w:pict>
                </mc:Fallback>
              </mc:AlternateContent>
            </w:r>
            <w:r w:rsidRPr="003C1CB9">
              <w:rPr>
                <w:rFonts w:ascii="Times New Roman" w:hAnsi="Times New Roman"/>
                <w:i/>
                <w:color w:val="000000" w:themeColor="text1"/>
                <w:sz w:val="28"/>
                <w:szCs w:val="28"/>
              </w:rPr>
              <w:t xml:space="preserve">        </w:t>
            </w:r>
          </w:p>
          <w:p w:rsidR="0085355D" w:rsidRPr="003C1CB9" w:rsidRDefault="0085355D" w:rsidP="00D17F31">
            <w:pPr>
              <w:tabs>
                <w:tab w:val="center" w:pos="4320"/>
                <w:tab w:val="right" w:pos="8640"/>
              </w:tabs>
              <w:jc w:val="center"/>
              <w:rPr>
                <w:rFonts w:ascii="Times New Roman" w:hAnsi="Times New Roman"/>
                <w:i/>
                <w:color w:val="000000" w:themeColor="text1"/>
              </w:rPr>
            </w:pPr>
            <w:r w:rsidRPr="003C1CB9">
              <w:rPr>
                <w:rFonts w:ascii="Times New Roman" w:hAnsi="Times New Roman"/>
                <w:i/>
                <w:color w:val="000000" w:themeColor="text1"/>
                <w:sz w:val="28"/>
                <w:szCs w:val="28"/>
              </w:rPr>
              <w:t xml:space="preserve">                ……, ngày … tháng … năm 20…</w:t>
            </w:r>
          </w:p>
        </w:tc>
      </w:tr>
    </w:tbl>
    <w:p w:rsidR="0085355D" w:rsidRPr="003C1CB9" w:rsidRDefault="0085355D" w:rsidP="0085355D">
      <w:pPr>
        <w:jc w:val="center"/>
        <w:rPr>
          <w:rFonts w:ascii="Times New Roman" w:hAnsi="Times New Roman"/>
          <w:b/>
          <w:color w:val="000000" w:themeColor="text1"/>
        </w:rPr>
      </w:pPr>
    </w:p>
    <w:p w:rsidR="0085355D" w:rsidRPr="003C1CB9" w:rsidRDefault="0085355D" w:rsidP="0085355D">
      <w:pPr>
        <w:jc w:val="center"/>
        <w:rPr>
          <w:rFonts w:ascii="Times New Roman" w:hAnsi="Times New Roman"/>
          <w:b/>
          <w:color w:val="000000" w:themeColor="text1"/>
          <w:sz w:val="28"/>
          <w:szCs w:val="28"/>
        </w:rPr>
      </w:pPr>
    </w:p>
    <w:p w:rsidR="0085355D" w:rsidRPr="003C1CB9" w:rsidRDefault="0085355D" w:rsidP="0085355D">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PHIẾU CHUYỂN</w:t>
      </w:r>
    </w:p>
    <w:p w:rsidR="0085355D" w:rsidRPr="003C1CB9" w:rsidRDefault="0085355D" w:rsidP="0085355D">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Trả hồ sơ vụ án hành chính</w:t>
      </w:r>
    </w:p>
    <w:p w:rsidR="0085355D" w:rsidRPr="003C1CB9" w:rsidRDefault="0085355D" w:rsidP="0085355D">
      <w:pPr>
        <w:rPr>
          <w:rFonts w:ascii="Times New Roman" w:hAnsi="Times New Roman"/>
          <w:b/>
          <w:color w:val="000000" w:themeColor="text1"/>
          <w:sz w:val="28"/>
          <w:szCs w:val="28"/>
        </w:rPr>
      </w:pPr>
      <w:r w:rsidRPr="003C1CB9">
        <w:rPr>
          <w:rFonts w:ascii="Times New Roman" w:hAnsi="Times New Roman"/>
          <w:b/>
          <w:noProof/>
          <w:color w:val="000000" w:themeColor="text1"/>
          <w:sz w:val="28"/>
          <w:szCs w:val="28"/>
        </w:rPr>
        <mc:AlternateContent>
          <mc:Choice Requires="wps">
            <w:drawing>
              <wp:anchor distT="0" distB="0" distL="114300" distR="114300" simplePos="0" relativeHeight="251745792" behindDoc="0" locked="0" layoutInCell="1" allowOverlap="1" wp14:anchorId="38AB825F" wp14:editId="26B55AC5">
                <wp:simplePos x="0" y="0"/>
                <wp:positionH relativeFrom="column">
                  <wp:posOffset>2439670</wp:posOffset>
                </wp:positionH>
                <wp:positionV relativeFrom="paragraph">
                  <wp:posOffset>94615</wp:posOffset>
                </wp:positionV>
                <wp:extent cx="1028700" cy="0"/>
                <wp:effectExtent l="10795" t="8890" r="8255" b="10160"/>
                <wp:wrapNone/>
                <wp:docPr id="243" name="Line 5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78D9DA4" id="Line 556" o:spid="_x0000_s1026" style="position:absolute;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1pt,7.45pt" to="273.1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6WbFgIAACw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"/>
            </w:pict>
          </mc:Fallback>
        </mc:AlternateContent>
      </w:r>
    </w:p>
    <w:p w:rsidR="0085355D" w:rsidRPr="003C1CB9" w:rsidRDefault="0085355D" w:rsidP="0085355D">
      <w:pPr>
        <w:spacing w:before="120" w:after="120" w:line="360" w:lineRule="exact"/>
        <w:ind w:left="720" w:firstLine="720"/>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             Kính gửi: Tòa án nhân dân…..(3)……</w:t>
      </w:r>
    </w:p>
    <w:p w:rsidR="0085355D" w:rsidRPr="003C1CB9" w:rsidRDefault="0085355D" w:rsidP="0085355D">
      <w:pPr>
        <w:spacing w:line="72" w:lineRule="auto"/>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r>
    </w:p>
    <w:p w:rsidR="0085355D" w:rsidRPr="003C1CB9" w:rsidRDefault="0085355D" w:rsidP="0085355D">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t>Ngày…tháng…năm…, Viện kiểm sát nhân dân…(2)…đã nhận được hồ sơ vụ án hành chính về…(4)…, giữa:</w:t>
      </w:r>
    </w:p>
    <w:p w:rsidR="0085355D" w:rsidRPr="003C1CB9" w:rsidRDefault="0085355D" w:rsidP="0085355D">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…………………………………..(5)………………………………………</w:t>
      </w:r>
    </w:p>
    <w:p w:rsidR="0085355D" w:rsidRPr="003C1CB9" w:rsidRDefault="0085355D" w:rsidP="0085355D">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85355D" w:rsidRPr="003C1CB9" w:rsidRDefault="0085355D" w:rsidP="0085355D">
      <w:pPr>
        <w:spacing w:before="120" w:after="120" w:line="360" w:lineRule="exact"/>
        <w:ind w:firstLine="720"/>
        <w:jc w:val="both"/>
        <w:rPr>
          <w:rFonts w:ascii="Times New Roman" w:hAnsi="Times New Roman"/>
          <w:color w:val="000000" w:themeColor="text1"/>
          <w:spacing w:val="-4"/>
          <w:sz w:val="28"/>
          <w:szCs w:val="28"/>
        </w:rPr>
      </w:pPr>
      <w:r w:rsidRPr="003C1CB9">
        <w:rPr>
          <w:rFonts w:ascii="Times New Roman" w:hAnsi="Times New Roman"/>
          <w:color w:val="000000" w:themeColor="text1"/>
          <w:spacing w:val="-4"/>
          <w:sz w:val="28"/>
          <w:szCs w:val="28"/>
        </w:rPr>
        <w:t>Do Tòa án nhân dân…(3)…chuyển đến để xem xét, giải quyết theo thẩm quyền.</w:t>
      </w:r>
    </w:p>
    <w:p w:rsidR="0085355D" w:rsidRPr="003C1CB9" w:rsidRDefault="0085355D" w:rsidP="0085355D">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Nay, Viện kiểm sát nhân dân…(2)…chuyển trả hồ sơ vụ án hành chính nêu trên cho Tòa án nhân dân…(3)…</w:t>
      </w:r>
    </w:p>
    <w:p w:rsidR="0085355D" w:rsidRPr="003C1CB9" w:rsidRDefault="0085355D" w:rsidP="0085355D">
      <w:pPr>
        <w:spacing w:before="120" w:after="120" w:line="360" w:lineRule="exact"/>
        <w:ind w:firstLine="720"/>
        <w:jc w:val="both"/>
        <w:rPr>
          <w:rFonts w:ascii="Times New Roman" w:hAnsi="Times New Roman"/>
          <w:color w:val="000000" w:themeColor="text1"/>
          <w:spacing w:val="-4"/>
          <w:sz w:val="28"/>
          <w:szCs w:val="28"/>
        </w:rPr>
      </w:pPr>
      <w:r w:rsidRPr="003C1CB9">
        <w:rPr>
          <w:rFonts w:ascii="Times New Roman" w:hAnsi="Times New Roman"/>
          <w:color w:val="000000" w:themeColor="text1"/>
          <w:spacing w:val="-4"/>
          <w:sz w:val="28"/>
          <w:szCs w:val="28"/>
        </w:rPr>
        <w:t xml:space="preserve">Hồ sơ vụ án bao gồm…tập,…bút lục, được đánh số bút lục từ 01 đến… (Số bút lục thiếu:…– </w:t>
      </w:r>
      <w:r w:rsidRPr="003C1CB9">
        <w:rPr>
          <w:rFonts w:ascii="Times New Roman" w:hAnsi="Times New Roman"/>
          <w:i/>
          <w:color w:val="000000" w:themeColor="text1"/>
          <w:spacing w:val="-4"/>
          <w:sz w:val="28"/>
          <w:szCs w:val="28"/>
        </w:rPr>
        <w:t>nếu có</w:t>
      </w:r>
      <w:r w:rsidRPr="003C1CB9">
        <w:rPr>
          <w:rFonts w:ascii="Times New Roman" w:hAnsi="Times New Roman"/>
          <w:color w:val="000000" w:themeColor="text1"/>
          <w:spacing w:val="-4"/>
          <w:sz w:val="28"/>
          <w:szCs w:val="28"/>
        </w:rPr>
        <w:t>). Kèm theo hồ sơ vụ án nêu trên là các tài liệu…(6)…/.</w:t>
      </w:r>
    </w:p>
    <w:tbl>
      <w:tblPr>
        <w:tblW w:w="0" w:type="auto"/>
        <w:tblLook w:val="01E0" w:firstRow="1" w:lastRow="1" w:firstColumn="1" w:lastColumn="1" w:noHBand="0" w:noVBand="0"/>
      </w:tblPr>
      <w:tblGrid>
        <w:gridCol w:w="3096"/>
        <w:gridCol w:w="1872"/>
        <w:gridCol w:w="4320"/>
      </w:tblGrid>
      <w:tr w:rsidR="00857E61" w:rsidRPr="003C1CB9" w:rsidTr="00D17F31">
        <w:tc>
          <w:tcPr>
            <w:tcW w:w="3096" w:type="dxa"/>
          </w:tcPr>
          <w:p w:rsidR="0085355D" w:rsidRPr="003C1CB9" w:rsidRDefault="0085355D" w:rsidP="00D17F31">
            <w:pPr>
              <w:rPr>
                <w:rFonts w:ascii="Times New Roman" w:hAnsi="Times New Roman"/>
                <w:b/>
                <w:i/>
                <w:color w:val="000000" w:themeColor="text1"/>
              </w:rPr>
            </w:pPr>
            <w:r w:rsidRPr="003C1CB9">
              <w:rPr>
                <w:rFonts w:ascii="Times New Roman" w:hAnsi="Times New Roman"/>
                <w:b/>
                <w:i/>
                <w:color w:val="000000" w:themeColor="text1"/>
              </w:rPr>
              <w:t xml:space="preserve">Nơi nhận:    </w:t>
            </w:r>
          </w:p>
          <w:p w:rsidR="0085355D" w:rsidRPr="003C1CB9" w:rsidRDefault="0085355D" w:rsidP="00D17F31">
            <w:pPr>
              <w:rPr>
                <w:rFonts w:ascii="Times New Roman" w:hAnsi="Times New Roman"/>
                <w:color w:val="000000" w:themeColor="text1"/>
              </w:rPr>
            </w:pPr>
            <w:r w:rsidRPr="003C1CB9">
              <w:rPr>
                <w:rFonts w:ascii="Times New Roman" w:hAnsi="Times New Roman"/>
                <w:color w:val="000000" w:themeColor="text1"/>
                <w:sz w:val="22"/>
                <w:szCs w:val="22"/>
              </w:rPr>
              <w:t xml:space="preserve">  - Như trên; </w:t>
            </w:r>
          </w:p>
          <w:p w:rsidR="0085355D" w:rsidRPr="003C1CB9" w:rsidRDefault="0085355D" w:rsidP="00D17F31">
            <w:pPr>
              <w:rPr>
                <w:rFonts w:ascii="Times New Roman" w:hAnsi="Times New Roman"/>
                <w:b/>
                <w:color w:val="000000" w:themeColor="text1"/>
                <w:sz w:val="28"/>
                <w:szCs w:val="28"/>
              </w:rPr>
            </w:pPr>
            <w:r w:rsidRPr="003C1CB9">
              <w:rPr>
                <w:rFonts w:ascii="Times New Roman" w:hAnsi="Times New Roman"/>
                <w:color w:val="000000" w:themeColor="text1"/>
                <w:sz w:val="22"/>
                <w:szCs w:val="22"/>
              </w:rPr>
              <w:t xml:space="preserve">  - Lưu: VT, HSKS.                                                                                                                                       </w:t>
            </w:r>
          </w:p>
          <w:p w:rsidR="0085355D" w:rsidRPr="003C1CB9" w:rsidRDefault="00A73CB8" w:rsidP="00A73CB8">
            <w:pPr>
              <w:rPr>
                <w:rFonts w:ascii="Times New Roman" w:hAnsi="Times New Roman"/>
                <w:color w:val="000000" w:themeColor="text1"/>
                <w:sz w:val="28"/>
                <w:szCs w:val="28"/>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744768" behindDoc="0" locked="0" layoutInCell="1" allowOverlap="1" wp14:anchorId="018025CE" wp14:editId="2C36FA2C">
                      <wp:simplePos x="0" y="0"/>
                      <wp:positionH relativeFrom="column">
                        <wp:posOffset>13970</wp:posOffset>
                      </wp:positionH>
                      <wp:positionV relativeFrom="paragraph">
                        <wp:posOffset>175260</wp:posOffset>
                      </wp:positionV>
                      <wp:extent cx="2098675" cy="0"/>
                      <wp:effectExtent l="0" t="0" r="15875" b="19050"/>
                      <wp:wrapNone/>
                      <wp:docPr id="242" name="Line 5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8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EF9069B" id="Line 555" o:spid="_x0000_s1026" style="position:absolute;flip:y;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pt,13.8pt" to="166.3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"/>
                  </w:pict>
                </mc:Fallback>
              </mc:AlternateContent>
            </w:r>
            <w:r w:rsidR="0085355D" w:rsidRPr="003C1CB9">
              <w:rPr>
                <w:rFonts w:ascii="Times New Roman" w:hAnsi="Times New Roman"/>
                <w:color w:val="000000" w:themeColor="text1"/>
                <w:sz w:val="28"/>
                <w:szCs w:val="28"/>
              </w:rPr>
              <w:t xml:space="preserve">       </w:t>
            </w:r>
          </w:p>
        </w:tc>
        <w:tc>
          <w:tcPr>
            <w:tcW w:w="1872" w:type="dxa"/>
          </w:tcPr>
          <w:p w:rsidR="0085355D" w:rsidRPr="003C1CB9" w:rsidRDefault="0085355D" w:rsidP="00D17F31">
            <w:pPr>
              <w:rPr>
                <w:rFonts w:ascii="Times New Roman" w:hAnsi="Times New Roman"/>
                <w:color w:val="000000" w:themeColor="text1"/>
                <w:sz w:val="28"/>
                <w:szCs w:val="28"/>
              </w:rPr>
            </w:pPr>
          </w:p>
        </w:tc>
        <w:tc>
          <w:tcPr>
            <w:tcW w:w="4320" w:type="dxa"/>
          </w:tcPr>
          <w:p w:rsidR="0085355D" w:rsidRPr="003C1CB9" w:rsidRDefault="0085355D" w:rsidP="00D17F31">
            <w:pPr>
              <w:jc w:val="center"/>
              <w:rPr>
                <w:rFonts w:ascii="Times New Roman" w:hAnsi="Times New Roman"/>
                <w:b/>
                <w:color w:val="000000" w:themeColor="text1"/>
              </w:rPr>
            </w:pPr>
            <w:r w:rsidRPr="003C1CB9">
              <w:rPr>
                <w:rFonts w:ascii="Times New Roman" w:hAnsi="Times New Roman"/>
                <w:b/>
                <w:color w:val="000000" w:themeColor="text1"/>
              </w:rPr>
              <w:t>NGƯỜI LẬP PHIẾU</w:t>
            </w:r>
          </w:p>
          <w:p w:rsidR="00582806" w:rsidRPr="003C1CB9" w:rsidRDefault="00582806" w:rsidP="00D17F31">
            <w:pPr>
              <w:jc w:val="center"/>
              <w:rPr>
                <w:rFonts w:ascii="Times New Roman" w:hAnsi="Times New Roman"/>
                <w:b/>
                <w:color w:val="000000" w:themeColor="text1"/>
                <w:sz w:val="28"/>
                <w:szCs w:val="28"/>
              </w:rPr>
            </w:pPr>
            <w:r w:rsidRPr="003C1CB9">
              <w:rPr>
                <w:rFonts w:ascii="Times New Roman" w:hAnsi="Times New Roman"/>
                <w:i/>
                <w:color w:val="000000" w:themeColor="text1"/>
                <w:szCs w:val="28"/>
                <w:lang w:val="vi-VN"/>
              </w:rPr>
              <w:t>(Ký tên, ghi rõ họ tên</w:t>
            </w:r>
            <w:r w:rsidRPr="003C1CB9">
              <w:rPr>
                <w:rFonts w:ascii="Times New Roman" w:hAnsi="Times New Roman"/>
                <w:i/>
                <w:color w:val="000000" w:themeColor="text1"/>
                <w:szCs w:val="28"/>
              </w:rPr>
              <w:t>, đóng dấu</w:t>
            </w:r>
            <w:r w:rsidRPr="003C1CB9">
              <w:rPr>
                <w:rFonts w:ascii="Times New Roman" w:hAnsi="Times New Roman"/>
                <w:i/>
                <w:color w:val="000000" w:themeColor="text1"/>
                <w:szCs w:val="28"/>
                <w:lang w:val="vi-VN"/>
              </w:rPr>
              <w:t>)</w:t>
            </w:r>
          </w:p>
          <w:p w:rsidR="0085355D" w:rsidRPr="003C1CB9" w:rsidRDefault="0085355D" w:rsidP="00D17F31">
            <w:pPr>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(7)</w:t>
            </w:r>
          </w:p>
        </w:tc>
      </w:tr>
    </w:tbl>
    <w:p w:rsidR="0085355D" w:rsidRPr="00004CC0" w:rsidRDefault="0085355D" w:rsidP="00373965">
      <w:pPr>
        <w:spacing w:before="60" w:after="60" w:line="276" w:lineRule="auto"/>
        <w:jc w:val="both"/>
        <w:rPr>
          <w:rFonts w:ascii="Times New Roman" w:hAnsi="Times New Roman"/>
          <w:b/>
          <w:color w:val="000000" w:themeColor="text1"/>
          <w:spacing w:val="-4"/>
          <w:sz w:val="22"/>
          <w:szCs w:val="22"/>
        </w:rPr>
      </w:pPr>
      <w:r w:rsidRPr="00004CC0">
        <w:rPr>
          <w:rFonts w:ascii="Times New Roman" w:hAnsi="Times New Roman"/>
          <w:b/>
          <w:color w:val="000000" w:themeColor="text1"/>
          <w:spacing w:val="-4"/>
          <w:sz w:val="22"/>
          <w:szCs w:val="22"/>
        </w:rPr>
        <w:t xml:space="preserve">Hướng dẫn sử dụng Mẫu số </w:t>
      </w:r>
      <w:r w:rsidR="008D36D8" w:rsidRPr="00004CC0">
        <w:rPr>
          <w:rFonts w:ascii="Times New Roman" w:hAnsi="Times New Roman"/>
          <w:b/>
          <w:color w:val="000000" w:themeColor="text1"/>
          <w:spacing w:val="-4"/>
          <w:sz w:val="22"/>
          <w:szCs w:val="22"/>
        </w:rPr>
        <w:t>1</w:t>
      </w:r>
      <w:r w:rsidR="00B94647">
        <w:rPr>
          <w:rFonts w:ascii="Times New Roman" w:hAnsi="Times New Roman"/>
          <w:b/>
          <w:color w:val="000000" w:themeColor="text1"/>
          <w:spacing w:val="-4"/>
          <w:sz w:val="22"/>
          <w:szCs w:val="22"/>
        </w:rPr>
        <w:t>8</w:t>
      </w:r>
      <w:r w:rsidRPr="00004CC0">
        <w:rPr>
          <w:rFonts w:ascii="Times New Roman" w:hAnsi="Times New Roman"/>
          <w:b/>
          <w:color w:val="000000" w:themeColor="text1"/>
          <w:spacing w:val="-4"/>
          <w:sz w:val="22"/>
          <w:szCs w:val="22"/>
        </w:rPr>
        <w:t>/HC</w:t>
      </w:r>
      <w:r w:rsidRPr="00004CC0">
        <w:rPr>
          <w:rFonts w:ascii="Times New Roman" w:hAnsi="Times New Roman"/>
          <w:b/>
          <w:color w:val="000000" w:themeColor="text1"/>
          <w:spacing w:val="-4"/>
        </w:rPr>
        <w:t>:</w:t>
      </w:r>
      <w:r w:rsidRPr="00004CC0">
        <w:rPr>
          <w:rFonts w:ascii="Times New Roman" w:hAnsi="Times New Roman"/>
          <w:color w:val="000000" w:themeColor="text1"/>
          <w:spacing w:val="-4"/>
          <w:sz w:val="22"/>
          <w:szCs w:val="22"/>
        </w:rPr>
        <w:t xml:space="preserve"> </w:t>
      </w:r>
      <w:r w:rsidRPr="00004CC0">
        <w:rPr>
          <w:rFonts w:ascii="Times New Roman" w:hAnsi="Times New Roman"/>
          <w:i/>
          <w:color w:val="000000" w:themeColor="text1"/>
          <w:spacing w:val="-4"/>
          <w:sz w:val="22"/>
          <w:szCs w:val="22"/>
        </w:rPr>
        <w:t>Biểu mẫu được sử dụng trong trường hợp Viện kiểm sát nhân dân chuyển trả hồ sơ vụ án hành chính cho Tòa án nhân dân qua đường bưu điện.</w:t>
      </w:r>
    </w:p>
    <w:p w:rsidR="0085355D" w:rsidRPr="003C1CB9" w:rsidRDefault="0085355D" w:rsidP="00373965">
      <w:pPr>
        <w:spacing w:before="60" w:after="60" w:line="276" w:lineRule="auto"/>
        <w:ind w:firstLine="720"/>
        <w:jc w:val="both"/>
        <w:rPr>
          <w:rFonts w:ascii="Times New Roman" w:hAnsi="Times New Roman"/>
          <w:bCs/>
          <w:iCs/>
          <w:color w:val="000000" w:themeColor="text1"/>
          <w:sz w:val="22"/>
          <w:szCs w:val="22"/>
        </w:rPr>
      </w:pPr>
      <w:r w:rsidRPr="003C1CB9">
        <w:rPr>
          <w:rFonts w:ascii="Times New Roman" w:hAnsi="Times New Roman"/>
          <w:color w:val="000000" w:themeColor="text1"/>
          <w:sz w:val="22"/>
          <w:szCs w:val="22"/>
        </w:rPr>
        <w:t xml:space="preserve">(1) Ghi tên Viện kiểm sát nhân dân </w:t>
      </w:r>
      <w:r w:rsidRPr="003C1CB9">
        <w:rPr>
          <w:rFonts w:ascii="Times New Roman" w:hAnsi="Times New Roman"/>
          <w:bCs/>
          <w:iCs/>
          <w:color w:val="000000" w:themeColor="text1"/>
          <w:sz w:val="22"/>
          <w:szCs w:val="22"/>
        </w:rPr>
        <w:t>chủ quản cấp trên trực tiếp.</w:t>
      </w:r>
    </w:p>
    <w:p w:rsidR="0085355D" w:rsidRPr="003C1CB9" w:rsidRDefault="0085355D" w:rsidP="00373965">
      <w:pPr>
        <w:spacing w:before="60" w:after="60" w:line="276" w:lineRule="auto"/>
        <w:ind w:firstLine="720"/>
        <w:rPr>
          <w:rFonts w:ascii="Times New Roman" w:hAnsi="Times New Roman"/>
          <w:color w:val="000000" w:themeColor="text1"/>
          <w:sz w:val="22"/>
          <w:szCs w:val="22"/>
        </w:rPr>
      </w:pPr>
      <w:r w:rsidRPr="003C1CB9">
        <w:rPr>
          <w:rFonts w:ascii="Times New Roman" w:hAnsi="Times New Roman"/>
          <w:color w:val="000000" w:themeColor="text1"/>
          <w:sz w:val="22"/>
          <w:szCs w:val="22"/>
        </w:rPr>
        <w:t>(2) Ghi tên Viện kiểm sát nhân dân chuyển trả hồ sơ vụ án hành chính</w:t>
      </w:r>
      <w:r w:rsidR="00A54622" w:rsidRPr="003C1CB9">
        <w:rPr>
          <w:rFonts w:ascii="Times New Roman" w:hAnsi="Times New Roman"/>
          <w:color w:val="000000" w:themeColor="text1"/>
          <w:sz w:val="22"/>
          <w:szCs w:val="22"/>
        </w:rPr>
        <w:t>. Trường hợp Viện kiểm sát nhân dân tối cao lập phiếu chuyển trả hồ sơ thì bỏ Mục (1).</w:t>
      </w:r>
    </w:p>
    <w:p w:rsidR="0085355D" w:rsidRPr="003C1CB9" w:rsidRDefault="0085355D" w:rsidP="00373965">
      <w:pPr>
        <w:spacing w:before="60" w:after="60" w:line="276" w:lineRule="auto"/>
        <w:ind w:firstLine="720"/>
        <w:rPr>
          <w:rFonts w:ascii="Times New Roman" w:hAnsi="Times New Roman"/>
          <w:color w:val="000000" w:themeColor="text1"/>
          <w:sz w:val="22"/>
          <w:szCs w:val="22"/>
        </w:rPr>
      </w:pPr>
      <w:r w:rsidRPr="003C1CB9">
        <w:rPr>
          <w:rFonts w:ascii="Times New Roman" w:hAnsi="Times New Roman"/>
          <w:color w:val="000000" w:themeColor="text1"/>
          <w:sz w:val="22"/>
          <w:szCs w:val="22"/>
        </w:rPr>
        <w:t>(3) Ghi tên Tòa án nhân dân nhận hồ sơ vụ án hành chính</w:t>
      </w:r>
    </w:p>
    <w:p w:rsidR="0085355D" w:rsidRPr="003C1CB9" w:rsidRDefault="0085355D" w:rsidP="00373965">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(4) Ghi trích yếu về khiếu kiện của vụ án hành chính (ví dụ: Khiếu kiện quyết định thu hồi đất).</w:t>
      </w:r>
    </w:p>
    <w:p w:rsidR="0085355D" w:rsidRPr="003C1CB9" w:rsidRDefault="0085355D" w:rsidP="00373965">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(5) Ghi đầy đủ thông tin của đương sự trong vụ án hành chính.</w:t>
      </w:r>
    </w:p>
    <w:p w:rsidR="002B3662" w:rsidRPr="003C1CB9" w:rsidRDefault="0085355D" w:rsidP="00373965">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(6) Trường hợp có tài liệu gửi kèm theo hồ sơ vụ án khi chuyển trả cho Tòa án nhân dân thì ghi rõ tên, loại tài liệu</w:t>
      </w:r>
      <w:r w:rsidR="00C66136" w:rsidRPr="003C1CB9">
        <w:rPr>
          <w:rFonts w:ascii="Times New Roman" w:hAnsi="Times New Roman"/>
          <w:color w:val="000000" w:themeColor="text1"/>
          <w:sz w:val="22"/>
          <w:szCs w:val="22"/>
        </w:rPr>
        <w:t xml:space="preserve"> </w:t>
      </w:r>
      <w:r w:rsidR="00C66136" w:rsidRPr="003C1CB9">
        <w:rPr>
          <w:rFonts w:ascii="Times New Roman" w:hAnsi="Times New Roman"/>
          <w:i/>
          <w:color w:val="000000" w:themeColor="text1"/>
          <w:sz w:val="22"/>
          <w:szCs w:val="22"/>
        </w:rPr>
        <w:t>(nếu có</w:t>
      </w:r>
      <w:r w:rsidR="00C66136" w:rsidRPr="003C1CB9">
        <w:rPr>
          <w:rFonts w:ascii="Times New Roman" w:hAnsi="Times New Roman"/>
          <w:color w:val="000000" w:themeColor="text1"/>
          <w:sz w:val="22"/>
          <w:szCs w:val="22"/>
        </w:rPr>
        <w:t>)</w:t>
      </w:r>
      <w:r w:rsidRPr="003C1CB9">
        <w:rPr>
          <w:rFonts w:ascii="Times New Roman" w:hAnsi="Times New Roman"/>
          <w:color w:val="000000" w:themeColor="text1"/>
          <w:sz w:val="22"/>
          <w:szCs w:val="22"/>
        </w:rPr>
        <w:t>,</w:t>
      </w:r>
      <w:r w:rsidR="002B3662" w:rsidRPr="003C1CB9">
        <w:rPr>
          <w:rFonts w:ascii="Times New Roman" w:hAnsi="Times New Roman"/>
          <w:color w:val="000000" w:themeColor="text1"/>
          <w:sz w:val="22"/>
          <w:szCs w:val="22"/>
        </w:rPr>
        <w:t xml:space="preserve"> </w:t>
      </w:r>
      <w:r w:rsidRPr="003C1CB9">
        <w:rPr>
          <w:rFonts w:ascii="Times New Roman" w:hAnsi="Times New Roman"/>
          <w:color w:val="000000" w:themeColor="text1"/>
          <w:sz w:val="22"/>
          <w:szCs w:val="22"/>
        </w:rPr>
        <w:t>ví dụ</w:t>
      </w:r>
      <w:r w:rsidR="00C66136" w:rsidRPr="003C1CB9">
        <w:rPr>
          <w:rFonts w:ascii="Times New Roman" w:hAnsi="Times New Roman"/>
          <w:color w:val="000000" w:themeColor="text1"/>
          <w:sz w:val="22"/>
          <w:szCs w:val="22"/>
        </w:rPr>
        <w:t>:</w:t>
      </w:r>
      <w:r w:rsidRPr="003C1CB9">
        <w:rPr>
          <w:rFonts w:ascii="Times New Roman" w:hAnsi="Times New Roman"/>
          <w:color w:val="000000" w:themeColor="text1"/>
          <w:sz w:val="22"/>
          <w:szCs w:val="22"/>
        </w:rPr>
        <w:t xml:space="preserve"> </w:t>
      </w:r>
      <w:r w:rsidR="002B3662" w:rsidRPr="003C1CB9">
        <w:rPr>
          <w:rFonts w:ascii="Times New Roman" w:hAnsi="Times New Roman"/>
          <w:color w:val="000000" w:themeColor="text1"/>
          <w:sz w:val="22"/>
          <w:szCs w:val="22"/>
        </w:rPr>
        <w:t xml:space="preserve">các tài liệu, chứng cứ do Viện kiểm sát xác minh, thu thập được trong quá trình xem xét, giải quyết đơn đề nghị kháng nghị theo thủ tục giám đốc thẩm, tái thẩm; </w:t>
      </w:r>
      <w:r w:rsidRPr="003C1CB9">
        <w:rPr>
          <w:rFonts w:ascii="Times New Roman" w:hAnsi="Times New Roman"/>
          <w:color w:val="000000" w:themeColor="text1"/>
          <w:sz w:val="22"/>
          <w:szCs w:val="22"/>
        </w:rPr>
        <w:t xml:space="preserve">Thông báo </w:t>
      </w:r>
      <w:r w:rsidR="008D6218">
        <w:rPr>
          <w:rFonts w:ascii="Times New Roman" w:hAnsi="Times New Roman"/>
          <w:color w:val="000000" w:themeColor="text1"/>
          <w:sz w:val="22"/>
          <w:szCs w:val="22"/>
        </w:rPr>
        <w:t xml:space="preserve">về việc </w:t>
      </w:r>
      <w:r w:rsidRPr="003C1CB9">
        <w:rPr>
          <w:rFonts w:ascii="Times New Roman" w:hAnsi="Times New Roman"/>
          <w:color w:val="000000" w:themeColor="text1"/>
          <w:sz w:val="22"/>
          <w:szCs w:val="22"/>
        </w:rPr>
        <w:t>không khán</w:t>
      </w:r>
      <w:r w:rsidR="002B3662" w:rsidRPr="003C1CB9">
        <w:rPr>
          <w:rFonts w:ascii="Times New Roman" w:hAnsi="Times New Roman"/>
          <w:color w:val="000000" w:themeColor="text1"/>
          <w:sz w:val="22"/>
          <w:szCs w:val="22"/>
        </w:rPr>
        <w:t>g nghị giám đốc thẩm (tái thẩm).</w:t>
      </w:r>
    </w:p>
    <w:p w:rsidR="0085355D" w:rsidRPr="003C1CB9" w:rsidRDefault="0085355D" w:rsidP="00373965">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(7) Ghi rõ chức danh tư pháp (chức vụ quản lý - </w:t>
      </w:r>
      <w:r w:rsidRPr="003C1CB9">
        <w:rPr>
          <w:rFonts w:ascii="Times New Roman" w:hAnsi="Times New Roman"/>
          <w:i/>
          <w:color w:val="000000" w:themeColor="text1"/>
          <w:sz w:val="22"/>
          <w:szCs w:val="22"/>
        </w:rPr>
        <w:t>nếu có</w:t>
      </w:r>
      <w:r w:rsidRPr="003C1CB9">
        <w:rPr>
          <w:rFonts w:ascii="Times New Roman" w:hAnsi="Times New Roman"/>
          <w:color w:val="000000" w:themeColor="text1"/>
          <w:sz w:val="22"/>
          <w:szCs w:val="22"/>
        </w:rPr>
        <w:t>)</w:t>
      </w:r>
      <w:r w:rsidR="00C66136" w:rsidRPr="003C1CB9">
        <w:rPr>
          <w:rFonts w:ascii="Times New Roman" w:hAnsi="Times New Roman"/>
          <w:color w:val="000000" w:themeColor="text1"/>
          <w:sz w:val="22"/>
          <w:szCs w:val="22"/>
        </w:rPr>
        <w:t>.</w:t>
      </w:r>
    </w:p>
    <w:p w:rsidR="0085355D" w:rsidRPr="003C1CB9" w:rsidRDefault="0085355D" w:rsidP="0085355D">
      <w:pPr>
        <w:rPr>
          <w:rFonts w:ascii="Times New Roman" w:hAnsi="Times New Roman"/>
          <w:color w:val="000000" w:themeColor="text1"/>
          <w:sz w:val="22"/>
          <w:szCs w:val="22"/>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