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32"/>
        <w:tblW w:w="2138" w:type="dxa"/>
        <w:tblLook w:val="04A0" w:firstRow="1" w:lastRow="0" w:firstColumn="1" w:lastColumn="0" w:noHBand="0" w:noVBand="1"/>
      </w:tblPr>
      <w:tblGrid>
        <w:gridCol w:w="2138"/>
      </w:tblGrid>
      <w:tr w:rsidR="00857E61" w:rsidRPr="003C1CB9" w:rsidTr="00D17F31">
        <w:trPr>
          <w:trHeight w:val="613"/>
        </w:trPr>
        <w:tc>
          <w:tcPr>
            <w:tcW w:w="2138" w:type="dxa"/>
          </w:tcPr>
          <w:p w:rsidR="0085355D" w:rsidRPr="003C1CB9" w:rsidRDefault="0085355D" w:rsidP="00D17F31">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Mẫu số 1</w:t>
            </w:r>
            <w:r w:rsidR="00B94647">
              <w:rPr>
                <w:rFonts w:ascii="Times New Roman" w:hAnsi="Times New Roman"/>
                <w:b/>
                <w:color w:val="000000" w:themeColor="text1"/>
                <w:sz w:val="16"/>
                <w:szCs w:val="16"/>
              </w:rPr>
              <w:t>9</w:t>
            </w:r>
            <w:r w:rsidRPr="003C1CB9">
              <w:rPr>
                <w:rFonts w:ascii="Times New Roman" w:hAnsi="Times New Roman"/>
                <w:b/>
                <w:color w:val="000000" w:themeColor="text1"/>
                <w:sz w:val="16"/>
                <w:szCs w:val="16"/>
              </w:rPr>
              <w:t>/HC</w:t>
            </w:r>
          </w:p>
          <w:p w:rsidR="00F95723" w:rsidRPr="003C1CB9" w:rsidRDefault="00F95723" w:rsidP="00F95723">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F95723" w:rsidRDefault="00F95723" w:rsidP="00F95723">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85355D" w:rsidRPr="003C1CB9" w:rsidRDefault="0085355D" w:rsidP="00D17F31">
            <w:pPr>
              <w:jc w:val="center"/>
              <w:rPr>
                <w:rFonts w:ascii="Times New Roman" w:hAnsi="Times New Roman"/>
                <w:color w:val="000000" w:themeColor="text1"/>
                <w:sz w:val="16"/>
                <w:szCs w:val="16"/>
              </w:rPr>
            </w:pPr>
          </w:p>
        </w:tc>
      </w:tr>
    </w:tbl>
    <w:p w:rsidR="0085355D" w:rsidRPr="003C1CB9" w:rsidRDefault="0085355D" w:rsidP="0085355D">
      <w:pPr>
        <w:jc w:val="right"/>
        <w:rPr>
          <w:rFonts w:ascii="Times New Roman" w:hAnsi="Times New Roman"/>
          <w:color w:val="000000" w:themeColor="text1"/>
          <w:sz w:val="14"/>
        </w:rPr>
      </w:pPr>
    </w:p>
    <w:tbl>
      <w:tblPr>
        <w:tblW w:w="9528" w:type="dxa"/>
        <w:tblInd w:w="-348" w:type="dxa"/>
        <w:tblLook w:val="01E0" w:firstRow="1" w:lastRow="1" w:firstColumn="1" w:lastColumn="1" w:noHBand="0" w:noVBand="0"/>
      </w:tblPr>
      <w:tblGrid>
        <w:gridCol w:w="4284"/>
        <w:gridCol w:w="5244"/>
      </w:tblGrid>
      <w:tr w:rsidR="00857E61" w:rsidRPr="003C1CB9" w:rsidTr="00D17F31">
        <w:tc>
          <w:tcPr>
            <w:tcW w:w="4284" w:type="dxa"/>
          </w:tcPr>
          <w:p w:rsidR="0085355D" w:rsidRPr="003C1CB9" w:rsidRDefault="0085355D" w:rsidP="00D17F31">
            <w:pPr>
              <w:jc w:val="center"/>
              <w:rPr>
                <w:rFonts w:ascii="Times New Roman" w:hAnsi="Times New Roman"/>
                <w:bCs/>
                <w:color w:val="000000" w:themeColor="text1"/>
              </w:rPr>
            </w:pPr>
          </w:p>
          <w:p w:rsidR="0085355D" w:rsidRPr="003C1CB9" w:rsidRDefault="0085355D" w:rsidP="00D17F31">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85355D" w:rsidRPr="003C1CB9" w:rsidRDefault="0085355D" w:rsidP="00D17F31">
            <w:pPr>
              <w:spacing w:line="360" w:lineRule="exact"/>
              <w:jc w:val="center"/>
              <w:rPr>
                <w:rFonts w:ascii="Times New Roman" w:hAnsi="Times New Roman"/>
                <w:color w:val="000000" w:themeColor="text1"/>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85355D" w:rsidRPr="003C1CB9" w:rsidRDefault="0085355D" w:rsidP="00D17F31">
            <w:pPr>
              <w:tabs>
                <w:tab w:val="center" w:pos="4320"/>
                <w:tab w:val="right" w:pos="8640"/>
              </w:tabs>
              <w:jc w:val="center"/>
              <w:rPr>
                <w:rFonts w:ascii="Times New Roman" w:hAnsi="Times New Roman"/>
                <w:color w:val="000000" w:themeColor="text1"/>
                <w:sz w:val="26"/>
                <w:szCs w:val="26"/>
              </w:rPr>
            </w:pPr>
            <w:r w:rsidRPr="003C1CB9">
              <w:rPr>
                <w:rFonts w:ascii="Times New Roman" w:hAnsi="Times New Roman"/>
                <w:noProof/>
                <w:color w:val="000000" w:themeColor="text1"/>
                <w:sz w:val="26"/>
                <w:szCs w:val="26"/>
              </w:rPr>
              <mc:AlternateContent>
                <mc:Choice Requires="wps">
                  <w:drawing>
                    <wp:anchor distT="0" distB="0" distL="114300" distR="114300" simplePos="0" relativeHeight="251743744" behindDoc="0" locked="0" layoutInCell="1" allowOverlap="1" wp14:anchorId="2C8A6D5A" wp14:editId="5591F1A2">
                      <wp:simplePos x="0" y="0"/>
                      <wp:positionH relativeFrom="column">
                        <wp:posOffset>548005</wp:posOffset>
                      </wp:positionH>
                      <wp:positionV relativeFrom="paragraph">
                        <wp:posOffset>54610</wp:posOffset>
                      </wp:positionV>
                      <wp:extent cx="1320800" cy="0"/>
                      <wp:effectExtent l="5080" t="6985" r="7620" b="12065"/>
                      <wp:wrapNone/>
                      <wp:docPr id="241" name="Line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0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1A38A9F" id="Line 554" o:spid="_x0000_s1026" style="position:absolute;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15pt,4.3pt" to="147.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oewFQIAACw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"/>
                  </w:pict>
                </mc:Fallback>
              </mc:AlternateContent>
            </w:r>
          </w:p>
          <w:p w:rsidR="0085355D" w:rsidRPr="003C1CB9" w:rsidRDefault="0085355D" w:rsidP="00D17F31">
            <w:pPr>
              <w:tabs>
                <w:tab w:val="center" w:pos="4320"/>
                <w:tab w:val="right" w:pos="8640"/>
              </w:tabs>
              <w:spacing w:line="360" w:lineRule="exact"/>
              <w:rPr>
                <w:rFonts w:ascii="Times New Roman" w:hAnsi="Times New Roman"/>
                <w:color w:val="000000" w:themeColor="text1"/>
                <w:sz w:val="26"/>
                <w:szCs w:val="26"/>
              </w:rPr>
            </w:pPr>
            <w:r w:rsidRPr="003C1CB9">
              <w:rPr>
                <w:rFonts w:ascii="Times New Roman" w:hAnsi="Times New Roman"/>
                <w:color w:val="000000" w:themeColor="text1"/>
                <w:sz w:val="26"/>
                <w:szCs w:val="26"/>
              </w:rPr>
              <w:t xml:space="preserve">        </w:t>
            </w:r>
          </w:p>
        </w:tc>
        <w:tc>
          <w:tcPr>
            <w:tcW w:w="5244" w:type="dxa"/>
          </w:tcPr>
          <w:p w:rsidR="0085355D" w:rsidRPr="003C1CB9" w:rsidRDefault="0085355D" w:rsidP="00D17F31">
            <w:pPr>
              <w:tabs>
                <w:tab w:val="center" w:pos="4320"/>
                <w:tab w:val="right" w:pos="8640"/>
              </w:tabs>
              <w:jc w:val="center"/>
              <w:rPr>
                <w:rFonts w:ascii="Times New Roman" w:hAnsi="Times New Roman"/>
                <w:b/>
                <w:color w:val="000000" w:themeColor="text1"/>
                <w:sz w:val="26"/>
                <w:szCs w:val="26"/>
              </w:rPr>
            </w:pPr>
          </w:p>
          <w:p w:rsidR="0085355D" w:rsidRPr="003C1CB9" w:rsidRDefault="0085355D" w:rsidP="00D17F31">
            <w:pPr>
              <w:tabs>
                <w:tab w:val="center" w:pos="4320"/>
                <w:tab w:val="right" w:pos="8640"/>
              </w:tabs>
              <w:jc w:val="center"/>
              <w:rPr>
                <w:rFonts w:ascii="Times New Roman" w:hAnsi="Times New Roman"/>
                <w:b/>
                <w:color w:val="000000" w:themeColor="text1"/>
              </w:rPr>
            </w:pPr>
            <w:r w:rsidRPr="003C1CB9">
              <w:rPr>
                <w:rFonts w:ascii="Times New Roman" w:hAnsi="Times New Roman"/>
                <w:b/>
                <w:color w:val="000000" w:themeColor="text1"/>
              </w:rPr>
              <w:t>CỘNG HÒA XÃ HỘI CHỦ NGHĨA VIỆT NAM</w:t>
            </w:r>
          </w:p>
          <w:p w:rsidR="0085355D" w:rsidRPr="003C1CB9" w:rsidRDefault="0085355D" w:rsidP="00D17F31">
            <w:pPr>
              <w:tabs>
                <w:tab w:val="center" w:pos="4320"/>
                <w:tab w:val="right" w:pos="8640"/>
              </w:tabs>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Độc lập - Tự do - Hạnh </w:t>
            </w:r>
            <w:r w:rsidR="00C80097" w:rsidRPr="003C1CB9">
              <w:rPr>
                <w:rFonts w:ascii="Times New Roman" w:hAnsi="Times New Roman"/>
                <w:b/>
                <w:color w:val="000000" w:themeColor="text1"/>
                <w:sz w:val="28"/>
                <w:szCs w:val="28"/>
              </w:rPr>
              <w:t>p</w:t>
            </w:r>
            <w:r w:rsidRPr="003C1CB9">
              <w:rPr>
                <w:rFonts w:ascii="Times New Roman" w:hAnsi="Times New Roman"/>
                <w:b/>
                <w:color w:val="000000" w:themeColor="text1"/>
                <w:sz w:val="28"/>
                <w:szCs w:val="28"/>
              </w:rPr>
              <w:t>húc</w:t>
            </w:r>
          </w:p>
          <w:p w:rsidR="0085355D" w:rsidRPr="003C1CB9" w:rsidRDefault="0085355D" w:rsidP="00A11E10">
            <w:pPr>
              <w:tabs>
                <w:tab w:val="center" w:pos="4320"/>
                <w:tab w:val="right" w:pos="8640"/>
              </w:tabs>
              <w:jc w:val="center"/>
              <w:rPr>
                <w:rFonts w:ascii="Times New Roman" w:hAnsi="Times New Roman"/>
                <w:b/>
                <w:color w:val="000000" w:themeColor="text1"/>
                <w:sz w:val="28"/>
                <w:szCs w:val="28"/>
                <w:u w:val="single"/>
              </w:rPr>
            </w:pPr>
            <w:r w:rsidRPr="003C1CB9">
              <w:rPr>
                <w:rFonts w:ascii="Times New Roman" w:hAnsi="Times New Roman"/>
                <w:b/>
                <w:noProof/>
                <w:color w:val="000000" w:themeColor="text1"/>
                <w:sz w:val="28"/>
                <w:szCs w:val="28"/>
                <w:u w:val="single"/>
              </w:rPr>
              <mc:AlternateContent>
                <mc:Choice Requires="wps">
                  <w:drawing>
                    <wp:anchor distT="0" distB="0" distL="114300" distR="114300" simplePos="0" relativeHeight="251742720" behindDoc="0" locked="0" layoutInCell="1" allowOverlap="1" wp14:anchorId="01DFA04B" wp14:editId="7B14FFEF">
                      <wp:simplePos x="0" y="0"/>
                      <wp:positionH relativeFrom="column">
                        <wp:posOffset>571805</wp:posOffset>
                      </wp:positionH>
                      <wp:positionV relativeFrom="paragraph">
                        <wp:posOffset>66040</wp:posOffset>
                      </wp:positionV>
                      <wp:extent cx="2098675" cy="332"/>
                      <wp:effectExtent l="0" t="0" r="15875" b="19050"/>
                      <wp:wrapNone/>
                      <wp:docPr id="240" name="Line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8675" cy="3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3" o:spid="_x0000_s1026" style="position:absolute;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5.2pt" to="210.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"/>
                  </w:pict>
                </mc:Fallback>
              </mc:AlternateContent>
            </w:r>
            <w:r w:rsidRPr="003C1CB9">
              <w:rPr>
                <w:rFonts w:ascii="Times New Roman" w:hAnsi="Times New Roman"/>
                <w:i/>
                <w:color w:val="000000" w:themeColor="text1"/>
                <w:sz w:val="28"/>
                <w:szCs w:val="28"/>
              </w:rPr>
              <w:t xml:space="preserve">                  </w:t>
            </w:r>
          </w:p>
        </w:tc>
      </w:tr>
    </w:tbl>
    <w:p w:rsidR="0085355D" w:rsidRPr="003C1CB9" w:rsidRDefault="0085355D" w:rsidP="0085355D">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BIÊN BẢN</w:t>
      </w:r>
    </w:p>
    <w:p w:rsidR="0085355D" w:rsidRPr="003C1CB9" w:rsidRDefault="0085355D" w:rsidP="0085355D">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Bàn giao hồ sơ vụ án hành chính</w:t>
      </w:r>
    </w:p>
    <w:p w:rsidR="0085355D" w:rsidRPr="003C1CB9" w:rsidRDefault="0085355D" w:rsidP="0085355D">
      <w:pPr>
        <w:jc w:val="both"/>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46816" behindDoc="0" locked="0" layoutInCell="1" allowOverlap="1" wp14:anchorId="5FCBC089" wp14:editId="26A638FD">
                <wp:simplePos x="0" y="0"/>
                <wp:positionH relativeFrom="column">
                  <wp:posOffset>2394585</wp:posOffset>
                </wp:positionH>
                <wp:positionV relativeFrom="paragraph">
                  <wp:posOffset>56487</wp:posOffset>
                </wp:positionV>
                <wp:extent cx="959816" cy="0"/>
                <wp:effectExtent l="0" t="0" r="12065" b="19050"/>
                <wp:wrapNone/>
                <wp:docPr id="239" name="Line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9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F2FC608" id="Line 557" o:spid="_x0000_s1026" style="position:absolute;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55pt,4.45pt" to="264.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I+GFA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"/>
            </w:pict>
          </mc:Fallback>
        </mc:AlternateContent>
      </w:r>
    </w:p>
    <w:p w:rsidR="0085355D" w:rsidRPr="003C1CB9" w:rsidRDefault="0085355D" w:rsidP="0085355D">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Hồi…giờ…phút, ngày…tháng…năm……</w:t>
      </w:r>
    </w:p>
    <w:p w:rsidR="0085355D" w:rsidRPr="003C1CB9" w:rsidRDefault="0085355D" w:rsidP="0085355D">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Tại trụ sở: ………………………………….(3)…………………………………..</w:t>
      </w:r>
    </w:p>
    <w:p w:rsidR="0085355D" w:rsidRPr="003C1CB9" w:rsidRDefault="0085355D" w:rsidP="0085355D">
      <w:pPr>
        <w:spacing w:before="120" w:after="120" w:line="360" w:lineRule="exact"/>
        <w:jc w:val="both"/>
        <w:rPr>
          <w:rFonts w:ascii="Times New Roman" w:hAnsi="Times New Roman"/>
          <w:color w:val="000000" w:themeColor="text1"/>
          <w:sz w:val="28"/>
          <w:szCs w:val="28"/>
        </w:rPr>
      </w:pPr>
      <w:r w:rsidRPr="003C1CB9">
        <w:rPr>
          <w:rFonts w:ascii="Times New Roman" w:hAnsi="Times New Roman"/>
          <w:b/>
          <w:color w:val="000000" w:themeColor="text1"/>
          <w:sz w:val="28"/>
          <w:szCs w:val="28"/>
        </w:rPr>
        <w:t>Bên giao:</w:t>
      </w:r>
      <w:r w:rsidRPr="003C1CB9">
        <w:rPr>
          <w:rFonts w:ascii="Times New Roman" w:hAnsi="Times New Roman"/>
          <w:color w:val="000000" w:themeColor="text1"/>
          <w:sz w:val="28"/>
          <w:szCs w:val="28"/>
        </w:rPr>
        <w:t>…………………………(4)…………………………..........................</w:t>
      </w:r>
    </w:p>
    <w:p w:rsidR="0085355D" w:rsidRPr="003C1CB9" w:rsidRDefault="0085355D" w:rsidP="0085355D">
      <w:pPr>
        <w:spacing w:before="120" w:after="120" w:line="360" w:lineRule="exact"/>
        <w:jc w:val="both"/>
        <w:rPr>
          <w:rFonts w:ascii="Times New Roman" w:hAnsi="Times New Roman"/>
          <w:color w:val="000000" w:themeColor="text1"/>
          <w:sz w:val="28"/>
          <w:szCs w:val="28"/>
        </w:rPr>
      </w:pPr>
      <w:r w:rsidRPr="003C1CB9">
        <w:rPr>
          <w:rFonts w:ascii="Times New Roman" w:hAnsi="Times New Roman"/>
          <w:b/>
          <w:color w:val="000000" w:themeColor="text1"/>
          <w:sz w:val="28"/>
          <w:szCs w:val="28"/>
        </w:rPr>
        <w:t>Bên nhận:</w:t>
      </w:r>
      <w:r w:rsidRPr="003C1CB9">
        <w:rPr>
          <w:rFonts w:ascii="Times New Roman" w:hAnsi="Times New Roman"/>
          <w:color w:val="000000" w:themeColor="text1"/>
          <w:sz w:val="28"/>
          <w:szCs w:val="28"/>
        </w:rPr>
        <w:t>…………………………(5)…………………………………………</w:t>
      </w:r>
    </w:p>
    <w:p w:rsidR="0085355D" w:rsidRPr="003C1CB9" w:rsidRDefault="0085355D" w:rsidP="0085355D">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Tiến hành lập biên bản bàn giao hồ sơ vụ án hành chính</w:t>
      </w:r>
      <w:r w:rsidR="00985A9B" w:rsidRPr="003C1CB9">
        <w:rPr>
          <w:rFonts w:ascii="Times New Roman" w:hAnsi="Times New Roman"/>
          <w:color w:val="000000" w:themeColor="text1"/>
          <w:sz w:val="28"/>
          <w:szCs w:val="28"/>
        </w:rPr>
        <w:t xml:space="preserve"> về…(6)…,</w:t>
      </w:r>
      <w:r w:rsidR="00F95723">
        <w:rPr>
          <w:rFonts w:ascii="Times New Roman" w:hAnsi="Times New Roman"/>
          <w:color w:val="000000" w:themeColor="text1"/>
          <w:sz w:val="28"/>
          <w:szCs w:val="28"/>
        </w:rPr>
        <w:t xml:space="preserve"> </w:t>
      </w:r>
      <w:r w:rsidRPr="003C1CB9">
        <w:rPr>
          <w:rFonts w:ascii="Times New Roman" w:hAnsi="Times New Roman"/>
          <w:color w:val="000000" w:themeColor="text1"/>
          <w:sz w:val="28"/>
          <w:szCs w:val="28"/>
        </w:rPr>
        <w:t>giữa</w:t>
      </w:r>
      <w:r w:rsidR="00A95314" w:rsidRPr="003C1CB9">
        <w:rPr>
          <w:rFonts w:ascii="Times New Roman" w:hAnsi="Times New Roman"/>
          <w:color w:val="000000" w:themeColor="text1"/>
          <w:sz w:val="28"/>
          <w:szCs w:val="28"/>
        </w:rPr>
        <w:t xml:space="preserve">: </w:t>
      </w:r>
      <w:r w:rsidRPr="003C1CB9">
        <w:rPr>
          <w:rFonts w:ascii="Times New Roman" w:hAnsi="Times New Roman"/>
          <w:color w:val="000000" w:themeColor="text1"/>
          <w:sz w:val="28"/>
          <w:szCs w:val="28"/>
        </w:rPr>
        <w:t>…………………………………..(7)……………………………………………..</w:t>
      </w:r>
    </w:p>
    <w:p w:rsidR="0085355D" w:rsidRPr="003C1CB9" w:rsidRDefault="0085355D" w:rsidP="0085355D">
      <w:pPr>
        <w:tabs>
          <w:tab w:val="left" w:pos="1134"/>
        </w:tabs>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85355D" w:rsidRPr="003C1CB9" w:rsidRDefault="0085355D" w:rsidP="0085355D">
      <w:pPr>
        <w:spacing w:before="120" w:after="120" w:line="360" w:lineRule="exact"/>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Hồ</w:t>
      </w:r>
      <w:r w:rsidR="00A95314" w:rsidRPr="003C1CB9">
        <w:rPr>
          <w:rFonts w:ascii="Times New Roman" w:hAnsi="Times New Roman"/>
          <w:color w:val="000000" w:themeColor="text1"/>
          <w:spacing w:val="-4"/>
          <w:sz w:val="28"/>
          <w:szCs w:val="28"/>
        </w:rPr>
        <w:t xml:space="preserve"> sơ vụ án gồm có:…tập,…bút lục, </w:t>
      </w:r>
      <w:r w:rsidRPr="003C1CB9">
        <w:rPr>
          <w:rFonts w:ascii="Times New Roman" w:hAnsi="Times New Roman"/>
          <w:color w:val="000000" w:themeColor="text1"/>
          <w:spacing w:val="-4"/>
          <w:sz w:val="28"/>
          <w:szCs w:val="28"/>
        </w:rPr>
        <w:t xml:space="preserve">được </w:t>
      </w:r>
      <w:r w:rsidR="00A95314" w:rsidRPr="003C1CB9">
        <w:rPr>
          <w:rFonts w:ascii="Times New Roman" w:hAnsi="Times New Roman"/>
          <w:color w:val="000000" w:themeColor="text1"/>
          <w:spacing w:val="-4"/>
          <w:sz w:val="28"/>
          <w:szCs w:val="28"/>
        </w:rPr>
        <w:t>đánh số bút lục từ 01 đến…</w:t>
      </w:r>
      <w:r w:rsidRPr="003C1CB9">
        <w:rPr>
          <w:rFonts w:ascii="Times New Roman" w:hAnsi="Times New Roman"/>
          <w:color w:val="000000" w:themeColor="text1"/>
          <w:spacing w:val="-4"/>
          <w:sz w:val="28"/>
          <w:szCs w:val="28"/>
        </w:rPr>
        <w:t xml:space="preserve"> (Số bút lục thiếu:…– </w:t>
      </w:r>
      <w:r w:rsidRPr="003C1CB9">
        <w:rPr>
          <w:rFonts w:ascii="Times New Roman" w:hAnsi="Times New Roman"/>
          <w:i/>
          <w:color w:val="000000" w:themeColor="text1"/>
          <w:spacing w:val="-4"/>
          <w:sz w:val="28"/>
          <w:szCs w:val="28"/>
        </w:rPr>
        <w:t>nếu có</w:t>
      </w:r>
      <w:r w:rsidRPr="003C1CB9">
        <w:rPr>
          <w:rFonts w:ascii="Times New Roman" w:hAnsi="Times New Roman"/>
          <w:color w:val="000000" w:themeColor="text1"/>
          <w:spacing w:val="-4"/>
          <w:sz w:val="28"/>
          <w:szCs w:val="28"/>
        </w:rPr>
        <w:t>). Kèm theo hồ sơ vụ án nêu trên là các tài liệu…(8)…/.</w:t>
      </w:r>
    </w:p>
    <w:p w:rsidR="0085355D" w:rsidRPr="003C1CB9" w:rsidRDefault="0085355D" w:rsidP="0085355D">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Việc giao nhận hồ sơ kết thúc vào hồi…giờ…phút…cùng ngày.</w:t>
      </w:r>
    </w:p>
    <w:p w:rsidR="0085355D" w:rsidRPr="003C1CB9" w:rsidRDefault="0085355D" w:rsidP="0085355D">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Biên bản giao nhận hồ sơ được lập thành hai bản, mỗi bên giữ một bản./. </w:t>
      </w:r>
    </w:p>
    <w:tbl>
      <w:tblPr>
        <w:tblpPr w:leftFromText="180" w:rightFromText="180" w:vertAnchor="text" w:horzAnchor="margin" w:tblpXSpec="center" w:tblpY="323"/>
        <w:tblW w:w="0" w:type="auto"/>
        <w:tblLook w:val="01E0" w:firstRow="1" w:lastRow="1" w:firstColumn="1" w:lastColumn="1" w:noHBand="0" w:noVBand="0"/>
      </w:tblPr>
      <w:tblGrid>
        <w:gridCol w:w="4678"/>
        <w:gridCol w:w="4253"/>
      </w:tblGrid>
      <w:tr w:rsidR="00857E61" w:rsidRPr="003C1CB9" w:rsidTr="00D17F31">
        <w:tc>
          <w:tcPr>
            <w:tcW w:w="4678" w:type="dxa"/>
          </w:tcPr>
          <w:p w:rsidR="0085355D" w:rsidRPr="003C1CB9" w:rsidRDefault="0085355D" w:rsidP="00D17F31">
            <w:pP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         Bên nhận</w:t>
            </w:r>
          </w:p>
          <w:p w:rsidR="0085355D" w:rsidRPr="003C1CB9" w:rsidRDefault="0085355D" w:rsidP="00D17F31">
            <w:pPr>
              <w:rPr>
                <w:rFonts w:ascii="Times New Roman" w:hAnsi="Times New Roman"/>
                <w:i/>
                <w:color w:val="000000" w:themeColor="text1"/>
                <w:sz w:val="28"/>
                <w:szCs w:val="28"/>
              </w:rPr>
            </w:pPr>
            <w:r w:rsidRPr="003C1CB9">
              <w:rPr>
                <w:rFonts w:ascii="Times New Roman" w:hAnsi="Times New Roman"/>
                <w:i/>
                <w:color w:val="000000" w:themeColor="text1"/>
                <w:szCs w:val="28"/>
              </w:rPr>
              <w:t xml:space="preserve"> (Ký</w:t>
            </w:r>
            <w:r w:rsidR="00582806" w:rsidRPr="003C1CB9">
              <w:rPr>
                <w:rFonts w:ascii="Times New Roman" w:hAnsi="Times New Roman"/>
                <w:i/>
                <w:color w:val="000000" w:themeColor="text1"/>
                <w:szCs w:val="28"/>
              </w:rPr>
              <w:t xml:space="preserve"> tên</w:t>
            </w:r>
            <w:r w:rsidRPr="003C1CB9">
              <w:rPr>
                <w:rFonts w:ascii="Times New Roman" w:hAnsi="Times New Roman"/>
                <w:i/>
                <w:color w:val="000000" w:themeColor="text1"/>
                <w:szCs w:val="28"/>
              </w:rPr>
              <w:t>, ghi rõ họ tên)</w:t>
            </w:r>
          </w:p>
        </w:tc>
        <w:tc>
          <w:tcPr>
            <w:tcW w:w="4253" w:type="dxa"/>
          </w:tcPr>
          <w:p w:rsidR="0085355D" w:rsidRPr="003C1CB9" w:rsidRDefault="0085355D" w:rsidP="00D17F31">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Bên giao</w:t>
            </w:r>
          </w:p>
          <w:p w:rsidR="0085355D" w:rsidRPr="003C1CB9" w:rsidRDefault="0085355D" w:rsidP="00D17F31">
            <w:pPr>
              <w:jc w:val="center"/>
              <w:rPr>
                <w:rFonts w:ascii="Times New Roman" w:hAnsi="Times New Roman"/>
                <w:i/>
                <w:color w:val="000000" w:themeColor="text1"/>
                <w:sz w:val="28"/>
                <w:szCs w:val="28"/>
              </w:rPr>
            </w:pPr>
            <w:r w:rsidRPr="003C1CB9">
              <w:rPr>
                <w:rFonts w:ascii="Times New Roman" w:hAnsi="Times New Roman"/>
                <w:i/>
                <w:color w:val="000000" w:themeColor="text1"/>
                <w:szCs w:val="28"/>
              </w:rPr>
              <w:t>(Ký</w:t>
            </w:r>
            <w:r w:rsidR="00582806" w:rsidRPr="003C1CB9">
              <w:rPr>
                <w:rFonts w:ascii="Times New Roman" w:hAnsi="Times New Roman"/>
                <w:i/>
                <w:color w:val="000000" w:themeColor="text1"/>
                <w:szCs w:val="28"/>
              </w:rPr>
              <w:t xml:space="preserve"> tên</w:t>
            </w:r>
            <w:r w:rsidRPr="003C1CB9">
              <w:rPr>
                <w:rFonts w:ascii="Times New Roman" w:hAnsi="Times New Roman"/>
                <w:i/>
                <w:color w:val="000000" w:themeColor="text1"/>
                <w:szCs w:val="28"/>
              </w:rPr>
              <w:t>, ghi rõ họ tên</w:t>
            </w:r>
            <w:r w:rsidR="002B3662" w:rsidRPr="003C1CB9">
              <w:rPr>
                <w:rFonts w:ascii="Times New Roman" w:hAnsi="Times New Roman"/>
                <w:i/>
                <w:color w:val="000000" w:themeColor="text1"/>
                <w:szCs w:val="28"/>
              </w:rPr>
              <w:t>, đóng dấu</w:t>
            </w:r>
            <w:r w:rsidRPr="003C1CB9">
              <w:rPr>
                <w:rFonts w:ascii="Times New Roman" w:hAnsi="Times New Roman"/>
                <w:i/>
                <w:color w:val="000000" w:themeColor="text1"/>
                <w:szCs w:val="28"/>
              </w:rPr>
              <w:t>)</w:t>
            </w:r>
          </w:p>
        </w:tc>
      </w:tr>
    </w:tbl>
    <w:p w:rsidR="0085355D" w:rsidRPr="003C1CB9" w:rsidRDefault="0085355D" w:rsidP="00A11E10">
      <w:pPr>
        <w:spacing w:line="120" w:lineRule="auto"/>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r>
    </w:p>
    <w:p w:rsidR="00A11E10" w:rsidRDefault="00A11E10" w:rsidP="00004CC0">
      <w:pPr>
        <w:spacing w:line="360" w:lineRule="auto"/>
        <w:jc w:val="both"/>
        <w:rPr>
          <w:rFonts w:ascii="Times New Roman" w:hAnsi="Times New Roman"/>
          <w:color w:val="000000" w:themeColor="text1"/>
        </w:rPr>
      </w:pPr>
    </w:p>
    <w:p w:rsidR="00004CC0" w:rsidRPr="00004CC0" w:rsidRDefault="001D077A" w:rsidP="00004CC0">
      <w:pPr>
        <w:spacing w:line="360" w:lineRule="auto"/>
        <w:jc w:val="both"/>
        <w:rPr>
          <w:rFonts w:ascii="Times New Roman" w:hAnsi="Times New Roman"/>
          <w:color w:val="000000" w:themeColor="text1"/>
        </w:rPr>
      </w:pPr>
      <w:r w:rsidRPr="003C1CB9">
        <w:rPr>
          <w:rFonts w:ascii="Times New Roman" w:hAnsi="Times New Roman"/>
          <w:noProof/>
          <w:color w:val="000000" w:themeColor="text1"/>
          <w:sz w:val="22"/>
          <w:szCs w:val="22"/>
        </w:rPr>
        <mc:AlternateContent>
          <mc:Choice Requires="wps">
            <w:drawing>
              <wp:anchor distT="0" distB="0" distL="114300" distR="114300" simplePos="0" relativeHeight="251747840" behindDoc="0" locked="0" layoutInCell="1" allowOverlap="1" wp14:anchorId="227546B7" wp14:editId="0826A5F0">
                <wp:simplePos x="0" y="0"/>
                <wp:positionH relativeFrom="column">
                  <wp:posOffset>2540</wp:posOffset>
                </wp:positionH>
                <wp:positionV relativeFrom="paragraph">
                  <wp:posOffset>222885</wp:posOffset>
                </wp:positionV>
                <wp:extent cx="2062480" cy="0"/>
                <wp:effectExtent l="0" t="0" r="13970" b="19050"/>
                <wp:wrapNone/>
                <wp:docPr id="238" name="AutoShape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2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58" o:spid="_x0000_s1026" type="#_x0000_t32" style="position:absolute;margin-left:.2pt;margin-top:17.55pt;width:162.4pt;height:0;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"/>
            </w:pict>
          </mc:Fallback>
        </mc:AlternateContent>
      </w:r>
      <w:r w:rsidR="00004CC0" w:rsidRPr="00004CC0">
        <w:rPr>
          <w:rFonts w:ascii="Times New Roman" w:hAnsi="Times New Roman"/>
          <w:color w:val="000000" w:themeColor="text1"/>
        </w:rPr>
        <w:t>Lưu: HSKS</w:t>
      </w:r>
      <w:r>
        <w:rPr>
          <w:rFonts w:ascii="Times New Roman" w:hAnsi="Times New Roman"/>
          <w:color w:val="000000" w:themeColor="text1"/>
        </w:rPr>
        <w:t>.</w:t>
      </w:r>
    </w:p>
    <w:p w:rsidR="0085355D" w:rsidRPr="003C1CB9" w:rsidRDefault="0085355D" w:rsidP="001D077A">
      <w:pPr>
        <w:spacing w:before="60" w:after="60" w:line="276" w:lineRule="auto"/>
        <w:jc w:val="both"/>
        <w:rPr>
          <w:rFonts w:ascii="Times New Roman" w:hAnsi="Times New Roman"/>
          <w:i/>
          <w:color w:val="000000" w:themeColor="text1"/>
          <w:sz w:val="22"/>
          <w:szCs w:val="22"/>
        </w:rPr>
      </w:pPr>
      <w:r w:rsidRPr="003C1CB9">
        <w:rPr>
          <w:rFonts w:ascii="Times New Roman" w:hAnsi="Times New Roman"/>
          <w:b/>
          <w:color w:val="000000" w:themeColor="text1"/>
          <w:sz w:val="22"/>
          <w:szCs w:val="22"/>
        </w:rPr>
        <w:t>Hướng dẫn sử dụng Mẫu số 1</w:t>
      </w:r>
      <w:r w:rsidR="00B94647">
        <w:rPr>
          <w:rFonts w:ascii="Times New Roman" w:hAnsi="Times New Roman"/>
          <w:b/>
          <w:color w:val="000000" w:themeColor="text1"/>
          <w:sz w:val="22"/>
          <w:szCs w:val="22"/>
        </w:rPr>
        <w:t>9</w:t>
      </w:r>
      <w:r w:rsidRPr="003C1CB9">
        <w:rPr>
          <w:rFonts w:ascii="Times New Roman" w:hAnsi="Times New Roman"/>
          <w:b/>
          <w:color w:val="000000" w:themeColor="text1"/>
          <w:sz w:val="22"/>
          <w:szCs w:val="22"/>
        </w:rPr>
        <w:t>/HC:</w:t>
      </w:r>
      <w:r w:rsidRPr="003C1CB9">
        <w:rPr>
          <w:rFonts w:ascii="Times New Roman" w:hAnsi="Times New Roman"/>
          <w:color w:val="000000" w:themeColor="text1"/>
          <w:sz w:val="22"/>
          <w:szCs w:val="22"/>
        </w:rPr>
        <w:t xml:space="preserve"> </w:t>
      </w:r>
      <w:r w:rsidRPr="003C1CB9">
        <w:rPr>
          <w:rFonts w:ascii="Times New Roman" w:hAnsi="Times New Roman"/>
          <w:i/>
          <w:color w:val="000000" w:themeColor="text1"/>
          <w:sz w:val="22"/>
          <w:szCs w:val="22"/>
        </w:rPr>
        <w:t>Sử dụng biểu mẫu trong trường hợp Viện kiểm sát nhân dân bàn giao hồ sơ vụ án hành chính trực tiếp.</w:t>
      </w:r>
    </w:p>
    <w:p w:rsidR="0085355D" w:rsidRPr="003C1CB9" w:rsidRDefault="0085355D" w:rsidP="001D077A">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Ghi tên Viện kiểm sát nhân dân </w:t>
      </w:r>
      <w:r w:rsidRPr="003C1CB9">
        <w:rPr>
          <w:rFonts w:ascii="Times New Roman" w:hAnsi="Times New Roman"/>
          <w:bCs/>
          <w:iCs/>
          <w:color w:val="000000" w:themeColor="text1"/>
          <w:sz w:val="22"/>
          <w:szCs w:val="22"/>
        </w:rPr>
        <w:t xml:space="preserve">chủ quản cấp trên trực tiếp.        </w:t>
      </w:r>
    </w:p>
    <w:p w:rsidR="0085355D" w:rsidRPr="003C1CB9" w:rsidRDefault="0085355D" w:rsidP="001D077A">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(2) Ghi tên Viện kiểm sát nhân dân lập biên bản bàn giao hồ sơ vụ án hành chính.</w:t>
      </w:r>
      <w:r w:rsidR="00A54622" w:rsidRPr="003C1CB9">
        <w:rPr>
          <w:rFonts w:ascii="Times New Roman" w:hAnsi="Times New Roman"/>
          <w:color w:val="000000" w:themeColor="text1"/>
          <w:sz w:val="22"/>
          <w:szCs w:val="22"/>
        </w:rPr>
        <w:t xml:space="preserve"> Trường hợp Viện kiể</w:t>
      </w:r>
      <w:r w:rsidR="00373965" w:rsidRPr="003C1CB9">
        <w:rPr>
          <w:rFonts w:ascii="Times New Roman" w:hAnsi="Times New Roman"/>
          <w:color w:val="000000" w:themeColor="text1"/>
          <w:sz w:val="22"/>
          <w:szCs w:val="22"/>
        </w:rPr>
        <w:t>m sát nhân dân tối cao lập biên bản thì bỏ Mục (1).</w:t>
      </w:r>
    </w:p>
    <w:p w:rsidR="0085355D" w:rsidRPr="003C1CB9" w:rsidRDefault="0085355D" w:rsidP="001D077A">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(3) Địa điểm tiến hành lập biên bản bàn giao hồ sơ vụ án hành chính.</w:t>
      </w:r>
    </w:p>
    <w:p w:rsidR="0085355D" w:rsidRPr="003C1CB9" w:rsidRDefault="0085355D" w:rsidP="001D077A">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(4), (5) Họ tên, chức danh tư pháp (chức </w:t>
      </w:r>
      <w:r w:rsidR="002B3662" w:rsidRPr="003C1CB9">
        <w:rPr>
          <w:rFonts w:ascii="Times New Roman" w:hAnsi="Times New Roman"/>
          <w:color w:val="000000" w:themeColor="text1"/>
          <w:sz w:val="22"/>
          <w:szCs w:val="22"/>
        </w:rPr>
        <w:t>vụ</w:t>
      </w:r>
      <w:r w:rsidRPr="003C1CB9">
        <w:rPr>
          <w:rFonts w:ascii="Times New Roman" w:hAnsi="Times New Roman"/>
          <w:color w:val="000000" w:themeColor="text1"/>
          <w:sz w:val="22"/>
          <w:szCs w:val="22"/>
        </w:rPr>
        <w:t xml:space="preserve"> quản lý – </w:t>
      </w:r>
      <w:r w:rsidRPr="003C1CB9">
        <w:rPr>
          <w:rFonts w:ascii="Times New Roman" w:hAnsi="Times New Roman"/>
          <w:i/>
          <w:color w:val="000000" w:themeColor="text1"/>
          <w:sz w:val="22"/>
          <w:szCs w:val="22"/>
        </w:rPr>
        <w:t>nếu có</w:t>
      </w:r>
      <w:r w:rsidRPr="003C1CB9">
        <w:rPr>
          <w:rFonts w:ascii="Times New Roman" w:hAnsi="Times New Roman"/>
          <w:color w:val="000000" w:themeColor="text1"/>
          <w:sz w:val="22"/>
          <w:szCs w:val="22"/>
        </w:rPr>
        <w:t>) của bên giao, bên nhận hồ sơ vụ án hành chính.</w:t>
      </w:r>
    </w:p>
    <w:p w:rsidR="0085355D" w:rsidRPr="003C1CB9" w:rsidRDefault="0085355D" w:rsidP="001D077A">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(6) Ghi trích yếu về khiếu kiện của vụ án hành chính (ví dụ: Khiếu kiện quyết định thu hồi đất).</w:t>
      </w:r>
    </w:p>
    <w:p w:rsidR="0085355D" w:rsidRPr="003C1CB9" w:rsidRDefault="0085355D" w:rsidP="001D077A">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(7) Ghi đầy đủ thông tin của đương sự trong vụ án hành chính.</w:t>
      </w:r>
    </w:p>
    <w:p w:rsidR="00A95314" w:rsidRPr="003C1CB9" w:rsidRDefault="0085355D" w:rsidP="001D077A">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(8) </w:t>
      </w:r>
      <w:r w:rsidR="00C66136" w:rsidRPr="003C1CB9">
        <w:rPr>
          <w:rFonts w:ascii="Times New Roman" w:hAnsi="Times New Roman"/>
          <w:color w:val="000000" w:themeColor="text1"/>
          <w:sz w:val="22"/>
          <w:szCs w:val="22"/>
        </w:rPr>
        <w:t xml:space="preserve">Trường hợp có tài liệu gửi kèm theo hồ sơ vụ án khi chuyển trả cho Tòa án nhân dân thì ghi rõ tên, loại tài liệu </w:t>
      </w:r>
      <w:r w:rsidR="00C66136" w:rsidRPr="003C1CB9">
        <w:rPr>
          <w:rFonts w:ascii="Times New Roman" w:hAnsi="Times New Roman"/>
          <w:i/>
          <w:color w:val="000000" w:themeColor="text1"/>
          <w:sz w:val="22"/>
          <w:szCs w:val="22"/>
        </w:rPr>
        <w:t>(nếu có</w:t>
      </w:r>
      <w:r w:rsidR="00C66136" w:rsidRPr="003C1CB9">
        <w:rPr>
          <w:rFonts w:ascii="Times New Roman" w:hAnsi="Times New Roman"/>
          <w:color w:val="000000" w:themeColor="text1"/>
          <w:sz w:val="22"/>
          <w:szCs w:val="22"/>
        </w:rPr>
        <w:t>),</w:t>
      </w:r>
      <w:r w:rsidR="002B3662" w:rsidRPr="003C1CB9">
        <w:rPr>
          <w:rFonts w:ascii="Times New Roman" w:hAnsi="Times New Roman"/>
          <w:color w:val="000000" w:themeColor="text1"/>
          <w:sz w:val="22"/>
          <w:szCs w:val="22"/>
        </w:rPr>
        <w:t xml:space="preserve"> </w:t>
      </w:r>
      <w:r w:rsidR="00C66136" w:rsidRPr="003C1CB9">
        <w:rPr>
          <w:rFonts w:ascii="Times New Roman" w:hAnsi="Times New Roman"/>
          <w:color w:val="000000" w:themeColor="text1"/>
          <w:sz w:val="22"/>
          <w:szCs w:val="22"/>
        </w:rPr>
        <w:t xml:space="preserve">ví dụ: </w:t>
      </w:r>
      <w:r w:rsidR="002B3662" w:rsidRPr="003C1CB9">
        <w:rPr>
          <w:rFonts w:ascii="Times New Roman" w:hAnsi="Times New Roman"/>
          <w:color w:val="000000" w:themeColor="text1"/>
          <w:sz w:val="22"/>
          <w:szCs w:val="22"/>
        </w:rPr>
        <w:t>các tài liệu, chứng cứ do Viện kiểm sát xác minh, thu thập được trong quá trình xem xét, giải quyết đơn đề nghị kháng nghị theo thủ tục giám đốc thẩm, tái thẩm; Thông báo</w:t>
      </w:r>
      <w:r w:rsidR="00F95723">
        <w:rPr>
          <w:rFonts w:ascii="Times New Roman" w:hAnsi="Times New Roman"/>
          <w:color w:val="000000" w:themeColor="text1"/>
          <w:sz w:val="22"/>
          <w:szCs w:val="22"/>
        </w:rPr>
        <w:t xml:space="preserve"> về việc</w:t>
      </w:r>
      <w:r w:rsidR="002B3662" w:rsidRPr="003C1CB9">
        <w:rPr>
          <w:rFonts w:ascii="Times New Roman" w:hAnsi="Times New Roman"/>
          <w:color w:val="000000" w:themeColor="text1"/>
          <w:sz w:val="22"/>
          <w:szCs w:val="22"/>
        </w:rPr>
        <w:t xml:space="preserve"> không kháng nghị giám đốc thẩm (tái thẩm).</w:t>
      </w: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