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2309" w:type="dxa"/>
        <w:tblInd w:w="7054" w:type="dxa"/>
        <w:tblLook w:val="04A0" w:firstRow="1" w:lastRow="0" w:firstColumn="1" w:lastColumn="0" w:noHBand="0" w:noVBand="1"/>
      </w:tblPr>
      <w:tblGrid>
        <w:gridCol w:w="2309"/>
      </w:tblGrid>
      <w:tr w:rsidR="003C1CB9" w:rsidRPr="003C1CB9" w:rsidTr="00DE76A6">
        <w:trPr>
          <w:trHeight w:val="613"/>
        </w:trPr>
        <w:tc>
          <w:tcPr>
            <w:tcW w:w="2309" w:type="dxa"/>
          </w:tcPr>
          <w:p w:rsidR="00CE3D9B" w:rsidRPr="003C1CB9" w:rsidRDefault="00A96A06" w:rsidP="00DE76A6">
            <w:pPr>
              <w:jc w:val="center"/>
              <w:rPr>
                <w:rFonts w:ascii="Times New Roman" w:hAnsi="Times New Roman"/>
                <w:b/>
                <w:color w:val="000000" w:themeColor="text1"/>
                <w:sz w:val="16"/>
                <w:szCs w:val="16"/>
                <w:lang w:val="vi-VN"/>
              </w:rPr>
            </w:pPr>
            <w:r w:rsidRPr="003C1CB9">
              <w:rPr>
                <w:rFonts w:ascii="Times New Roman" w:hAnsi="Times New Roman"/>
                <w:b/>
                <w:color w:val="000000" w:themeColor="text1"/>
                <w:sz w:val="16"/>
                <w:szCs w:val="16"/>
                <w:lang w:val="vi-VN"/>
              </w:rPr>
              <w:lastRenderedPageBreak/>
              <w:t xml:space="preserve">Mẫu số </w:t>
            </w:r>
            <w:r w:rsidR="00773DC2" w:rsidRPr="003C1CB9">
              <w:rPr>
                <w:rFonts w:ascii="Times New Roman" w:hAnsi="Times New Roman"/>
                <w:b/>
                <w:color w:val="000000" w:themeColor="text1"/>
                <w:sz w:val="16"/>
                <w:szCs w:val="16"/>
                <w:lang w:val="vi-VN"/>
              </w:rPr>
              <w:t>5</w:t>
            </w:r>
            <w:r w:rsidR="00FF7FA1" w:rsidRPr="00D4469C">
              <w:rPr>
                <w:rFonts w:ascii="Times New Roman" w:hAnsi="Times New Roman"/>
                <w:b/>
                <w:color w:val="000000" w:themeColor="text1"/>
                <w:sz w:val="16"/>
                <w:szCs w:val="16"/>
                <w:lang w:val="vi-VN"/>
              </w:rPr>
              <w:t>5</w:t>
            </w:r>
            <w:r w:rsidR="00CE3D9B" w:rsidRPr="003C1CB9">
              <w:rPr>
                <w:rFonts w:ascii="Times New Roman" w:hAnsi="Times New Roman"/>
                <w:b/>
                <w:color w:val="000000" w:themeColor="text1"/>
                <w:sz w:val="16"/>
                <w:szCs w:val="16"/>
                <w:lang w:val="vi-VN"/>
              </w:rPr>
              <w:t xml:space="preserve">/HC </w:t>
            </w:r>
          </w:p>
          <w:p w:rsidR="00B80849" w:rsidRPr="00B80849" w:rsidRDefault="00B80849" w:rsidP="00B80849">
            <w:pPr>
              <w:jc w:val="center"/>
              <w:rPr>
                <w:rFonts w:ascii="Times New Roman" w:hAnsi="Times New Roman"/>
                <w:color w:val="000000" w:themeColor="text1"/>
                <w:sz w:val="16"/>
                <w:szCs w:val="16"/>
                <w:lang w:val="vi-VN"/>
              </w:rPr>
            </w:pPr>
            <w:r w:rsidRPr="00B80849">
              <w:rPr>
                <w:rFonts w:ascii="Times New Roman" w:hAnsi="Times New Roman"/>
                <w:color w:val="000000" w:themeColor="text1"/>
                <w:sz w:val="16"/>
                <w:szCs w:val="16"/>
                <w:lang w:val="vi-VN"/>
              </w:rPr>
              <w:t>Theo QĐ số 410/QĐ-VKSTC</w:t>
            </w:r>
          </w:p>
          <w:p w:rsidR="00B80849" w:rsidRDefault="00B80849" w:rsidP="00B80849">
            <w:pPr>
              <w:framePr w:hSpace="180" w:wrap="around" w:vAnchor="text" w:hAnchor="margin" w:xAlign="right" w:y="-31"/>
              <w:jc w:val="center"/>
              <w:rPr>
                <w:rFonts w:ascii="Times New Roman" w:hAnsi="Times New Roman"/>
                <w:color w:val="000000" w:themeColor="text1"/>
                <w:sz w:val="16"/>
                <w:szCs w:val="16"/>
              </w:rPr>
            </w:pPr>
            <w:r w:rsidRPr="003C1CB9">
              <w:rPr>
                <w:rFonts w:ascii="Times New Roman" w:hAnsi="Times New Roman"/>
                <w:color w:val="000000" w:themeColor="text1"/>
                <w:sz w:val="16"/>
                <w:szCs w:val="16"/>
              </w:rPr>
              <w:t xml:space="preserve">ngày </w:t>
            </w:r>
            <w:r>
              <w:rPr>
                <w:rFonts w:ascii="Times New Roman" w:hAnsi="Times New Roman"/>
                <w:color w:val="000000" w:themeColor="text1"/>
                <w:sz w:val="16"/>
                <w:szCs w:val="16"/>
              </w:rPr>
              <w:t>25</w:t>
            </w:r>
            <w:r w:rsidRPr="003C1CB9">
              <w:rPr>
                <w:rFonts w:ascii="Times New Roman" w:hAnsi="Times New Roman"/>
                <w:color w:val="000000" w:themeColor="text1"/>
                <w:sz w:val="16"/>
                <w:szCs w:val="16"/>
              </w:rPr>
              <w:t xml:space="preserve"> tháng </w:t>
            </w:r>
            <w:r>
              <w:rPr>
                <w:rFonts w:ascii="Times New Roman" w:hAnsi="Times New Roman"/>
                <w:color w:val="000000" w:themeColor="text1"/>
                <w:sz w:val="16"/>
                <w:szCs w:val="16"/>
              </w:rPr>
              <w:t>11</w:t>
            </w:r>
            <w:r w:rsidRPr="003C1CB9">
              <w:rPr>
                <w:rFonts w:ascii="Times New Roman" w:hAnsi="Times New Roman"/>
                <w:color w:val="000000" w:themeColor="text1"/>
                <w:sz w:val="16"/>
                <w:szCs w:val="16"/>
              </w:rPr>
              <w:t xml:space="preserve"> năm 20</w:t>
            </w:r>
            <w:r>
              <w:rPr>
                <w:rFonts w:ascii="Times New Roman" w:hAnsi="Times New Roman"/>
                <w:color w:val="000000" w:themeColor="text1"/>
                <w:sz w:val="16"/>
                <w:szCs w:val="16"/>
              </w:rPr>
              <w:t>21</w:t>
            </w:r>
          </w:p>
          <w:p w:rsidR="00CE3D9B" w:rsidRPr="003C1CB9" w:rsidRDefault="00CE3D9B" w:rsidP="00DE76A6">
            <w:pPr>
              <w:jc w:val="center"/>
              <w:rPr>
                <w:rFonts w:ascii="Times New Roman" w:hAnsi="Times New Roman"/>
                <w:color w:val="000000" w:themeColor="text1"/>
                <w:sz w:val="16"/>
                <w:szCs w:val="16"/>
              </w:rPr>
            </w:pPr>
          </w:p>
        </w:tc>
      </w:tr>
    </w:tbl>
    <w:p w:rsidR="00CE3D9B" w:rsidRPr="003C1CB9" w:rsidRDefault="00CE3D9B" w:rsidP="00CE3D9B">
      <w:pPr>
        <w:jc w:val="right"/>
        <w:rPr>
          <w:rFonts w:ascii="Times New Roman" w:hAnsi="Times New Roman"/>
          <w:color w:val="000000" w:themeColor="text1"/>
          <w:sz w:val="14"/>
        </w:rPr>
      </w:pPr>
    </w:p>
    <w:tbl>
      <w:tblPr>
        <w:tblW w:w="9464" w:type="dxa"/>
        <w:tblLayout w:type="fixed"/>
        <w:tblLook w:val="01E0" w:firstRow="1" w:lastRow="1" w:firstColumn="1" w:lastColumn="1" w:noHBand="0" w:noVBand="0"/>
      </w:tblPr>
      <w:tblGrid>
        <w:gridCol w:w="3936"/>
        <w:gridCol w:w="5528"/>
      </w:tblGrid>
      <w:tr w:rsidR="00CE3D9B" w:rsidRPr="003C1CB9" w:rsidTr="009A3306">
        <w:trPr>
          <w:trHeight w:val="1410"/>
        </w:trPr>
        <w:tc>
          <w:tcPr>
            <w:tcW w:w="3936" w:type="dxa"/>
          </w:tcPr>
          <w:p w:rsidR="00CE3D9B" w:rsidRPr="003C1CB9" w:rsidRDefault="00CE3D9B" w:rsidP="00DE76A6">
            <w:pPr>
              <w:jc w:val="center"/>
              <w:rPr>
                <w:rFonts w:ascii="Times New Roman" w:hAnsi="Times New Roman"/>
                <w:bCs/>
                <w:color w:val="000000" w:themeColor="text1"/>
              </w:rPr>
            </w:pPr>
            <w:r w:rsidRPr="003C1CB9">
              <w:rPr>
                <w:rFonts w:ascii="Times New Roman" w:hAnsi="Times New Roman"/>
                <w:bCs/>
                <w:color w:val="000000" w:themeColor="text1"/>
              </w:rPr>
              <w:t>VIỆN KIỂM SÁT NHÂN DÂN</w:t>
            </w:r>
            <w:r w:rsidRPr="003C1CB9">
              <w:rPr>
                <w:rFonts w:ascii="Times New Roman" w:hAnsi="Times New Roman"/>
                <w:bCs/>
                <w:color w:val="000000" w:themeColor="text1"/>
                <w:vertAlign w:val="superscript"/>
              </w:rPr>
              <w:t>(1)</w:t>
            </w:r>
            <w:r w:rsidRPr="003C1CB9">
              <w:rPr>
                <w:rFonts w:ascii="Times New Roman" w:hAnsi="Times New Roman"/>
                <w:bCs/>
                <w:color w:val="000000" w:themeColor="text1"/>
              </w:rPr>
              <w:t>.....</w:t>
            </w:r>
          </w:p>
          <w:p w:rsidR="00CE3D9B" w:rsidRPr="003C1CB9" w:rsidRDefault="00CE3D9B" w:rsidP="00DE76A6">
            <w:pPr>
              <w:spacing w:line="360" w:lineRule="exact"/>
              <w:jc w:val="center"/>
              <w:rPr>
                <w:rFonts w:ascii="Times New Roman" w:hAnsi="Times New Roman"/>
                <w:color w:val="000000" w:themeColor="text1"/>
              </w:rPr>
            </w:pPr>
            <w:r w:rsidRPr="003C1CB9">
              <w:rPr>
                <w:rFonts w:ascii="Times New Roman" w:hAnsi="Times New Roman"/>
                <w:b/>
                <w:bCs/>
                <w:color w:val="000000" w:themeColor="text1"/>
              </w:rPr>
              <w:t>VIỆN KIỂM SÁT NHÂN DÂN</w:t>
            </w:r>
            <w:r w:rsidRPr="003C1CB9">
              <w:rPr>
                <w:rFonts w:ascii="Times New Roman" w:hAnsi="Times New Roman"/>
                <w:b/>
                <w:bCs/>
                <w:color w:val="000000" w:themeColor="text1"/>
                <w:vertAlign w:val="superscript"/>
              </w:rPr>
              <w:t>(2)</w:t>
            </w:r>
            <w:r w:rsidRPr="003C1CB9">
              <w:rPr>
                <w:rFonts w:ascii="Times New Roman" w:hAnsi="Times New Roman"/>
                <w:b/>
                <w:bCs/>
                <w:color w:val="000000" w:themeColor="text1"/>
              </w:rPr>
              <w:t>....</w:t>
            </w:r>
          </w:p>
          <w:p w:rsidR="00CE3D9B" w:rsidRPr="003C1CB9" w:rsidRDefault="00726625" w:rsidP="00DE76A6">
            <w:pPr>
              <w:jc w:val="center"/>
              <w:rPr>
                <w:rFonts w:ascii="Times New Roman" w:hAnsi="Times New Roman"/>
                <w:b/>
                <w:bCs/>
                <w:color w:val="000000" w:themeColor="text1"/>
                <w:sz w:val="26"/>
                <w:szCs w:val="26"/>
              </w:rPr>
            </w:pPr>
            <w:r w:rsidRPr="003C1CB9">
              <w:rPr>
                <w:rFonts w:ascii="Times New Roman" w:hAnsi="Times New Roman"/>
                <w:noProof/>
                <w:color w:val="000000" w:themeColor="text1"/>
              </w:rPr>
              <mc:AlternateContent>
                <mc:Choice Requires="wps">
                  <w:drawing>
                    <wp:anchor distT="0" distB="0" distL="114300" distR="114300" simplePos="0" relativeHeight="251535872" behindDoc="0" locked="0" layoutInCell="1" allowOverlap="1" wp14:anchorId="1ED33E9E" wp14:editId="2915E5C1">
                      <wp:simplePos x="0" y="0"/>
                      <wp:positionH relativeFrom="column">
                        <wp:posOffset>594360</wp:posOffset>
                      </wp:positionH>
                      <wp:positionV relativeFrom="paragraph">
                        <wp:posOffset>46660</wp:posOffset>
                      </wp:positionV>
                      <wp:extent cx="1013460" cy="0"/>
                      <wp:effectExtent l="0" t="0" r="15240" b="19050"/>
                      <wp:wrapNone/>
                      <wp:docPr id="48" name="Lin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134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7" o:spid="_x0000_s1026" style="position:absolute;z-index:25153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8pt,3.65pt" to="126.6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"/>
                  </w:pict>
                </mc:Fallback>
              </mc:AlternateContent>
            </w:r>
          </w:p>
          <w:p w:rsidR="00CE3D9B" w:rsidRPr="003C1CB9" w:rsidRDefault="004C0887" w:rsidP="004C0887">
            <w:pPr>
              <w:rPr>
                <w:rFonts w:ascii="Times New Roman" w:hAnsi="Times New Roman"/>
                <w:color w:val="000000" w:themeColor="text1"/>
                <w:sz w:val="26"/>
                <w:szCs w:val="26"/>
              </w:rPr>
            </w:pPr>
            <w:r w:rsidRPr="003C1CB9">
              <w:rPr>
                <w:rFonts w:ascii="Times New Roman" w:hAnsi="Times New Roman"/>
                <w:color w:val="000000" w:themeColor="text1"/>
                <w:sz w:val="26"/>
                <w:szCs w:val="26"/>
              </w:rPr>
              <w:t xml:space="preserve">          </w:t>
            </w:r>
            <w:r w:rsidR="00CE3D9B" w:rsidRPr="003C1CB9">
              <w:rPr>
                <w:rFonts w:ascii="Times New Roman" w:hAnsi="Times New Roman"/>
                <w:color w:val="000000" w:themeColor="text1"/>
                <w:sz w:val="26"/>
                <w:szCs w:val="26"/>
              </w:rPr>
              <w:t>Số……./PB -VKS-HC</w:t>
            </w:r>
          </w:p>
        </w:tc>
        <w:tc>
          <w:tcPr>
            <w:tcW w:w="5528" w:type="dxa"/>
          </w:tcPr>
          <w:p w:rsidR="00CE3D9B" w:rsidRPr="003C1CB9" w:rsidRDefault="00CE3D9B" w:rsidP="00DE76A6">
            <w:pPr>
              <w:jc w:val="center"/>
              <w:rPr>
                <w:rFonts w:ascii="Times New Roman" w:hAnsi="Times New Roman"/>
                <w:b/>
                <w:bCs/>
                <w:color w:val="000000" w:themeColor="text1"/>
              </w:rPr>
            </w:pPr>
            <w:r w:rsidRPr="003C1CB9">
              <w:rPr>
                <w:rFonts w:ascii="Times New Roman" w:hAnsi="Times New Roman"/>
                <w:b/>
                <w:bCs/>
                <w:color w:val="000000" w:themeColor="text1"/>
              </w:rPr>
              <w:t>CỘNG HÒA XÃ HỘI CHỦ NGHĨA VIỆT NAM</w:t>
            </w:r>
          </w:p>
          <w:p w:rsidR="00CE3D9B" w:rsidRPr="003C1CB9" w:rsidRDefault="00FB0692" w:rsidP="009A3306">
            <w:pPr>
              <w:jc w:val="center"/>
              <w:rPr>
                <w:rFonts w:ascii="Times New Roman" w:hAnsi="Times New Roman"/>
                <w:b/>
                <w:bCs/>
                <w:color w:val="000000" w:themeColor="text1"/>
                <w:sz w:val="28"/>
                <w:szCs w:val="28"/>
              </w:rPr>
            </w:pPr>
            <w:r w:rsidRPr="003C1CB9">
              <w:rPr>
                <w:rFonts w:ascii="Times New Roman" w:hAnsi="Times New Roman"/>
                <w:b/>
                <w:bCs/>
                <w:color w:val="000000" w:themeColor="text1"/>
                <w:sz w:val="28"/>
                <w:szCs w:val="26"/>
              </w:rPr>
              <w:t>Độc lập - Tự do - Hạnh p</w:t>
            </w:r>
            <w:r w:rsidR="00CE3D9B" w:rsidRPr="003C1CB9">
              <w:rPr>
                <w:rFonts w:ascii="Times New Roman" w:hAnsi="Times New Roman"/>
                <w:b/>
                <w:bCs/>
                <w:color w:val="000000" w:themeColor="text1"/>
                <w:sz w:val="28"/>
                <w:szCs w:val="26"/>
              </w:rPr>
              <w:t>húc</w:t>
            </w:r>
          </w:p>
          <w:p w:rsidR="00CE3D9B" w:rsidRPr="003C1CB9" w:rsidRDefault="00726625" w:rsidP="000B0C03">
            <w:pPr>
              <w:spacing w:line="168" w:lineRule="auto"/>
              <w:jc w:val="center"/>
              <w:rPr>
                <w:rFonts w:ascii="Times New Roman" w:hAnsi="Times New Roman"/>
                <w:i/>
                <w:iCs/>
                <w:color w:val="000000" w:themeColor="text1"/>
                <w:sz w:val="28"/>
                <w:szCs w:val="28"/>
              </w:rPr>
            </w:pPr>
            <w:r w:rsidRPr="003C1CB9">
              <w:rPr>
                <w:rFonts w:ascii="Times New Roman" w:hAnsi="Times New Roman"/>
                <w:noProof/>
                <w:color w:val="000000" w:themeColor="text1"/>
              </w:rPr>
              <mc:AlternateContent>
                <mc:Choice Requires="wps">
                  <w:drawing>
                    <wp:anchor distT="0" distB="0" distL="114300" distR="114300" simplePos="0" relativeHeight="251534848" behindDoc="0" locked="0" layoutInCell="1" allowOverlap="1" wp14:anchorId="64D825C6" wp14:editId="532DFAE4">
                      <wp:simplePos x="0" y="0"/>
                      <wp:positionH relativeFrom="column">
                        <wp:posOffset>615315</wp:posOffset>
                      </wp:positionH>
                      <wp:positionV relativeFrom="paragraph">
                        <wp:posOffset>41580</wp:posOffset>
                      </wp:positionV>
                      <wp:extent cx="2122998" cy="0"/>
                      <wp:effectExtent l="0" t="0" r="10795" b="19050"/>
                      <wp:wrapNone/>
                      <wp:docPr id="47"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299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6" o:spid="_x0000_s1026" style="position:absolute;z-index:25153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45pt,3.25pt" to="215.6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"/>
                  </w:pict>
                </mc:Fallback>
              </mc:AlternateContent>
            </w:r>
          </w:p>
          <w:p w:rsidR="00CE3D9B" w:rsidRPr="003C1CB9" w:rsidRDefault="00CE3D9B" w:rsidP="00DE76A6">
            <w:pPr>
              <w:spacing w:line="360" w:lineRule="exact"/>
              <w:jc w:val="center"/>
              <w:rPr>
                <w:rFonts w:ascii="Times New Roman" w:hAnsi="Times New Roman"/>
                <w:b/>
                <w:bCs/>
                <w:color w:val="000000" w:themeColor="text1"/>
                <w:sz w:val="28"/>
                <w:szCs w:val="28"/>
              </w:rPr>
            </w:pPr>
            <w:r w:rsidRPr="003C1CB9">
              <w:rPr>
                <w:rFonts w:ascii="Times New Roman" w:hAnsi="Times New Roman"/>
                <w:i/>
                <w:iCs/>
                <w:color w:val="000000" w:themeColor="text1"/>
                <w:sz w:val="26"/>
                <w:szCs w:val="26"/>
              </w:rPr>
              <w:t xml:space="preserve">                   ………, ngày…tháng……năm 20…</w:t>
            </w:r>
          </w:p>
        </w:tc>
      </w:tr>
    </w:tbl>
    <w:p w:rsidR="00CE3D9B" w:rsidRPr="003C1CB9" w:rsidRDefault="00CE3D9B" w:rsidP="00CE3D9B">
      <w:pPr>
        <w:spacing w:line="300" w:lineRule="exact"/>
        <w:jc w:val="center"/>
        <w:rPr>
          <w:rFonts w:ascii="Times New Roman" w:hAnsi="Times New Roman"/>
          <w:i/>
          <w:color w:val="000000" w:themeColor="text1"/>
        </w:rPr>
      </w:pPr>
    </w:p>
    <w:p w:rsidR="00CE3D9B" w:rsidRPr="003C1CB9" w:rsidRDefault="00CE3D9B" w:rsidP="00E60445">
      <w:pPr>
        <w:spacing w:line="276" w:lineRule="auto"/>
        <w:jc w:val="center"/>
        <w:rPr>
          <w:rFonts w:ascii="Times New Roman" w:hAnsi="Times New Roman"/>
          <w:b/>
          <w:color w:val="000000" w:themeColor="text1"/>
          <w:sz w:val="28"/>
          <w:szCs w:val="28"/>
        </w:rPr>
      </w:pPr>
      <w:r w:rsidRPr="003C1CB9">
        <w:rPr>
          <w:rFonts w:ascii="Times New Roman" w:hAnsi="Times New Roman"/>
          <w:b/>
          <w:color w:val="000000" w:themeColor="text1"/>
          <w:sz w:val="28"/>
          <w:szCs w:val="28"/>
        </w:rPr>
        <w:t>PHÁT BIỂU</w:t>
      </w:r>
    </w:p>
    <w:p w:rsidR="00CE3D9B" w:rsidRPr="003C1CB9" w:rsidRDefault="001554D6" w:rsidP="00E60445">
      <w:pPr>
        <w:spacing w:line="276" w:lineRule="auto"/>
        <w:jc w:val="center"/>
        <w:rPr>
          <w:rFonts w:ascii="Times New Roman" w:hAnsi="Times New Roman"/>
          <w:b/>
          <w:color w:val="000000" w:themeColor="text1"/>
          <w:sz w:val="28"/>
          <w:szCs w:val="28"/>
        </w:rPr>
      </w:pPr>
      <w:r>
        <w:rPr>
          <w:rFonts w:ascii="Times New Roman" w:hAnsi="Times New Roman"/>
          <w:b/>
          <w:color w:val="000000" w:themeColor="text1"/>
          <w:sz w:val="28"/>
          <w:szCs w:val="28"/>
        </w:rPr>
        <w:t>C</w:t>
      </w:r>
      <w:r w:rsidR="00CE3D9B" w:rsidRPr="003C1CB9">
        <w:rPr>
          <w:rFonts w:ascii="Times New Roman" w:hAnsi="Times New Roman"/>
          <w:b/>
          <w:color w:val="000000" w:themeColor="text1"/>
          <w:sz w:val="28"/>
          <w:szCs w:val="28"/>
        </w:rPr>
        <w:t>ủa Kiểm sát viên tại phiên tòa giám đốc thẩm (tái thẩm)</w:t>
      </w:r>
    </w:p>
    <w:p w:rsidR="00CE3D9B" w:rsidRPr="003C1CB9" w:rsidRDefault="00CE3D9B" w:rsidP="00E60445">
      <w:pPr>
        <w:spacing w:line="276" w:lineRule="auto"/>
        <w:jc w:val="center"/>
        <w:rPr>
          <w:rFonts w:ascii="Times New Roman" w:hAnsi="Times New Roman"/>
          <w:color w:val="000000" w:themeColor="text1"/>
          <w:sz w:val="28"/>
          <w:szCs w:val="28"/>
          <w:lang w:val="vi-VN"/>
        </w:rPr>
      </w:pPr>
      <w:r w:rsidRPr="003C1CB9">
        <w:rPr>
          <w:rFonts w:ascii="Times New Roman" w:hAnsi="Times New Roman"/>
          <w:color w:val="000000" w:themeColor="text1"/>
          <w:sz w:val="28"/>
          <w:szCs w:val="28"/>
          <w:lang w:val="pt-BR"/>
        </w:rPr>
        <w:t>(</w:t>
      </w:r>
      <w:r w:rsidRPr="003C1CB9">
        <w:rPr>
          <w:rFonts w:ascii="Times New Roman" w:hAnsi="Times New Roman"/>
          <w:i/>
          <w:color w:val="000000" w:themeColor="text1"/>
          <w:sz w:val="28"/>
          <w:szCs w:val="28"/>
          <w:lang w:val="pt-BR"/>
        </w:rPr>
        <w:t>Trường hợp Chánh án T</w:t>
      </w:r>
      <w:r w:rsidR="00A96A06" w:rsidRPr="003C1CB9">
        <w:rPr>
          <w:rFonts w:ascii="Times New Roman" w:hAnsi="Times New Roman"/>
          <w:i/>
          <w:color w:val="000000" w:themeColor="text1"/>
          <w:sz w:val="28"/>
          <w:szCs w:val="28"/>
          <w:lang w:val="pt-BR"/>
        </w:rPr>
        <w:t>òa án nhân dân</w:t>
      </w:r>
      <w:r w:rsidR="00E65FDE" w:rsidRPr="003C1CB9">
        <w:rPr>
          <w:rFonts w:ascii="Times New Roman" w:hAnsi="Times New Roman"/>
          <w:i/>
          <w:color w:val="000000" w:themeColor="text1"/>
          <w:sz w:val="28"/>
          <w:szCs w:val="28"/>
          <w:lang w:val="pt-BR"/>
        </w:rPr>
        <w:t xml:space="preserve"> cấp cao (tối cao) </w:t>
      </w:r>
      <w:r w:rsidRPr="003C1CB9">
        <w:rPr>
          <w:rFonts w:ascii="Times New Roman" w:hAnsi="Times New Roman"/>
          <w:i/>
          <w:color w:val="000000" w:themeColor="text1"/>
          <w:sz w:val="28"/>
          <w:szCs w:val="28"/>
          <w:lang w:val="pt-BR"/>
        </w:rPr>
        <w:t>kháng nghị</w:t>
      </w:r>
      <w:r w:rsidRPr="003C1CB9">
        <w:rPr>
          <w:rFonts w:ascii="Times New Roman" w:hAnsi="Times New Roman"/>
          <w:color w:val="000000" w:themeColor="text1"/>
          <w:sz w:val="28"/>
          <w:szCs w:val="28"/>
          <w:lang w:val="pt-BR"/>
        </w:rPr>
        <w:t>)</w:t>
      </w:r>
    </w:p>
    <w:p w:rsidR="00CE3D9B" w:rsidRPr="003C1CB9" w:rsidRDefault="00726625" w:rsidP="00E60445">
      <w:pPr>
        <w:ind w:firstLine="720"/>
        <w:jc w:val="both"/>
        <w:rPr>
          <w:rFonts w:ascii="Times New Roman" w:hAnsi="Times New Roman"/>
          <w:color w:val="000000" w:themeColor="text1"/>
          <w:sz w:val="28"/>
          <w:szCs w:val="28"/>
          <w:lang w:val="pt-BR"/>
        </w:rPr>
      </w:pPr>
      <w:r w:rsidRPr="003C1CB9">
        <w:rPr>
          <w:rFonts w:ascii="Times New Roman" w:hAnsi="Times New Roman"/>
          <w:noProof/>
          <w:color w:val="000000" w:themeColor="text1"/>
          <w:sz w:val="28"/>
          <w:szCs w:val="28"/>
        </w:rPr>
        <mc:AlternateContent>
          <mc:Choice Requires="wps">
            <w:drawing>
              <wp:anchor distT="0" distB="0" distL="114300" distR="114300" simplePos="0" relativeHeight="251539968" behindDoc="0" locked="0" layoutInCell="1" allowOverlap="1" wp14:anchorId="18E17046" wp14:editId="1B9CF1B1">
                <wp:simplePos x="0" y="0"/>
                <wp:positionH relativeFrom="column">
                  <wp:posOffset>2324735</wp:posOffset>
                </wp:positionH>
                <wp:positionV relativeFrom="paragraph">
                  <wp:posOffset>30784</wp:posOffset>
                </wp:positionV>
                <wp:extent cx="1143000" cy="0"/>
                <wp:effectExtent l="0" t="0" r="19050" b="19050"/>
                <wp:wrapNone/>
                <wp:docPr id="46" name="Line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0511291C" id="Line 60" o:spid="_x0000_s1026" style="position:absolute;z-index:25154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3.05pt,2.4pt" to="273.0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"/>
            </w:pict>
          </mc:Fallback>
        </mc:AlternateContent>
      </w:r>
    </w:p>
    <w:p w:rsidR="00CE3D9B" w:rsidRPr="003C1CB9" w:rsidRDefault="00CE3D9B" w:rsidP="00E60445">
      <w:pPr>
        <w:spacing w:before="120" w:after="120" w:line="360" w:lineRule="exact"/>
        <w:ind w:firstLine="720"/>
        <w:jc w:val="both"/>
        <w:rPr>
          <w:rFonts w:ascii="Times New Roman" w:hAnsi="Times New Roman"/>
          <w:i/>
          <w:color w:val="000000" w:themeColor="text1"/>
          <w:sz w:val="28"/>
          <w:szCs w:val="28"/>
          <w:lang w:val="pt-BR"/>
        </w:rPr>
      </w:pPr>
      <w:r w:rsidRPr="003C1CB9">
        <w:rPr>
          <w:rFonts w:ascii="Times New Roman" w:hAnsi="Times New Roman"/>
          <w:i/>
          <w:color w:val="000000" w:themeColor="text1"/>
          <w:sz w:val="28"/>
          <w:szCs w:val="28"/>
          <w:lang w:val="pt-BR"/>
        </w:rPr>
        <w:t>Căn cứ  Điều 27 Luật Tổ chức Viện kiểm sát nhân dân năm 2014;</w:t>
      </w:r>
    </w:p>
    <w:p w:rsidR="00CE3D9B" w:rsidRPr="003C1CB9" w:rsidRDefault="00CE3D9B" w:rsidP="00E60445">
      <w:pPr>
        <w:spacing w:before="120" w:after="120" w:line="360" w:lineRule="exact"/>
        <w:ind w:firstLine="720"/>
        <w:jc w:val="both"/>
        <w:rPr>
          <w:rFonts w:ascii="Times New Roman" w:hAnsi="Times New Roman"/>
          <w:i/>
          <w:color w:val="000000" w:themeColor="text1"/>
          <w:spacing w:val="-2"/>
          <w:sz w:val="28"/>
          <w:szCs w:val="28"/>
          <w:lang w:val="pt-BR"/>
        </w:rPr>
      </w:pPr>
      <w:r w:rsidRPr="003C1CB9">
        <w:rPr>
          <w:rFonts w:ascii="Times New Roman" w:hAnsi="Times New Roman"/>
          <w:i/>
          <w:color w:val="000000" w:themeColor="text1"/>
          <w:spacing w:val="-2"/>
          <w:sz w:val="28"/>
          <w:szCs w:val="28"/>
          <w:lang w:val="pt-BR"/>
        </w:rPr>
        <w:t>Căn cứ  cá</w:t>
      </w:r>
      <w:r w:rsidR="00F1755D" w:rsidRPr="003C1CB9">
        <w:rPr>
          <w:rFonts w:ascii="Times New Roman" w:hAnsi="Times New Roman"/>
          <w:i/>
          <w:color w:val="000000" w:themeColor="text1"/>
          <w:spacing w:val="-2"/>
          <w:sz w:val="28"/>
          <w:szCs w:val="28"/>
          <w:lang w:val="pt-BR"/>
        </w:rPr>
        <w:t>c điều 25, 43, 270,...(</w:t>
      </w:r>
      <w:r w:rsidR="00E65FDE" w:rsidRPr="003C1CB9">
        <w:rPr>
          <w:rFonts w:ascii="Times New Roman" w:hAnsi="Times New Roman"/>
          <w:i/>
          <w:color w:val="000000" w:themeColor="text1"/>
          <w:spacing w:val="-2"/>
          <w:sz w:val="28"/>
          <w:szCs w:val="28"/>
          <w:lang w:val="pt-BR"/>
        </w:rPr>
        <w:t>3</w:t>
      </w:r>
      <w:r w:rsidR="00F1755D" w:rsidRPr="003C1CB9">
        <w:rPr>
          <w:rFonts w:ascii="Times New Roman" w:hAnsi="Times New Roman"/>
          <w:i/>
          <w:color w:val="000000" w:themeColor="text1"/>
          <w:spacing w:val="-2"/>
          <w:sz w:val="28"/>
          <w:szCs w:val="28"/>
          <w:lang w:val="pt-BR"/>
        </w:rPr>
        <w:t>)...</w:t>
      </w:r>
      <w:r w:rsidR="004C0887" w:rsidRPr="003C1CB9">
        <w:rPr>
          <w:rFonts w:ascii="Times New Roman" w:hAnsi="Times New Roman"/>
          <w:i/>
          <w:color w:val="000000" w:themeColor="text1"/>
          <w:spacing w:val="-2"/>
          <w:sz w:val="28"/>
          <w:szCs w:val="28"/>
          <w:lang w:val="pt-BR"/>
        </w:rPr>
        <w:t>Luật T</w:t>
      </w:r>
      <w:r w:rsidRPr="003C1CB9">
        <w:rPr>
          <w:rFonts w:ascii="Times New Roman" w:hAnsi="Times New Roman"/>
          <w:i/>
          <w:color w:val="000000" w:themeColor="text1"/>
          <w:spacing w:val="-2"/>
          <w:sz w:val="28"/>
          <w:szCs w:val="28"/>
          <w:lang w:val="pt-BR"/>
        </w:rPr>
        <w:t xml:space="preserve">ố tụng hành </w:t>
      </w:r>
      <w:r w:rsidR="00D501F6" w:rsidRPr="003C1CB9">
        <w:rPr>
          <w:rFonts w:ascii="Times New Roman" w:hAnsi="Times New Roman"/>
          <w:i/>
          <w:color w:val="000000" w:themeColor="text1"/>
          <w:spacing w:val="-2"/>
          <w:sz w:val="28"/>
          <w:szCs w:val="28"/>
          <w:lang w:val="pt-BR"/>
        </w:rPr>
        <w:t>chính năm 2015;</w:t>
      </w:r>
    </w:p>
    <w:p w:rsidR="00D501F6" w:rsidRPr="003C1CB9" w:rsidRDefault="00D501F6" w:rsidP="00E60445">
      <w:pPr>
        <w:spacing w:before="120" w:after="120" w:line="360" w:lineRule="exact"/>
        <w:ind w:firstLine="720"/>
        <w:jc w:val="both"/>
        <w:rPr>
          <w:rFonts w:ascii="Times New Roman" w:hAnsi="Times New Roman"/>
          <w:i/>
          <w:color w:val="000000" w:themeColor="text1"/>
          <w:spacing w:val="-2"/>
          <w:sz w:val="28"/>
          <w:szCs w:val="28"/>
          <w:lang w:val="pt-BR"/>
        </w:rPr>
      </w:pPr>
      <w:r w:rsidRPr="003C1CB9">
        <w:rPr>
          <w:rFonts w:ascii="Times New Roman" w:hAnsi="Times New Roman"/>
          <w:i/>
          <w:color w:val="000000" w:themeColor="text1"/>
          <w:spacing w:val="-2"/>
          <w:sz w:val="28"/>
          <w:szCs w:val="28"/>
          <w:lang w:val="pt-BR"/>
        </w:rPr>
        <w:t>Căn cứ khoản 2 Điều 30 Thông tư liên tịch số 03/2016/TTLT-VKSNDTC-TANDTC ngày 31/8/2016 của Viện trưởng Viện kiểm sát nhân dân tối cao - Chánh án Tòa án nhân dân tối cao quy định việc phối hợp giữa Viện kiểm sát nhân dân và Tòa án nhân dân trong việc thi hành một số quy định của Luật Tố tụng hành chính.</w:t>
      </w:r>
    </w:p>
    <w:p w:rsidR="00CE3D9B" w:rsidRPr="003C1CB9" w:rsidRDefault="004C0887" w:rsidP="00A05FB0">
      <w:pPr>
        <w:spacing w:before="120" w:after="120" w:line="360" w:lineRule="exact"/>
        <w:ind w:firstLine="720"/>
        <w:jc w:val="both"/>
        <w:rPr>
          <w:rFonts w:ascii="Times New Roman" w:hAnsi="Times New Roman"/>
          <w:color w:val="000000" w:themeColor="text1"/>
          <w:sz w:val="28"/>
          <w:szCs w:val="28"/>
          <w:lang w:val="pt-BR"/>
        </w:rPr>
      </w:pPr>
      <w:r w:rsidRPr="003C1CB9">
        <w:rPr>
          <w:rFonts w:ascii="Times New Roman" w:hAnsi="Times New Roman"/>
          <w:color w:val="000000" w:themeColor="text1"/>
          <w:sz w:val="28"/>
          <w:szCs w:val="28"/>
          <w:lang w:val="pt-BR"/>
        </w:rPr>
        <w:t>Ngày...tháng...năm...</w:t>
      </w:r>
      <w:r w:rsidR="007F16A4" w:rsidRPr="003C1CB9">
        <w:rPr>
          <w:rFonts w:ascii="Times New Roman" w:hAnsi="Times New Roman"/>
          <w:color w:val="000000" w:themeColor="text1"/>
          <w:sz w:val="28"/>
          <w:szCs w:val="28"/>
          <w:lang w:val="pt-BR"/>
        </w:rPr>
        <w:t>(</w:t>
      </w:r>
      <w:r w:rsidR="00E65FDE" w:rsidRPr="003C1CB9">
        <w:rPr>
          <w:rFonts w:ascii="Times New Roman" w:hAnsi="Times New Roman"/>
          <w:color w:val="000000" w:themeColor="text1"/>
          <w:sz w:val="28"/>
          <w:szCs w:val="28"/>
          <w:lang w:val="pt-BR"/>
        </w:rPr>
        <w:t>4</w:t>
      </w:r>
      <w:r w:rsidR="007F16A4" w:rsidRPr="003C1CB9">
        <w:rPr>
          <w:rFonts w:ascii="Times New Roman" w:hAnsi="Times New Roman"/>
          <w:color w:val="000000" w:themeColor="text1"/>
          <w:sz w:val="28"/>
          <w:szCs w:val="28"/>
          <w:lang w:val="pt-BR"/>
        </w:rPr>
        <w:t>)...</w:t>
      </w:r>
      <w:r w:rsidRPr="003C1CB9">
        <w:rPr>
          <w:rFonts w:ascii="Times New Roman" w:hAnsi="Times New Roman"/>
          <w:color w:val="000000" w:themeColor="text1"/>
          <w:sz w:val="28"/>
          <w:szCs w:val="28"/>
          <w:lang w:val="pt-BR"/>
        </w:rPr>
        <w:t xml:space="preserve">, Hội đồng Thẩm phán Tòa án nhân dân tối cao (Ủy ban Thẩm phán Tòa án nhân dân </w:t>
      </w:r>
      <w:r w:rsidR="00E60445" w:rsidRPr="003C1CB9">
        <w:rPr>
          <w:rFonts w:ascii="Times New Roman" w:hAnsi="Times New Roman"/>
          <w:color w:val="000000" w:themeColor="text1"/>
          <w:sz w:val="28"/>
          <w:szCs w:val="28"/>
          <w:lang w:val="pt-BR"/>
        </w:rPr>
        <w:t>cấp cao</w:t>
      </w:r>
      <w:r w:rsidRPr="003C1CB9">
        <w:rPr>
          <w:rFonts w:ascii="Times New Roman" w:hAnsi="Times New Roman"/>
          <w:color w:val="000000" w:themeColor="text1"/>
          <w:sz w:val="28"/>
          <w:szCs w:val="28"/>
          <w:lang w:val="pt-BR"/>
        </w:rPr>
        <w:t xml:space="preserve">) tiến hành xét xử </w:t>
      </w:r>
      <w:r w:rsidR="007F16A4" w:rsidRPr="003C1CB9">
        <w:rPr>
          <w:rFonts w:ascii="Times New Roman" w:hAnsi="Times New Roman"/>
          <w:color w:val="000000" w:themeColor="text1"/>
          <w:sz w:val="28"/>
          <w:szCs w:val="28"/>
          <w:lang w:val="pt-BR"/>
        </w:rPr>
        <w:t xml:space="preserve">giám đốc thẩm </w:t>
      </w:r>
      <w:r w:rsidR="00CE3D9B" w:rsidRPr="003C1CB9">
        <w:rPr>
          <w:rFonts w:ascii="Times New Roman" w:hAnsi="Times New Roman"/>
          <w:color w:val="000000" w:themeColor="text1"/>
          <w:sz w:val="28"/>
          <w:szCs w:val="28"/>
          <w:lang w:val="pt-BR"/>
        </w:rPr>
        <w:t>(tái thẩm) đối với Bản án (Quyết định)</w:t>
      </w:r>
      <w:r w:rsidR="007F16A4" w:rsidRPr="003C1CB9">
        <w:rPr>
          <w:rFonts w:ascii="Times New Roman" w:hAnsi="Times New Roman"/>
          <w:color w:val="000000" w:themeColor="text1"/>
          <w:sz w:val="28"/>
          <w:szCs w:val="28"/>
          <w:lang w:val="pt-BR"/>
        </w:rPr>
        <w:t>...(</w:t>
      </w:r>
      <w:r w:rsidR="00E65FDE" w:rsidRPr="003C1CB9">
        <w:rPr>
          <w:rFonts w:ascii="Times New Roman" w:hAnsi="Times New Roman"/>
          <w:color w:val="000000" w:themeColor="text1"/>
          <w:sz w:val="28"/>
          <w:szCs w:val="28"/>
          <w:lang w:val="pt-BR"/>
        </w:rPr>
        <w:t>5</w:t>
      </w:r>
      <w:r w:rsidR="007F16A4" w:rsidRPr="003C1CB9">
        <w:rPr>
          <w:rFonts w:ascii="Times New Roman" w:hAnsi="Times New Roman"/>
          <w:color w:val="000000" w:themeColor="text1"/>
          <w:sz w:val="28"/>
          <w:szCs w:val="28"/>
          <w:lang w:val="pt-BR"/>
        </w:rPr>
        <w:t>)...của Tòa án</w:t>
      </w:r>
      <w:r w:rsidR="00A96A06" w:rsidRPr="003C1CB9">
        <w:rPr>
          <w:rFonts w:ascii="Times New Roman" w:hAnsi="Times New Roman"/>
          <w:color w:val="000000" w:themeColor="text1"/>
          <w:sz w:val="28"/>
          <w:szCs w:val="28"/>
          <w:lang w:val="pt-BR"/>
        </w:rPr>
        <w:t xml:space="preserve"> nhân dân</w:t>
      </w:r>
      <w:r w:rsidR="00CE3D9B" w:rsidRPr="003C1CB9">
        <w:rPr>
          <w:rFonts w:ascii="Times New Roman" w:hAnsi="Times New Roman"/>
          <w:color w:val="000000" w:themeColor="text1"/>
          <w:sz w:val="28"/>
          <w:szCs w:val="28"/>
          <w:lang w:val="pt-BR"/>
        </w:rPr>
        <w:t>…(</w:t>
      </w:r>
      <w:r w:rsidR="00E65FDE" w:rsidRPr="003C1CB9">
        <w:rPr>
          <w:rFonts w:ascii="Times New Roman" w:hAnsi="Times New Roman"/>
          <w:color w:val="000000" w:themeColor="text1"/>
          <w:sz w:val="28"/>
          <w:szCs w:val="28"/>
          <w:lang w:val="pt-BR"/>
        </w:rPr>
        <w:t>6</w:t>
      </w:r>
      <w:r w:rsidR="00CE3D9B" w:rsidRPr="003C1CB9">
        <w:rPr>
          <w:rFonts w:ascii="Times New Roman" w:hAnsi="Times New Roman"/>
          <w:color w:val="000000" w:themeColor="text1"/>
          <w:sz w:val="28"/>
          <w:szCs w:val="28"/>
          <w:lang w:val="pt-BR"/>
        </w:rPr>
        <w:t>)…</w:t>
      </w:r>
      <w:r w:rsidR="00D501F6" w:rsidRPr="003C1CB9">
        <w:rPr>
          <w:rFonts w:ascii="Times New Roman" w:hAnsi="Times New Roman"/>
          <w:color w:val="000000" w:themeColor="text1"/>
          <w:sz w:val="28"/>
          <w:szCs w:val="28"/>
          <w:lang w:val="pt-BR"/>
        </w:rPr>
        <w:t xml:space="preserve"> </w:t>
      </w:r>
      <w:r w:rsidR="00CE3D9B" w:rsidRPr="003C1CB9">
        <w:rPr>
          <w:rFonts w:ascii="Times New Roman" w:hAnsi="Times New Roman"/>
          <w:color w:val="000000" w:themeColor="text1"/>
          <w:sz w:val="28"/>
          <w:szCs w:val="28"/>
          <w:lang w:val="pt-BR"/>
        </w:rPr>
        <w:t>giải quyết vụ án hành chính</w:t>
      </w:r>
      <w:r w:rsidR="007F16A4" w:rsidRPr="003C1CB9">
        <w:rPr>
          <w:rFonts w:ascii="Times New Roman" w:hAnsi="Times New Roman"/>
          <w:color w:val="000000" w:themeColor="text1"/>
          <w:sz w:val="28"/>
          <w:szCs w:val="28"/>
          <w:lang w:val="pt-BR"/>
        </w:rPr>
        <w:t xml:space="preserve"> về...(</w:t>
      </w:r>
      <w:r w:rsidR="00E65FDE" w:rsidRPr="003C1CB9">
        <w:rPr>
          <w:rFonts w:ascii="Times New Roman" w:hAnsi="Times New Roman"/>
          <w:color w:val="000000" w:themeColor="text1"/>
          <w:sz w:val="28"/>
          <w:szCs w:val="28"/>
          <w:lang w:val="pt-BR"/>
        </w:rPr>
        <w:t>7</w:t>
      </w:r>
      <w:r w:rsidR="007F16A4" w:rsidRPr="003C1CB9">
        <w:rPr>
          <w:rFonts w:ascii="Times New Roman" w:hAnsi="Times New Roman"/>
          <w:color w:val="000000" w:themeColor="text1"/>
          <w:sz w:val="28"/>
          <w:szCs w:val="28"/>
          <w:lang w:val="pt-BR"/>
        </w:rPr>
        <w:t>)</w:t>
      </w:r>
      <w:r w:rsidR="00CE3D9B" w:rsidRPr="003C1CB9">
        <w:rPr>
          <w:rFonts w:ascii="Times New Roman" w:hAnsi="Times New Roman"/>
          <w:color w:val="000000" w:themeColor="text1"/>
          <w:sz w:val="28"/>
          <w:szCs w:val="28"/>
          <w:lang w:val="pt-BR"/>
        </w:rPr>
        <w:t>…</w:t>
      </w:r>
      <w:r w:rsidR="007F16A4" w:rsidRPr="003C1CB9">
        <w:rPr>
          <w:rFonts w:ascii="Times New Roman" w:hAnsi="Times New Roman"/>
          <w:color w:val="000000" w:themeColor="text1"/>
          <w:sz w:val="28"/>
          <w:szCs w:val="28"/>
          <w:lang w:val="pt-BR"/>
        </w:rPr>
        <w:t>,</w:t>
      </w:r>
      <w:r w:rsidR="00CE3D9B" w:rsidRPr="003C1CB9">
        <w:rPr>
          <w:rFonts w:ascii="Times New Roman" w:hAnsi="Times New Roman"/>
          <w:color w:val="000000" w:themeColor="text1"/>
          <w:sz w:val="28"/>
          <w:szCs w:val="28"/>
          <w:lang w:val="pt-BR"/>
        </w:rPr>
        <w:t xml:space="preserve"> giữa</w:t>
      </w:r>
      <w:r w:rsidR="00D501F6" w:rsidRPr="003C1CB9">
        <w:rPr>
          <w:rFonts w:ascii="Times New Roman" w:hAnsi="Times New Roman"/>
          <w:color w:val="000000" w:themeColor="text1"/>
          <w:sz w:val="28"/>
          <w:szCs w:val="28"/>
          <w:lang w:val="pt-BR"/>
        </w:rPr>
        <w:t>:</w:t>
      </w:r>
    </w:p>
    <w:p w:rsidR="00F1755D" w:rsidRPr="003C1CB9" w:rsidRDefault="00F1755D" w:rsidP="00F1755D">
      <w:pPr>
        <w:spacing w:before="120" w:after="120" w:line="360" w:lineRule="exact"/>
        <w:ind w:left="720"/>
        <w:jc w:val="both"/>
        <w:rPr>
          <w:rFonts w:ascii="Times New Roman" w:hAnsi="Times New Roman"/>
          <w:color w:val="000000" w:themeColor="text1"/>
          <w:sz w:val="28"/>
          <w:szCs w:val="28"/>
          <w:lang w:val="pt-BR"/>
        </w:rPr>
      </w:pPr>
      <w:r w:rsidRPr="003C1CB9">
        <w:rPr>
          <w:rFonts w:ascii="Times New Roman" w:hAnsi="Times New Roman"/>
          <w:color w:val="000000" w:themeColor="text1"/>
          <w:sz w:val="28"/>
          <w:szCs w:val="28"/>
          <w:lang w:val="pt-BR"/>
        </w:rPr>
        <w:t>……………………………………(</w:t>
      </w:r>
      <w:r w:rsidR="00E65FDE" w:rsidRPr="003C1CB9">
        <w:rPr>
          <w:rFonts w:ascii="Times New Roman" w:hAnsi="Times New Roman"/>
          <w:color w:val="000000" w:themeColor="text1"/>
          <w:sz w:val="28"/>
          <w:szCs w:val="28"/>
          <w:lang w:val="pt-BR"/>
        </w:rPr>
        <w:t>8</w:t>
      </w:r>
      <w:r w:rsidRPr="003C1CB9">
        <w:rPr>
          <w:rFonts w:ascii="Times New Roman" w:hAnsi="Times New Roman"/>
          <w:color w:val="000000" w:themeColor="text1"/>
          <w:sz w:val="28"/>
          <w:szCs w:val="28"/>
          <w:lang w:val="pt-BR"/>
        </w:rPr>
        <w:t>)…………………………………….…..…………………………………………………………………………</w:t>
      </w:r>
    </w:p>
    <w:p w:rsidR="00F1755D" w:rsidRPr="003C1CB9" w:rsidRDefault="00F1755D" w:rsidP="009F6A50">
      <w:pPr>
        <w:spacing w:before="120" w:after="120" w:line="360" w:lineRule="exact"/>
        <w:ind w:firstLine="720"/>
        <w:jc w:val="both"/>
        <w:rPr>
          <w:rFonts w:ascii="Times New Roman" w:hAnsi="Times New Roman"/>
          <w:color w:val="000000" w:themeColor="text1"/>
          <w:spacing w:val="-6"/>
          <w:sz w:val="28"/>
          <w:szCs w:val="28"/>
          <w:lang w:val="pt-BR"/>
        </w:rPr>
      </w:pPr>
      <w:r w:rsidRPr="003C1CB9">
        <w:rPr>
          <w:rFonts w:ascii="Times New Roman" w:hAnsi="Times New Roman"/>
          <w:color w:val="000000" w:themeColor="text1"/>
          <w:spacing w:val="-6"/>
          <w:sz w:val="28"/>
          <w:szCs w:val="28"/>
          <w:lang w:val="pt-BR"/>
        </w:rPr>
        <w:t xml:space="preserve">Sau khi </w:t>
      </w:r>
      <w:r w:rsidR="006E5A7D" w:rsidRPr="003C1CB9">
        <w:rPr>
          <w:rFonts w:ascii="Times New Roman" w:hAnsi="Times New Roman"/>
          <w:color w:val="000000" w:themeColor="text1"/>
          <w:spacing w:val="-6"/>
          <w:sz w:val="28"/>
          <w:szCs w:val="28"/>
          <w:lang w:val="pt-BR"/>
        </w:rPr>
        <w:t xml:space="preserve">nghe Hội đồng xét xử trình bày tóm tắt nội dung vụ án, quá trình giải quyết và quyết định của Bản án (Quyết định)...(5)...của Tòa án nhân dân...(6)..., </w:t>
      </w:r>
      <w:r w:rsidR="009F6A50" w:rsidRPr="003C1CB9">
        <w:rPr>
          <w:rFonts w:ascii="Times New Roman" w:hAnsi="Times New Roman"/>
          <w:color w:val="000000" w:themeColor="text1"/>
          <w:spacing w:val="-6"/>
          <w:sz w:val="28"/>
          <w:szCs w:val="28"/>
          <w:lang w:val="pt-BR"/>
        </w:rPr>
        <w:t xml:space="preserve">Quyết định </w:t>
      </w:r>
      <w:r w:rsidR="000B0C03" w:rsidRPr="003C1CB9">
        <w:rPr>
          <w:rFonts w:ascii="Times New Roman" w:hAnsi="Times New Roman"/>
          <w:color w:val="000000" w:themeColor="text1"/>
          <w:spacing w:val="-6"/>
          <w:sz w:val="28"/>
          <w:szCs w:val="28"/>
          <w:lang w:val="pt-BR"/>
        </w:rPr>
        <w:t xml:space="preserve">kháng nghị </w:t>
      </w:r>
      <w:r w:rsidR="009F6A50" w:rsidRPr="003C1CB9">
        <w:rPr>
          <w:rFonts w:ascii="Times New Roman" w:hAnsi="Times New Roman"/>
          <w:color w:val="000000" w:themeColor="text1"/>
          <w:spacing w:val="-6"/>
          <w:sz w:val="28"/>
          <w:szCs w:val="28"/>
          <w:lang w:val="pt-BR"/>
        </w:rPr>
        <w:t>giám đốc thẩm</w:t>
      </w:r>
      <w:r w:rsidR="0066520D">
        <w:rPr>
          <w:rFonts w:ascii="Times New Roman" w:hAnsi="Times New Roman"/>
          <w:color w:val="000000" w:themeColor="text1"/>
          <w:spacing w:val="-6"/>
          <w:sz w:val="28"/>
          <w:szCs w:val="28"/>
          <w:lang w:val="pt-BR"/>
        </w:rPr>
        <w:t xml:space="preserve"> (tái thẩm)</w:t>
      </w:r>
      <w:r w:rsidR="009F6A50" w:rsidRPr="003C1CB9">
        <w:rPr>
          <w:rFonts w:ascii="Times New Roman" w:hAnsi="Times New Roman"/>
          <w:color w:val="000000" w:themeColor="text1"/>
          <w:spacing w:val="-6"/>
          <w:sz w:val="28"/>
          <w:szCs w:val="28"/>
          <w:lang w:val="pt-BR"/>
        </w:rPr>
        <w:t xml:space="preserve"> số...ngày...tháng...năm của Chánh án Tòa án nhân dân cấp cao (tối cao), </w:t>
      </w:r>
      <w:r w:rsidRPr="003C1CB9">
        <w:rPr>
          <w:rFonts w:ascii="Times New Roman" w:hAnsi="Times New Roman"/>
          <w:color w:val="000000" w:themeColor="text1"/>
          <w:sz w:val="28"/>
          <w:szCs w:val="28"/>
          <w:lang w:val="pt-BR"/>
        </w:rPr>
        <w:t>đại diện Viện kiểm sát nhân dân...(2)...phát biểu ý kiến như sau:</w:t>
      </w:r>
    </w:p>
    <w:p w:rsidR="00F1755D" w:rsidRPr="003C1CB9" w:rsidRDefault="00F1755D" w:rsidP="00F1755D">
      <w:pPr>
        <w:spacing w:before="120" w:after="120" w:line="360" w:lineRule="exact"/>
        <w:ind w:left="567" w:firstLine="142"/>
        <w:jc w:val="both"/>
        <w:rPr>
          <w:rFonts w:ascii="Times New Roman" w:hAnsi="Times New Roman"/>
          <w:b/>
          <w:color w:val="000000" w:themeColor="text1"/>
          <w:sz w:val="28"/>
          <w:szCs w:val="28"/>
          <w:lang w:val="pt-BR"/>
        </w:rPr>
      </w:pPr>
      <w:r w:rsidRPr="003C1CB9">
        <w:rPr>
          <w:rFonts w:ascii="Times New Roman" w:hAnsi="Times New Roman"/>
          <w:b/>
          <w:color w:val="000000" w:themeColor="text1"/>
          <w:sz w:val="28"/>
          <w:szCs w:val="28"/>
          <w:lang w:val="pt-BR"/>
        </w:rPr>
        <w:t>1. Tính có căn cứ và hợp pháp của kháng nghị</w:t>
      </w:r>
    </w:p>
    <w:p w:rsidR="00F1755D" w:rsidRPr="003C1CB9" w:rsidRDefault="00F1755D" w:rsidP="00F1755D">
      <w:pPr>
        <w:spacing w:before="120" w:after="120" w:line="360" w:lineRule="exact"/>
        <w:ind w:firstLine="720"/>
        <w:jc w:val="both"/>
        <w:rPr>
          <w:rFonts w:ascii="Times New Roman" w:hAnsi="Times New Roman"/>
          <w:b/>
          <w:color w:val="000000" w:themeColor="text1"/>
          <w:spacing w:val="-4"/>
          <w:sz w:val="28"/>
          <w:szCs w:val="28"/>
          <w:lang w:val="pt-BR"/>
        </w:rPr>
      </w:pPr>
      <w:r w:rsidRPr="003C1CB9">
        <w:rPr>
          <w:rFonts w:ascii="Times New Roman" w:hAnsi="Times New Roman"/>
          <w:b/>
          <w:color w:val="000000" w:themeColor="text1"/>
          <w:spacing w:val="-4"/>
          <w:sz w:val="28"/>
          <w:szCs w:val="28"/>
          <w:lang w:val="pt-BR"/>
        </w:rPr>
        <w:t xml:space="preserve">1.1. Về </w:t>
      </w:r>
      <w:r w:rsidR="00D501F6" w:rsidRPr="003C1CB9">
        <w:rPr>
          <w:rFonts w:ascii="Times New Roman" w:hAnsi="Times New Roman"/>
          <w:b/>
          <w:color w:val="000000" w:themeColor="text1"/>
          <w:spacing w:val="-4"/>
          <w:sz w:val="28"/>
          <w:szCs w:val="28"/>
          <w:lang w:val="pt-BR"/>
        </w:rPr>
        <w:t>trình tự, thủ tục, thời hạn và thẩm quyền kháng nghị</w:t>
      </w:r>
    </w:p>
    <w:p w:rsidR="0055418F" w:rsidRPr="003C1CB9" w:rsidRDefault="0055418F" w:rsidP="0055418F">
      <w:pPr>
        <w:spacing w:before="120" w:after="120" w:line="360" w:lineRule="exact"/>
        <w:ind w:left="720"/>
        <w:jc w:val="both"/>
        <w:rPr>
          <w:rFonts w:ascii="Times New Roman" w:hAnsi="Times New Roman"/>
          <w:color w:val="000000" w:themeColor="text1"/>
          <w:sz w:val="28"/>
          <w:szCs w:val="28"/>
          <w:lang w:val="pt-BR"/>
        </w:rPr>
      </w:pPr>
      <w:r w:rsidRPr="003C1CB9">
        <w:rPr>
          <w:rFonts w:ascii="Times New Roman" w:hAnsi="Times New Roman"/>
          <w:color w:val="000000" w:themeColor="text1"/>
          <w:sz w:val="28"/>
          <w:szCs w:val="28"/>
          <w:lang w:val="pt-BR"/>
        </w:rPr>
        <w:t>……………………………………(9)…………………………………….…..…………………………………………………………………………</w:t>
      </w:r>
    </w:p>
    <w:p w:rsidR="00F1755D" w:rsidRPr="003C1CB9" w:rsidRDefault="00F1755D" w:rsidP="00F1755D">
      <w:pPr>
        <w:spacing w:before="120" w:after="120" w:line="360" w:lineRule="exact"/>
        <w:ind w:firstLine="720"/>
        <w:jc w:val="both"/>
        <w:rPr>
          <w:rFonts w:ascii="Times New Roman" w:hAnsi="Times New Roman"/>
          <w:b/>
          <w:color w:val="000000" w:themeColor="text1"/>
          <w:sz w:val="28"/>
          <w:szCs w:val="28"/>
          <w:lang w:val="pt-BR"/>
        </w:rPr>
      </w:pPr>
      <w:r w:rsidRPr="003C1CB9">
        <w:rPr>
          <w:rFonts w:ascii="Times New Roman" w:hAnsi="Times New Roman"/>
          <w:b/>
          <w:color w:val="000000" w:themeColor="text1"/>
          <w:sz w:val="28"/>
          <w:szCs w:val="28"/>
          <w:lang w:val="pt-BR"/>
        </w:rPr>
        <w:t>1.2. Về nội dung</w:t>
      </w:r>
    </w:p>
    <w:p w:rsidR="0055418F" w:rsidRPr="003C1CB9" w:rsidRDefault="0055418F" w:rsidP="0055418F">
      <w:pPr>
        <w:spacing w:before="120" w:after="120" w:line="360" w:lineRule="exact"/>
        <w:ind w:left="720"/>
        <w:jc w:val="both"/>
        <w:rPr>
          <w:rFonts w:ascii="Times New Roman" w:hAnsi="Times New Roman"/>
          <w:color w:val="000000" w:themeColor="text1"/>
          <w:sz w:val="28"/>
          <w:szCs w:val="28"/>
          <w:lang w:val="pt-BR"/>
        </w:rPr>
      </w:pPr>
      <w:r w:rsidRPr="003C1CB9">
        <w:rPr>
          <w:rFonts w:ascii="Times New Roman" w:hAnsi="Times New Roman"/>
          <w:color w:val="000000" w:themeColor="text1"/>
          <w:sz w:val="28"/>
          <w:szCs w:val="28"/>
          <w:lang w:val="pt-BR"/>
        </w:rPr>
        <w:t>……………………………………(10)……………………………………...…..………………………………………………………………………</w:t>
      </w:r>
    </w:p>
    <w:p w:rsidR="00F1755D" w:rsidRPr="003C1CB9" w:rsidRDefault="00F1755D" w:rsidP="00F1755D">
      <w:pPr>
        <w:spacing w:before="120" w:after="120" w:line="360" w:lineRule="exact"/>
        <w:ind w:hanging="720"/>
        <w:jc w:val="both"/>
        <w:rPr>
          <w:rFonts w:ascii="Times New Roman" w:hAnsi="Times New Roman"/>
          <w:b/>
          <w:color w:val="000000" w:themeColor="text1"/>
          <w:sz w:val="28"/>
          <w:szCs w:val="28"/>
          <w:lang w:val="pt-BR"/>
        </w:rPr>
      </w:pPr>
      <w:r w:rsidRPr="003C1CB9">
        <w:rPr>
          <w:rFonts w:ascii="Times New Roman" w:hAnsi="Times New Roman"/>
          <w:color w:val="000000" w:themeColor="text1"/>
          <w:sz w:val="28"/>
          <w:szCs w:val="28"/>
          <w:lang w:val="pt-BR"/>
        </w:rPr>
        <w:lastRenderedPageBreak/>
        <w:tab/>
      </w:r>
      <w:r w:rsidRPr="003C1CB9">
        <w:rPr>
          <w:rFonts w:ascii="Times New Roman" w:hAnsi="Times New Roman"/>
          <w:color w:val="000000" w:themeColor="text1"/>
          <w:sz w:val="28"/>
          <w:szCs w:val="28"/>
          <w:lang w:val="pt-BR"/>
        </w:rPr>
        <w:tab/>
      </w:r>
      <w:r w:rsidRPr="003C1CB9">
        <w:rPr>
          <w:rFonts w:ascii="Times New Roman" w:hAnsi="Times New Roman"/>
          <w:b/>
          <w:color w:val="000000" w:themeColor="text1"/>
          <w:sz w:val="28"/>
          <w:szCs w:val="28"/>
          <w:lang w:val="pt-BR"/>
        </w:rPr>
        <w:t xml:space="preserve">2. Quan điểm của Viện kiểm sát </w:t>
      </w:r>
    </w:p>
    <w:p w:rsidR="00D501F6" w:rsidRPr="003C1CB9" w:rsidRDefault="0055418F" w:rsidP="00D501F6">
      <w:pPr>
        <w:spacing w:before="120" w:after="120" w:line="360" w:lineRule="exact"/>
        <w:ind w:left="720"/>
        <w:jc w:val="both"/>
        <w:rPr>
          <w:rFonts w:ascii="Times New Roman" w:hAnsi="Times New Roman"/>
          <w:color w:val="000000" w:themeColor="text1"/>
          <w:sz w:val="28"/>
          <w:szCs w:val="28"/>
          <w:lang w:val="pt-BR"/>
        </w:rPr>
      </w:pPr>
      <w:r w:rsidRPr="003C1CB9">
        <w:rPr>
          <w:rFonts w:ascii="Times New Roman" w:hAnsi="Times New Roman"/>
          <w:color w:val="000000" w:themeColor="text1"/>
          <w:sz w:val="28"/>
          <w:szCs w:val="28"/>
          <w:lang w:val="pt-BR"/>
        </w:rPr>
        <w:t>……………………………………(11)…………………………………….</w:t>
      </w:r>
      <w:r w:rsidR="00D501F6" w:rsidRPr="003C1CB9">
        <w:rPr>
          <w:rFonts w:ascii="Times New Roman" w:hAnsi="Times New Roman"/>
          <w:color w:val="000000" w:themeColor="text1"/>
          <w:sz w:val="28"/>
          <w:szCs w:val="28"/>
          <w:lang w:val="pt-BR"/>
        </w:rPr>
        <w:t>…..……………………………………………………………………</w:t>
      </w:r>
    </w:p>
    <w:p w:rsidR="00F1755D" w:rsidRDefault="00F1755D" w:rsidP="00D501F6">
      <w:pPr>
        <w:spacing w:before="120" w:after="120" w:line="360" w:lineRule="exact"/>
        <w:ind w:firstLine="720"/>
        <w:jc w:val="both"/>
        <w:rPr>
          <w:rFonts w:ascii="Times New Roman" w:hAnsi="Times New Roman"/>
          <w:color w:val="000000" w:themeColor="text1"/>
          <w:sz w:val="28"/>
          <w:szCs w:val="28"/>
          <w:lang w:val="pt-BR"/>
        </w:rPr>
      </w:pPr>
      <w:r w:rsidRPr="003C1CB9">
        <w:rPr>
          <w:rFonts w:ascii="Times New Roman" w:hAnsi="Times New Roman"/>
          <w:color w:val="000000" w:themeColor="text1"/>
          <w:sz w:val="28"/>
          <w:szCs w:val="28"/>
          <w:lang w:val="pt-BR"/>
        </w:rPr>
        <w:t>Trên đây là ý kiến của đại diện Viện kiểm sát nhân dân…(2)…về Quyết định kháng nghị giám đốc thẩm (tái thẩm)</w:t>
      </w:r>
      <w:r w:rsidR="0066520D">
        <w:rPr>
          <w:rFonts w:ascii="Times New Roman" w:hAnsi="Times New Roman"/>
          <w:color w:val="000000" w:themeColor="text1"/>
          <w:sz w:val="28"/>
          <w:szCs w:val="28"/>
          <w:lang w:val="pt-BR"/>
        </w:rPr>
        <w:t xml:space="preserve"> số...ngày...tháng...năm...</w:t>
      </w:r>
      <w:r w:rsidRPr="003C1CB9">
        <w:rPr>
          <w:rFonts w:ascii="Times New Roman" w:hAnsi="Times New Roman"/>
          <w:color w:val="000000" w:themeColor="text1"/>
          <w:sz w:val="28"/>
          <w:szCs w:val="28"/>
          <w:lang w:val="pt-BR"/>
        </w:rPr>
        <w:t xml:space="preserve">của Chánh án Tòa án nhân dân </w:t>
      </w:r>
      <w:r w:rsidR="00E65FDE" w:rsidRPr="003C1CB9">
        <w:rPr>
          <w:rFonts w:ascii="Times New Roman" w:hAnsi="Times New Roman"/>
          <w:color w:val="000000" w:themeColor="text1"/>
          <w:sz w:val="28"/>
          <w:szCs w:val="28"/>
          <w:lang w:val="pt-BR"/>
        </w:rPr>
        <w:t xml:space="preserve">cấp cao (tối cao) </w:t>
      </w:r>
      <w:r w:rsidRPr="003C1CB9">
        <w:rPr>
          <w:rFonts w:ascii="Times New Roman" w:hAnsi="Times New Roman"/>
          <w:color w:val="000000" w:themeColor="text1"/>
          <w:sz w:val="28"/>
          <w:szCs w:val="28"/>
          <w:lang w:val="pt-BR"/>
        </w:rPr>
        <w:t xml:space="preserve">và việc giải quyết vụ </w:t>
      </w:r>
      <w:r w:rsidR="00696699" w:rsidRPr="003C1CB9">
        <w:rPr>
          <w:rFonts w:ascii="Times New Roman" w:hAnsi="Times New Roman"/>
          <w:color w:val="000000" w:themeColor="text1"/>
          <w:sz w:val="28"/>
          <w:szCs w:val="28"/>
          <w:lang w:val="pt-BR"/>
        </w:rPr>
        <w:t>án hành chính</w:t>
      </w:r>
      <w:r w:rsidR="00FA2CEA">
        <w:rPr>
          <w:rFonts w:ascii="Times New Roman" w:hAnsi="Times New Roman"/>
          <w:color w:val="000000" w:themeColor="text1"/>
          <w:sz w:val="28"/>
          <w:szCs w:val="28"/>
          <w:lang w:val="pt-BR"/>
        </w:rPr>
        <w:t xml:space="preserve"> nêu trên</w:t>
      </w:r>
      <w:r w:rsidR="00696699" w:rsidRPr="003C1CB9">
        <w:rPr>
          <w:rFonts w:ascii="Times New Roman" w:hAnsi="Times New Roman"/>
          <w:color w:val="000000" w:themeColor="text1"/>
          <w:sz w:val="28"/>
          <w:szCs w:val="28"/>
          <w:lang w:val="pt-BR"/>
        </w:rPr>
        <w:t>.</w:t>
      </w:r>
    </w:p>
    <w:p w:rsidR="00696699" w:rsidRPr="003C1CB9" w:rsidRDefault="00696699" w:rsidP="00696699">
      <w:pPr>
        <w:spacing w:line="120" w:lineRule="auto"/>
        <w:ind w:firstLine="720"/>
        <w:jc w:val="both"/>
        <w:rPr>
          <w:rFonts w:ascii="Times New Roman" w:hAnsi="Times New Roman"/>
          <w:color w:val="000000" w:themeColor="text1"/>
          <w:sz w:val="28"/>
          <w:szCs w:val="28"/>
          <w:lang w:val="pt-BR"/>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7"/>
        <w:gridCol w:w="4643"/>
      </w:tblGrid>
      <w:tr w:rsidR="00857E61" w:rsidRPr="003C1CB9" w:rsidTr="00696699">
        <w:tc>
          <w:tcPr>
            <w:tcW w:w="4677" w:type="dxa"/>
          </w:tcPr>
          <w:p w:rsidR="00696699" w:rsidRPr="003C1CB9" w:rsidRDefault="00696699" w:rsidP="00696699">
            <w:pPr>
              <w:jc w:val="both"/>
              <w:rPr>
                <w:rFonts w:ascii="Times New Roman" w:hAnsi="Times New Roman"/>
                <w:b/>
                <w:i/>
                <w:color w:val="000000" w:themeColor="text1"/>
                <w:spacing w:val="-6"/>
                <w:sz w:val="28"/>
                <w:szCs w:val="28"/>
                <w:lang w:val="pt-BR"/>
              </w:rPr>
            </w:pPr>
            <w:r w:rsidRPr="003C1CB9">
              <w:rPr>
                <w:rFonts w:ascii="Times New Roman" w:hAnsi="Times New Roman"/>
                <w:b/>
                <w:i/>
                <w:color w:val="000000" w:themeColor="text1"/>
                <w:spacing w:val="-6"/>
                <w:lang w:val="pt-BR"/>
              </w:rPr>
              <w:t>Nơi nhận:</w:t>
            </w:r>
            <w:r w:rsidRPr="003C1CB9">
              <w:rPr>
                <w:rFonts w:ascii="Times New Roman" w:hAnsi="Times New Roman"/>
                <w:b/>
                <w:i/>
                <w:color w:val="000000" w:themeColor="text1"/>
                <w:spacing w:val="-6"/>
                <w:sz w:val="28"/>
                <w:szCs w:val="28"/>
                <w:lang w:val="pt-BR"/>
              </w:rPr>
              <w:t xml:space="preserve">        </w:t>
            </w:r>
          </w:p>
          <w:p w:rsidR="00696699" w:rsidRPr="003C1CB9" w:rsidRDefault="00696699" w:rsidP="00696699">
            <w:pPr>
              <w:jc w:val="both"/>
              <w:rPr>
                <w:rFonts w:ascii="Times New Roman" w:hAnsi="Times New Roman"/>
                <w:color w:val="000000" w:themeColor="text1"/>
                <w:spacing w:val="-6"/>
                <w:sz w:val="28"/>
                <w:szCs w:val="28"/>
                <w:lang w:val="pt-BR"/>
              </w:rPr>
            </w:pPr>
            <w:r w:rsidRPr="003C1CB9">
              <w:rPr>
                <w:rFonts w:ascii="Times New Roman" w:hAnsi="Times New Roman"/>
                <w:b/>
                <w:color w:val="000000" w:themeColor="text1"/>
                <w:spacing w:val="-6"/>
                <w:sz w:val="22"/>
                <w:szCs w:val="22"/>
                <w:lang w:val="pt-BR"/>
              </w:rPr>
              <w:t xml:space="preserve">- </w:t>
            </w:r>
            <w:r w:rsidRPr="003C1CB9">
              <w:rPr>
                <w:rFonts w:ascii="Times New Roman" w:hAnsi="Times New Roman"/>
                <w:color w:val="000000" w:themeColor="text1"/>
                <w:spacing w:val="-6"/>
                <w:sz w:val="22"/>
                <w:szCs w:val="22"/>
                <w:lang w:val="pt-BR"/>
              </w:rPr>
              <w:t>Tòa án xét xử giám đốc thẩm (tái thẩm);</w:t>
            </w:r>
            <w:r w:rsidRPr="003C1CB9">
              <w:rPr>
                <w:rFonts w:ascii="Times New Roman" w:hAnsi="Times New Roman"/>
                <w:color w:val="000000" w:themeColor="text1"/>
                <w:spacing w:val="-6"/>
                <w:sz w:val="28"/>
                <w:szCs w:val="28"/>
                <w:lang w:val="pt-BR"/>
              </w:rPr>
              <w:t xml:space="preserve"> </w:t>
            </w:r>
          </w:p>
          <w:p w:rsidR="00696699" w:rsidRPr="003C1CB9" w:rsidRDefault="00203728" w:rsidP="00696699">
            <w:pPr>
              <w:jc w:val="both"/>
              <w:rPr>
                <w:rFonts w:ascii="Times New Roman" w:hAnsi="Times New Roman"/>
                <w:color w:val="000000" w:themeColor="text1"/>
                <w:spacing w:val="-6"/>
                <w:sz w:val="28"/>
                <w:szCs w:val="28"/>
                <w:lang w:val="pt-BR"/>
              </w:rPr>
            </w:pPr>
            <w:r w:rsidRPr="003C1CB9">
              <w:rPr>
                <w:rFonts w:ascii="Times New Roman" w:hAnsi="Times New Roman"/>
                <w:color w:val="000000" w:themeColor="text1"/>
                <w:spacing w:val="-6"/>
                <w:sz w:val="22"/>
                <w:szCs w:val="22"/>
                <w:lang w:val="pt-BR"/>
              </w:rPr>
              <w:t xml:space="preserve">- Lãnh đạo cơ quan, đơn vị </w:t>
            </w:r>
            <w:r w:rsidR="00696699" w:rsidRPr="003C1CB9">
              <w:rPr>
                <w:rFonts w:ascii="Times New Roman" w:hAnsi="Times New Roman"/>
                <w:color w:val="000000" w:themeColor="text1"/>
                <w:spacing w:val="-6"/>
                <w:sz w:val="22"/>
                <w:szCs w:val="22"/>
                <w:lang w:val="pt-BR"/>
              </w:rPr>
              <w:t>phụ trách</w:t>
            </w:r>
            <w:r w:rsidRPr="003C1CB9">
              <w:rPr>
                <w:rFonts w:ascii="Times New Roman" w:hAnsi="Times New Roman"/>
                <w:color w:val="000000" w:themeColor="text1"/>
                <w:spacing w:val="-6"/>
                <w:sz w:val="22"/>
                <w:szCs w:val="22"/>
                <w:lang w:val="pt-BR"/>
              </w:rPr>
              <w:t xml:space="preserve"> (để báo cáo)</w:t>
            </w:r>
            <w:r w:rsidR="00696699" w:rsidRPr="003C1CB9">
              <w:rPr>
                <w:rFonts w:ascii="Times New Roman" w:hAnsi="Times New Roman"/>
                <w:color w:val="000000" w:themeColor="text1"/>
                <w:spacing w:val="-6"/>
                <w:sz w:val="22"/>
                <w:szCs w:val="22"/>
                <w:lang w:val="pt-BR"/>
              </w:rPr>
              <w:t>;</w:t>
            </w:r>
          </w:p>
          <w:p w:rsidR="00696699" w:rsidRPr="003C1CB9" w:rsidRDefault="00D12680" w:rsidP="00696699">
            <w:pPr>
              <w:jc w:val="both"/>
              <w:rPr>
                <w:rFonts w:ascii="Times New Roman" w:hAnsi="Times New Roman"/>
                <w:b/>
                <w:color w:val="000000" w:themeColor="text1"/>
                <w:spacing w:val="-6"/>
                <w:sz w:val="22"/>
                <w:szCs w:val="22"/>
                <w:lang w:val="it-IT"/>
              </w:rPr>
            </w:pPr>
            <w:r w:rsidRPr="003C1CB9">
              <w:rPr>
                <w:rFonts w:ascii="Times New Roman" w:hAnsi="Times New Roman"/>
                <w:color w:val="000000" w:themeColor="text1"/>
                <w:sz w:val="22"/>
                <w:szCs w:val="22"/>
                <w:lang w:val="pt-BR"/>
              </w:rPr>
              <w:t>- Lưu: VT</w:t>
            </w:r>
            <w:r w:rsidR="00696699" w:rsidRPr="003C1CB9">
              <w:rPr>
                <w:rFonts w:ascii="Times New Roman" w:hAnsi="Times New Roman"/>
                <w:color w:val="000000" w:themeColor="text1"/>
                <w:sz w:val="22"/>
                <w:szCs w:val="22"/>
                <w:lang w:val="pt-BR"/>
              </w:rPr>
              <w:t>, HSKS.</w:t>
            </w:r>
            <w:r w:rsidR="00696699" w:rsidRPr="003C1CB9">
              <w:rPr>
                <w:rFonts w:ascii="Times New Roman" w:hAnsi="Times New Roman"/>
                <w:color w:val="000000" w:themeColor="text1"/>
                <w:spacing w:val="-6"/>
                <w:sz w:val="22"/>
                <w:szCs w:val="22"/>
                <w:lang w:val="it-IT"/>
              </w:rPr>
              <w:t xml:space="preserve">                                                                                                 </w:t>
            </w:r>
          </w:p>
          <w:p w:rsidR="00696699" w:rsidRPr="003C1CB9" w:rsidRDefault="00D501F6" w:rsidP="00D501F6">
            <w:pPr>
              <w:spacing w:before="120" w:after="120" w:line="360" w:lineRule="exact"/>
              <w:jc w:val="both"/>
              <w:rPr>
                <w:rFonts w:ascii="Times New Roman" w:hAnsi="Times New Roman"/>
                <w:color w:val="000000" w:themeColor="text1"/>
                <w:sz w:val="28"/>
                <w:szCs w:val="28"/>
                <w:lang w:val="pt-BR"/>
              </w:rPr>
            </w:pPr>
            <w:r w:rsidRPr="003C1CB9">
              <w:rPr>
                <w:rFonts w:ascii="Times New Roman" w:hAnsi="Times New Roman"/>
                <w:color w:val="000000" w:themeColor="text1"/>
                <w:spacing w:val="-6"/>
                <w:sz w:val="28"/>
                <w:szCs w:val="28"/>
                <w:lang w:val="pt-BR"/>
              </w:rPr>
              <w:t xml:space="preserve">                </w:t>
            </w:r>
            <w:r w:rsidR="00696699" w:rsidRPr="003C1CB9">
              <w:rPr>
                <w:rFonts w:ascii="Times New Roman" w:hAnsi="Times New Roman"/>
                <w:color w:val="000000" w:themeColor="text1"/>
                <w:spacing w:val="-6"/>
                <w:sz w:val="28"/>
                <w:szCs w:val="28"/>
                <w:lang w:val="pt-BR"/>
              </w:rPr>
              <w:t xml:space="preserve">                  </w:t>
            </w:r>
            <w:r w:rsidR="00696699" w:rsidRPr="003C1CB9">
              <w:rPr>
                <w:rFonts w:ascii="Times New Roman" w:hAnsi="Times New Roman"/>
                <w:b/>
                <w:i/>
                <w:color w:val="000000" w:themeColor="text1"/>
                <w:spacing w:val="-6"/>
                <w:sz w:val="28"/>
                <w:szCs w:val="28"/>
                <w:lang w:val="pt-BR"/>
              </w:rPr>
              <w:t xml:space="preserve">                                                       </w:t>
            </w:r>
          </w:p>
        </w:tc>
        <w:tc>
          <w:tcPr>
            <w:tcW w:w="4786" w:type="dxa"/>
          </w:tcPr>
          <w:p w:rsidR="00696699" w:rsidRPr="003C1CB9" w:rsidRDefault="00696699" w:rsidP="00CA3FB0">
            <w:pPr>
              <w:jc w:val="center"/>
              <w:rPr>
                <w:rFonts w:ascii="Times New Roman" w:hAnsi="Times New Roman"/>
                <w:b/>
                <w:color w:val="000000" w:themeColor="text1"/>
                <w:spacing w:val="-6"/>
                <w:lang w:val="pt-BR"/>
              </w:rPr>
            </w:pPr>
            <w:r w:rsidRPr="003C1CB9">
              <w:rPr>
                <w:rFonts w:ascii="Times New Roman" w:hAnsi="Times New Roman"/>
                <w:b/>
                <w:color w:val="000000" w:themeColor="text1"/>
                <w:spacing w:val="-6"/>
                <w:lang w:val="pt-BR"/>
              </w:rPr>
              <w:t>KIỂM SÁT VIÊN</w:t>
            </w:r>
          </w:p>
          <w:p w:rsidR="00CA3FB0" w:rsidRPr="003C1CB9" w:rsidRDefault="00CA3FB0" w:rsidP="00CA3FB0">
            <w:pPr>
              <w:jc w:val="center"/>
              <w:rPr>
                <w:rFonts w:ascii="Times New Roman" w:hAnsi="Times New Roman"/>
                <w:i/>
                <w:color w:val="000000" w:themeColor="text1"/>
                <w:spacing w:val="-6"/>
                <w:lang w:val="pt-BR"/>
              </w:rPr>
            </w:pPr>
            <w:r w:rsidRPr="003C1CB9">
              <w:rPr>
                <w:rFonts w:ascii="Times New Roman" w:hAnsi="Times New Roman"/>
                <w:i/>
                <w:color w:val="000000" w:themeColor="text1"/>
                <w:spacing w:val="-6"/>
                <w:lang w:val="pt-BR"/>
              </w:rPr>
              <w:t>(Ký</w:t>
            </w:r>
            <w:r w:rsidR="0055418F" w:rsidRPr="003C1CB9">
              <w:rPr>
                <w:rFonts w:ascii="Times New Roman" w:hAnsi="Times New Roman"/>
                <w:i/>
                <w:color w:val="000000" w:themeColor="text1"/>
                <w:spacing w:val="-6"/>
                <w:lang w:val="pt-BR"/>
              </w:rPr>
              <w:t xml:space="preserve"> tên</w:t>
            </w:r>
            <w:r w:rsidRPr="003C1CB9">
              <w:rPr>
                <w:rFonts w:ascii="Times New Roman" w:hAnsi="Times New Roman"/>
                <w:i/>
                <w:color w:val="000000" w:themeColor="text1"/>
                <w:spacing w:val="-6"/>
                <w:lang w:val="pt-BR"/>
              </w:rPr>
              <w:t>, ghi rõ họ tên)</w:t>
            </w:r>
          </w:p>
          <w:p w:rsidR="00696699" w:rsidRPr="003C1CB9" w:rsidRDefault="00795F7B" w:rsidP="00795F7B">
            <w:pPr>
              <w:jc w:val="center"/>
              <w:rPr>
                <w:rFonts w:ascii="Times New Roman" w:hAnsi="Times New Roman"/>
                <w:i/>
                <w:color w:val="000000" w:themeColor="text1"/>
                <w:spacing w:val="-6"/>
                <w:sz w:val="28"/>
                <w:szCs w:val="28"/>
                <w:lang w:val="pt-BR"/>
              </w:rPr>
            </w:pPr>
            <w:r w:rsidRPr="003C1CB9">
              <w:rPr>
                <w:rFonts w:ascii="Times New Roman" w:hAnsi="Times New Roman"/>
                <w:i/>
                <w:color w:val="000000" w:themeColor="text1"/>
                <w:spacing w:val="-6"/>
                <w:sz w:val="28"/>
                <w:szCs w:val="28"/>
                <w:lang w:val="pt-BR"/>
              </w:rPr>
              <w:t>(1</w:t>
            </w:r>
            <w:r w:rsidR="00203728" w:rsidRPr="003C1CB9">
              <w:rPr>
                <w:rFonts w:ascii="Times New Roman" w:hAnsi="Times New Roman"/>
                <w:i/>
                <w:color w:val="000000" w:themeColor="text1"/>
                <w:spacing w:val="-6"/>
                <w:sz w:val="28"/>
                <w:szCs w:val="28"/>
                <w:lang w:val="pt-BR"/>
              </w:rPr>
              <w:t>2</w:t>
            </w:r>
            <w:r w:rsidRPr="003C1CB9">
              <w:rPr>
                <w:rFonts w:ascii="Times New Roman" w:hAnsi="Times New Roman"/>
                <w:i/>
                <w:color w:val="000000" w:themeColor="text1"/>
                <w:spacing w:val="-6"/>
                <w:sz w:val="28"/>
                <w:szCs w:val="28"/>
                <w:lang w:val="pt-BR"/>
              </w:rPr>
              <w:t>)</w:t>
            </w:r>
          </w:p>
          <w:p w:rsidR="00696699" w:rsidRPr="003C1CB9" w:rsidRDefault="00696699" w:rsidP="00F1755D">
            <w:pPr>
              <w:spacing w:before="120" w:after="120" w:line="360" w:lineRule="exact"/>
              <w:jc w:val="both"/>
              <w:rPr>
                <w:rFonts w:ascii="Times New Roman" w:hAnsi="Times New Roman"/>
                <w:color w:val="000000" w:themeColor="text1"/>
                <w:sz w:val="28"/>
                <w:szCs w:val="28"/>
                <w:lang w:val="pt-BR"/>
              </w:rPr>
            </w:pPr>
          </w:p>
        </w:tc>
      </w:tr>
    </w:tbl>
    <w:p w:rsidR="00A05FB0" w:rsidRPr="003C1CB9" w:rsidRDefault="00726625" w:rsidP="00940A76">
      <w:pPr>
        <w:pStyle w:val="Header"/>
        <w:spacing w:line="276" w:lineRule="auto"/>
        <w:rPr>
          <w:b/>
          <w:color w:val="000000" w:themeColor="text1"/>
          <w:sz w:val="22"/>
          <w:szCs w:val="22"/>
          <w:lang w:val="pt-BR"/>
        </w:rPr>
      </w:pPr>
      <w:r w:rsidRPr="003C1CB9">
        <w:rPr>
          <w:b/>
          <w:noProof/>
          <w:color w:val="000000" w:themeColor="text1"/>
          <w:spacing w:val="-6"/>
          <w:sz w:val="28"/>
          <w:szCs w:val="28"/>
        </w:rPr>
        <mc:AlternateContent>
          <mc:Choice Requires="wps">
            <w:drawing>
              <wp:anchor distT="0" distB="0" distL="114300" distR="114300" simplePos="0" relativeHeight="251544064" behindDoc="0" locked="0" layoutInCell="1" allowOverlap="1" wp14:anchorId="68BBFE05" wp14:editId="0F0CFA55">
                <wp:simplePos x="0" y="0"/>
                <wp:positionH relativeFrom="column">
                  <wp:posOffset>10160</wp:posOffset>
                </wp:positionH>
                <wp:positionV relativeFrom="paragraph">
                  <wp:posOffset>59690</wp:posOffset>
                </wp:positionV>
                <wp:extent cx="2073910" cy="0"/>
                <wp:effectExtent l="10160" t="12065" r="11430" b="6985"/>
                <wp:wrapNone/>
                <wp:docPr id="45" name="AutoShape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39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 w14:anchorId="1EB1482C" id="AutoShape 73" o:spid="_x0000_s1026" type="#_x0000_t32" style="position:absolute;margin-left:.8pt;margin-top:4.7pt;width:163.3pt;height:0;z-index:25154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"/>
            </w:pict>
          </mc:Fallback>
        </mc:AlternateContent>
      </w:r>
    </w:p>
    <w:p w:rsidR="00940A76" w:rsidRPr="003C1CB9" w:rsidRDefault="00912B98" w:rsidP="00795F7B">
      <w:pPr>
        <w:pStyle w:val="Header"/>
        <w:spacing w:line="276" w:lineRule="auto"/>
        <w:rPr>
          <w:b/>
          <w:i/>
          <w:color w:val="000000" w:themeColor="text1"/>
          <w:sz w:val="22"/>
          <w:szCs w:val="22"/>
          <w:lang w:val="pt-BR"/>
        </w:rPr>
      </w:pPr>
      <w:r w:rsidRPr="003C1CB9">
        <w:rPr>
          <w:b/>
          <w:color w:val="000000" w:themeColor="text1"/>
          <w:sz w:val="22"/>
          <w:szCs w:val="22"/>
          <w:lang w:val="pt-BR"/>
        </w:rPr>
        <w:t xml:space="preserve">Hướng dẫn sử dụng Mẫu số </w:t>
      </w:r>
      <w:r w:rsidR="00773DC2" w:rsidRPr="003C1CB9">
        <w:rPr>
          <w:b/>
          <w:color w:val="000000" w:themeColor="text1"/>
          <w:sz w:val="22"/>
          <w:szCs w:val="22"/>
          <w:lang w:val="pt-BR"/>
        </w:rPr>
        <w:t>5</w:t>
      </w:r>
      <w:r w:rsidR="00FF7FA1">
        <w:rPr>
          <w:b/>
          <w:color w:val="000000" w:themeColor="text1"/>
          <w:sz w:val="22"/>
          <w:szCs w:val="22"/>
          <w:lang w:val="pt-BR"/>
        </w:rPr>
        <w:t>5</w:t>
      </w:r>
      <w:r w:rsidRPr="003C1CB9">
        <w:rPr>
          <w:b/>
          <w:color w:val="000000" w:themeColor="text1"/>
          <w:sz w:val="22"/>
          <w:szCs w:val="22"/>
          <w:lang w:val="pt-BR"/>
        </w:rPr>
        <w:t>/HC</w:t>
      </w:r>
      <w:r w:rsidR="00940A76" w:rsidRPr="003C1CB9">
        <w:rPr>
          <w:b/>
          <w:color w:val="000000" w:themeColor="text1"/>
          <w:sz w:val="22"/>
          <w:szCs w:val="22"/>
          <w:lang w:val="pt-BR"/>
        </w:rPr>
        <w:t xml:space="preserve">: </w:t>
      </w:r>
    </w:p>
    <w:p w:rsidR="00940A76" w:rsidRPr="003C1CB9" w:rsidRDefault="00940A76" w:rsidP="0055418F">
      <w:pPr>
        <w:spacing w:before="60" w:after="60" w:line="276" w:lineRule="auto"/>
        <w:ind w:firstLine="720"/>
        <w:jc w:val="both"/>
        <w:rPr>
          <w:rFonts w:ascii="Times New Roman" w:hAnsi="Times New Roman"/>
          <w:color w:val="000000" w:themeColor="text1"/>
          <w:sz w:val="22"/>
          <w:szCs w:val="22"/>
          <w:lang w:val="pt-BR"/>
        </w:rPr>
      </w:pPr>
      <w:r w:rsidRPr="003C1CB9">
        <w:rPr>
          <w:rFonts w:ascii="Times New Roman" w:hAnsi="Times New Roman"/>
          <w:color w:val="000000" w:themeColor="text1"/>
          <w:sz w:val="22"/>
          <w:szCs w:val="22"/>
          <w:lang w:val="pt-BR"/>
        </w:rPr>
        <w:t xml:space="preserve">(1) </w:t>
      </w:r>
      <w:r w:rsidR="00421856" w:rsidRPr="003C1CB9">
        <w:rPr>
          <w:rFonts w:ascii="Times New Roman" w:hAnsi="Times New Roman"/>
          <w:color w:val="000000" w:themeColor="text1"/>
          <w:sz w:val="22"/>
          <w:szCs w:val="22"/>
          <w:lang w:val="pt-BR"/>
        </w:rPr>
        <w:t xml:space="preserve">Ghi tên </w:t>
      </w:r>
      <w:r w:rsidRPr="003C1CB9">
        <w:rPr>
          <w:rFonts w:ascii="Times New Roman" w:hAnsi="Times New Roman"/>
          <w:color w:val="000000" w:themeColor="text1"/>
          <w:sz w:val="22"/>
          <w:szCs w:val="22"/>
          <w:lang w:val="pt-BR"/>
        </w:rPr>
        <w:t xml:space="preserve">Viện kiểm sát nhân dân </w:t>
      </w:r>
      <w:r w:rsidRPr="003C1CB9">
        <w:rPr>
          <w:rFonts w:ascii="Times New Roman" w:hAnsi="Times New Roman"/>
          <w:bCs/>
          <w:iCs/>
          <w:color w:val="000000" w:themeColor="text1"/>
          <w:sz w:val="22"/>
          <w:szCs w:val="22"/>
          <w:lang w:val="pt-BR"/>
        </w:rPr>
        <w:t>chủ quản cấp trên trực tiếp.</w:t>
      </w:r>
    </w:p>
    <w:p w:rsidR="00940A76" w:rsidRPr="003C1CB9" w:rsidRDefault="00940A76" w:rsidP="0055418F">
      <w:pPr>
        <w:spacing w:before="60" w:after="60" w:line="276" w:lineRule="auto"/>
        <w:ind w:firstLine="720"/>
        <w:jc w:val="both"/>
        <w:rPr>
          <w:rFonts w:ascii="Times New Roman" w:hAnsi="Times New Roman"/>
          <w:bCs/>
          <w:iCs/>
          <w:color w:val="000000" w:themeColor="text1"/>
          <w:sz w:val="22"/>
          <w:szCs w:val="22"/>
          <w:lang w:val="pt-BR"/>
        </w:rPr>
      </w:pPr>
      <w:r w:rsidRPr="003C1CB9">
        <w:rPr>
          <w:rFonts w:ascii="Times New Roman" w:hAnsi="Times New Roman"/>
          <w:color w:val="000000" w:themeColor="text1"/>
          <w:sz w:val="22"/>
          <w:szCs w:val="22"/>
          <w:lang w:val="pt-BR"/>
        </w:rPr>
        <w:t xml:space="preserve">(2) </w:t>
      </w:r>
      <w:r w:rsidR="00421856" w:rsidRPr="003C1CB9">
        <w:rPr>
          <w:rFonts w:ascii="Times New Roman" w:hAnsi="Times New Roman"/>
          <w:color w:val="000000" w:themeColor="text1"/>
          <w:sz w:val="22"/>
          <w:szCs w:val="22"/>
          <w:lang w:val="pt-BR"/>
        </w:rPr>
        <w:t xml:space="preserve">Ghi tên </w:t>
      </w:r>
      <w:r w:rsidRPr="003C1CB9">
        <w:rPr>
          <w:rFonts w:ascii="Times New Roman" w:hAnsi="Times New Roman"/>
          <w:color w:val="000000" w:themeColor="text1"/>
          <w:sz w:val="22"/>
          <w:szCs w:val="22"/>
          <w:lang w:val="pt-BR"/>
        </w:rPr>
        <w:t xml:space="preserve">Viện kiểm sát nhân dân </w:t>
      </w:r>
      <w:r w:rsidR="00A05FB0" w:rsidRPr="003C1CB9">
        <w:rPr>
          <w:rFonts w:ascii="Times New Roman" w:hAnsi="Times New Roman"/>
          <w:color w:val="000000" w:themeColor="text1"/>
          <w:sz w:val="22"/>
          <w:szCs w:val="22"/>
          <w:lang w:val="pt-BR"/>
        </w:rPr>
        <w:t>có Kiểm sát viên t</w:t>
      </w:r>
      <w:r w:rsidR="00D501F6" w:rsidRPr="003C1CB9">
        <w:rPr>
          <w:rFonts w:ascii="Times New Roman" w:hAnsi="Times New Roman"/>
          <w:color w:val="000000" w:themeColor="text1"/>
          <w:sz w:val="22"/>
          <w:szCs w:val="22"/>
          <w:lang w:val="pt-BR"/>
        </w:rPr>
        <w:t>ham gia phát biểu tại phiên tòa.</w:t>
      </w:r>
      <w:r w:rsidRPr="003C1CB9">
        <w:rPr>
          <w:rFonts w:ascii="Times New Roman" w:hAnsi="Times New Roman"/>
          <w:bCs/>
          <w:iCs/>
          <w:color w:val="000000" w:themeColor="text1"/>
          <w:sz w:val="22"/>
          <w:szCs w:val="22"/>
          <w:lang w:val="pt-BR"/>
        </w:rPr>
        <w:t xml:space="preserve">Trường hợp </w:t>
      </w:r>
      <w:r w:rsidR="00A05FB0" w:rsidRPr="003C1CB9">
        <w:rPr>
          <w:rFonts w:ascii="Times New Roman" w:hAnsi="Times New Roman"/>
          <w:bCs/>
          <w:iCs/>
          <w:color w:val="000000" w:themeColor="text1"/>
          <w:sz w:val="22"/>
          <w:szCs w:val="22"/>
          <w:lang w:val="pt-BR"/>
        </w:rPr>
        <w:t xml:space="preserve">Kiểm sát viên </w:t>
      </w:r>
      <w:r w:rsidRPr="003C1CB9">
        <w:rPr>
          <w:rFonts w:ascii="Times New Roman" w:hAnsi="Times New Roman"/>
          <w:bCs/>
          <w:iCs/>
          <w:color w:val="000000" w:themeColor="text1"/>
          <w:sz w:val="22"/>
          <w:szCs w:val="22"/>
          <w:lang w:val="pt-BR"/>
        </w:rPr>
        <w:t xml:space="preserve">Viện kiểm sát nhân dân tối cao </w:t>
      </w:r>
      <w:r w:rsidR="00A05FB0" w:rsidRPr="003C1CB9">
        <w:rPr>
          <w:rFonts w:ascii="Times New Roman" w:hAnsi="Times New Roman"/>
          <w:bCs/>
          <w:iCs/>
          <w:color w:val="000000" w:themeColor="text1"/>
          <w:sz w:val="22"/>
          <w:szCs w:val="22"/>
          <w:lang w:val="pt-BR"/>
        </w:rPr>
        <w:t>phát biểu tại phiên tòa thì</w:t>
      </w:r>
      <w:r w:rsidR="00B80849">
        <w:rPr>
          <w:rFonts w:ascii="Times New Roman" w:hAnsi="Times New Roman"/>
          <w:bCs/>
          <w:iCs/>
          <w:color w:val="000000" w:themeColor="text1"/>
          <w:sz w:val="22"/>
          <w:szCs w:val="22"/>
          <w:lang w:val="pt-BR"/>
        </w:rPr>
        <w:t xml:space="preserve"> bỏ M</w:t>
      </w:r>
      <w:r w:rsidR="00D501F6" w:rsidRPr="003C1CB9">
        <w:rPr>
          <w:rFonts w:ascii="Times New Roman" w:hAnsi="Times New Roman"/>
          <w:bCs/>
          <w:iCs/>
          <w:color w:val="000000" w:themeColor="text1"/>
          <w:sz w:val="22"/>
          <w:szCs w:val="22"/>
          <w:lang w:val="pt-BR"/>
        </w:rPr>
        <w:t>ục (1)</w:t>
      </w:r>
      <w:r w:rsidRPr="003C1CB9">
        <w:rPr>
          <w:rFonts w:ascii="Times New Roman" w:hAnsi="Times New Roman"/>
          <w:bCs/>
          <w:iCs/>
          <w:color w:val="000000" w:themeColor="text1"/>
          <w:sz w:val="22"/>
          <w:szCs w:val="22"/>
          <w:lang w:val="pt-BR"/>
        </w:rPr>
        <w:t>.</w:t>
      </w:r>
    </w:p>
    <w:p w:rsidR="00696699" w:rsidRPr="003C1CB9" w:rsidRDefault="00696699" w:rsidP="0055418F">
      <w:pPr>
        <w:spacing w:before="60" w:after="60" w:line="276" w:lineRule="auto"/>
        <w:ind w:firstLine="720"/>
        <w:jc w:val="both"/>
        <w:rPr>
          <w:rFonts w:ascii="Times New Roman" w:hAnsi="Times New Roman"/>
          <w:bCs/>
          <w:iCs/>
          <w:color w:val="000000" w:themeColor="text1"/>
          <w:sz w:val="22"/>
          <w:szCs w:val="22"/>
          <w:lang w:val="pt-BR"/>
        </w:rPr>
      </w:pPr>
      <w:r w:rsidRPr="003C1CB9">
        <w:rPr>
          <w:rFonts w:ascii="Times New Roman" w:hAnsi="Times New Roman"/>
          <w:bCs/>
          <w:iCs/>
          <w:color w:val="000000" w:themeColor="text1"/>
          <w:sz w:val="22"/>
          <w:szCs w:val="22"/>
          <w:lang w:val="pt-BR"/>
        </w:rPr>
        <w:t>(</w:t>
      </w:r>
      <w:r w:rsidR="00E65FDE" w:rsidRPr="003C1CB9">
        <w:rPr>
          <w:rFonts w:ascii="Times New Roman" w:hAnsi="Times New Roman"/>
          <w:bCs/>
          <w:iCs/>
          <w:color w:val="000000" w:themeColor="text1"/>
          <w:sz w:val="22"/>
          <w:szCs w:val="22"/>
          <w:lang w:val="pt-BR"/>
        </w:rPr>
        <w:t>3</w:t>
      </w:r>
      <w:r w:rsidRPr="003C1CB9">
        <w:rPr>
          <w:rFonts w:ascii="Times New Roman" w:hAnsi="Times New Roman"/>
          <w:bCs/>
          <w:iCs/>
          <w:color w:val="000000" w:themeColor="text1"/>
          <w:sz w:val="22"/>
          <w:szCs w:val="22"/>
          <w:lang w:val="pt-BR"/>
        </w:rPr>
        <w:t>) Trường hợp phiên tòa</w:t>
      </w:r>
      <w:r w:rsidR="00D501F6" w:rsidRPr="003C1CB9">
        <w:rPr>
          <w:rFonts w:ascii="Times New Roman" w:hAnsi="Times New Roman"/>
          <w:bCs/>
          <w:iCs/>
          <w:color w:val="000000" w:themeColor="text1"/>
          <w:sz w:val="22"/>
          <w:szCs w:val="22"/>
          <w:lang w:val="pt-BR"/>
        </w:rPr>
        <w:t xml:space="preserve"> xét xử</w:t>
      </w:r>
      <w:r w:rsidRPr="003C1CB9">
        <w:rPr>
          <w:rFonts w:ascii="Times New Roman" w:hAnsi="Times New Roman"/>
          <w:bCs/>
          <w:iCs/>
          <w:color w:val="000000" w:themeColor="text1"/>
          <w:sz w:val="22"/>
          <w:szCs w:val="22"/>
          <w:lang w:val="pt-BR"/>
        </w:rPr>
        <w:t xml:space="preserve"> tái thẩm thì điền Điều 286 Luật Tố tụng hành chính.</w:t>
      </w:r>
    </w:p>
    <w:p w:rsidR="00A05FB0" w:rsidRPr="003C1CB9" w:rsidRDefault="00A05FB0" w:rsidP="0055418F">
      <w:pPr>
        <w:spacing w:before="60" w:after="60" w:line="276" w:lineRule="auto"/>
        <w:ind w:firstLine="720"/>
        <w:jc w:val="both"/>
        <w:rPr>
          <w:rFonts w:ascii="Times New Roman" w:hAnsi="Times New Roman"/>
          <w:bCs/>
          <w:iCs/>
          <w:color w:val="000000" w:themeColor="text1"/>
          <w:spacing w:val="-6"/>
          <w:sz w:val="22"/>
          <w:szCs w:val="22"/>
          <w:lang w:val="pt-BR"/>
        </w:rPr>
      </w:pPr>
      <w:r w:rsidRPr="003C1CB9">
        <w:rPr>
          <w:rFonts w:ascii="Times New Roman" w:hAnsi="Times New Roman"/>
          <w:bCs/>
          <w:iCs/>
          <w:color w:val="000000" w:themeColor="text1"/>
          <w:spacing w:val="-6"/>
          <w:sz w:val="22"/>
          <w:szCs w:val="22"/>
          <w:lang w:val="pt-BR"/>
        </w:rPr>
        <w:t>(</w:t>
      </w:r>
      <w:r w:rsidR="00E65FDE" w:rsidRPr="003C1CB9">
        <w:rPr>
          <w:rFonts w:ascii="Times New Roman" w:hAnsi="Times New Roman"/>
          <w:bCs/>
          <w:iCs/>
          <w:color w:val="000000" w:themeColor="text1"/>
          <w:spacing w:val="-6"/>
          <w:sz w:val="22"/>
          <w:szCs w:val="22"/>
          <w:lang w:val="pt-BR"/>
        </w:rPr>
        <w:t>4</w:t>
      </w:r>
      <w:r w:rsidRPr="003C1CB9">
        <w:rPr>
          <w:rFonts w:ascii="Times New Roman" w:hAnsi="Times New Roman"/>
          <w:bCs/>
          <w:iCs/>
          <w:color w:val="000000" w:themeColor="text1"/>
          <w:spacing w:val="-6"/>
          <w:sz w:val="22"/>
          <w:szCs w:val="22"/>
          <w:lang w:val="pt-BR"/>
        </w:rPr>
        <w:t xml:space="preserve">) Trường hợp vụ án được xét xử và kết thúc từ hai ngày trở lên thì dùng: </w:t>
      </w:r>
      <w:r w:rsidRPr="003C1CB9">
        <w:rPr>
          <w:rFonts w:ascii="Times New Roman" w:hAnsi="Times New Roman"/>
          <w:bCs/>
          <w:i/>
          <w:iCs/>
          <w:color w:val="000000" w:themeColor="text1"/>
          <w:spacing w:val="-6"/>
          <w:sz w:val="22"/>
          <w:szCs w:val="22"/>
          <w:lang w:val="pt-BR"/>
        </w:rPr>
        <w:t>“Trong các ngày…”.</w:t>
      </w:r>
    </w:p>
    <w:p w:rsidR="00940A76" w:rsidRPr="003C1CB9" w:rsidRDefault="00940A76" w:rsidP="0055418F">
      <w:pPr>
        <w:spacing w:before="60" w:after="60" w:line="276" w:lineRule="auto"/>
        <w:ind w:firstLine="720"/>
        <w:jc w:val="both"/>
        <w:rPr>
          <w:rFonts w:ascii="Times New Roman" w:hAnsi="Times New Roman"/>
          <w:color w:val="000000" w:themeColor="text1"/>
          <w:sz w:val="22"/>
          <w:szCs w:val="22"/>
          <w:lang w:val="pt-BR"/>
        </w:rPr>
      </w:pPr>
      <w:r w:rsidRPr="003C1CB9">
        <w:rPr>
          <w:rFonts w:ascii="Times New Roman" w:hAnsi="Times New Roman"/>
          <w:color w:val="000000" w:themeColor="text1"/>
          <w:sz w:val="22"/>
          <w:szCs w:val="22"/>
          <w:lang w:val="pt-BR"/>
        </w:rPr>
        <w:t>(</w:t>
      </w:r>
      <w:r w:rsidR="00E65FDE" w:rsidRPr="003C1CB9">
        <w:rPr>
          <w:rFonts w:ascii="Times New Roman" w:hAnsi="Times New Roman"/>
          <w:color w:val="000000" w:themeColor="text1"/>
          <w:sz w:val="22"/>
          <w:szCs w:val="22"/>
          <w:lang w:val="pt-BR"/>
        </w:rPr>
        <w:t>5</w:t>
      </w:r>
      <w:r w:rsidRPr="003C1CB9">
        <w:rPr>
          <w:rFonts w:ascii="Times New Roman" w:hAnsi="Times New Roman"/>
          <w:color w:val="000000" w:themeColor="text1"/>
          <w:sz w:val="22"/>
          <w:szCs w:val="22"/>
          <w:lang w:val="pt-BR"/>
        </w:rPr>
        <w:t xml:space="preserve">) Ghi rõ </w:t>
      </w:r>
      <w:r w:rsidR="00B80849">
        <w:rPr>
          <w:rFonts w:ascii="Times New Roman" w:hAnsi="Times New Roman"/>
          <w:color w:val="000000" w:themeColor="text1"/>
          <w:sz w:val="22"/>
          <w:szCs w:val="22"/>
          <w:lang w:val="pt-BR"/>
        </w:rPr>
        <w:t xml:space="preserve">tên, </w:t>
      </w:r>
      <w:r w:rsidRPr="003C1CB9">
        <w:rPr>
          <w:rFonts w:ascii="Times New Roman" w:hAnsi="Times New Roman"/>
          <w:color w:val="000000" w:themeColor="text1"/>
          <w:sz w:val="22"/>
          <w:szCs w:val="22"/>
          <w:lang w:val="pt-BR"/>
        </w:rPr>
        <w:t xml:space="preserve">số, kí hiệu, ngày, tháng, năm ban hành Bản án (Quyết định). </w:t>
      </w:r>
    </w:p>
    <w:p w:rsidR="00940A76" w:rsidRPr="003C1CB9" w:rsidRDefault="00940A76" w:rsidP="0055418F">
      <w:pPr>
        <w:spacing w:before="60" w:after="60" w:line="276" w:lineRule="auto"/>
        <w:ind w:firstLine="720"/>
        <w:jc w:val="both"/>
        <w:rPr>
          <w:rFonts w:ascii="Times New Roman" w:hAnsi="Times New Roman"/>
          <w:color w:val="000000" w:themeColor="text1"/>
          <w:sz w:val="22"/>
          <w:szCs w:val="22"/>
          <w:lang w:val="pt-BR"/>
        </w:rPr>
      </w:pPr>
      <w:r w:rsidRPr="003C1CB9">
        <w:rPr>
          <w:rFonts w:ascii="Times New Roman" w:hAnsi="Times New Roman"/>
          <w:color w:val="000000" w:themeColor="text1"/>
          <w:sz w:val="22"/>
          <w:szCs w:val="22"/>
          <w:lang w:val="pt-BR"/>
        </w:rPr>
        <w:t>(</w:t>
      </w:r>
      <w:r w:rsidR="00E65FDE" w:rsidRPr="003C1CB9">
        <w:rPr>
          <w:rFonts w:ascii="Times New Roman" w:hAnsi="Times New Roman"/>
          <w:color w:val="000000" w:themeColor="text1"/>
          <w:sz w:val="22"/>
          <w:szCs w:val="22"/>
          <w:lang w:val="pt-BR"/>
        </w:rPr>
        <w:t>6</w:t>
      </w:r>
      <w:r w:rsidRPr="003C1CB9">
        <w:rPr>
          <w:rFonts w:ascii="Times New Roman" w:hAnsi="Times New Roman"/>
          <w:color w:val="000000" w:themeColor="text1"/>
          <w:sz w:val="22"/>
          <w:szCs w:val="22"/>
          <w:lang w:val="pt-BR"/>
        </w:rPr>
        <w:t>) Tên của Tòa án nhân dân ban hành Bản án (Quyết định) giải quyết vụ án hành chính.</w:t>
      </w:r>
    </w:p>
    <w:p w:rsidR="00696699" w:rsidRPr="003C1CB9" w:rsidRDefault="00696699" w:rsidP="0055418F">
      <w:pPr>
        <w:spacing w:before="60" w:after="60" w:line="276" w:lineRule="auto"/>
        <w:ind w:firstLine="720"/>
        <w:jc w:val="both"/>
        <w:rPr>
          <w:rFonts w:ascii="Times New Roman" w:hAnsi="Times New Roman"/>
          <w:color w:val="000000" w:themeColor="text1"/>
          <w:spacing w:val="-8"/>
          <w:sz w:val="22"/>
          <w:szCs w:val="22"/>
          <w:lang w:val="pt-BR"/>
        </w:rPr>
      </w:pPr>
      <w:r w:rsidRPr="003C1CB9">
        <w:rPr>
          <w:rFonts w:ascii="Times New Roman" w:hAnsi="Times New Roman"/>
          <w:color w:val="000000" w:themeColor="text1"/>
          <w:spacing w:val="-8"/>
          <w:sz w:val="22"/>
          <w:szCs w:val="22"/>
          <w:lang w:val="vi-VN"/>
        </w:rPr>
        <w:t>(</w:t>
      </w:r>
      <w:r w:rsidR="00E65FDE" w:rsidRPr="003C1CB9">
        <w:rPr>
          <w:rFonts w:ascii="Times New Roman" w:hAnsi="Times New Roman"/>
          <w:color w:val="000000" w:themeColor="text1"/>
          <w:spacing w:val="-8"/>
          <w:sz w:val="22"/>
          <w:szCs w:val="22"/>
          <w:lang w:val="pt-BR"/>
        </w:rPr>
        <w:t>7</w:t>
      </w:r>
      <w:r w:rsidRPr="003C1CB9">
        <w:rPr>
          <w:rFonts w:ascii="Times New Roman" w:hAnsi="Times New Roman"/>
          <w:color w:val="000000" w:themeColor="text1"/>
          <w:spacing w:val="-8"/>
          <w:sz w:val="22"/>
          <w:szCs w:val="22"/>
          <w:lang w:val="vi-VN"/>
        </w:rPr>
        <w:t>) Ghi trích yếu về khiếu kiện của vụ án hành chính (ví dụ: Khiếu kiện quyết định thu hồi đất).</w:t>
      </w:r>
    </w:p>
    <w:p w:rsidR="00696699" w:rsidRPr="003C1CB9" w:rsidRDefault="00696699" w:rsidP="0055418F">
      <w:pPr>
        <w:spacing w:before="60" w:after="60" w:line="276" w:lineRule="auto"/>
        <w:ind w:firstLine="720"/>
        <w:jc w:val="both"/>
        <w:rPr>
          <w:rFonts w:ascii="Times New Roman" w:hAnsi="Times New Roman"/>
          <w:color w:val="000000" w:themeColor="text1"/>
          <w:spacing w:val="-4"/>
          <w:sz w:val="22"/>
          <w:szCs w:val="22"/>
          <w:lang w:val="pt-BR"/>
        </w:rPr>
      </w:pPr>
      <w:r w:rsidRPr="003C1CB9">
        <w:rPr>
          <w:rFonts w:ascii="Times New Roman" w:hAnsi="Times New Roman"/>
          <w:color w:val="000000" w:themeColor="text1"/>
          <w:sz w:val="22"/>
          <w:szCs w:val="22"/>
          <w:lang w:val="pt-BR"/>
        </w:rPr>
        <w:t>(</w:t>
      </w:r>
      <w:r w:rsidR="00E65FDE" w:rsidRPr="003C1CB9">
        <w:rPr>
          <w:rFonts w:ascii="Times New Roman" w:hAnsi="Times New Roman"/>
          <w:color w:val="000000" w:themeColor="text1"/>
          <w:sz w:val="22"/>
          <w:szCs w:val="22"/>
          <w:lang w:val="pt-BR"/>
        </w:rPr>
        <w:t>8</w:t>
      </w:r>
      <w:r w:rsidRPr="003C1CB9">
        <w:rPr>
          <w:rFonts w:ascii="Times New Roman" w:hAnsi="Times New Roman"/>
          <w:color w:val="000000" w:themeColor="text1"/>
          <w:sz w:val="22"/>
          <w:szCs w:val="22"/>
          <w:lang w:val="vi-VN"/>
        </w:rPr>
        <w:t xml:space="preserve">) </w:t>
      </w:r>
      <w:r w:rsidRPr="003C1CB9">
        <w:rPr>
          <w:rFonts w:ascii="Times New Roman" w:hAnsi="Times New Roman"/>
          <w:color w:val="000000" w:themeColor="text1"/>
          <w:spacing w:val="-4"/>
          <w:sz w:val="22"/>
          <w:szCs w:val="22"/>
          <w:lang w:val="vi-VN"/>
        </w:rPr>
        <w:t xml:space="preserve">Ghi thông tin đầy đủ của đương sự và những người tham gia tố tụng khác </w:t>
      </w:r>
      <w:r w:rsidRPr="003C1CB9">
        <w:rPr>
          <w:rFonts w:ascii="Times New Roman" w:hAnsi="Times New Roman"/>
          <w:i/>
          <w:color w:val="000000" w:themeColor="text1"/>
          <w:spacing w:val="-4"/>
          <w:sz w:val="22"/>
          <w:szCs w:val="22"/>
          <w:lang w:val="vi-VN"/>
        </w:rPr>
        <w:t xml:space="preserve">(nếu có) </w:t>
      </w:r>
      <w:r w:rsidRPr="003C1CB9">
        <w:rPr>
          <w:rFonts w:ascii="Times New Roman" w:hAnsi="Times New Roman"/>
          <w:color w:val="000000" w:themeColor="text1"/>
          <w:spacing w:val="-4"/>
          <w:sz w:val="22"/>
          <w:szCs w:val="22"/>
          <w:lang w:val="vi-VN"/>
        </w:rPr>
        <w:t>trong vụ án hành chính.</w:t>
      </w:r>
    </w:p>
    <w:p w:rsidR="0055418F" w:rsidRPr="003C1CB9" w:rsidRDefault="0055418F" w:rsidP="0055418F">
      <w:pPr>
        <w:spacing w:before="60" w:after="60" w:line="276" w:lineRule="auto"/>
        <w:ind w:firstLine="720"/>
        <w:jc w:val="both"/>
        <w:rPr>
          <w:rFonts w:ascii="Times New Roman" w:hAnsi="Times New Roman"/>
          <w:color w:val="000000" w:themeColor="text1"/>
          <w:spacing w:val="-4"/>
          <w:sz w:val="22"/>
          <w:szCs w:val="22"/>
          <w:lang w:val="pt-BR"/>
        </w:rPr>
      </w:pPr>
      <w:r w:rsidRPr="003C1CB9">
        <w:rPr>
          <w:rFonts w:ascii="Times New Roman" w:hAnsi="Times New Roman"/>
          <w:color w:val="000000" w:themeColor="text1"/>
          <w:spacing w:val="-4"/>
          <w:sz w:val="22"/>
          <w:szCs w:val="22"/>
          <w:lang w:val="pt-BR"/>
        </w:rPr>
        <w:t>(9)</w:t>
      </w:r>
      <w:r w:rsidR="00203728" w:rsidRPr="003C1CB9">
        <w:rPr>
          <w:rFonts w:ascii="Times New Roman" w:hAnsi="Times New Roman"/>
          <w:color w:val="000000" w:themeColor="text1"/>
          <w:spacing w:val="-4"/>
          <w:sz w:val="22"/>
          <w:szCs w:val="22"/>
          <w:lang w:val="pt-BR"/>
        </w:rPr>
        <w:t xml:space="preserve"> Ghi rõ </w:t>
      </w:r>
      <w:r w:rsidRPr="003C1CB9">
        <w:rPr>
          <w:rFonts w:ascii="Times New Roman" w:hAnsi="Times New Roman"/>
          <w:color w:val="000000" w:themeColor="text1"/>
          <w:spacing w:val="-4"/>
          <w:sz w:val="22"/>
          <w:szCs w:val="22"/>
          <w:lang w:val="pt-BR"/>
        </w:rPr>
        <w:t>Quyết định kháng nghị giám đốc thẩm (tái thẩm) của Chánh án Tòa án nhân dân cấp cao (tối c</w:t>
      </w:r>
      <w:r w:rsidR="00203728" w:rsidRPr="003C1CB9">
        <w:rPr>
          <w:rFonts w:ascii="Times New Roman" w:hAnsi="Times New Roman"/>
          <w:color w:val="000000" w:themeColor="text1"/>
          <w:spacing w:val="-4"/>
          <w:sz w:val="22"/>
          <w:szCs w:val="22"/>
          <w:lang w:val="pt-BR"/>
        </w:rPr>
        <w:t xml:space="preserve">ao) được ban hành đúng hay </w:t>
      </w:r>
      <w:r w:rsidRPr="003C1CB9">
        <w:rPr>
          <w:rFonts w:ascii="Times New Roman" w:hAnsi="Times New Roman"/>
          <w:color w:val="000000" w:themeColor="text1"/>
          <w:spacing w:val="-4"/>
          <w:sz w:val="22"/>
          <w:szCs w:val="22"/>
          <w:lang w:val="pt-BR"/>
        </w:rPr>
        <w:t>không đúng về thẩm quyền, thời hạn và hình thức quy định tại các điều quy định Điều 260, 263 (Điều 283, 284) Luật Tố tụ</w:t>
      </w:r>
      <w:r w:rsidR="00336EAD" w:rsidRPr="003C1CB9">
        <w:rPr>
          <w:rFonts w:ascii="Times New Roman" w:hAnsi="Times New Roman"/>
          <w:color w:val="000000" w:themeColor="text1"/>
          <w:spacing w:val="-4"/>
          <w:sz w:val="22"/>
          <w:szCs w:val="22"/>
          <w:lang w:val="pt-BR"/>
        </w:rPr>
        <w:t>ng hành chính,</w:t>
      </w:r>
      <w:r w:rsidRPr="003C1CB9">
        <w:rPr>
          <w:rFonts w:ascii="Times New Roman" w:hAnsi="Times New Roman"/>
          <w:color w:val="000000" w:themeColor="text1"/>
          <w:spacing w:val="-4"/>
          <w:sz w:val="22"/>
          <w:szCs w:val="22"/>
          <w:lang w:val="pt-BR"/>
        </w:rPr>
        <w:t xml:space="preserve"> mẫu ban hành kèm theo Nghị quyết số 02/2017/NQ-HĐTP ngày 13/01/2017 của Hội đồng Thẩm phán Tòa án nhân dân tối cao.</w:t>
      </w:r>
    </w:p>
    <w:p w:rsidR="00A24A0D" w:rsidRDefault="0055418F" w:rsidP="0055418F">
      <w:pPr>
        <w:spacing w:before="60" w:after="60" w:line="276" w:lineRule="auto"/>
        <w:ind w:firstLine="720"/>
        <w:jc w:val="both"/>
        <w:rPr>
          <w:rFonts w:ascii="Times New Roman" w:hAnsi="Times New Roman"/>
          <w:color w:val="000000" w:themeColor="text1"/>
          <w:sz w:val="22"/>
          <w:szCs w:val="22"/>
          <w:lang w:val="pt-BR"/>
        </w:rPr>
      </w:pPr>
      <w:r w:rsidRPr="003C1CB9">
        <w:rPr>
          <w:rFonts w:ascii="Times New Roman" w:hAnsi="Times New Roman"/>
          <w:color w:val="000000" w:themeColor="text1"/>
          <w:sz w:val="22"/>
          <w:szCs w:val="22"/>
          <w:lang w:val="pt-BR"/>
        </w:rPr>
        <w:t xml:space="preserve">(10) Phân tích, đánh giá nội dung kháng nghị giám đốc thẩm (tái thẩm) của Chánh án Tòa án nhân </w:t>
      </w:r>
      <w:r w:rsidR="00D501F6" w:rsidRPr="003C1CB9">
        <w:rPr>
          <w:rFonts w:ascii="Times New Roman" w:hAnsi="Times New Roman"/>
          <w:color w:val="000000" w:themeColor="text1"/>
          <w:sz w:val="22"/>
          <w:szCs w:val="22"/>
          <w:lang w:val="pt-BR"/>
        </w:rPr>
        <w:t xml:space="preserve">dân </w:t>
      </w:r>
      <w:r w:rsidR="00336EAD" w:rsidRPr="003C1CB9">
        <w:rPr>
          <w:rFonts w:ascii="Times New Roman" w:hAnsi="Times New Roman"/>
          <w:color w:val="000000" w:themeColor="text1"/>
          <w:sz w:val="22"/>
          <w:szCs w:val="22"/>
          <w:lang w:val="pt-BR"/>
        </w:rPr>
        <w:t>cấp cao (tối</w:t>
      </w:r>
      <w:r w:rsidR="00D501F6" w:rsidRPr="003C1CB9">
        <w:rPr>
          <w:rFonts w:ascii="Times New Roman" w:hAnsi="Times New Roman"/>
          <w:color w:val="000000" w:themeColor="text1"/>
          <w:sz w:val="22"/>
          <w:szCs w:val="22"/>
          <w:lang w:val="pt-BR"/>
        </w:rPr>
        <w:t xml:space="preserve"> cao) có căn cứ hay</w:t>
      </w:r>
      <w:r w:rsidRPr="003C1CB9">
        <w:rPr>
          <w:rFonts w:ascii="Times New Roman" w:hAnsi="Times New Roman"/>
          <w:color w:val="000000" w:themeColor="text1"/>
          <w:sz w:val="22"/>
          <w:szCs w:val="22"/>
          <w:lang w:val="pt-BR"/>
        </w:rPr>
        <w:t xml:space="preserve"> khôn</w:t>
      </w:r>
      <w:r w:rsidR="00366165">
        <w:rPr>
          <w:rFonts w:ascii="Times New Roman" w:hAnsi="Times New Roman"/>
          <w:color w:val="000000" w:themeColor="text1"/>
          <w:sz w:val="22"/>
          <w:szCs w:val="22"/>
          <w:lang w:val="pt-BR"/>
        </w:rPr>
        <w:t xml:space="preserve">g có căn cứ, đồng thời </w:t>
      </w:r>
      <w:r w:rsidRPr="003C1CB9">
        <w:rPr>
          <w:rFonts w:ascii="Times New Roman" w:hAnsi="Times New Roman"/>
          <w:color w:val="000000" w:themeColor="text1"/>
          <w:sz w:val="22"/>
          <w:szCs w:val="22"/>
          <w:lang w:val="pt-BR"/>
        </w:rPr>
        <w:t>v</w:t>
      </w:r>
      <w:r w:rsidR="00366165">
        <w:rPr>
          <w:rFonts w:ascii="Times New Roman" w:hAnsi="Times New Roman"/>
          <w:color w:val="000000" w:themeColor="text1"/>
          <w:sz w:val="22"/>
          <w:szCs w:val="22"/>
          <w:lang w:val="pt-BR"/>
        </w:rPr>
        <w:t>iện dẫn quy định của pháp luật</w:t>
      </w:r>
      <w:r w:rsidR="00A24A0D">
        <w:rPr>
          <w:rFonts w:ascii="Times New Roman" w:hAnsi="Times New Roman"/>
          <w:color w:val="000000" w:themeColor="text1"/>
          <w:sz w:val="22"/>
          <w:szCs w:val="22"/>
          <w:lang w:val="pt-BR"/>
        </w:rPr>
        <w:t>.</w:t>
      </w:r>
    </w:p>
    <w:p w:rsidR="0055418F" w:rsidRPr="00A24A0D" w:rsidRDefault="0055418F" w:rsidP="00A24A0D">
      <w:pPr>
        <w:spacing w:before="60" w:after="60" w:line="276" w:lineRule="auto"/>
        <w:ind w:firstLine="720"/>
        <w:jc w:val="both"/>
        <w:rPr>
          <w:rFonts w:ascii="Times New Roman" w:hAnsi="Times New Roman"/>
          <w:b/>
          <w:color w:val="000000" w:themeColor="text1"/>
          <w:sz w:val="22"/>
          <w:szCs w:val="22"/>
          <w:lang w:val="pt-BR"/>
        </w:rPr>
      </w:pPr>
      <w:r w:rsidRPr="003C1CB9">
        <w:rPr>
          <w:rFonts w:ascii="Times New Roman" w:hAnsi="Times New Roman"/>
          <w:color w:val="000000" w:themeColor="text1"/>
          <w:spacing w:val="-4"/>
          <w:sz w:val="22"/>
          <w:szCs w:val="22"/>
          <w:lang w:val="pt-BR"/>
        </w:rPr>
        <w:t xml:space="preserve">(11) </w:t>
      </w:r>
      <w:r w:rsidR="00A24A0D">
        <w:rPr>
          <w:rFonts w:ascii="Times New Roman" w:hAnsi="Times New Roman"/>
          <w:color w:val="000000" w:themeColor="text1"/>
          <w:sz w:val="22"/>
          <w:szCs w:val="22"/>
          <w:lang w:val="pt-BR"/>
        </w:rPr>
        <w:t>N</w:t>
      </w:r>
      <w:r w:rsidR="00A24A0D" w:rsidRPr="003C1CB9">
        <w:rPr>
          <w:rFonts w:ascii="Times New Roman" w:hAnsi="Times New Roman"/>
          <w:color w:val="000000" w:themeColor="text1"/>
          <w:sz w:val="22"/>
          <w:szCs w:val="22"/>
          <w:lang w:val="pt-BR"/>
        </w:rPr>
        <w:t>êu rõ quan điểm của Viện kiểm sát nhân dân cấp cao (tối cao) nhất trí hoặc không nhất trí với</w:t>
      </w:r>
      <w:r w:rsidR="00A24A0D">
        <w:rPr>
          <w:rFonts w:ascii="Times New Roman" w:hAnsi="Times New Roman"/>
          <w:color w:val="000000" w:themeColor="text1"/>
          <w:sz w:val="22"/>
          <w:szCs w:val="22"/>
          <w:lang w:val="pt-BR"/>
        </w:rPr>
        <w:t xml:space="preserve"> kháng nghị của Chánh án Tòa án nhân dân cấp cao (tối cao), đồng thời căn cứ quy định tại Điều 272 (Điều 285)</w:t>
      </w:r>
      <w:r w:rsidR="00A24A0D">
        <w:rPr>
          <w:rFonts w:ascii="Times New Roman" w:hAnsi="Times New Roman"/>
          <w:b/>
          <w:color w:val="000000" w:themeColor="text1"/>
          <w:sz w:val="22"/>
          <w:szCs w:val="22"/>
          <w:lang w:val="pt-BR"/>
        </w:rPr>
        <w:t xml:space="preserve"> </w:t>
      </w:r>
      <w:r w:rsidRPr="003C1CB9">
        <w:rPr>
          <w:rFonts w:ascii="Times New Roman" w:hAnsi="Times New Roman"/>
          <w:color w:val="000000" w:themeColor="text1"/>
          <w:spacing w:val="-4"/>
          <w:sz w:val="22"/>
          <w:szCs w:val="22"/>
          <w:lang w:val="pt-BR"/>
        </w:rPr>
        <w:t xml:space="preserve">Luật Tố tụng hành chính để </w:t>
      </w:r>
      <w:r w:rsidR="00A24A0D">
        <w:rPr>
          <w:rFonts w:ascii="Times New Roman" w:hAnsi="Times New Roman"/>
          <w:color w:val="000000" w:themeColor="text1"/>
          <w:spacing w:val="-4"/>
          <w:sz w:val="22"/>
          <w:szCs w:val="22"/>
          <w:lang w:val="pt-BR"/>
        </w:rPr>
        <w:t>đưa</w:t>
      </w:r>
      <w:r w:rsidR="00D501F6" w:rsidRPr="003C1CB9">
        <w:rPr>
          <w:rFonts w:ascii="Times New Roman" w:hAnsi="Times New Roman"/>
          <w:color w:val="000000" w:themeColor="text1"/>
          <w:spacing w:val="-4"/>
          <w:sz w:val="22"/>
          <w:szCs w:val="22"/>
          <w:lang w:val="pt-BR"/>
        </w:rPr>
        <w:t xml:space="preserve"> ra </w:t>
      </w:r>
      <w:r w:rsidRPr="003C1CB9">
        <w:rPr>
          <w:rFonts w:ascii="Times New Roman" w:hAnsi="Times New Roman"/>
          <w:color w:val="000000" w:themeColor="text1"/>
          <w:spacing w:val="-4"/>
          <w:sz w:val="22"/>
          <w:szCs w:val="22"/>
          <w:lang w:val="pt-BR"/>
        </w:rPr>
        <w:t>hướng giải quyết vụ án.</w:t>
      </w:r>
    </w:p>
    <w:p w:rsidR="0055418F" w:rsidRPr="003C1CB9" w:rsidRDefault="00795F7B" w:rsidP="0055418F">
      <w:pPr>
        <w:spacing w:before="60" w:after="60" w:line="276" w:lineRule="auto"/>
        <w:ind w:firstLine="720"/>
        <w:jc w:val="both"/>
        <w:rPr>
          <w:rFonts w:ascii="Times New Roman" w:hAnsi="Times New Roman"/>
          <w:color w:val="000000" w:themeColor="text1"/>
          <w:sz w:val="22"/>
          <w:szCs w:val="22"/>
          <w:lang w:val="pt-BR"/>
        </w:rPr>
      </w:pPr>
      <w:r w:rsidRPr="003C1CB9">
        <w:rPr>
          <w:rFonts w:ascii="Times New Roman" w:hAnsi="Times New Roman"/>
          <w:color w:val="000000" w:themeColor="text1"/>
          <w:sz w:val="22"/>
          <w:szCs w:val="22"/>
          <w:lang w:val="pt-BR"/>
        </w:rPr>
        <w:t>(1</w:t>
      </w:r>
      <w:r w:rsidR="0055418F" w:rsidRPr="003C1CB9">
        <w:rPr>
          <w:rFonts w:ascii="Times New Roman" w:hAnsi="Times New Roman"/>
          <w:color w:val="000000" w:themeColor="text1"/>
          <w:sz w:val="22"/>
          <w:szCs w:val="22"/>
          <w:lang w:val="pt-BR"/>
        </w:rPr>
        <w:t>2</w:t>
      </w:r>
      <w:r w:rsidRPr="003C1CB9">
        <w:rPr>
          <w:rFonts w:ascii="Times New Roman" w:hAnsi="Times New Roman"/>
          <w:color w:val="000000" w:themeColor="text1"/>
          <w:sz w:val="22"/>
          <w:szCs w:val="22"/>
          <w:lang w:val="pt-BR"/>
        </w:rPr>
        <w:t xml:space="preserve">) </w:t>
      </w:r>
      <w:r w:rsidR="00CA3FB0" w:rsidRPr="003C1CB9">
        <w:rPr>
          <w:rFonts w:ascii="Times New Roman" w:hAnsi="Times New Roman"/>
          <w:color w:val="000000" w:themeColor="text1"/>
          <w:sz w:val="22"/>
          <w:szCs w:val="22"/>
          <w:lang w:val="pt-BR"/>
        </w:rPr>
        <w:t xml:space="preserve">Ở </w:t>
      </w:r>
      <w:r w:rsidRPr="003C1CB9">
        <w:rPr>
          <w:rFonts w:ascii="Times New Roman" w:hAnsi="Times New Roman"/>
          <w:color w:val="000000" w:themeColor="text1"/>
          <w:sz w:val="22"/>
          <w:szCs w:val="22"/>
          <w:lang w:val="pt-BR"/>
        </w:rPr>
        <w:t>Viện kiểm sát</w:t>
      </w:r>
      <w:r w:rsidR="0055418F" w:rsidRPr="003C1CB9">
        <w:rPr>
          <w:rFonts w:ascii="Times New Roman" w:hAnsi="Times New Roman"/>
          <w:color w:val="000000" w:themeColor="text1"/>
          <w:sz w:val="22"/>
          <w:szCs w:val="22"/>
          <w:lang w:val="pt-BR"/>
        </w:rPr>
        <w:t xml:space="preserve"> nhân dân</w:t>
      </w:r>
      <w:r w:rsidRPr="003C1CB9">
        <w:rPr>
          <w:rFonts w:ascii="Times New Roman" w:hAnsi="Times New Roman"/>
          <w:color w:val="000000" w:themeColor="text1"/>
          <w:sz w:val="22"/>
          <w:szCs w:val="22"/>
          <w:lang w:val="pt-BR"/>
        </w:rPr>
        <w:t xml:space="preserve"> tối cao thì ghi rõ</w:t>
      </w:r>
    </w:p>
    <w:p w:rsidR="0055418F" w:rsidRPr="003C1CB9" w:rsidRDefault="0055418F" w:rsidP="0055418F">
      <w:pPr>
        <w:spacing w:before="60" w:after="60" w:line="276" w:lineRule="auto"/>
        <w:ind w:firstLine="720"/>
        <w:jc w:val="center"/>
        <w:rPr>
          <w:rFonts w:ascii="Times New Roman" w:hAnsi="Times New Roman"/>
          <w:b/>
          <w:color w:val="000000" w:themeColor="text1"/>
          <w:sz w:val="22"/>
          <w:szCs w:val="22"/>
          <w:lang w:val="pt-BR"/>
        </w:rPr>
      </w:pPr>
      <w:r w:rsidRPr="003C1CB9">
        <w:rPr>
          <w:rFonts w:ascii="Times New Roman" w:hAnsi="Times New Roman"/>
          <w:b/>
          <w:color w:val="000000" w:themeColor="text1"/>
          <w:sz w:val="22"/>
          <w:szCs w:val="22"/>
          <w:lang w:val="pt-BR"/>
        </w:rPr>
        <w:t>“KIỂM SÁT VIÊN</w:t>
      </w:r>
    </w:p>
    <w:p w:rsidR="00940A76" w:rsidRPr="003C1CB9" w:rsidRDefault="0055418F" w:rsidP="0055418F">
      <w:pPr>
        <w:spacing w:before="60" w:after="60" w:line="276" w:lineRule="auto"/>
        <w:ind w:firstLine="720"/>
        <w:jc w:val="center"/>
        <w:rPr>
          <w:rFonts w:ascii="Times New Roman" w:hAnsi="Times New Roman"/>
          <w:b/>
          <w:color w:val="000000" w:themeColor="text1"/>
          <w:sz w:val="22"/>
          <w:szCs w:val="22"/>
          <w:lang w:val="pt-BR"/>
        </w:rPr>
      </w:pPr>
      <w:r w:rsidRPr="003C1CB9">
        <w:rPr>
          <w:rFonts w:ascii="Times New Roman" w:hAnsi="Times New Roman"/>
          <w:b/>
          <w:color w:val="000000" w:themeColor="text1"/>
          <w:sz w:val="22"/>
          <w:szCs w:val="22"/>
          <w:lang w:val="pt-BR"/>
        </w:rPr>
        <w:t>VIỆN KIỂM SÁT NHÂN DÂN TỐI CAO”</w:t>
      </w:r>
    </w:p>
    <w:p w:rsidR="00940A76" w:rsidRPr="003C1CB9" w:rsidRDefault="00940A76" w:rsidP="00940A76">
      <w:pPr>
        <w:spacing w:line="240" w:lineRule="exact"/>
        <w:jc w:val="both"/>
        <w:rPr>
          <w:rFonts w:ascii="Times New Roman" w:hAnsi="Times New Roman"/>
          <w:color w:val="000000" w:themeColor="text1"/>
          <w:sz w:val="22"/>
          <w:szCs w:val="22"/>
          <w:lang w:val="pt-BR"/>
        </w:rPr>
      </w:pPr>
    </w:p>
    <w:p w:rsidR="00940A76" w:rsidRPr="003C1CB9" w:rsidRDefault="00940A76" w:rsidP="00940A76">
      <w:pPr>
        <w:rPr>
          <w:rFonts w:ascii="Times New Roman" w:hAnsi="Times New Roman"/>
          <w:color w:val="000000" w:themeColor="text1"/>
          <w:sz w:val="22"/>
          <w:szCs w:val="22"/>
          <w:lang w:val="pt-BR"/>
        </w:rPr>
      </w:pPr>
    </w:p>
    <w:p w:rsidR="00E60445" w:rsidRDefault="00E60445" w:rsidP="00CE3D9B">
      <w:pPr>
        <w:spacing w:before="40" w:after="40" w:line="320" w:lineRule="exact"/>
        <w:ind w:left="-57"/>
        <w:jc w:val="both"/>
        <w:rPr>
          <w:rFonts w:ascii="Times New Roman" w:hAnsi="Times New Roman"/>
          <w:b/>
          <w:color w:val="000000" w:themeColor="text1"/>
          <w:spacing w:val="-6"/>
          <w:sz w:val="22"/>
          <w:szCs w:val="22"/>
          <w:lang w:val="it-IT"/>
        </w:rPr>
      </w:pPr>
    </w:p>
    <w:p w:rsidR="00366165" w:rsidRDefault="00366165" w:rsidP="00CE3D9B">
      <w:pPr>
        <w:spacing w:before="40" w:after="40" w:line="320" w:lineRule="exact"/>
        <w:ind w:left="-57"/>
        <w:jc w:val="both"/>
        <w:rPr>
          <w:rFonts w:ascii="Times New Roman" w:hAnsi="Times New Roman"/>
          <w:b/>
          <w:color w:val="000000" w:themeColor="text1"/>
          <w:spacing w:val="-6"/>
          <w:sz w:val="22"/>
          <w:szCs w:val="22"/>
          <w:lang w:val="it-IT"/>
        </w:rPr>
      </w:pPr>
    </w:p>
    <w:p w:rsidR="00366165" w:rsidRDefault="00366165" w:rsidP="00CE3D9B">
      <w:pPr>
        <w:spacing w:before="40" w:after="40" w:line="320" w:lineRule="exact"/>
        <w:ind w:left="-57"/>
        <w:jc w:val="both"/>
        <w:rPr>
          <w:rFonts w:ascii="Times New Roman" w:hAnsi="Times New Roman"/>
          <w:b/>
          <w:color w:val="000000" w:themeColor="text1"/>
          <w:spacing w:val="-6"/>
          <w:sz w:val="22"/>
          <w:szCs w:val="22"/>
          <w:lang w:val="it-IT"/>
        </w:rPr>
      </w:pPr>
    </w:p>
    <w:p w:rsidR="00366165" w:rsidRPr="003C1CB9" w:rsidRDefault="00366165" w:rsidP="00CE3D9B">
      <w:pPr>
        <w:spacing w:before="40" w:after="40" w:line="320" w:lineRule="exact"/>
        <w:ind w:left="-57"/>
        <w:jc w:val="both"/>
        <w:rPr>
          <w:rFonts w:ascii="Times New Roman" w:hAnsi="Times New Roman"/>
          <w:b/>
          <w:color w:val="000000" w:themeColor="text1"/>
          <w:spacing w:val="-6"/>
          <w:sz w:val="22"/>
          <w:szCs w:val="22"/>
          <w:lang w:val="it-IT"/>
        </w:rPr>
      </w:pPr>
    </w:p>
    <w:sectPr w:rsidR="00CD7727" w:rsidRPr="003C1CB9" w:rsidSect="00905DB7">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C51CD" w:rsidRDefault="003C51CD" w:rsidP="00222E98">
      <w:r>
        <w:separator/>
      </w:r>
    </w:p>
  </w:endnote>
  <w:endnote w:type="continuationSeparator" w:id="0">
    <w:p w:rsidR="003C51CD" w:rsidRDefault="003C51CD" w:rsidP="00222E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00002FF" w:usb1="4000ACFF" w:usb2="00000001" w:usb3="00000000" w:csb0="0000019F" w:csb1="00000000"/>
  </w:font>
  <w:font w:name="VNI-Times">
    <w:panose1 w:val="00000000000000000000"/>
    <w:charset w:val="00"/>
    <w:family w:val="auto"/>
    <w:pitch w:val="variable"/>
    <w:sig w:usb0="00000003" w:usb1="00000000" w:usb2="00000000" w:usb3="00000000" w:csb0="00000001" w:csb1="00000000"/>
  </w:font>
  <w:font w:name="Arial">
    <w:panose1 w:val="020B0604020202020204"/>
    <w:charset w:val="A3"/>
    <w:family w:val="swiss"/>
    <w:pitch w:val="variable"/>
    <w:sig w:usb0="E0002AFF" w:usb1="C0007843" w:usb2="00000009" w:usb3="00000000" w:csb0="000001FF" w:csb1="00000000"/>
  </w:font>
  <w:font w:name=".VnTime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Times New Roman Italic">
    <w:altName w:val="Times New Roman"/>
    <w:panose1 w:val="00000000000000000000"/>
    <w:charset w:val="00"/>
    <w:family w:val="roman"/>
    <w:notTrueType/>
    <w:pitch w:val="default"/>
  </w:font>
  <w:font w:name="Cambria">
    <w:panose1 w:val="02040503050406030204"/>
    <w:charset w:val="A3"/>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C51CD" w:rsidRDefault="003C51CD" w:rsidP="00222E98">
      <w:r>
        <w:separator/>
      </w:r>
    </w:p>
  </w:footnote>
  <w:footnote w:type="continuationSeparator" w:id="0">
    <w:p w:rsidR="003C51CD" w:rsidRDefault="003C51CD" w:rsidP="00222E9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A0249"/>
    <w:multiLevelType w:val="hybridMultilevel"/>
    <w:tmpl w:val="6978C062"/>
    <w:lvl w:ilvl="0" w:tplc="22F8CAA4">
      <w:start w:val="1"/>
      <w:numFmt w:val="decimal"/>
      <w:lvlText w:val="(%1)"/>
      <w:lvlJc w:val="left"/>
      <w:pPr>
        <w:tabs>
          <w:tab w:val="num" w:pos="1125"/>
        </w:tabs>
        <w:ind w:left="1125" w:hanging="40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043463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A6C0A8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0C792D08"/>
    <w:multiLevelType w:val="hybridMultilevel"/>
    <w:tmpl w:val="6BC49A5C"/>
    <w:lvl w:ilvl="0" w:tplc="5DDE7AE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E3413C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0FBD7F6F"/>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1E683FEA"/>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233C623A"/>
    <w:multiLevelType w:val="hybridMultilevel"/>
    <w:tmpl w:val="B860D7F0"/>
    <w:lvl w:ilvl="0" w:tplc="85F0D88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286856E7"/>
    <w:multiLevelType w:val="hybridMultilevel"/>
    <w:tmpl w:val="2BC811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92E1186"/>
    <w:multiLevelType w:val="hybridMultilevel"/>
    <w:tmpl w:val="BD18D3DA"/>
    <w:lvl w:ilvl="0" w:tplc="12E09488">
      <w:start w:val="1"/>
      <w:numFmt w:val="decimal"/>
      <w:lvlText w:val="(%1)"/>
      <w:lvlJc w:val="left"/>
      <w:pPr>
        <w:ind w:left="975"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0">
    <w:nsid w:val="2E6C2572"/>
    <w:multiLevelType w:val="hybridMultilevel"/>
    <w:tmpl w:val="F7E23A7C"/>
    <w:lvl w:ilvl="0" w:tplc="A502ACB4">
      <w:start w:val="1"/>
      <w:numFmt w:val="decimal"/>
      <w:lvlText w:val="%1."/>
      <w:lvlJc w:val="left"/>
      <w:pPr>
        <w:tabs>
          <w:tab w:val="num" w:pos="1080"/>
        </w:tabs>
        <w:ind w:left="1080" w:hanging="360"/>
      </w:pPr>
      <w:rPr>
        <w:rFonts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nsid w:val="320C4273"/>
    <w:multiLevelType w:val="hybridMultilevel"/>
    <w:tmpl w:val="6298D5DA"/>
    <w:lvl w:ilvl="0" w:tplc="21A8AE68">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nsid w:val="33AE6116"/>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3E8232ED"/>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409E39F1"/>
    <w:multiLevelType w:val="hybridMultilevel"/>
    <w:tmpl w:val="A7B8EF80"/>
    <w:lvl w:ilvl="0" w:tplc="E2C674B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418302B8"/>
    <w:multiLevelType w:val="hybridMultilevel"/>
    <w:tmpl w:val="20049A04"/>
    <w:lvl w:ilvl="0" w:tplc="D228F5CC">
      <w:start w:val="1"/>
      <w:numFmt w:val="decimal"/>
      <w:lvlText w:val="%1."/>
      <w:lvlJc w:val="left"/>
      <w:pPr>
        <w:tabs>
          <w:tab w:val="num" w:pos="1740"/>
        </w:tabs>
        <w:ind w:left="1740" w:hanging="10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nsid w:val="4357197F"/>
    <w:multiLevelType w:val="hybridMultilevel"/>
    <w:tmpl w:val="9844DBD0"/>
    <w:lvl w:ilvl="0" w:tplc="75FE35EE">
      <w:start w:val="1"/>
      <w:numFmt w:val="decimal"/>
      <w:lvlText w:val="%1."/>
      <w:lvlJc w:val="left"/>
      <w:pPr>
        <w:tabs>
          <w:tab w:val="num" w:pos="1164"/>
        </w:tabs>
        <w:ind w:left="1164" w:hanging="360"/>
      </w:pPr>
      <w:rPr>
        <w:rFonts w:hint="default"/>
        <w:b/>
      </w:rPr>
    </w:lvl>
    <w:lvl w:ilvl="1" w:tplc="04090019" w:tentative="1">
      <w:start w:val="1"/>
      <w:numFmt w:val="lowerLetter"/>
      <w:lvlText w:val="%2."/>
      <w:lvlJc w:val="left"/>
      <w:pPr>
        <w:tabs>
          <w:tab w:val="num" w:pos="1884"/>
        </w:tabs>
        <w:ind w:left="1884" w:hanging="360"/>
      </w:pPr>
    </w:lvl>
    <w:lvl w:ilvl="2" w:tplc="0409001B" w:tentative="1">
      <w:start w:val="1"/>
      <w:numFmt w:val="lowerRoman"/>
      <w:lvlText w:val="%3."/>
      <w:lvlJc w:val="right"/>
      <w:pPr>
        <w:tabs>
          <w:tab w:val="num" w:pos="2604"/>
        </w:tabs>
        <w:ind w:left="2604" w:hanging="180"/>
      </w:pPr>
    </w:lvl>
    <w:lvl w:ilvl="3" w:tplc="0409000F" w:tentative="1">
      <w:start w:val="1"/>
      <w:numFmt w:val="decimal"/>
      <w:lvlText w:val="%4."/>
      <w:lvlJc w:val="left"/>
      <w:pPr>
        <w:tabs>
          <w:tab w:val="num" w:pos="3324"/>
        </w:tabs>
        <w:ind w:left="3324" w:hanging="360"/>
      </w:pPr>
    </w:lvl>
    <w:lvl w:ilvl="4" w:tplc="04090019" w:tentative="1">
      <w:start w:val="1"/>
      <w:numFmt w:val="lowerLetter"/>
      <w:lvlText w:val="%5."/>
      <w:lvlJc w:val="left"/>
      <w:pPr>
        <w:tabs>
          <w:tab w:val="num" w:pos="4044"/>
        </w:tabs>
        <w:ind w:left="4044" w:hanging="360"/>
      </w:pPr>
    </w:lvl>
    <w:lvl w:ilvl="5" w:tplc="0409001B" w:tentative="1">
      <w:start w:val="1"/>
      <w:numFmt w:val="lowerRoman"/>
      <w:lvlText w:val="%6."/>
      <w:lvlJc w:val="right"/>
      <w:pPr>
        <w:tabs>
          <w:tab w:val="num" w:pos="4764"/>
        </w:tabs>
        <w:ind w:left="4764" w:hanging="180"/>
      </w:pPr>
    </w:lvl>
    <w:lvl w:ilvl="6" w:tplc="0409000F" w:tentative="1">
      <w:start w:val="1"/>
      <w:numFmt w:val="decimal"/>
      <w:lvlText w:val="%7."/>
      <w:lvlJc w:val="left"/>
      <w:pPr>
        <w:tabs>
          <w:tab w:val="num" w:pos="5484"/>
        </w:tabs>
        <w:ind w:left="5484" w:hanging="360"/>
      </w:pPr>
    </w:lvl>
    <w:lvl w:ilvl="7" w:tplc="04090019" w:tentative="1">
      <w:start w:val="1"/>
      <w:numFmt w:val="lowerLetter"/>
      <w:lvlText w:val="%8."/>
      <w:lvlJc w:val="left"/>
      <w:pPr>
        <w:tabs>
          <w:tab w:val="num" w:pos="6204"/>
        </w:tabs>
        <w:ind w:left="6204" w:hanging="360"/>
      </w:pPr>
    </w:lvl>
    <w:lvl w:ilvl="8" w:tplc="0409001B" w:tentative="1">
      <w:start w:val="1"/>
      <w:numFmt w:val="lowerRoman"/>
      <w:lvlText w:val="%9."/>
      <w:lvlJc w:val="right"/>
      <w:pPr>
        <w:tabs>
          <w:tab w:val="num" w:pos="6924"/>
        </w:tabs>
        <w:ind w:left="6924" w:hanging="180"/>
      </w:pPr>
    </w:lvl>
  </w:abstractNum>
  <w:abstractNum w:abstractNumId="17">
    <w:nsid w:val="47305011"/>
    <w:multiLevelType w:val="hybridMultilevel"/>
    <w:tmpl w:val="8B9E90A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4F535BCD"/>
    <w:multiLevelType w:val="hybridMultilevel"/>
    <w:tmpl w:val="142421A2"/>
    <w:lvl w:ilvl="0" w:tplc="0B006CD8">
      <w:numFmt w:val="bullet"/>
      <w:lvlText w:val="-"/>
      <w:lvlJc w:val="left"/>
      <w:pPr>
        <w:tabs>
          <w:tab w:val="num" w:pos="1080"/>
        </w:tabs>
        <w:ind w:left="108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9">
    <w:nsid w:val="549361F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5FD10D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nsid w:val="6FAC7BAA"/>
    <w:multiLevelType w:val="hybridMultilevel"/>
    <w:tmpl w:val="387EBD88"/>
    <w:lvl w:ilvl="0" w:tplc="8734736A">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73E8591C"/>
    <w:multiLevelType w:val="hybridMultilevel"/>
    <w:tmpl w:val="6AA0D636"/>
    <w:lvl w:ilvl="0" w:tplc="0E841C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74193410"/>
    <w:multiLevelType w:val="hybridMultilevel"/>
    <w:tmpl w:val="5A469F50"/>
    <w:lvl w:ilvl="0" w:tplc="CD5263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76351F1D"/>
    <w:multiLevelType w:val="hybridMultilevel"/>
    <w:tmpl w:val="E55A4688"/>
    <w:lvl w:ilvl="0" w:tplc="41FEF9F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5">
    <w:nsid w:val="79B86880"/>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7D78281C"/>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3"/>
  </w:num>
  <w:num w:numId="2">
    <w:abstractNumId w:val="7"/>
  </w:num>
  <w:num w:numId="3">
    <w:abstractNumId w:val="0"/>
  </w:num>
  <w:num w:numId="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3"/>
  </w:num>
  <w:num w:numId="6">
    <w:abstractNumId w:val="17"/>
  </w:num>
  <w:num w:numId="7">
    <w:abstractNumId w:val="21"/>
  </w:num>
  <w:num w:numId="8">
    <w:abstractNumId w:val="11"/>
  </w:num>
  <w:num w:numId="9">
    <w:abstractNumId w:val="15"/>
  </w:num>
  <w:num w:numId="10">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4"/>
  </w:num>
  <w:num w:numId="12">
    <w:abstractNumId w:val="10"/>
  </w:num>
  <w:num w:numId="13">
    <w:abstractNumId w:val="19"/>
  </w:num>
  <w:num w:numId="14">
    <w:abstractNumId w:val="14"/>
  </w:num>
  <w:num w:numId="15">
    <w:abstractNumId w:val="26"/>
  </w:num>
  <w:num w:numId="16">
    <w:abstractNumId w:val="4"/>
  </w:num>
  <w:num w:numId="17">
    <w:abstractNumId w:val="5"/>
  </w:num>
  <w:num w:numId="18">
    <w:abstractNumId w:val="2"/>
  </w:num>
  <w:num w:numId="1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2"/>
  </w:num>
  <w:num w:numId="21">
    <w:abstractNumId w:val="13"/>
  </w:num>
  <w:num w:numId="22">
    <w:abstractNumId w:val="20"/>
  </w:num>
  <w:num w:numId="23">
    <w:abstractNumId w:val="6"/>
  </w:num>
  <w:num w:numId="24">
    <w:abstractNumId w:val="25"/>
  </w:num>
  <w:num w:numId="25">
    <w:abstractNumId w:val="1"/>
  </w:num>
  <w:num w:numId="26">
    <w:abstractNumId w:val="22"/>
  </w:num>
  <w:num w:numId="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3D9B"/>
    <w:rsid w:val="00000503"/>
    <w:rsid w:val="00000DC6"/>
    <w:rsid w:val="00001C8C"/>
    <w:rsid w:val="00002A14"/>
    <w:rsid w:val="0000493B"/>
    <w:rsid w:val="00004CC0"/>
    <w:rsid w:val="00005198"/>
    <w:rsid w:val="00005B71"/>
    <w:rsid w:val="0000763C"/>
    <w:rsid w:val="00010490"/>
    <w:rsid w:val="0001177A"/>
    <w:rsid w:val="00011ACB"/>
    <w:rsid w:val="00015620"/>
    <w:rsid w:val="00015798"/>
    <w:rsid w:val="00016930"/>
    <w:rsid w:val="00017AE1"/>
    <w:rsid w:val="0002032E"/>
    <w:rsid w:val="0002092F"/>
    <w:rsid w:val="0002166A"/>
    <w:rsid w:val="000248DA"/>
    <w:rsid w:val="00024F38"/>
    <w:rsid w:val="00025705"/>
    <w:rsid w:val="0002624D"/>
    <w:rsid w:val="00026744"/>
    <w:rsid w:val="00030997"/>
    <w:rsid w:val="00032898"/>
    <w:rsid w:val="00032A01"/>
    <w:rsid w:val="00033E7D"/>
    <w:rsid w:val="00035B61"/>
    <w:rsid w:val="000360D8"/>
    <w:rsid w:val="00036540"/>
    <w:rsid w:val="00036855"/>
    <w:rsid w:val="00036B0F"/>
    <w:rsid w:val="0003740A"/>
    <w:rsid w:val="0003757C"/>
    <w:rsid w:val="00040815"/>
    <w:rsid w:val="00040FE6"/>
    <w:rsid w:val="000430CD"/>
    <w:rsid w:val="00043992"/>
    <w:rsid w:val="00043C67"/>
    <w:rsid w:val="0004400B"/>
    <w:rsid w:val="000447AC"/>
    <w:rsid w:val="0004521A"/>
    <w:rsid w:val="00047C38"/>
    <w:rsid w:val="00047CC9"/>
    <w:rsid w:val="0005088B"/>
    <w:rsid w:val="00050EE4"/>
    <w:rsid w:val="00050F21"/>
    <w:rsid w:val="0005282E"/>
    <w:rsid w:val="00052EED"/>
    <w:rsid w:val="00054D8D"/>
    <w:rsid w:val="00062822"/>
    <w:rsid w:val="00064318"/>
    <w:rsid w:val="00067759"/>
    <w:rsid w:val="00074179"/>
    <w:rsid w:val="0007425E"/>
    <w:rsid w:val="000801BB"/>
    <w:rsid w:val="000803BB"/>
    <w:rsid w:val="0008458B"/>
    <w:rsid w:val="00084B0B"/>
    <w:rsid w:val="00086111"/>
    <w:rsid w:val="000868AE"/>
    <w:rsid w:val="000869AA"/>
    <w:rsid w:val="00086A56"/>
    <w:rsid w:val="000872C5"/>
    <w:rsid w:val="00087ADD"/>
    <w:rsid w:val="000909B8"/>
    <w:rsid w:val="00093040"/>
    <w:rsid w:val="00093C9B"/>
    <w:rsid w:val="000944A1"/>
    <w:rsid w:val="000A133A"/>
    <w:rsid w:val="000A4839"/>
    <w:rsid w:val="000A506A"/>
    <w:rsid w:val="000A5765"/>
    <w:rsid w:val="000A57DF"/>
    <w:rsid w:val="000A604F"/>
    <w:rsid w:val="000A652F"/>
    <w:rsid w:val="000A69A7"/>
    <w:rsid w:val="000A69FC"/>
    <w:rsid w:val="000A703B"/>
    <w:rsid w:val="000B0C03"/>
    <w:rsid w:val="000B2B74"/>
    <w:rsid w:val="000B3266"/>
    <w:rsid w:val="000B40A7"/>
    <w:rsid w:val="000B40AD"/>
    <w:rsid w:val="000B698A"/>
    <w:rsid w:val="000B6A2A"/>
    <w:rsid w:val="000B6DF7"/>
    <w:rsid w:val="000B717D"/>
    <w:rsid w:val="000B730A"/>
    <w:rsid w:val="000B79EE"/>
    <w:rsid w:val="000C0AF7"/>
    <w:rsid w:val="000C1A1B"/>
    <w:rsid w:val="000C3858"/>
    <w:rsid w:val="000C4B22"/>
    <w:rsid w:val="000C524A"/>
    <w:rsid w:val="000C568C"/>
    <w:rsid w:val="000C67E8"/>
    <w:rsid w:val="000D080E"/>
    <w:rsid w:val="000D1CFE"/>
    <w:rsid w:val="000D1DDD"/>
    <w:rsid w:val="000D2902"/>
    <w:rsid w:val="000D2CB4"/>
    <w:rsid w:val="000D34F6"/>
    <w:rsid w:val="000D37A5"/>
    <w:rsid w:val="000D38B5"/>
    <w:rsid w:val="000D4112"/>
    <w:rsid w:val="000D4545"/>
    <w:rsid w:val="000D4E26"/>
    <w:rsid w:val="000D6504"/>
    <w:rsid w:val="000D7526"/>
    <w:rsid w:val="000E01E7"/>
    <w:rsid w:val="000E22AF"/>
    <w:rsid w:val="000E34E2"/>
    <w:rsid w:val="000E4C05"/>
    <w:rsid w:val="000E7880"/>
    <w:rsid w:val="000F07B8"/>
    <w:rsid w:val="000F11F8"/>
    <w:rsid w:val="000F295E"/>
    <w:rsid w:val="000F44FF"/>
    <w:rsid w:val="000F6CA1"/>
    <w:rsid w:val="000F7C3C"/>
    <w:rsid w:val="001008A7"/>
    <w:rsid w:val="00101361"/>
    <w:rsid w:val="0010222F"/>
    <w:rsid w:val="00102E32"/>
    <w:rsid w:val="00104084"/>
    <w:rsid w:val="00104B3B"/>
    <w:rsid w:val="00107DBE"/>
    <w:rsid w:val="00110C55"/>
    <w:rsid w:val="00114CD3"/>
    <w:rsid w:val="00115343"/>
    <w:rsid w:val="001155AB"/>
    <w:rsid w:val="00115FE9"/>
    <w:rsid w:val="00121342"/>
    <w:rsid w:val="0012144F"/>
    <w:rsid w:val="001219A2"/>
    <w:rsid w:val="001237DC"/>
    <w:rsid w:val="00123980"/>
    <w:rsid w:val="001259C1"/>
    <w:rsid w:val="001322EC"/>
    <w:rsid w:val="001341FA"/>
    <w:rsid w:val="00135594"/>
    <w:rsid w:val="00135DA4"/>
    <w:rsid w:val="00136485"/>
    <w:rsid w:val="0013676E"/>
    <w:rsid w:val="001400ED"/>
    <w:rsid w:val="001428A0"/>
    <w:rsid w:val="00142FBA"/>
    <w:rsid w:val="00142FD1"/>
    <w:rsid w:val="0014429D"/>
    <w:rsid w:val="00144FF7"/>
    <w:rsid w:val="001465EF"/>
    <w:rsid w:val="00147202"/>
    <w:rsid w:val="00147C9A"/>
    <w:rsid w:val="001501BA"/>
    <w:rsid w:val="0015288C"/>
    <w:rsid w:val="00153D48"/>
    <w:rsid w:val="00154497"/>
    <w:rsid w:val="001544C7"/>
    <w:rsid w:val="001554D6"/>
    <w:rsid w:val="00155A74"/>
    <w:rsid w:val="00155F09"/>
    <w:rsid w:val="0015637D"/>
    <w:rsid w:val="00156976"/>
    <w:rsid w:val="00157E80"/>
    <w:rsid w:val="00160F87"/>
    <w:rsid w:val="00162F6A"/>
    <w:rsid w:val="001641C5"/>
    <w:rsid w:val="00164402"/>
    <w:rsid w:val="0016593F"/>
    <w:rsid w:val="00165C2B"/>
    <w:rsid w:val="00167ADB"/>
    <w:rsid w:val="00170FBD"/>
    <w:rsid w:val="00172449"/>
    <w:rsid w:val="00172889"/>
    <w:rsid w:val="0017614E"/>
    <w:rsid w:val="001776D1"/>
    <w:rsid w:val="00177F4D"/>
    <w:rsid w:val="0018023A"/>
    <w:rsid w:val="0018141B"/>
    <w:rsid w:val="00182BDF"/>
    <w:rsid w:val="00183294"/>
    <w:rsid w:val="00183314"/>
    <w:rsid w:val="0018407D"/>
    <w:rsid w:val="001840D2"/>
    <w:rsid w:val="00184458"/>
    <w:rsid w:val="001850E1"/>
    <w:rsid w:val="00186954"/>
    <w:rsid w:val="001878EE"/>
    <w:rsid w:val="00187B28"/>
    <w:rsid w:val="00190F43"/>
    <w:rsid w:val="00191270"/>
    <w:rsid w:val="0019140A"/>
    <w:rsid w:val="00191A75"/>
    <w:rsid w:val="001929A2"/>
    <w:rsid w:val="00194342"/>
    <w:rsid w:val="00194C6B"/>
    <w:rsid w:val="00194EF4"/>
    <w:rsid w:val="0019514F"/>
    <w:rsid w:val="00196F1B"/>
    <w:rsid w:val="001A0039"/>
    <w:rsid w:val="001A1F59"/>
    <w:rsid w:val="001A2CEE"/>
    <w:rsid w:val="001A34BE"/>
    <w:rsid w:val="001A3B89"/>
    <w:rsid w:val="001A5348"/>
    <w:rsid w:val="001A5712"/>
    <w:rsid w:val="001A5E5F"/>
    <w:rsid w:val="001A68E4"/>
    <w:rsid w:val="001A6A38"/>
    <w:rsid w:val="001A6D67"/>
    <w:rsid w:val="001A7B89"/>
    <w:rsid w:val="001B0078"/>
    <w:rsid w:val="001B0461"/>
    <w:rsid w:val="001B0653"/>
    <w:rsid w:val="001B1402"/>
    <w:rsid w:val="001B30C3"/>
    <w:rsid w:val="001B4078"/>
    <w:rsid w:val="001C0B05"/>
    <w:rsid w:val="001C1938"/>
    <w:rsid w:val="001C253E"/>
    <w:rsid w:val="001C34DD"/>
    <w:rsid w:val="001C4F38"/>
    <w:rsid w:val="001C60FE"/>
    <w:rsid w:val="001C629A"/>
    <w:rsid w:val="001C6972"/>
    <w:rsid w:val="001C796D"/>
    <w:rsid w:val="001D077A"/>
    <w:rsid w:val="001D0A5F"/>
    <w:rsid w:val="001D212F"/>
    <w:rsid w:val="001D2373"/>
    <w:rsid w:val="001D2C8A"/>
    <w:rsid w:val="001D341C"/>
    <w:rsid w:val="001D4670"/>
    <w:rsid w:val="001D46E2"/>
    <w:rsid w:val="001D5484"/>
    <w:rsid w:val="001D59FD"/>
    <w:rsid w:val="001D7398"/>
    <w:rsid w:val="001E077E"/>
    <w:rsid w:val="001E362C"/>
    <w:rsid w:val="001E4155"/>
    <w:rsid w:val="001E631F"/>
    <w:rsid w:val="001E6BB0"/>
    <w:rsid w:val="001E755E"/>
    <w:rsid w:val="001F01DF"/>
    <w:rsid w:val="001F1FD3"/>
    <w:rsid w:val="001F2A6C"/>
    <w:rsid w:val="001F6125"/>
    <w:rsid w:val="0020044D"/>
    <w:rsid w:val="00200D80"/>
    <w:rsid w:val="002030F8"/>
    <w:rsid w:val="00203728"/>
    <w:rsid w:val="00203B83"/>
    <w:rsid w:val="00203FD4"/>
    <w:rsid w:val="00204F79"/>
    <w:rsid w:val="00204F81"/>
    <w:rsid w:val="00207C77"/>
    <w:rsid w:val="0021062A"/>
    <w:rsid w:val="002110FF"/>
    <w:rsid w:val="00212E60"/>
    <w:rsid w:val="002137BF"/>
    <w:rsid w:val="002140D6"/>
    <w:rsid w:val="00215B95"/>
    <w:rsid w:val="00217465"/>
    <w:rsid w:val="00220C99"/>
    <w:rsid w:val="0022222F"/>
    <w:rsid w:val="00222E98"/>
    <w:rsid w:val="0022440C"/>
    <w:rsid w:val="00224B9A"/>
    <w:rsid w:val="00227707"/>
    <w:rsid w:val="00227947"/>
    <w:rsid w:val="00227BF0"/>
    <w:rsid w:val="00230036"/>
    <w:rsid w:val="00233167"/>
    <w:rsid w:val="00233911"/>
    <w:rsid w:val="00234D81"/>
    <w:rsid w:val="00234E62"/>
    <w:rsid w:val="00237AFD"/>
    <w:rsid w:val="00240064"/>
    <w:rsid w:val="0024070D"/>
    <w:rsid w:val="00242897"/>
    <w:rsid w:val="0024305C"/>
    <w:rsid w:val="0024387F"/>
    <w:rsid w:val="00243AAC"/>
    <w:rsid w:val="00245198"/>
    <w:rsid w:val="002457E1"/>
    <w:rsid w:val="00245905"/>
    <w:rsid w:val="002461D2"/>
    <w:rsid w:val="002519A2"/>
    <w:rsid w:val="00251AD6"/>
    <w:rsid w:val="0025224A"/>
    <w:rsid w:val="00252BD9"/>
    <w:rsid w:val="00252C2A"/>
    <w:rsid w:val="00252C35"/>
    <w:rsid w:val="0025314C"/>
    <w:rsid w:val="00257702"/>
    <w:rsid w:val="002602A6"/>
    <w:rsid w:val="00261FA6"/>
    <w:rsid w:val="002620F2"/>
    <w:rsid w:val="00264F8D"/>
    <w:rsid w:val="00266110"/>
    <w:rsid w:val="002673B6"/>
    <w:rsid w:val="00270073"/>
    <w:rsid w:val="00270746"/>
    <w:rsid w:val="00270D41"/>
    <w:rsid w:val="002711DB"/>
    <w:rsid w:val="00271B54"/>
    <w:rsid w:val="002725EC"/>
    <w:rsid w:val="00274BFE"/>
    <w:rsid w:val="00275006"/>
    <w:rsid w:val="00275B3A"/>
    <w:rsid w:val="002763FE"/>
    <w:rsid w:val="0027681A"/>
    <w:rsid w:val="00276A3B"/>
    <w:rsid w:val="00276B6F"/>
    <w:rsid w:val="002778BA"/>
    <w:rsid w:val="00281044"/>
    <w:rsid w:val="002840B7"/>
    <w:rsid w:val="0028461E"/>
    <w:rsid w:val="00285670"/>
    <w:rsid w:val="002873DE"/>
    <w:rsid w:val="00290EC7"/>
    <w:rsid w:val="002917B1"/>
    <w:rsid w:val="0029247E"/>
    <w:rsid w:val="0029263D"/>
    <w:rsid w:val="002926EA"/>
    <w:rsid w:val="002938DF"/>
    <w:rsid w:val="00295B0F"/>
    <w:rsid w:val="002968F9"/>
    <w:rsid w:val="002971F5"/>
    <w:rsid w:val="0029731F"/>
    <w:rsid w:val="00297980"/>
    <w:rsid w:val="002A2285"/>
    <w:rsid w:val="002A244D"/>
    <w:rsid w:val="002A38F6"/>
    <w:rsid w:val="002A46CA"/>
    <w:rsid w:val="002A5723"/>
    <w:rsid w:val="002A58C3"/>
    <w:rsid w:val="002A6676"/>
    <w:rsid w:val="002A6ABE"/>
    <w:rsid w:val="002A74BC"/>
    <w:rsid w:val="002A7843"/>
    <w:rsid w:val="002B143C"/>
    <w:rsid w:val="002B1586"/>
    <w:rsid w:val="002B1CE6"/>
    <w:rsid w:val="002B1DF3"/>
    <w:rsid w:val="002B2AE2"/>
    <w:rsid w:val="002B2CF6"/>
    <w:rsid w:val="002B2ED2"/>
    <w:rsid w:val="002B3662"/>
    <w:rsid w:val="002B3B06"/>
    <w:rsid w:val="002B3F46"/>
    <w:rsid w:val="002B6A81"/>
    <w:rsid w:val="002B79C1"/>
    <w:rsid w:val="002B7AC2"/>
    <w:rsid w:val="002B7C79"/>
    <w:rsid w:val="002C053A"/>
    <w:rsid w:val="002C169E"/>
    <w:rsid w:val="002C1A03"/>
    <w:rsid w:val="002C2E56"/>
    <w:rsid w:val="002C2F22"/>
    <w:rsid w:val="002C4427"/>
    <w:rsid w:val="002C4DAD"/>
    <w:rsid w:val="002C7355"/>
    <w:rsid w:val="002C7535"/>
    <w:rsid w:val="002D0363"/>
    <w:rsid w:val="002D1073"/>
    <w:rsid w:val="002D1824"/>
    <w:rsid w:val="002D29F3"/>
    <w:rsid w:val="002D4315"/>
    <w:rsid w:val="002D5037"/>
    <w:rsid w:val="002D50DA"/>
    <w:rsid w:val="002D62F1"/>
    <w:rsid w:val="002D63A6"/>
    <w:rsid w:val="002D6F2C"/>
    <w:rsid w:val="002E0618"/>
    <w:rsid w:val="002E0C8E"/>
    <w:rsid w:val="002E3E3A"/>
    <w:rsid w:val="002E4B7F"/>
    <w:rsid w:val="002E5254"/>
    <w:rsid w:val="002E5E57"/>
    <w:rsid w:val="002E6F57"/>
    <w:rsid w:val="002E758A"/>
    <w:rsid w:val="002F09CB"/>
    <w:rsid w:val="002F1129"/>
    <w:rsid w:val="002F12A3"/>
    <w:rsid w:val="002F198F"/>
    <w:rsid w:val="002F2765"/>
    <w:rsid w:val="002F37C7"/>
    <w:rsid w:val="002F38A5"/>
    <w:rsid w:val="002F6522"/>
    <w:rsid w:val="002F7A31"/>
    <w:rsid w:val="003001CD"/>
    <w:rsid w:val="003002DF"/>
    <w:rsid w:val="00300A07"/>
    <w:rsid w:val="0030223C"/>
    <w:rsid w:val="0030336F"/>
    <w:rsid w:val="003053C2"/>
    <w:rsid w:val="0030614F"/>
    <w:rsid w:val="00306BC9"/>
    <w:rsid w:val="003101E1"/>
    <w:rsid w:val="00311515"/>
    <w:rsid w:val="00311A52"/>
    <w:rsid w:val="00311D75"/>
    <w:rsid w:val="003122FC"/>
    <w:rsid w:val="003136CF"/>
    <w:rsid w:val="003142F4"/>
    <w:rsid w:val="00316D84"/>
    <w:rsid w:val="00317513"/>
    <w:rsid w:val="00317667"/>
    <w:rsid w:val="00317862"/>
    <w:rsid w:val="00323949"/>
    <w:rsid w:val="00323D04"/>
    <w:rsid w:val="0032423B"/>
    <w:rsid w:val="00324278"/>
    <w:rsid w:val="00327BAC"/>
    <w:rsid w:val="00330803"/>
    <w:rsid w:val="00333B03"/>
    <w:rsid w:val="00334F67"/>
    <w:rsid w:val="00335585"/>
    <w:rsid w:val="00336DD3"/>
    <w:rsid w:val="00336EAD"/>
    <w:rsid w:val="0034071E"/>
    <w:rsid w:val="0034212D"/>
    <w:rsid w:val="0034448B"/>
    <w:rsid w:val="003458C8"/>
    <w:rsid w:val="00345A65"/>
    <w:rsid w:val="003461E0"/>
    <w:rsid w:val="00347297"/>
    <w:rsid w:val="003479A9"/>
    <w:rsid w:val="00351269"/>
    <w:rsid w:val="003543FC"/>
    <w:rsid w:val="00354E47"/>
    <w:rsid w:val="003555BF"/>
    <w:rsid w:val="00355BDC"/>
    <w:rsid w:val="003568E1"/>
    <w:rsid w:val="00356E04"/>
    <w:rsid w:val="0035793E"/>
    <w:rsid w:val="0036005D"/>
    <w:rsid w:val="00361DF1"/>
    <w:rsid w:val="00366165"/>
    <w:rsid w:val="00366873"/>
    <w:rsid w:val="003676CF"/>
    <w:rsid w:val="00371042"/>
    <w:rsid w:val="00373965"/>
    <w:rsid w:val="00373F16"/>
    <w:rsid w:val="00374372"/>
    <w:rsid w:val="00374C91"/>
    <w:rsid w:val="003757CC"/>
    <w:rsid w:val="00377184"/>
    <w:rsid w:val="00380056"/>
    <w:rsid w:val="00380A9E"/>
    <w:rsid w:val="00381025"/>
    <w:rsid w:val="00381AB7"/>
    <w:rsid w:val="00382581"/>
    <w:rsid w:val="00383F84"/>
    <w:rsid w:val="00384586"/>
    <w:rsid w:val="00384618"/>
    <w:rsid w:val="0039033D"/>
    <w:rsid w:val="00390A4E"/>
    <w:rsid w:val="00391064"/>
    <w:rsid w:val="00391D15"/>
    <w:rsid w:val="00393108"/>
    <w:rsid w:val="00395531"/>
    <w:rsid w:val="003964A6"/>
    <w:rsid w:val="003972C1"/>
    <w:rsid w:val="003974D5"/>
    <w:rsid w:val="00397D17"/>
    <w:rsid w:val="003A47B5"/>
    <w:rsid w:val="003A4F81"/>
    <w:rsid w:val="003A5B23"/>
    <w:rsid w:val="003A741B"/>
    <w:rsid w:val="003B0CCE"/>
    <w:rsid w:val="003B37F3"/>
    <w:rsid w:val="003B3DD9"/>
    <w:rsid w:val="003B489A"/>
    <w:rsid w:val="003B516F"/>
    <w:rsid w:val="003B657C"/>
    <w:rsid w:val="003B6781"/>
    <w:rsid w:val="003C1CB9"/>
    <w:rsid w:val="003C22C5"/>
    <w:rsid w:val="003C2842"/>
    <w:rsid w:val="003C2D35"/>
    <w:rsid w:val="003C3961"/>
    <w:rsid w:val="003C3D8D"/>
    <w:rsid w:val="003C49A1"/>
    <w:rsid w:val="003C4A37"/>
    <w:rsid w:val="003C50BC"/>
    <w:rsid w:val="003C51CD"/>
    <w:rsid w:val="003C5409"/>
    <w:rsid w:val="003C725C"/>
    <w:rsid w:val="003C7CBC"/>
    <w:rsid w:val="003D1AFD"/>
    <w:rsid w:val="003D1D8A"/>
    <w:rsid w:val="003D34D6"/>
    <w:rsid w:val="003D3D6D"/>
    <w:rsid w:val="003D43D3"/>
    <w:rsid w:val="003D4C06"/>
    <w:rsid w:val="003D4FCC"/>
    <w:rsid w:val="003D521C"/>
    <w:rsid w:val="003D5516"/>
    <w:rsid w:val="003E0B47"/>
    <w:rsid w:val="003E1512"/>
    <w:rsid w:val="003E54F0"/>
    <w:rsid w:val="003E6657"/>
    <w:rsid w:val="003E6FA2"/>
    <w:rsid w:val="003E7B83"/>
    <w:rsid w:val="003F2F02"/>
    <w:rsid w:val="003F2F13"/>
    <w:rsid w:val="003F4D8C"/>
    <w:rsid w:val="003F659D"/>
    <w:rsid w:val="003F68DB"/>
    <w:rsid w:val="003F6E75"/>
    <w:rsid w:val="003F75D4"/>
    <w:rsid w:val="00400A1D"/>
    <w:rsid w:val="00403466"/>
    <w:rsid w:val="00403D77"/>
    <w:rsid w:val="00403F84"/>
    <w:rsid w:val="00404BB9"/>
    <w:rsid w:val="00404FC4"/>
    <w:rsid w:val="00405353"/>
    <w:rsid w:val="00405993"/>
    <w:rsid w:val="004118AE"/>
    <w:rsid w:val="00412186"/>
    <w:rsid w:val="00412B36"/>
    <w:rsid w:val="004138D7"/>
    <w:rsid w:val="004175A8"/>
    <w:rsid w:val="00417E3F"/>
    <w:rsid w:val="004202FA"/>
    <w:rsid w:val="00421856"/>
    <w:rsid w:val="00421C01"/>
    <w:rsid w:val="00422557"/>
    <w:rsid w:val="00422E91"/>
    <w:rsid w:val="00425058"/>
    <w:rsid w:val="004256F6"/>
    <w:rsid w:val="00426653"/>
    <w:rsid w:val="0042747F"/>
    <w:rsid w:val="0042759E"/>
    <w:rsid w:val="004321D8"/>
    <w:rsid w:val="00432C23"/>
    <w:rsid w:val="00433257"/>
    <w:rsid w:val="00435910"/>
    <w:rsid w:val="0043762F"/>
    <w:rsid w:val="004401DD"/>
    <w:rsid w:val="00441260"/>
    <w:rsid w:val="00442871"/>
    <w:rsid w:val="00443368"/>
    <w:rsid w:val="004456D9"/>
    <w:rsid w:val="00446010"/>
    <w:rsid w:val="00450A06"/>
    <w:rsid w:val="00450A39"/>
    <w:rsid w:val="00450A43"/>
    <w:rsid w:val="00451202"/>
    <w:rsid w:val="00451915"/>
    <w:rsid w:val="0045333A"/>
    <w:rsid w:val="00453F95"/>
    <w:rsid w:val="0045519F"/>
    <w:rsid w:val="00455CDC"/>
    <w:rsid w:val="00460B36"/>
    <w:rsid w:val="00460B6C"/>
    <w:rsid w:val="00460BA8"/>
    <w:rsid w:val="00460F48"/>
    <w:rsid w:val="00461A82"/>
    <w:rsid w:val="00461FEF"/>
    <w:rsid w:val="004632F8"/>
    <w:rsid w:val="004638B5"/>
    <w:rsid w:val="00464BC1"/>
    <w:rsid w:val="00464F47"/>
    <w:rsid w:val="004669AA"/>
    <w:rsid w:val="00466B53"/>
    <w:rsid w:val="00470F24"/>
    <w:rsid w:val="004719B2"/>
    <w:rsid w:val="004726D0"/>
    <w:rsid w:val="00473745"/>
    <w:rsid w:val="00474E85"/>
    <w:rsid w:val="0047515E"/>
    <w:rsid w:val="00475D2E"/>
    <w:rsid w:val="00476FDC"/>
    <w:rsid w:val="00481279"/>
    <w:rsid w:val="00481738"/>
    <w:rsid w:val="00481E5C"/>
    <w:rsid w:val="00482A48"/>
    <w:rsid w:val="00484A2A"/>
    <w:rsid w:val="00486309"/>
    <w:rsid w:val="00486DC9"/>
    <w:rsid w:val="00491E28"/>
    <w:rsid w:val="00492974"/>
    <w:rsid w:val="00492FC1"/>
    <w:rsid w:val="00494AAE"/>
    <w:rsid w:val="0049503E"/>
    <w:rsid w:val="00495758"/>
    <w:rsid w:val="00496BDF"/>
    <w:rsid w:val="00497037"/>
    <w:rsid w:val="004976D0"/>
    <w:rsid w:val="004A1146"/>
    <w:rsid w:val="004A165B"/>
    <w:rsid w:val="004A2F86"/>
    <w:rsid w:val="004A4F08"/>
    <w:rsid w:val="004B1150"/>
    <w:rsid w:val="004B16A1"/>
    <w:rsid w:val="004B1C4E"/>
    <w:rsid w:val="004B2BF1"/>
    <w:rsid w:val="004B4576"/>
    <w:rsid w:val="004B65B7"/>
    <w:rsid w:val="004B745F"/>
    <w:rsid w:val="004C0887"/>
    <w:rsid w:val="004C2FFD"/>
    <w:rsid w:val="004C40C3"/>
    <w:rsid w:val="004C5F7F"/>
    <w:rsid w:val="004C6BA8"/>
    <w:rsid w:val="004D0F49"/>
    <w:rsid w:val="004D24F3"/>
    <w:rsid w:val="004D3713"/>
    <w:rsid w:val="004D59FC"/>
    <w:rsid w:val="004D6640"/>
    <w:rsid w:val="004D6F2D"/>
    <w:rsid w:val="004E01C0"/>
    <w:rsid w:val="004E19DF"/>
    <w:rsid w:val="004E2F92"/>
    <w:rsid w:val="004E32FE"/>
    <w:rsid w:val="004E36AC"/>
    <w:rsid w:val="004E527F"/>
    <w:rsid w:val="004E6A47"/>
    <w:rsid w:val="004F160F"/>
    <w:rsid w:val="004F170F"/>
    <w:rsid w:val="004F2278"/>
    <w:rsid w:val="004F29AB"/>
    <w:rsid w:val="004F3C36"/>
    <w:rsid w:val="004F44BD"/>
    <w:rsid w:val="004F4810"/>
    <w:rsid w:val="004F5564"/>
    <w:rsid w:val="004F5628"/>
    <w:rsid w:val="004F5D39"/>
    <w:rsid w:val="004F64A7"/>
    <w:rsid w:val="00504624"/>
    <w:rsid w:val="00504AC4"/>
    <w:rsid w:val="005067C7"/>
    <w:rsid w:val="005112E0"/>
    <w:rsid w:val="005117CE"/>
    <w:rsid w:val="005119F4"/>
    <w:rsid w:val="00511CF3"/>
    <w:rsid w:val="00513589"/>
    <w:rsid w:val="00515207"/>
    <w:rsid w:val="00515578"/>
    <w:rsid w:val="005179C2"/>
    <w:rsid w:val="00520609"/>
    <w:rsid w:val="00520DF7"/>
    <w:rsid w:val="0052142A"/>
    <w:rsid w:val="0052166E"/>
    <w:rsid w:val="005217C9"/>
    <w:rsid w:val="005235E9"/>
    <w:rsid w:val="00527F86"/>
    <w:rsid w:val="0053301F"/>
    <w:rsid w:val="005339CE"/>
    <w:rsid w:val="00533B1E"/>
    <w:rsid w:val="00541611"/>
    <w:rsid w:val="00541A78"/>
    <w:rsid w:val="00542853"/>
    <w:rsid w:val="00543116"/>
    <w:rsid w:val="00543908"/>
    <w:rsid w:val="00543DFA"/>
    <w:rsid w:val="00543E20"/>
    <w:rsid w:val="0054463F"/>
    <w:rsid w:val="00545103"/>
    <w:rsid w:val="00545463"/>
    <w:rsid w:val="005466C7"/>
    <w:rsid w:val="00547E79"/>
    <w:rsid w:val="0055061B"/>
    <w:rsid w:val="00550AD6"/>
    <w:rsid w:val="00552E73"/>
    <w:rsid w:val="0055341B"/>
    <w:rsid w:val="0055418F"/>
    <w:rsid w:val="00554EF4"/>
    <w:rsid w:val="0055556B"/>
    <w:rsid w:val="00555C6A"/>
    <w:rsid w:val="005561A0"/>
    <w:rsid w:val="00556BFA"/>
    <w:rsid w:val="0056031A"/>
    <w:rsid w:val="00560423"/>
    <w:rsid w:val="005604AA"/>
    <w:rsid w:val="00561272"/>
    <w:rsid w:val="005633EF"/>
    <w:rsid w:val="0056587A"/>
    <w:rsid w:val="00570B81"/>
    <w:rsid w:val="005711D4"/>
    <w:rsid w:val="00571B10"/>
    <w:rsid w:val="00572CDA"/>
    <w:rsid w:val="00573D52"/>
    <w:rsid w:val="005743DA"/>
    <w:rsid w:val="005754F5"/>
    <w:rsid w:val="00575601"/>
    <w:rsid w:val="00576883"/>
    <w:rsid w:val="00577CA5"/>
    <w:rsid w:val="00580E9B"/>
    <w:rsid w:val="00581093"/>
    <w:rsid w:val="00581B52"/>
    <w:rsid w:val="00582245"/>
    <w:rsid w:val="00582806"/>
    <w:rsid w:val="0058443D"/>
    <w:rsid w:val="005854DD"/>
    <w:rsid w:val="00585CAF"/>
    <w:rsid w:val="0058797C"/>
    <w:rsid w:val="00595930"/>
    <w:rsid w:val="00596D33"/>
    <w:rsid w:val="00597BCB"/>
    <w:rsid w:val="005A063E"/>
    <w:rsid w:val="005A155E"/>
    <w:rsid w:val="005A1EBB"/>
    <w:rsid w:val="005A5F03"/>
    <w:rsid w:val="005A64AE"/>
    <w:rsid w:val="005A7FEB"/>
    <w:rsid w:val="005B0C1E"/>
    <w:rsid w:val="005B3662"/>
    <w:rsid w:val="005B63FE"/>
    <w:rsid w:val="005B692E"/>
    <w:rsid w:val="005C04F8"/>
    <w:rsid w:val="005C2082"/>
    <w:rsid w:val="005C316A"/>
    <w:rsid w:val="005C40F1"/>
    <w:rsid w:val="005C52EF"/>
    <w:rsid w:val="005C6DF6"/>
    <w:rsid w:val="005C7298"/>
    <w:rsid w:val="005C72A1"/>
    <w:rsid w:val="005D1FA2"/>
    <w:rsid w:val="005D2534"/>
    <w:rsid w:val="005D3113"/>
    <w:rsid w:val="005D4BC0"/>
    <w:rsid w:val="005D63DD"/>
    <w:rsid w:val="005D716B"/>
    <w:rsid w:val="005D78C9"/>
    <w:rsid w:val="005D7E0B"/>
    <w:rsid w:val="005E00F0"/>
    <w:rsid w:val="005E203B"/>
    <w:rsid w:val="005E2AC6"/>
    <w:rsid w:val="005E4570"/>
    <w:rsid w:val="005E45AA"/>
    <w:rsid w:val="005E5131"/>
    <w:rsid w:val="005E51F0"/>
    <w:rsid w:val="005E55B2"/>
    <w:rsid w:val="005E71F1"/>
    <w:rsid w:val="005E7F85"/>
    <w:rsid w:val="005F1507"/>
    <w:rsid w:val="005F27DA"/>
    <w:rsid w:val="005F3B13"/>
    <w:rsid w:val="005F46EF"/>
    <w:rsid w:val="005F4E04"/>
    <w:rsid w:val="005F640B"/>
    <w:rsid w:val="005F713F"/>
    <w:rsid w:val="00600339"/>
    <w:rsid w:val="00603B9E"/>
    <w:rsid w:val="00604BD1"/>
    <w:rsid w:val="00605929"/>
    <w:rsid w:val="00606FAA"/>
    <w:rsid w:val="00611E58"/>
    <w:rsid w:val="006129B0"/>
    <w:rsid w:val="006149A8"/>
    <w:rsid w:val="00614D89"/>
    <w:rsid w:val="00614ED2"/>
    <w:rsid w:val="0061519C"/>
    <w:rsid w:val="006166BD"/>
    <w:rsid w:val="0061695C"/>
    <w:rsid w:val="006173CF"/>
    <w:rsid w:val="00617CEB"/>
    <w:rsid w:val="006217CB"/>
    <w:rsid w:val="00622A89"/>
    <w:rsid w:val="00623F0E"/>
    <w:rsid w:val="006241D2"/>
    <w:rsid w:val="006249A3"/>
    <w:rsid w:val="0062552B"/>
    <w:rsid w:val="00627160"/>
    <w:rsid w:val="006308FC"/>
    <w:rsid w:val="00631631"/>
    <w:rsid w:val="00631841"/>
    <w:rsid w:val="006327AE"/>
    <w:rsid w:val="00633002"/>
    <w:rsid w:val="006339B7"/>
    <w:rsid w:val="0063436B"/>
    <w:rsid w:val="00634A0E"/>
    <w:rsid w:val="00636534"/>
    <w:rsid w:val="00637551"/>
    <w:rsid w:val="00637E83"/>
    <w:rsid w:val="0064073A"/>
    <w:rsid w:val="00640ABB"/>
    <w:rsid w:val="00640B30"/>
    <w:rsid w:val="00641FBC"/>
    <w:rsid w:val="00643427"/>
    <w:rsid w:val="00645FAF"/>
    <w:rsid w:val="00646DBA"/>
    <w:rsid w:val="00646E87"/>
    <w:rsid w:val="00647387"/>
    <w:rsid w:val="006474AC"/>
    <w:rsid w:val="006476A9"/>
    <w:rsid w:val="00651A70"/>
    <w:rsid w:val="0065216C"/>
    <w:rsid w:val="006569BC"/>
    <w:rsid w:val="006575FE"/>
    <w:rsid w:val="006602A5"/>
    <w:rsid w:val="00661399"/>
    <w:rsid w:val="00662266"/>
    <w:rsid w:val="00663C6A"/>
    <w:rsid w:val="00664FE5"/>
    <w:rsid w:val="0066520D"/>
    <w:rsid w:val="00665CBA"/>
    <w:rsid w:val="00667A66"/>
    <w:rsid w:val="00670123"/>
    <w:rsid w:val="006707B2"/>
    <w:rsid w:val="00670E09"/>
    <w:rsid w:val="006746F3"/>
    <w:rsid w:val="0068092A"/>
    <w:rsid w:val="00680E52"/>
    <w:rsid w:val="006841A8"/>
    <w:rsid w:val="006866D3"/>
    <w:rsid w:val="00690484"/>
    <w:rsid w:val="00690879"/>
    <w:rsid w:val="00691708"/>
    <w:rsid w:val="00692D3B"/>
    <w:rsid w:val="006938E2"/>
    <w:rsid w:val="00695042"/>
    <w:rsid w:val="006955F7"/>
    <w:rsid w:val="00695AF2"/>
    <w:rsid w:val="00696699"/>
    <w:rsid w:val="00696A5A"/>
    <w:rsid w:val="006A109F"/>
    <w:rsid w:val="006A6BA0"/>
    <w:rsid w:val="006B012C"/>
    <w:rsid w:val="006B2959"/>
    <w:rsid w:val="006B3026"/>
    <w:rsid w:val="006B3207"/>
    <w:rsid w:val="006B4362"/>
    <w:rsid w:val="006B595D"/>
    <w:rsid w:val="006B5B96"/>
    <w:rsid w:val="006C0A96"/>
    <w:rsid w:val="006C0AD8"/>
    <w:rsid w:val="006C0F62"/>
    <w:rsid w:val="006C2F6E"/>
    <w:rsid w:val="006C362C"/>
    <w:rsid w:val="006C5349"/>
    <w:rsid w:val="006C7486"/>
    <w:rsid w:val="006D1834"/>
    <w:rsid w:val="006D1A9F"/>
    <w:rsid w:val="006D44A0"/>
    <w:rsid w:val="006D4643"/>
    <w:rsid w:val="006D56A8"/>
    <w:rsid w:val="006D59E1"/>
    <w:rsid w:val="006D5CB2"/>
    <w:rsid w:val="006D669F"/>
    <w:rsid w:val="006D7139"/>
    <w:rsid w:val="006D7D76"/>
    <w:rsid w:val="006E11C3"/>
    <w:rsid w:val="006E20C8"/>
    <w:rsid w:val="006E43F3"/>
    <w:rsid w:val="006E44AF"/>
    <w:rsid w:val="006E4635"/>
    <w:rsid w:val="006E53E3"/>
    <w:rsid w:val="006E5A7D"/>
    <w:rsid w:val="006E71FD"/>
    <w:rsid w:val="006F0527"/>
    <w:rsid w:val="006F158C"/>
    <w:rsid w:val="006F18DF"/>
    <w:rsid w:val="006F2B8F"/>
    <w:rsid w:val="006F3485"/>
    <w:rsid w:val="006F7921"/>
    <w:rsid w:val="00700A63"/>
    <w:rsid w:val="00700F9A"/>
    <w:rsid w:val="0070142B"/>
    <w:rsid w:val="00702388"/>
    <w:rsid w:val="00702E00"/>
    <w:rsid w:val="00705CBC"/>
    <w:rsid w:val="007070B2"/>
    <w:rsid w:val="007075AB"/>
    <w:rsid w:val="00707ADF"/>
    <w:rsid w:val="00710DE5"/>
    <w:rsid w:val="007113A9"/>
    <w:rsid w:val="00711C60"/>
    <w:rsid w:val="00712497"/>
    <w:rsid w:val="007151BF"/>
    <w:rsid w:val="0071552D"/>
    <w:rsid w:val="00716107"/>
    <w:rsid w:val="007163D8"/>
    <w:rsid w:val="007169F7"/>
    <w:rsid w:val="00722988"/>
    <w:rsid w:val="00724894"/>
    <w:rsid w:val="007255FF"/>
    <w:rsid w:val="00725A90"/>
    <w:rsid w:val="00725EE5"/>
    <w:rsid w:val="007261AF"/>
    <w:rsid w:val="00726625"/>
    <w:rsid w:val="00727636"/>
    <w:rsid w:val="00730B56"/>
    <w:rsid w:val="00730F1C"/>
    <w:rsid w:val="00732D88"/>
    <w:rsid w:val="00734125"/>
    <w:rsid w:val="007346F1"/>
    <w:rsid w:val="00735028"/>
    <w:rsid w:val="007358DD"/>
    <w:rsid w:val="00735995"/>
    <w:rsid w:val="00735B3D"/>
    <w:rsid w:val="00735C4A"/>
    <w:rsid w:val="0073608B"/>
    <w:rsid w:val="0073700E"/>
    <w:rsid w:val="00740587"/>
    <w:rsid w:val="00741162"/>
    <w:rsid w:val="007417BB"/>
    <w:rsid w:val="00743C00"/>
    <w:rsid w:val="00743F25"/>
    <w:rsid w:val="00744056"/>
    <w:rsid w:val="007440CB"/>
    <w:rsid w:val="00745D9A"/>
    <w:rsid w:val="00745F01"/>
    <w:rsid w:val="00746601"/>
    <w:rsid w:val="00746D81"/>
    <w:rsid w:val="007476D2"/>
    <w:rsid w:val="007503B4"/>
    <w:rsid w:val="00752A67"/>
    <w:rsid w:val="00754256"/>
    <w:rsid w:val="00755811"/>
    <w:rsid w:val="0075590A"/>
    <w:rsid w:val="00755E04"/>
    <w:rsid w:val="0075657E"/>
    <w:rsid w:val="00757B0A"/>
    <w:rsid w:val="00765728"/>
    <w:rsid w:val="00766930"/>
    <w:rsid w:val="0076798A"/>
    <w:rsid w:val="00767E6A"/>
    <w:rsid w:val="007722B1"/>
    <w:rsid w:val="007726BB"/>
    <w:rsid w:val="00772AE9"/>
    <w:rsid w:val="0077335B"/>
    <w:rsid w:val="00773DC2"/>
    <w:rsid w:val="007743EF"/>
    <w:rsid w:val="0077469C"/>
    <w:rsid w:val="00775594"/>
    <w:rsid w:val="00776B8E"/>
    <w:rsid w:val="00776C69"/>
    <w:rsid w:val="00777095"/>
    <w:rsid w:val="007776E4"/>
    <w:rsid w:val="0078217D"/>
    <w:rsid w:val="0078382C"/>
    <w:rsid w:val="00784392"/>
    <w:rsid w:val="00784863"/>
    <w:rsid w:val="00785BC3"/>
    <w:rsid w:val="00785F45"/>
    <w:rsid w:val="007860F1"/>
    <w:rsid w:val="00786F6F"/>
    <w:rsid w:val="00787392"/>
    <w:rsid w:val="00787BCF"/>
    <w:rsid w:val="00792435"/>
    <w:rsid w:val="00794746"/>
    <w:rsid w:val="00795F7B"/>
    <w:rsid w:val="00796010"/>
    <w:rsid w:val="007A2BE7"/>
    <w:rsid w:val="007A2E72"/>
    <w:rsid w:val="007A45CC"/>
    <w:rsid w:val="007A4E43"/>
    <w:rsid w:val="007A511F"/>
    <w:rsid w:val="007B028E"/>
    <w:rsid w:val="007B0FFA"/>
    <w:rsid w:val="007B1151"/>
    <w:rsid w:val="007B1164"/>
    <w:rsid w:val="007B16AD"/>
    <w:rsid w:val="007B1BB4"/>
    <w:rsid w:val="007B1BE2"/>
    <w:rsid w:val="007B2864"/>
    <w:rsid w:val="007B3283"/>
    <w:rsid w:val="007B360A"/>
    <w:rsid w:val="007B5630"/>
    <w:rsid w:val="007B5C99"/>
    <w:rsid w:val="007B6993"/>
    <w:rsid w:val="007B6DF7"/>
    <w:rsid w:val="007B70EA"/>
    <w:rsid w:val="007B749D"/>
    <w:rsid w:val="007C0BB3"/>
    <w:rsid w:val="007C1CA2"/>
    <w:rsid w:val="007C2A21"/>
    <w:rsid w:val="007C2D8A"/>
    <w:rsid w:val="007C3426"/>
    <w:rsid w:val="007C35C3"/>
    <w:rsid w:val="007C77D3"/>
    <w:rsid w:val="007D225C"/>
    <w:rsid w:val="007D2F88"/>
    <w:rsid w:val="007D48D6"/>
    <w:rsid w:val="007E0BD0"/>
    <w:rsid w:val="007E21EE"/>
    <w:rsid w:val="007E2C95"/>
    <w:rsid w:val="007E4BF8"/>
    <w:rsid w:val="007E4E98"/>
    <w:rsid w:val="007E74FA"/>
    <w:rsid w:val="007E7960"/>
    <w:rsid w:val="007E7AA1"/>
    <w:rsid w:val="007F16A4"/>
    <w:rsid w:val="007F1C0D"/>
    <w:rsid w:val="007F271F"/>
    <w:rsid w:val="007F2725"/>
    <w:rsid w:val="007F2C80"/>
    <w:rsid w:val="007F3055"/>
    <w:rsid w:val="007F65A1"/>
    <w:rsid w:val="0080214A"/>
    <w:rsid w:val="00802A5F"/>
    <w:rsid w:val="00803683"/>
    <w:rsid w:val="008053A5"/>
    <w:rsid w:val="0081044B"/>
    <w:rsid w:val="0081092B"/>
    <w:rsid w:val="00813A10"/>
    <w:rsid w:val="0081464A"/>
    <w:rsid w:val="0081661E"/>
    <w:rsid w:val="00822784"/>
    <w:rsid w:val="00822A43"/>
    <w:rsid w:val="008241E8"/>
    <w:rsid w:val="008256E7"/>
    <w:rsid w:val="00827D63"/>
    <w:rsid w:val="00831C2D"/>
    <w:rsid w:val="00832B25"/>
    <w:rsid w:val="00834540"/>
    <w:rsid w:val="00834B53"/>
    <w:rsid w:val="00837953"/>
    <w:rsid w:val="00840166"/>
    <w:rsid w:val="0084017E"/>
    <w:rsid w:val="00840A61"/>
    <w:rsid w:val="0084139D"/>
    <w:rsid w:val="00845424"/>
    <w:rsid w:val="00845E41"/>
    <w:rsid w:val="00850A86"/>
    <w:rsid w:val="0085355D"/>
    <w:rsid w:val="008541B9"/>
    <w:rsid w:val="00856177"/>
    <w:rsid w:val="00857E61"/>
    <w:rsid w:val="00860183"/>
    <w:rsid w:val="008608CF"/>
    <w:rsid w:val="00861EE5"/>
    <w:rsid w:val="008620D9"/>
    <w:rsid w:val="0086218B"/>
    <w:rsid w:val="00862879"/>
    <w:rsid w:val="00863314"/>
    <w:rsid w:val="00863574"/>
    <w:rsid w:val="00863874"/>
    <w:rsid w:val="008644A7"/>
    <w:rsid w:val="008649EE"/>
    <w:rsid w:val="00864B15"/>
    <w:rsid w:val="00865B2A"/>
    <w:rsid w:val="00865EAA"/>
    <w:rsid w:val="00866089"/>
    <w:rsid w:val="00867AB4"/>
    <w:rsid w:val="008716F2"/>
    <w:rsid w:val="00872316"/>
    <w:rsid w:val="0087276E"/>
    <w:rsid w:val="00873B98"/>
    <w:rsid w:val="00874D48"/>
    <w:rsid w:val="0087531B"/>
    <w:rsid w:val="00876502"/>
    <w:rsid w:val="00876507"/>
    <w:rsid w:val="00877F27"/>
    <w:rsid w:val="00881C09"/>
    <w:rsid w:val="00882847"/>
    <w:rsid w:val="00884643"/>
    <w:rsid w:val="00892096"/>
    <w:rsid w:val="0089262F"/>
    <w:rsid w:val="00893697"/>
    <w:rsid w:val="00893BC5"/>
    <w:rsid w:val="00894B1E"/>
    <w:rsid w:val="00896788"/>
    <w:rsid w:val="008A1A58"/>
    <w:rsid w:val="008A2EE7"/>
    <w:rsid w:val="008A4FEF"/>
    <w:rsid w:val="008A5876"/>
    <w:rsid w:val="008A6F4F"/>
    <w:rsid w:val="008A7633"/>
    <w:rsid w:val="008B03C4"/>
    <w:rsid w:val="008B0C52"/>
    <w:rsid w:val="008B31CD"/>
    <w:rsid w:val="008B525A"/>
    <w:rsid w:val="008C0387"/>
    <w:rsid w:val="008C0EC8"/>
    <w:rsid w:val="008C0FC3"/>
    <w:rsid w:val="008C1D12"/>
    <w:rsid w:val="008C2FD9"/>
    <w:rsid w:val="008C46F5"/>
    <w:rsid w:val="008C6555"/>
    <w:rsid w:val="008C71C4"/>
    <w:rsid w:val="008C7D78"/>
    <w:rsid w:val="008D074C"/>
    <w:rsid w:val="008D20D7"/>
    <w:rsid w:val="008D260D"/>
    <w:rsid w:val="008D31B8"/>
    <w:rsid w:val="008D34A2"/>
    <w:rsid w:val="008D36D8"/>
    <w:rsid w:val="008D5EAC"/>
    <w:rsid w:val="008D6218"/>
    <w:rsid w:val="008D65D6"/>
    <w:rsid w:val="008D6977"/>
    <w:rsid w:val="008D7046"/>
    <w:rsid w:val="008D705B"/>
    <w:rsid w:val="008E04ED"/>
    <w:rsid w:val="008E050E"/>
    <w:rsid w:val="008E0A4C"/>
    <w:rsid w:val="008E52F8"/>
    <w:rsid w:val="008E535F"/>
    <w:rsid w:val="008E58F9"/>
    <w:rsid w:val="008E608F"/>
    <w:rsid w:val="008E6161"/>
    <w:rsid w:val="008E6AC7"/>
    <w:rsid w:val="008E6D36"/>
    <w:rsid w:val="008E7553"/>
    <w:rsid w:val="008F232D"/>
    <w:rsid w:val="008F48BD"/>
    <w:rsid w:val="008F6496"/>
    <w:rsid w:val="00901486"/>
    <w:rsid w:val="00902E86"/>
    <w:rsid w:val="00903C5E"/>
    <w:rsid w:val="00905624"/>
    <w:rsid w:val="00905685"/>
    <w:rsid w:val="00905DB7"/>
    <w:rsid w:val="00905E02"/>
    <w:rsid w:val="00910444"/>
    <w:rsid w:val="00910D92"/>
    <w:rsid w:val="009114DD"/>
    <w:rsid w:val="00912B98"/>
    <w:rsid w:val="00913EBC"/>
    <w:rsid w:val="00914617"/>
    <w:rsid w:val="0091530D"/>
    <w:rsid w:val="00915B99"/>
    <w:rsid w:val="00916DEF"/>
    <w:rsid w:val="00917DC0"/>
    <w:rsid w:val="00920EB9"/>
    <w:rsid w:val="0092127B"/>
    <w:rsid w:val="00923A53"/>
    <w:rsid w:val="00924B64"/>
    <w:rsid w:val="00925ECA"/>
    <w:rsid w:val="00932485"/>
    <w:rsid w:val="009329D4"/>
    <w:rsid w:val="00932B5A"/>
    <w:rsid w:val="00932FEB"/>
    <w:rsid w:val="009337B1"/>
    <w:rsid w:val="0093419E"/>
    <w:rsid w:val="00934E08"/>
    <w:rsid w:val="0093545D"/>
    <w:rsid w:val="0093715F"/>
    <w:rsid w:val="0094070E"/>
    <w:rsid w:val="00940A76"/>
    <w:rsid w:val="00941039"/>
    <w:rsid w:val="00943406"/>
    <w:rsid w:val="0094359B"/>
    <w:rsid w:val="00943FF3"/>
    <w:rsid w:val="0094578A"/>
    <w:rsid w:val="00946676"/>
    <w:rsid w:val="00947724"/>
    <w:rsid w:val="00947B80"/>
    <w:rsid w:val="009500DC"/>
    <w:rsid w:val="00951101"/>
    <w:rsid w:val="00951113"/>
    <w:rsid w:val="00951DFE"/>
    <w:rsid w:val="00951E3D"/>
    <w:rsid w:val="00953234"/>
    <w:rsid w:val="0095475B"/>
    <w:rsid w:val="0095550C"/>
    <w:rsid w:val="0096053F"/>
    <w:rsid w:val="009609F0"/>
    <w:rsid w:val="0096110F"/>
    <w:rsid w:val="00962999"/>
    <w:rsid w:val="00963012"/>
    <w:rsid w:val="0096332D"/>
    <w:rsid w:val="00964435"/>
    <w:rsid w:val="009654CB"/>
    <w:rsid w:val="009664DD"/>
    <w:rsid w:val="00966D13"/>
    <w:rsid w:val="009727EC"/>
    <w:rsid w:val="009731D0"/>
    <w:rsid w:val="009734D9"/>
    <w:rsid w:val="00974D59"/>
    <w:rsid w:val="009773AE"/>
    <w:rsid w:val="009776F2"/>
    <w:rsid w:val="009801F9"/>
    <w:rsid w:val="0098107D"/>
    <w:rsid w:val="00981446"/>
    <w:rsid w:val="00981781"/>
    <w:rsid w:val="009843FA"/>
    <w:rsid w:val="00985328"/>
    <w:rsid w:val="00985661"/>
    <w:rsid w:val="00985A9B"/>
    <w:rsid w:val="00985F5C"/>
    <w:rsid w:val="009904B8"/>
    <w:rsid w:val="0099195E"/>
    <w:rsid w:val="00991F50"/>
    <w:rsid w:val="00992389"/>
    <w:rsid w:val="00992509"/>
    <w:rsid w:val="00993809"/>
    <w:rsid w:val="00993EE2"/>
    <w:rsid w:val="0099466F"/>
    <w:rsid w:val="009946BD"/>
    <w:rsid w:val="00995F5E"/>
    <w:rsid w:val="00996988"/>
    <w:rsid w:val="00997A44"/>
    <w:rsid w:val="009A1741"/>
    <w:rsid w:val="009A2845"/>
    <w:rsid w:val="009A3306"/>
    <w:rsid w:val="009A43FA"/>
    <w:rsid w:val="009A4E2D"/>
    <w:rsid w:val="009A51A0"/>
    <w:rsid w:val="009A58B4"/>
    <w:rsid w:val="009A6176"/>
    <w:rsid w:val="009A74CA"/>
    <w:rsid w:val="009A7C48"/>
    <w:rsid w:val="009B59CD"/>
    <w:rsid w:val="009B5EC4"/>
    <w:rsid w:val="009B641F"/>
    <w:rsid w:val="009B75FA"/>
    <w:rsid w:val="009B7A60"/>
    <w:rsid w:val="009B7EFD"/>
    <w:rsid w:val="009C1CF8"/>
    <w:rsid w:val="009C2B08"/>
    <w:rsid w:val="009C3349"/>
    <w:rsid w:val="009C5D1C"/>
    <w:rsid w:val="009C68F3"/>
    <w:rsid w:val="009D1CDF"/>
    <w:rsid w:val="009D1E00"/>
    <w:rsid w:val="009D3F77"/>
    <w:rsid w:val="009D618E"/>
    <w:rsid w:val="009D61D7"/>
    <w:rsid w:val="009D7311"/>
    <w:rsid w:val="009E2AE3"/>
    <w:rsid w:val="009E35C6"/>
    <w:rsid w:val="009E38C4"/>
    <w:rsid w:val="009E3E20"/>
    <w:rsid w:val="009E4036"/>
    <w:rsid w:val="009E5499"/>
    <w:rsid w:val="009E5976"/>
    <w:rsid w:val="009E5C83"/>
    <w:rsid w:val="009E77E0"/>
    <w:rsid w:val="009F1FBC"/>
    <w:rsid w:val="009F408E"/>
    <w:rsid w:val="009F57E5"/>
    <w:rsid w:val="009F6122"/>
    <w:rsid w:val="009F6A50"/>
    <w:rsid w:val="009F758B"/>
    <w:rsid w:val="00A00708"/>
    <w:rsid w:val="00A01272"/>
    <w:rsid w:val="00A0149F"/>
    <w:rsid w:val="00A022B3"/>
    <w:rsid w:val="00A03483"/>
    <w:rsid w:val="00A03D43"/>
    <w:rsid w:val="00A03DE9"/>
    <w:rsid w:val="00A05984"/>
    <w:rsid w:val="00A05FB0"/>
    <w:rsid w:val="00A06357"/>
    <w:rsid w:val="00A066E0"/>
    <w:rsid w:val="00A10055"/>
    <w:rsid w:val="00A100C8"/>
    <w:rsid w:val="00A10381"/>
    <w:rsid w:val="00A10B3F"/>
    <w:rsid w:val="00A11E10"/>
    <w:rsid w:val="00A12F03"/>
    <w:rsid w:val="00A16661"/>
    <w:rsid w:val="00A16A73"/>
    <w:rsid w:val="00A179FA"/>
    <w:rsid w:val="00A20850"/>
    <w:rsid w:val="00A21597"/>
    <w:rsid w:val="00A22908"/>
    <w:rsid w:val="00A22FC6"/>
    <w:rsid w:val="00A23749"/>
    <w:rsid w:val="00A2410C"/>
    <w:rsid w:val="00A24322"/>
    <w:rsid w:val="00A24A0D"/>
    <w:rsid w:val="00A25A08"/>
    <w:rsid w:val="00A25CCD"/>
    <w:rsid w:val="00A2620F"/>
    <w:rsid w:val="00A32F23"/>
    <w:rsid w:val="00A346E1"/>
    <w:rsid w:val="00A34DC6"/>
    <w:rsid w:val="00A3516B"/>
    <w:rsid w:val="00A358C3"/>
    <w:rsid w:val="00A35FB9"/>
    <w:rsid w:val="00A36D0E"/>
    <w:rsid w:val="00A376D6"/>
    <w:rsid w:val="00A37F7C"/>
    <w:rsid w:val="00A414D3"/>
    <w:rsid w:val="00A448B8"/>
    <w:rsid w:val="00A4523F"/>
    <w:rsid w:val="00A4538F"/>
    <w:rsid w:val="00A45845"/>
    <w:rsid w:val="00A511B7"/>
    <w:rsid w:val="00A51DDC"/>
    <w:rsid w:val="00A52EC3"/>
    <w:rsid w:val="00A52F58"/>
    <w:rsid w:val="00A54435"/>
    <w:rsid w:val="00A54622"/>
    <w:rsid w:val="00A56467"/>
    <w:rsid w:val="00A616C9"/>
    <w:rsid w:val="00A62748"/>
    <w:rsid w:val="00A63B0C"/>
    <w:rsid w:val="00A63CFC"/>
    <w:rsid w:val="00A63DB6"/>
    <w:rsid w:val="00A63E28"/>
    <w:rsid w:val="00A7050F"/>
    <w:rsid w:val="00A70DE8"/>
    <w:rsid w:val="00A724B0"/>
    <w:rsid w:val="00A72D04"/>
    <w:rsid w:val="00A73CB8"/>
    <w:rsid w:val="00A75925"/>
    <w:rsid w:val="00A77E2F"/>
    <w:rsid w:val="00A81E65"/>
    <w:rsid w:val="00A82036"/>
    <w:rsid w:val="00A8220B"/>
    <w:rsid w:val="00A831AF"/>
    <w:rsid w:val="00A840A0"/>
    <w:rsid w:val="00A866C8"/>
    <w:rsid w:val="00A86F4D"/>
    <w:rsid w:val="00A93877"/>
    <w:rsid w:val="00A93CEB"/>
    <w:rsid w:val="00A95314"/>
    <w:rsid w:val="00A956A5"/>
    <w:rsid w:val="00A96A06"/>
    <w:rsid w:val="00A972E0"/>
    <w:rsid w:val="00A9774D"/>
    <w:rsid w:val="00AA09BA"/>
    <w:rsid w:val="00AA0E29"/>
    <w:rsid w:val="00AA2BBB"/>
    <w:rsid w:val="00AA52D8"/>
    <w:rsid w:val="00AB3A48"/>
    <w:rsid w:val="00AB4A5D"/>
    <w:rsid w:val="00AB57BD"/>
    <w:rsid w:val="00AB6C4E"/>
    <w:rsid w:val="00AB7DE4"/>
    <w:rsid w:val="00AB7EEC"/>
    <w:rsid w:val="00AC01B9"/>
    <w:rsid w:val="00AC115F"/>
    <w:rsid w:val="00AC3B7E"/>
    <w:rsid w:val="00AC3DE4"/>
    <w:rsid w:val="00AC55F1"/>
    <w:rsid w:val="00AC5F4A"/>
    <w:rsid w:val="00AC6743"/>
    <w:rsid w:val="00AC7464"/>
    <w:rsid w:val="00AC7C5B"/>
    <w:rsid w:val="00AD1187"/>
    <w:rsid w:val="00AD17C2"/>
    <w:rsid w:val="00AD2EE1"/>
    <w:rsid w:val="00AD31E5"/>
    <w:rsid w:val="00AD4AFC"/>
    <w:rsid w:val="00AD4B6E"/>
    <w:rsid w:val="00AD6ED2"/>
    <w:rsid w:val="00AE5715"/>
    <w:rsid w:val="00AE59FD"/>
    <w:rsid w:val="00AE6850"/>
    <w:rsid w:val="00AF3FD4"/>
    <w:rsid w:val="00AF4565"/>
    <w:rsid w:val="00AF46C3"/>
    <w:rsid w:val="00AF4802"/>
    <w:rsid w:val="00AF5EA8"/>
    <w:rsid w:val="00AF638B"/>
    <w:rsid w:val="00AF6620"/>
    <w:rsid w:val="00AF6EA5"/>
    <w:rsid w:val="00B0323A"/>
    <w:rsid w:val="00B03CBB"/>
    <w:rsid w:val="00B042A7"/>
    <w:rsid w:val="00B069D2"/>
    <w:rsid w:val="00B118B8"/>
    <w:rsid w:val="00B1334F"/>
    <w:rsid w:val="00B13781"/>
    <w:rsid w:val="00B1521B"/>
    <w:rsid w:val="00B2130D"/>
    <w:rsid w:val="00B2130E"/>
    <w:rsid w:val="00B22360"/>
    <w:rsid w:val="00B228E6"/>
    <w:rsid w:val="00B237CF"/>
    <w:rsid w:val="00B25E46"/>
    <w:rsid w:val="00B26061"/>
    <w:rsid w:val="00B2645C"/>
    <w:rsid w:val="00B26986"/>
    <w:rsid w:val="00B300D8"/>
    <w:rsid w:val="00B31941"/>
    <w:rsid w:val="00B32952"/>
    <w:rsid w:val="00B329C5"/>
    <w:rsid w:val="00B33AD3"/>
    <w:rsid w:val="00B34CB1"/>
    <w:rsid w:val="00B40808"/>
    <w:rsid w:val="00B42647"/>
    <w:rsid w:val="00B428AE"/>
    <w:rsid w:val="00B43349"/>
    <w:rsid w:val="00B44F15"/>
    <w:rsid w:val="00B44F53"/>
    <w:rsid w:val="00B47962"/>
    <w:rsid w:val="00B47DCB"/>
    <w:rsid w:val="00B50335"/>
    <w:rsid w:val="00B52556"/>
    <w:rsid w:val="00B52C08"/>
    <w:rsid w:val="00B5303B"/>
    <w:rsid w:val="00B53884"/>
    <w:rsid w:val="00B53DF0"/>
    <w:rsid w:val="00B561E5"/>
    <w:rsid w:val="00B57855"/>
    <w:rsid w:val="00B603DB"/>
    <w:rsid w:val="00B61F4B"/>
    <w:rsid w:val="00B64A77"/>
    <w:rsid w:val="00B65CAD"/>
    <w:rsid w:val="00B66CFF"/>
    <w:rsid w:val="00B6717B"/>
    <w:rsid w:val="00B67858"/>
    <w:rsid w:val="00B67F71"/>
    <w:rsid w:val="00B703B6"/>
    <w:rsid w:val="00B72EC6"/>
    <w:rsid w:val="00B7316B"/>
    <w:rsid w:val="00B737D1"/>
    <w:rsid w:val="00B73B56"/>
    <w:rsid w:val="00B7433D"/>
    <w:rsid w:val="00B77065"/>
    <w:rsid w:val="00B80849"/>
    <w:rsid w:val="00B80BD3"/>
    <w:rsid w:val="00B818C7"/>
    <w:rsid w:val="00B8236D"/>
    <w:rsid w:val="00B8347B"/>
    <w:rsid w:val="00B8460E"/>
    <w:rsid w:val="00B848D8"/>
    <w:rsid w:val="00B84F81"/>
    <w:rsid w:val="00B86416"/>
    <w:rsid w:val="00B87AEB"/>
    <w:rsid w:val="00B92321"/>
    <w:rsid w:val="00B94647"/>
    <w:rsid w:val="00B94C20"/>
    <w:rsid w:val="00B9529B"/>
    <w:rsid w:val="00B958AA"/>
    <w:rsid w:val="00B95F29"/>
    <w:rsid w:val="00B96196"/>
    <w:rsid w:val="00B97ACC"/>
    <w:rsid w:val="00BA11CA"/>
    <w:rsid w:val="00BA1676"/>
    <w:rsid w:val="00BA3888"/>
    <w:rsid w:val="00BA3D3C"/>
    <w:rsid w:val="00BA567F"/>
    <w:rsid w:val="00BA5CBC"/>
    <w:rsid w:val="00BA6F7C"/>
    <w:rsid w:val="00BA73E9"/>
    <w:rsid w:val="00BA767B"/>
    <w:rsid w:val="00BB0723"/>
    <w:rsid w:val="00BB1471"/>
    <w:rsid w:val="00BB24FA"/>
    <w:rsid w:val="00BB3ACF"/>
    <w:rsid w:val="00BB4543"/>
    <w:rsid w:val="00BB4AF8"/>
    <w:rsid w:val="00BB6B03"/>
    <w:rsid w:val="00BB793A"/>
    <w:rsid w:val="00BB7F55"/>
    <w:rsid w:val="00BC101D"/>
    <w:rsid w:val="00BC2080"/>
    <w:rsid w:val="00BC43D1"/>
    <w:rsid w:val="00BC5BB3"/>
    <w:rsid w:val="00BC5FAA"/>
    <w:rsid w:val="00BC6B72"/>
    <w:rsid w:val="00BC7901"/>
    <w:rsid w:val="00BD01CD"/>
    <w:rsid w:val="00BD09B4"/>
    <w:rsid w:val="00BD10BD"/>
    <w:rsid w:val="00BD25C3"/>
    <w:rsid w:val="00BD2987"/>
    <w:rsid w:val="00BD3D32"/>
    <w:rsid w:val="00BD4534"/>
    <w:rsid w:val="00BD5373"/>
    <w:rsid w:val="00BE0563"/>
    <w:rsid w:val="00BE0D5F"/>
    <w:rsid w:val="00BE3C7E"/>
    <w:rsid w:val="00BE4B47"/>
    <w:rsid w:val="00BE55D3"/>
    <w:rsid w:val="00BE574E"/>
    <w:rsid w:val="00BE74A1"/>
    <w:rsid w:val="00BE7AFB"/>
    <w:rsid w:val="00BF0061"/>
    <w:rsid w:val="00BF05E2"/>
    <w:rsid w:val="00BF0DA5"/>
    <w:rsid w:val="00BF127F"/>
    <w:rsid w:val="00BF12A9"/>
    <w:rsid w:val="00BF470A"/>
    <w:rsid w:val="00BF4AC5"/>
    <w:rsid w:val="00BF5C67"/>
    <w:rsid w:val="00BF5DF1"/>
    <w:rsid w:val="00BF779E"/>
    <w:rsid w:val="00C02872"/>
    <w:rsid w:val="00C0362F"/>
    <w:rsid w:val="00C038A6"/>
    <w:rsid w:val="00C106B4"/>
    <w:rsid w:val="00C10A84"/>
    <w:rsid w:val="00C114C5"/>
    <w:rsid w:val="00C121E3"/>
    <w:rsid w:val="00C12BC5"/>
    <w:rsid w:val="00C1389B"/>
    <w:rsid w:val="00C1392C"/>
    <w:rsid w:val="00C13D91"/>
    <w:rsid w:val="00C16F47"/>
    <w:rsid w:val="00C172EF"/>
    <w:rsid w:val="00C17B6C"/>
    <w:rsid w:val="00C17DAA"/>
    <w:rsid w:val="00C2238F"/>
    <w:rsid w:val="00C22688"/>
    <w:rsid w:val="00C23DFF"/>
    <w:rsid w:val="00C23E7D"/>
    <w:rsid w:val="00C24BFD"/>
    <w:rsid w:val="00C25ACE"/>
    <w:rsid w:val="00C26247"/>
    <w:rsid w:val="00C27C1E"/>
    <w:rsid w:val="00C32ADF"/>
    <w:rsid w:val="00C3381B"/>
    <w:rsid w:val="00C3504F"/>
    <w:rsid w:val="00C36434"/>
    <w:rsid w:val="00C36D5D"/>
    <w:rsid w:val="00C3721B"/>
    <w:rsid w:val="00C3752F"/>
    <w:rsid w:val="00C40239"/>
    <w:rsid w:val="00C40AA6"/>
    <w:rsid w:val="00C426B1"/>
    <w:rsid w:val="00C4286F"/>
    <w:rsid w:val="00C433CF"/>
    <w:rsid w:val="00C43A2B"/>
    <w:rsid w:val="00C46CFF"/>
    <w:rsid w:val="00C500A1"/>
    <w:rsid w:val="00C511D0"/>
    <w:rsid w:val="00C51A0F"/>
    <w:rsid w:val="00C52015"/>
    <w:rsid w:val="00C528C1"/>
    <w:rsid w:val="00C5308B"/>
    <w:rsid w:val="00C53309"/>
    <w:rsid w:val="00C534A6"/>
    <w:rsid w:val="00C55FB8"/>
    <w:rsid w:val="00C567F7"/>
    <w:rsid w:val="00C56CEE"/>
    <w:rsid w:val="00C6023A"/>
    <w:rsid w:val="00C60878"/>
    <w:rsid w:val="00C61DD9"/>
    <w:rsid w:val="00C62783"/>
    <w:rsid w:val="00C62B49"/>
    <w:rsid w:val="00C63248"/>
    <w:rsid w:val="00C6337B"/>
    <w:rsid w:val="00C64969"/>
    <w:rsid w:val="00C65E3C"/>
    <w:rsid w:val="00C66136"/>
    <w:rsid w:val="00C6781D"/>
    <w:rsid w:val="00C708A4"/>
    <w:rsid w:val="00C71123"/>
    <w:rsid w:val="00C71238"/>
    <w:rsid w:val="00C71588"/>
    <w:rsid w:val="00C72573"/>
    <w:rsid w:val="00C7278B"/>
    <w:rsid w:val="00C7307C"/>
    <w:rsid w:val="00C737B5"/>
    <w:rsid w:val="00C76BCA"/>
    <w:rsid w:val="00C76FBB"/>
    <w:rsid w:val="00C76FC9"/>
    <w:rsid w:val="00C80097"/>
    <w:rsid w:val="00C81191"/>
    <w:rsid w:val="00C8173D"/>
    <w:rsid w:val="00C824DC"/>
    <w:rsid w:val="00C82D8B"/>
    <w:rsid w:val="00C83681"/>
    <w:rsid w:val="00C859BA"/>
    <w:rsid w:val="00C863DB"/>
    <w:rsid w:val="00C872FF"/>
    <w:rsid w:val="00C87ABA"/>
    <w:rsid w:val="00C9651A"/>
    <w:rsid w:val="00CA0B96"/>
    <w:rsid w:val="00CA2036"/>
    <w:rsid w:val="00CA286A"/>
    <w:rsid w:val="00CA37A1"/>
    <w:rsid w:val="00CA3816"/>
    <w:rsid w:val="00CA3FB0"/>
    <w:rsid w:val="00CA4E11"/>
    <w:rsid w:val="00CA5D03"/>
    <w:rsid w:val="00CA6606"/>
    <w:rsid w:val="00CA6D20"/>
    <w:rsid w:val="00CA7466"/>
    <w:rsid w:val="00CA7D40"/>
    <w:rsid w:val="00CB77BA"/>
    <w:rsid w:val="00CB7AAE"/>
    <w:rsid w:val="00CC04E5"/>
    <w:rsid w:val="00CC1318"/>
    <w:rsid w:val="00CC2C0D"/>
    <w:rsid w:val="00CC387A"/>
    <w:rsid w:val="00CC4112"/>
    <w:rsid w:val="00CC4F75"/>
    <w:rsid w:val="00CC5703"/>
    <w:rsid w:val="00CC6472"/>
    <w:rsid w:val="00CC6D2E"/>
    <w:rsid w:val="00CD23AA"/>
    <w:rsid w:val="00CD2750"/>
    <w:rsid w:val="00CD2B95"/>
    <w:rsid w:val="00CD54AD"/>
    <w:rsid w:val="00CD5CF4"/>
    <w:rsid w:val="00CD5E16"/>
    <w:rsid w:val="00CD67B8"/>
    <w:rsid w:val="00CD7661"/>
    <w:rsid w:val="00CD7727"/>
    <w:rsid w:val="00CE0576"/>
    <w:rsid w:val="00CE0A4D"/>
    <w:rsid w:val="00CE0CFB"/>
    <w:rsid w:val="00CE1C79"/>
    <w:rsid w:val="00CE27FB"/>
    <w:rsid w:val="00CE3D9B"/>
    <w:rsid w:val="00CE4E2C"/>
    <w:rsid w:val="00CE6255"/>
    <w:rsid w:val="00CE6A47"/>
    <w:rsid w:val="00CF0185"/>
    <w:rsid w:val="00CF031E"/>
    <w:rsid w:val="00CF32ED"/>
    <w:rsid w:val="00CF3D3E"/>
    <w:rsid w:val="00CF4421"/>
    <w:rsid w:val="00CF7458"/>
    <w:rsid w:val="00CF7DF4"/>
    <w:rsid w:val="00D0047D"/>
    <w:rsid w:val="00D00A75"/>
    <w:rsid w:val="00D01963"/>
    <w:rsid w:val="00D05077"/>
    <w:rsid w:val="00D05FEA"/>
    <w:rsid w:val="00D06389"/>
    <w:rsid w:val="00D06FD9"/>
    <w:rsid w:val="00D077E9"/>
    <w:rsid w:val="00D12680"/>
    <w:rsid w:val="00D13535"/>
    <w:rsid w:val="00D138FD"/>
    <w:rsid w:val="00D13A7F"/>
    <w:rsid w:val="00D1464B"/>
    <w:rsid w:val="00D150E9"/>
    <w:rsid w:val="00D15B4A"/>
    <w:rsid w:val="00D15F6C"/>
    <w:rsid w:val="00D16761"/>
    <w:rsid w:val="00D17DF8"/>
    <w:rsid w:val="00D17F31"/>
    <w:rsid w:val="00D203E6"/>
    <w:rsid w:val="00D20F58"/>
    <w:rsid w:val="00D22383"/>
    <w:rsid w:val="00D237A1"/>
    <w:rsid w:val="00D242B3"/>
    <w:rsid w:val="00D242B9"/>
    <w:rsid w:val="00D2467E"/>
    <w:rsid w:val="00D24797"/>
    <w:rsid w:val="00D2550F"/>
    <w:rsid w:val="00D268CA"/>
    <w:rsid w:val="00D26FF3"/>
    <w:rsid w:val="00D273A5"/>
    <w:rsid w:val="00D2789C"/>
    <w:rsid w:val="00D30535"/>
    <w:rsid w:val="00D314CA"/>
    <w:rsid w:val="00D3208C"/>
    <w:rsid w:val="00D32742"/>
    <w:rsid w:val="00D3489E"/>
    <w:rsid w:val="00D35A49"/>
    <w:rsid w:val="00D366BF"/>
    <w:rsid w:val="00D36FC7"/>
    <w:rsid w:val="00D37190"/>
    <w:rsid w:val="00D404C5"/>
    <w:rsid w:val="00D4469C"/>
    <w:rsid w:val="00D45657"/>
    <w:rsid w:val="00D460EC"/>
    <w:rsid w:val="00D46EAC"/>
    <w:rsid w:val="00D501F6"/>
    <w:rsid w:val="00D50E72"/>
    <w:rsid w:val="00D51074"/>
    <w:rsid w:val="00D52FBA"/>
    <w:rsid w:val="00D538DE"/>
    <w:rsid w:val="00D54A94"/>
    <w:rsid w:val="00D55786"/>
    <w:rsid w:val="00D55BB9"/>
    <w:rsid w:val="00D56B0F"/>
    <w:rsid w:val="00D57D2D"/>
    <w:rsid w:val="00D64AAF"/>
    <w:rsid w:val="00D651CD"/>
    <w:rsid w:val="00D65484"/>
    <w:rsid w:val="00D66291"/>
    <w:rsid w:val="00D66A6B"/>
    <w:rsid w:val="00D70447"/>
    <w:rsid w:val="00D72087"/>
    <w:rsid w:val="00D72F58"/>
    <w:rsid w:val="00D735C1"/>
    <w:rsid w:val="00D751DA"/>
    <w:rsid w:val="00D75FBA"/>
    <w:rsid w:val="00D7667B"/>
    <w:rsid w:val="00D80D43"/>
    <w:rsid w:val="00D80E4B"/>
    <w:rsid w:val="00D80E5C"/>
    <w:rsid w:val="00D80EFA"/>
    <w:rsid w:val="00D832A2"/>
    <w:rsid w:val="00D84A1A"/>
    <w:rsid w:val="00D86392"/>
    <w:rsid w:val="00D86683"/>
    <w:rsid w:val="00D871A3"/>
    <w:rsid w:val="00D92C57"/>
    <w:rsid w:val="00D942B6"/>
    <w:rsid w:val="00D96438"/>
    <w:rsid w:val="00D9676C"/>
    <w:rsid w:val="00D96785"/>
    <w:rsid w:val="00DA14E5"/>
    <w:rsid w:val="00DA1BE6"/>
    <w:rsid w:val="00DA25F7"/>
    <w:rsid w:val="00DA2A67"/>
    <w:rsid w:val="00DA2B42"/>
    <w:rsid w:val="00DA388A"/>
    <w:rsid w:val="00DA3B1B"/>
    <w:rsid w:val="00DA5901"/>
    <w:rsid w:val="00DA638F"/>
    <w:rsid w:val="00DA7B15"/>
    <w:rsid w:val="00DA7F49"/>
    <w:rsid w:val="00DB0764"/>
    <w:rsid w:val="00DB1BEE"/>
    <w:rsid w:val="00DB3DA2"/>
    <w:rsid w:val="00DB4714"/>
    <w:rsid w:val="00DB487B"/>
    <w:rsid w:val="00DB7D2F"/>
    <w:rsid w:val="00DC05F7"/>
    <w:rsid w:val="00DC09AE"/>
    <w:rsid w:val="00DC25FC"/>
    <w:rsid w:val="00DC38B0"/>
    <w:rsid w:val="00DC4C0D"/>
    <w:rsid w:val="00DC4CFC"/>
    <w:rsid w:val="00DC5B3B"/>
    <w:rsid w:val="00DC5E25"/>
    <w:rsid w:val="00DC6CA2"/>
    <w:rsid w:val="00DC71AE"/>
    <w:rsid w:val="00DD02E9"/>
    <w:rsid w:val="00DD06DE"/>
    <w:rsid w:val="00DD10E8"/>
    <w:rsid w:val="00DD1CBD"/>
    <w:rsid w:val="00DD6B8E"/>
    <w:rsid w:val="00DD6F40"/>
    <w:rsid w:val="00DE4E0E"/>
    <w:rsid w:val="00DE52B5"/>
    <w:rsid w:val="00DE5416"/>
    <w:rsid w:val="00DE5F2C"/>
    <w:rsid w:val="00DE6DD6"/>
    <w:rsid w:val="00DE6FE7"/>
    <w:rsid w:val="00DE758D"/>
    <w:rsid w:val="00DE76A6"/>
    <w:rsid w:val="00DF1813"/>
    <w:rsid w:val="00DF3973"/>
    <w:rsid w:val="00DF424D"/>
    <w:rsid w:val="00DF4914"/>
    <w:rsid w:val="00DF5F73"/>
    <w:rsid w:val="00E0278D"/>
    <w:rsid w:val="00E028EC"/>
    <w:rsid w:val="00E029F8"/>
    <w:rsid w:val="00E07211"/>
    <w:rsid w:val="00E10417"/>
    <w:rsid w:val="00E10FC0"/>
    <w:rsid w:val="00E11111"/>
    <w:rsid w:val="00E11F68"/>
    <w:rsid w:val="00E12CEE"/>
    <w:rsid w:val="00E15695"/>
    <w:rsid w:val="00E15A02"/>
    <w:rsid w:val="00E16560"/>
    <w:rsid w:val="00E165E3"/>
    <w:rsid w:val="00E17066"/>
    <w:rsid w:val="00E17F54"/>
    <w:rsid w:val="00E20101"/>
    <w:rsid w:val="00E2219F"/>
    <w:rsid w:val="00E22CDF"/>
    <w:rsid w:val="00E235FF"/>
    <w:rsid w:val="00E30439"/>
    <w:rsid w:val="00E307D9"/>
    <w:rsid w:val="00E30F85"/>
    <w:rsid w:val="00E31A95"/>
    <w:rsid w:val="00E32079"/>
    <w:rsid w:val="00E34E76"/>
    <w:rsid w:val="00E3547C"/>
    <w:rsid w:val="00E364F8"/>
    <w:rsid w:val="00E36C0F"/>
    <w:rsid w:val="00E40D17"/>
    <w:rsid w:val="00E41913"/>
    <w:rsid w:val="00E424B8"/>
    <w:rsid w:val="00E4323E"/>
    <w:rsid w:val="00E440D9"/>
    <w:rsid w:val="00E4460E"/>
    <w:rsid w:val="00E4468D"/>
    <w:rsid w:val="00E4487C"/>
    <w:rsid w:val="00E448B2"/>
    <w:rsid w:val="00E44B2E"/>
    <w:rsid w:val="00E44F25"/>
    <w:rsid w:val="00E452DB"/>
    <w:rsid w:val="00E45457"/>
    <w:rsid w:val="00E50AE1"/>
    <w:rsid w:val="00E511B8"/>
    <w:rsid w:val="00E51267"/>
    <w:rsid w:val="00E53998"/>
    <w:rsid w:val="00E53EDA"/>
    <w:rsid w:val="00E55ED7"/>
    <w:rsid w:val="00E5746B"/>
    <w:rsid w:val="00E60445"/>
    <w:rsid w:val="00E60BAC"/>
    <w:rsid w:val="00E611F3"/>
    <w:rsid w:val="00E61395"/>
    <w:rsid w:val="00E6145C"/>
    <w:rsid w:val="00E621E9"/>
    <w:rsid w:val="00E63FC6"/>
    <w:rsid w:val="00E6415D"/>
    <w:rsid w:val="00E641F5"/>
    <w:rsid w:val="00E65FDE"/>
    <w:rsid w:val="00E66C2A"/>
    <w:rsid w:val="00E67207"/>
    <w:rsid w:val="00E7023E"/>
    <w:rsid w:val="00E702A6"/>
    <w:rsid w:val="00E70381"/>
    <w:rsid w:val="00E71E3F"/>
    <w:rsid w:val="00E72D6C"/>
    <w:rsid w:val="00E72EF4"/>
    <w:rsid w:val="00E73C42"/>
    <w:rsid w:val="00E75BBC"/>
    <w:rsid w:val="00E76ECE"/>
    <w:rsid w:val="00E8052D"/>
    <w:rsid w:val="00E80A38"/>
    <w:rsid w:val="00E81086"/>
    <w:rsid w:val="00E81808"/>
    <w:rsid w:val="00E818E7"/>
    <w:rsid w:val="00E835AD"/>
    <w:rsid w:val="00E84313"/>
    <w:rsid w:val="00E845B4"/>
    <w:rsid w:val="00E87271"/>
    <w:rsid w:val="00E87C82"/>
    <w:rsid w:val="00E9134C"/>
    <w:rsid w:val="00E919E0"/>
    <w:rsid w:val="00E93312"/>
    <w:rsid w:val="00E93A30"/>
    <w:rsid w:val="00E943FB"/>
    <w:rsid w:val="00E964DD"/>
    <w:rsid w:val="00E97480"/>
    <w:rsid w:val="00E97555"/>
    <w:rsid w:val="00E97A92"/>
    <w:rsid w:val="00EA0AB5"/>
    <w:rsid w:val="00EA14ED"/>
    <w:rsid w:val="00EA1A39"/>
    <w:rsid w:val="00EA1F00"/>
    <w:rsid w:val="00EA559F"/>
    <w:rsid w:val="00EA6932"/>
    <w:rsid w:val="00EB06EF"/>
    <w:rsid w:val="00EB1023"/>
    <w:rsid w:val="00EB157D"/>
    <w:rsid w:val="00EB1CE3"/>
    <w:rsid w:val="00EB40BE"/>
    <w:rsid w:val="00EC071F"/>
    <w:rsid w:val="00EC1783"/>
    <w:rsid w:val="00EC27B3"/>
    <w:rsid w:val="00EC47D1"/>
    <w:rsid w:val="00EC4A92"/>
    <w:rsid w:val="00EC5602"/>
    <w:rsid w:val="00EC6424"/>
    <w:rsid w:val="00EC6E2F"/>
    <w:rsid w:val="00EC741B"/>
    <w:rsid w:val="00EC74BA"/>
    <w:rsid w:val="00EC7E03"/>
    <w:rsid w:val="00ED0074"/>
    <w:rsid w:val="00ED217D"/>
    <w:rsid w:val="00EE0924"/>
    <w:rsid w:val="00EE126D"/>
    <w:rsid w:val="00EE355B"/>
    <w:rsid w:val="00EE3F18"/>
    <w:rsid w:val="00EE4A1C"/>
    <w:rsid w:val="00EF04D6"/>
    <w:rsid w:val="00EF1821"/>
    <w:rsid w:val="00EF1862"/>
    <w:rsid w:val="00EF1A2B"/>
    <w:rsid w:val="00EF1EF0"/>
    <w:rsid w:val="00EF32E9"/>
    <w:rsid w:val="00EF7B3A"/>
    <w:rsid w:val="00F004C4"/>
    <w:rsid w:val="00F007F2"/>
    <w:rsid w:val="00F00D35"/>
    <w:rsid w:val="00F01FAF"/>
    <w:rsid w:val="00F02BB2"/>
    <w:rsid w:val="00F03221"/>
    <w:rsid w:val="00F0327B"/>
    <w:rsid w:val="00F04908"/>
    <w:rsid w:val="00F06873"/>
    <w:rsid w:val="00F07B04"/>
    <w:rsid w:val="00F11582"/>
    <w:rsid w:val="00F12078"/>
    <w:rsid w:val="00F134A8"/>
    <w:rsid w:val="00F16120"/>
    <w:rsid w:val="00F16B4B"/>
    <w:rsid w:val="00F1755D"/>
    <w:rsid w:val="00F201BA"/>
    <w:rsid w:val="00F246EA"/>
    <w:rsid w:val="00F253C3"/>
    <w:rsid w:val="00F25694"/>
    <w:rsid w:val="00F269E7"/>
    <w:rsid w:val="00F26F07"/>
    <w:rsid w:val="00F32041"/>
    <w:rsid w:val="00F320F2"/>
    <w:rsid w:val="00F32521"/>
    <w:rsid w:val="00F36FBC"/>
    <w:rsid w:val="00F40070"/>
    <w:rsid w:val="00F41159"/>
    <w:rsid w:val="00F42A28"/>
    <w:rsid w:val="00F42FEF"/>
    <w:rsid w:val="00F43E08"/>
    <w:rsid w:val="00F441A9"/>
    <w:rsid w:val="00F444CB"/>
    <w:rsid w:val="00F44B16"/>
    <w:rsid w:val="00F44F3F"/>
    <w:rsid w:val="00F46C4C"/>
    <w:rsid w:val="00F47ABE"/>
    <w:rsid w:val="00F47EA3"/>
    <w:rsid w:val="00F50EEA"/>
    <w:rsid w:val="00F50F38"/>
    <w:rsid w:val="00F50FFA"/>
    <w:rsid w:val="00F517C6"/>
    <w:rsid w:val="00F51975"/>
    <w:rsid w:val="00F531A6"/>
    <w:rsid w:val="00F5396C"/>
    <w:rsid w:val="00F54DE0"/>
    <w:rsid w:val="00F57A40"/>
    <w:rsid w:val="00F6283D"/>
    <w:rsid w:val="00F6386A"/>
    <w:rsid w:val="00F64E41"/>
    <w:rsid w:val="00F65DEB"/>
    <w:rsid w:val="00F668A7"/>
    <w:rsid w:val="00F67588"/>
    <w:rsid w:val="00F708CE"/>
    <w:rsid w:val="00F70ADF"/>
    <w:rsid w:val="00F70E5C"/>
    <w:rsid w:val="00F7229D"/>
    <w:rsid w:val="00F74E67"/>
    <w:rsid w:val="00F755BE"/>
    <w:rsid w:val="00F75611"/>
    <w:rsid w:val="00F773AB"/>
    <w:rsid w:val="00F7784F"/>
    <w:rsid w:val="00F77D1E"/>
    <w:rsid w:val="00F77DD7"/>
    <w:rsid w:val="00F810EF"/>
    <w:rsid w:val="00F81D17"/>
    <w:rsid w:val="00F84087"/>
    <w:rsid w:val="00F846F9"/>
    <w:rsid w:val="00F84731"/>
    <w:rsid w:val="00F85457"/>
    <w:rsid w:val="00F85624"/>
    <w:rsid w:val="00F85988"/>
    <w:rsid w:val="00F9053F"/>
    <w:rsid w:val="00F9270F"/>
    <w:rsid w:val="00F928A7"/>
    <w:rsid w:val="00F92D4D"/>
    <w:rsid w:val="00F95723"/>
    <w:rsid w:val="00F95EB7"/>
    <w:rsid w:val="00F965CC"/>
    <w:rsid w:val="00F97102"/>
    <w:rsid w:val="00FA11EB"/>
    <w:rsid w:val="00FA23A9"/>
    <w:rsid w:val="00FA274C"/>
    <w:rsid w:val="00FA2CEA"/>
    <w:rsid w:val="00FA3FBF"/>
    <w:rsid w:val="00FA5EAC"/>
    <w:rsid w:val="00FA722C"/>
    <w:rsid w:val="00FA7D24"/>
    <w:rsid w:val="00FB04A7"/>
    <w:rsid w:val="00FB0692"/>
    <w:rsid w:val="00FB1BDE"/>
    <w:rsid w:val="00FB1F01"/>
    <w:rsid w:val="00FB24EE"/>
    <w:rsid w:val="00FB2759"/>
    <w:rsid w:val="00FB6301"/>
    <w:rsid w:val="00FB6359"/>
    <w:rsid w:val="00FB6758"/>
    <w:rsid w:val="00FB754B"/>
    <w:rsid w:val="00FB7EE8"/>
    <w:rsid w:val="00FC05AC"/>
    <w:rsid w:val="00FC05FE"/>
    <w:rsid w:val="00FC1353"/>
    <w:rsid w:val="00FC2CC7"/>
    <w:rsid w:val="00FC46C9"/>
    <w:rsid w:val="00FC47EC"/>
    <w:rsid w:val="00FC5355"/>
    <w:rsid w:val="00FC5A73"/>
    <w:rsid w:val="00FC5BE9"/>
    <w:rsid w:val="00FC7428"/>
    <w:rsid w:val="00FD11CB"/>
    <w:rsid w:val="00FD1474"/>
    <w:rsid w:val="00FD2204"/>
    <w:rsid w:val="00FD2834"/>
    <w:rsid w:val="00FD6612"/>
    <w:rsid w:val="00FD6B6F"/>
    <w:rsid w:val="00FD7E09"/>
    <w:rsid w:val="00FE1103"/>
    <w:rsid w:val="00FE2150"/>
    <w:rsid w:val="00FE2B89"/>
    <w:rsid w:val="00FE3833"/>
    <w:rsid w:val="00FE3896"/>
    <w:rsid w:val="00FE3AAE"/>
    <w:rsid w:val="00FE430E"/>
    <w:rsid w:val="00FE493E"/>
    <w:rsid w:val="00FE4DDE"/>
    <w:rsid w:val="00FE4F9D"/>
    <w:rsid w:val="00FE6C22"/>
    <w:rsid w:val="00FE70B8"/>
    <w:rsid w:val="00FE7224"/>
    <w:rsid w:val="00FE72CE"/>
    <w:rsid w:val="00FE7354"/>
    <w:rsid w:val="00FF0E7B"/>
    <w:rsid w:val="00FF107F"/>
    <w:rsid w:val="00FF28A1"/>
    <w:rsid w:val="00FF2927"/>
    <w:rsid w:val="00FF2C4A"/>
    <w:rsid w:val="00FF7F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semiHidden/>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semiHidden/>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5179501">
      <w:bodyDiv w:val="1"/>
      <w:marLeft w:val="0"/>
      <w:marRight w:val="0"/>
      <w:marTop w:val="0"/>
      <w:marBottom w:val="0"/>
      <w:divBdr>
        <w:top w:val="none" w:sz="0" w:space="0" w:color="auto"/>
        <w:left w:val="none" w:sz="0" w:space="0" w:color="auto"/>
        <w:bottom w:val="none" w:sz="0" w:space="0" w:color="auto"/>
        <w:right w:val="none" w:sz="0" w:space="0" w:color="auto"/>
      </w:divBdr>
    </w:div>
    <w:div w:id="376247056">
      <w:bodyDiv w:val="1"/>
      <w:marLeft w:val="0"/>
      <w:marRight w:val="0"/>
      <w:marTop w:val="0"/>
      <w:marBottom w:val="0"/>
      <w:divBdr>
        <w:top w:val="none" w:sz="0" w:space="0" w:color="auto"/>
        <w:left w:val="none" w:sz="0" w:space="0" w:color="auto"/>
        <w:bottom w:val="none" w:sz="0" w:space="0" w:color="auto"/>
        <w:right w:val="none" w:sz="0" w:space="0" w:color="auto"/>
      </w:divBdr>
    </w:div>
    <w:div w:id="932007272">
      <w:bodyDiv w:val="1"/>
      <w:marLeft w:val="0"/>
      <w:marRight w:val="0"/>
      <w:marTop w:val="0"/>
      <w:marBottom w:val="0"/>
      <w:divBdr>
        <w:top w:val="none" w:sz="0" w:space="0" w:color="auto"/>
        <w:left w:val="none" w:sz="0" w:space="0" w:color="auto"/>
        <w:bottom w:val="none" w:sz="0" w:space="0" w:color="auto"/>
        <w:right w:val="none" w:sz="0" w:space="0" w:color="auto"/>
      </w:divBdr>
    </w:div>
    <w:div w:id="1688947200">
      <w:bodyDiv w:val="1"/>
      <w:marLeft w:val="0"/>
      <w:marRight w:val="0"/>
      <w:marTop w:val="0"/>
      <w:marBottom w:val="0"/>
      <w:divBdr>
        <w:top w:val="none" w:sz="0" w:space="0" w:color="auto"/>
        <w:left w:val="none" w:sz="0" w:space="0" w:color="auto"/>
        <w:bottom w:val="none" w:sz="0" w:space="0" w:color="auto"/>
        <w:right w:val="none" w:sz="0" w:space="0" w:color="auto"/>
      </w:divBdr>
    </w:div>
    <w:div w:id="1919974661">
      <w:bodyDiv w:val="1"/>
      <w:marLeft w:val="0"/>
      <w:marRight w:val="0"/>
      <w:marTop w:val="0"/>
      <w:marBottom w:val="0"/>
      <w:divBdr>
        <w:top w:val="none" w:sz="0" w:space="0" w:color="auto"/>
        <w:left w:val="none" w:sz="0" w:space="0" w:color="auto"/>
        <w:bottom w:val="none" w:sz="0" w:space="0" w:color="auto"/>
        <w:right w:val="none" w:sz="0" w:space="0" w:color="auto"/>
      </w:divBdr>
    </w:div>
    <w:div w:id="1930969802">
      <w:bodyDiv w:val="1"/>
      <w:marLeft w:val="0"/>
      <w:marRight w:val="0"/>
      <w:marTop w:val="0"/>
      <w:marBottom w:val="0"/>
      <w:divBdr>
        <w:top w:val="none" w:sz="0" w:space="0" w:color="auto"/>
        <w:left w:val="none" w:sz="0" w:space="0" w:color="auto"/>
        <w:bottom w:val="none" w:sz="0" w:space="0" w:color="auto"/>
        <w:right w:val="none" w:sz="0" w:space="0" w:color="auto"/>
      </w:divBdr>
    </w:div>
    <w:div w:id="2120491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53FFD9-BCDD-4E7D-B5FE-32EB3C05B2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1454</TotalTime>
  <Pages>138</Pages>
  <Words>33389</Words>
  <Characters>190322</Characters>
  <Application>Microsoft Office Word</Application>
  <DocSecurity>0</DocSecurity>
  <Lines>1586</Lines>
  <Paragraphs>446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223265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Administrator</cp:lastModifiedBy>
  <cp:revision>361</cp:revision>
  <cp:lastPrinted>2021-11-30T01:46:00Z</cp:lastPrinted>
  <dcterms:created xsi:type="dcterms:W3CDTF">2021-10-21T03:42:00Z</dcterms:created>
  <dcterms:modified xsi:type="dcterms:W3CDTF">2021-11-30T01:48:00Z</dcterms:modified>
</cp:coreProperties>
</file>