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C58" w:rsidRPr="00545DB5" w:rsidRDefault="000802EA" w:rsidP="001D5E24">
      <w:pPr>
        <w:pStyle w:val="1"/>
        <w:rPr>
          <w:rFonts w:cs="Times New Roman"/>
          <w:color w:val="auto"/>
        </w:rPr>
      </w:pPr>
      <w:bookmarkStart w:id="0" w:name="_Toc73903799"/>
      <w:r w:rsidRPr="00545DB5">
        <w:rPr>
          <w:rFonts w:cs="Times New Roman"/>
          <w:color w:val="auto"/>
        </w:rPr>
        <w:t>Введение</w:t>
      </w:r>
      <w:bookmarkEnd w:id="0"/>
    </w:p>
    <w:p w:rsidR="00222C58" w:rsidRPr="00545DB5" w:rsidRDefault="002B1CBF" w:rsidP="001D5E24">
      <w:r w:rsidRPr="00545DB5">
        <w:t>Трудно представить себе жизнь современного человека без машинного обучения и искусственного интеллекта. Данные технологии создают новые возможности. Например, системы безопасности в метро используют машинное обучение для распознавания и поиска лиц, которые находятся в розыске. Компьютерное зрение используется в беспилотных автомобилях и летательных аппаратах для коммерческих и военных целей.</w:t>
      </w:r>
    </w:p>
    <w:p w:rsidR="00F95D3E" w:rsidRPr="00545DB5" w:rsidRDefault="00F95D3E" w:rsidP="001D5E24">
      <w:r w:rsidRPr="00545DB5">
        <w:t>Машинный интеллект - это направление технологических исследований. Оно связано с созданием системы, которая способна обучаться самостоятельно.</w:t>
      </w:r>
    </w:p>
    <w:p w:rsidR="00F95D3E" w:rsidRPr="00545DB5" w:rsidRDefault="00F95D3E" w:rsidP="001D5E24">
      <w:r w:rsidRPr="00545DB5">
        <w:t xml:space="preserve">Искусственный интеллект широко применяется в самых разных областях, как: </w:t>
      </w:r>
    </w:p>
    <w:p w:rsidR="00F95D3E" w:rsidRPr="00545DB5" w:rsidRDefault="00F95D3E" w:rsidP="001D5E24">
      <w:r w:rsidRPr="00545DB5">
        <w:t xml:space="preserve">1. </w:t>
      </w:r>
      <w:proofErr w:type="spellStart"/>
      <w:r w:rsidRPr="00545DB5">
        <w:t>lT</w:t>
      </w:r>
      <w:proofErr w:type="spellEnd"/>
      <w:r w:rsidRPr="00545DB5">
        <w:t xml:space="preserve">-сфера: разработка приложений; </w:t>
      </w:r>
    </w:p>
    <w:p w:rsidR="00F95D3E" w:rsidRPr="00545DB5" w:rsidRDefault="00F95D3E" w:rsidP="001D5E24">
      <w:r w:rsidRPr="00545DB5">
        <w:t xml:space="preserve">2. Рекламные компании; </w:t>
      </w:r>
    </w:p>
    <w:p w:rsidR="00F95D3E" w:rsidRPr="00545DB5" w:rsidRDefault="00F95D3E" w:rsidP="001D5E24">
      <w:r w:rsidRPr="00545DB5">
        <w:t xml:space="preserve">3. Маркетинговые исследования; </w:t>
      </w:r>
    </w:p>
    <w:p w:rsidR="00F95D3E" w:rsidRPr="00545DB5" w:rsidRDefault="00F95D3E" w:rsidP="001D5E24">
      <w:r w:rsidRPr="00545DB5">
        <w:t>4. Медицинская диагностика;</w:t>
      </w:r>
    </w:p>
    <w:p w:rsidR="00F95D3E" w:rsidRPr="00545DB5" w:rsidRDefault="00F95D3E" w:rsidP="001D5E24">
      <w:r w:rsidRPr="00545DB5">
        <w:t>5. Техническая диагностика;</w:t>
      </w:r>
    </w:p>
    <w:p w:rsidR="00F95D3E" w:rsidRPr="00545DB5" w:rsidRDefault="00F95D3E" w:rsidP="001D5E24">
      <w:r w:rsidRPr="00545DB5">
        <w:t>6. Автопилотирование;</w:t>
      </w:r>
    </w:p>
    <w:p w:rsidR="002B1CBF" w:rsidRPr="00545DB5" w:rsidRDefault="00F95D3E" w:rsidP="001D5E24">
      <w:r w:rsidRPr="00545DB5">
        <w:t xml:space="preserve">7. </w:t>
      </w:r>
      <w:proofErr w:type="spellStart"/>
      <w:r w:rsidRPr="00545DB5">
        <w:t>Биоинформатика</w:t>
      </w:r>
      <w:proofErr w:type="spellEnd"/>
      <w:r w:rsidRPr="00545DB5">
        <w:t xml:space="preserve"> и в другие сферы;</w:t>
      </w:r>
    </w:p>
    <w:p w:rsidR="00F95D3E" w:rsidRPr="00545DB5" w:rsidRDefault="00F95D3E" w:rsidP="001D5E24">
      <w:r w:rsidRPr="00545DB5">
        <w:t>8. Обработка текста (в том числи кластеризация).</w:t>
      </w:r>
    </w:p>
    <w:p w:rsidR="00F95D3E" w:rsidRPr="00545DB5" w:rsidRDefault="00F95D3E" w:rsidP="001D5E24">
      <w:pPr>
        <w:ind w:firstLine="0"/>
      </w:pPr>
      <w:r w:rsidRPr="00545DB5">
        <w:t>Все это и многое другое работает при помощи машинного интеллекта.</w:t>
      </w:r>
    </w:p>
    <w:p w:rsidR="00F95D3E" w:rsidRPr="00545DB5" w:rsidRDefault="00F95D3E" w:rsidP="001D5E24">
      <w:r w:rsidRPr="00545DB5">
        <w:t xml:space="preserve">С одной стороны, такой технический прогресс приносит человеку огромную пользу, взять хотя бы медицинскую диагностику: многие исследования стали быстрыми и доступными, а с другой стороны такой технический прогресс бросает вызов каждому из нас: ведь совсем скоро не нужны будут машинисты в электропоездах, многий обслуживающий персонал заменят компьютеры, </w:t>
      </w:r>
      <w:proofErr w:type="spellStart"/>
      <w:r w:rsidRPr="00545DB5">
        <w:t>такcистов</w:t>
      </w:r>
      <w:proofErr w:type="spellEnd"/>
      <w:r w:rsidRPr="00545DB5">
        <w:t xml:space="preserve"> заменят беспилотные автомобили. Поэтому тему машинного обучения я считаю актуальной в настоящее время с научной </w:t>
      </w:r>
      <w:r w:rsidRPr="00545DB5">
        <w:lastRenderedPageBreak/>
        <w:t>и практической точки зрения. Нужно не только знать, что существует так называемое машинное обучение, но и понимать, как это работает.</w:t>
      </w:r>
    </w:p>
    <w:p w:rsidR="00F95D3E" w:rsidRDefault="00FA3382" w:rsidP="001D5E24">
      <w:r w:rsidRPr="00545DB5">
        <w:t xml:space="preserve">Машинное обучение избавляет программиста от необходимости писать большой код, </w:t>
      </w:r>
      <w:proofErr w:type="spellStart"/>
      <w:r w:rsidRPr="00545DB5">
        <w:t>т.е</w:t>
      </w:r>
      <w:proofErr w:type="spellEnd"/>
      <w:r w:rsidRPr="00545DB5">
        <w:t xml:space="preserve"> объяснять компьютеру, как нужно решить какую-нибудь проблему. В процессе машинного обучения компьютер учат самостоятельно находить правильное решение. То есть у нас есть какие-либо известные данные и на основе их мы собираем статистику и уже на новых данных мы учимся что-то понимать (находим новые, ещё не описанные закономерности).</w:t>
      </w:r>
      <w:r w:rsidR="002F3C15">
        <w:t xml:space="preserve"> И задачи классификации и кластеризации документов так же являются частью машинного обучения.</w:t>
      </w:r>
    </w:p>
    <w:p w:rsidR="005D11E4" w:rsidRDefault="005D11E4" w:rsidP="001D5E24">
      <w:r w:rsidRPr="005D11E4">
        <w:t>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</w:t>
      </w:r>
      <w:r>
        <w:t>.</w:t>
      </w:r>
    </w:p>
    <w:p w:rsidR="005D11E4" w:rsidRDefault="005D11E4" w:rsidP="001D5E24">
      <w:r w:rsidRPr="005D11E4">
        <w:t>Традиционными подходами к решению проблемы поиска информации в коллекциях полнотекстовых документов, являются поиск по ключевым словам</w:t>
      </w:r>
      <w:r>
        <w:t xml:space="preserve">. </w:t>
      </w:r>
      <w:r w:rsidRPr="005D11E4">
        <w:t>Однако, традиционные механизмы классификационного поиска</w:t>
      </w:r>
      <w:r>
        <w:t xml:space="preserve"> </w:t>
      </w:r>
      <w:r w:rsidRPr="005D11E4">
        <w:t>не успевают изменяться вслед за темпом развития науки и техники или требуют высоких затрат как на адаптацию классификаторов</w:t>
      </w:r>
      <w:r>
        <w:t>.</w:t>
      </w:r>
    </w:p>
    <w:p w:rsidR="005D11E4" w:rsidRDefault="005D11E4" w:rsidP="005D11E4">
      <w:r w:rsidRPr="005D11E4">
        <w:t>Таким образом, в настоящее время существует потребность в разработке методов классификации, которые способны на основе анализа текстов и внутренних связей между ними автоматически строить рубрикаторы коллекций полнотекстовых документов</w:t>
      </w:r>
      <w:r>
        <w:t>.</w:t>
      </w:r>
      <w:r w:rsidRPr="005D11E4">
        <w:t xml:space="preserve">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кластеризации, которые автоматически разбивают документы на группы (кластеры) на основе анализа тематической близости между ними</w:t>
      </w:r>
      <w:r>
        <w:t>.</w:t>
      </w:r>
    </w:p>
    <w:p w:rsidR="005D11E4" w:rsidRDefault="008C59BD" w:rsidP="005D11E4">
      <w:r>
        <w:t>Таким образом,</w:t>
      </w:r>
      <w:r w:rsidR="005D11E4">
        <w:t xml:space="preserve"> </w:t>
      </w:r>
      <w:r w:rsidR="005D11E4" w:rsidRPr="006A01E9">
        <w:rPr>
          <w:b/>
        </w:rPr>
        <w:t>объектом исследовани</w:t>
      </w:r>
      <w:r w:rsidR="005D11E4">
        <w:rPr>
          <w:b/>
        </w:rPr>
        <w:t>й</w:t>
      </w:r>
      <w:r w:rsidR="005D11E4">
        <w:t xml:space="preserve"> в дипломной работе</w:t>
      </w:r>
      <w:r w:rsidR="005D11E4" w:rsidRPr="005D11E4">
        <w:t xml:space="preserve"> </w:t>
      </w:r>
      <w:r>
        <w:t>я</w:t>
      </w:r>
      <w:r w:rsidR="005D11E4">
        <w:t xml:space="preserve">вляются способы </w:t>
      </w:r>
      <w:r w:rsidR="005D11E4" w:rsidRPr="005D11E4">
        <w:t>кластеризации</w:t>
      </w:r>
      <w:r w:rsidR="005D11E4">
        <w:t xml:space="preserve"> и классификации</w:t>
      </w:r>
      <w:r w:rsidR="005D11E4" w:rsidRPr="005D11E4">
        <w:t xml:space="preserve"> документов на базе методов машинного обучения</w:t>
      </w:r>
      <w:r w:rsidR="005D11E4">
        <w:t>.</w:t>
      </w:r>
    </w:p>
    <w:p w:rsidR="005D11E4" w:rsidRDefault="008C59BD" w:rsidP="008C59BD">
      <w:r w:rsidRPr="00DB7B8B">
        <w:rPr>
          <w:b/>
        </w:rPr>
        <w:lastRenderedPageBreak/>
        <w:t>Целью моей</w:t>
      </w:r>
      <w:r w:rsidRPr="00DB7B8B">
        <w:t xml:space="preserve"> дипломной работы является,</w:t>
      </w:r>
      <w:r w:rsidRPr="00DB7B8B">
        <w:rPr>
          <w:color w:val="FF0000"/>
        </w:rPr>
        <w:t xml:space="preserve"> </w:t>
      </w:r>
      <w:r w:rsidRPr="00DB7B8B">
        <w:t>создания программн</w:t>
      </w:r>
      <w:r>
        <w:t xml:space="preserve">ого </w:t>
      </w:r>
      <w:r w:rsidRPr="00DB7B8B">
        <w:t>средств</w:t>
      </w:r>
      <w:r>
        <w:t xml:space="preserve">а, способного </w:t>
      </w:r>
      <w:proofErr w:type="spellStart"/>
      <w:r>
        <w:t>кластеризовать</w:t>
      </w:r>
      <w:proofErr w:type="spellEnd"/>
      <w:r>
        <w:t xml:space="preserve"> и классифицировать различные наборы документов.</w:t>
      </w:r>
    </w:p>
    <w:p w:rsidR="006B2CDE" w:rsidRPr="00DB7B8B" w:rsidRDefault="006B2CDE" w:rsidP="006B2CDE">
      <w:r w:rsidRPr="00DB7B8B">
        <w:t>Исходя из поставленной цели, были выделены следующие задачи:</w:t>
      </w:r>
    </w:p>
    <w:p w:rsidR="006B2CDE" w:rsidRPr="00DB7B8B" w:rsidRDefault="006B2CDE" w:rsidP="006B2CDE">
      <w:pPr>
        <w:pStyle w:val="a"/>
        <w:numPr>
          <w:ilvl w:val="0"/>
          <w:numId w:val="4"/>
        </w:numPr>
      </w:pPr>
      <w:r w:rsidRPr="00DB7B8B">
        <w:t>Провести аналитический обзор предметной области.</w:t>
      </w:r>
    </w:p>
    <w:p w:rsidR="006B2CDE" w:rsidRPr="00DB7B8B" w:rsidRDefault="006B2CDE" w:rsidP="006B2CDE">
      <w:pPr>
        <w:pStyle w:val="a"/>
        <w:numPr>
          <w:ilvl w:val="0"/>
          <w:numId w:val="4"/>
        </w:numPr>
      </w:pPr>
      <w:r w:rsidRPr="00DB7B8B">
        <w:t>Выбрать математическую модель</w:t>
      </w:r>
      <w:r w:rsidR="00980806" w:rsidRPr="00980806">
        <w:t xml:space="preserve"> </w:t>
      </w:r>
      <w:r w:rsidR="00980806">
        <w:t>и методов ее решения</w:t>
      </w:r>
    </w:p>
    <w:p w:rsidR="006B2CDE" w:rsidRPr="00DB7B8B" w:rsidRDefault="006B2CDE" w:rsidP="006B2CDE">
      <w:pPr>
        <w:pStyle w:val="a"/>
        <w:numPr>
          <w:ilvl w:val="0"/>
          <w:numId w:val="4"/>
        </w:numPr>
      </w:pPr>
      <w:r w:rsidRPr="00DB7B8B">
        <w:t>Создать программный комплекс</w:t>
      </w:r>
      <w:r w:rsidR="00255825">
        <w:t>, реализующий выбранную математическую модель</w:t>
      </w:r>
    </w:p>
    <w:p w:rsidR="00F95D3E" w:rsidRPr="00545DB5" w:rsidRDefault="006B2CDE" w:rsidP="002B6FCB">
      <w:pPr>
        <w:pStyle w:val="a"/>
        <w:numPr>
          <w:ilvl w:val="0"/>
          <w:numId w:val="4"/>
        </w:numPr>
      </w:pPr>
      <w:r>
        <w:t>Провести ряд экспериментов, показывающих эффективность разработанного программного комплекса.</w:t>
      </w:r>
      <w:bookmarkStart w:id="1" w:name="_GoBack"/>
      <w:bookmarkEnd w:id="1"/>
    </w:p>
    <w:sectPr w:rsidR="00F95D3E" w:rsidRPr="00545DB5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AE9" w:rsidRDefault="00995AE9" w:rsidP="00195696">
      <w:pPr>
        <w:spacing w:line="240" w:lineRule="auto"/>
      </w:pPr>
      <w:r>
        <w:separator/>
      </w:r>
    </w:p>
  </w:endnote>
  <w:endnote w:type="continuationSeparator" w:id="0">
    <w:p w:rsidR="00995AE9" w:rsidRDefault="00995AE9" w:rsidP="00195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0612768"/>
      <w:docPartObj>
        <w:docPartGallery w:val="Page Numbers (Bottom of Page)"/>
        <w:docPartUnique/>
      </w:docPartObj>
    </w:sdtPr>
    <w:sdtEndPr/>
    <w:sdtContent>
      <w:p w:rsidR="00895B63" w:rsidRDefault="00895B63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6FCB">
          <w:rPr>
            <w:noProof/>
          </w:rPr>
          <w:t>2</w:t>
        </w:r>
        <w:r>
          <w:fldChar w:fldCharType="end"/>
        </w:r>
      </w:p>
    </w:sdtContent>
  </w:sdt>
  <w:p w:rsidR="00895B63" w:rsidRDefault="00895B6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AE9" w:rsidRDefault="00995AE9" w:rsidP="00195696">
      <w:pPr>
        <w:spacing w:line="240" w:lineRule="auto"/>
      </w:pPr>
      <w:r>
        <w:separator/>
      </w:r>
    </w:p>
  </w:footnote>
  <w:footnote w:type="continuationSeparator" w:id="0">
    <w:p w:rsidR="00995AE9" w:rsidRDefault="00995AE9" w:rsidP="00195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2715F"/>
    <w:multiLevelType w:val="hybridMultilevel"/>
    <w:tmpl w:val="58E49338"/>
    <w:lvl w:ilvl="0" w:tplc="685C2AB6">
      <w:start w:val="1"/>
      <w:numFmt w:val="decimal"/>
      <w:lvlText w:val="1.%1"/>
      <w:lvlJc w:val="righ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95DCD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76F91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1A2E97"/>
    <w:multiLevelType w:val="hybridMultilevel"/>
    <w:tmpl w:val="0D5E0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7066B"/>
    <w:multiLevelType w:val="multilevel"/>
    <w:tmpl w:val="BA5259A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168F18BB"/>
    <w:multiLevelType w:val="hybridMultilevel"/>
    <w:tmpl w:val="CBF40A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731BA6"/>
    <w:multiLevelType w:val="hybridMultilevel"/>
    <w:tmpl w:val="AE06AD70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4C1EF2"/>
    <w:multiLevelType w:val="multilevel"/>
    <w:tmpl w:val="C162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651A01"/>
    <w:multiLevelType w:val="hybridMultilevel"/>
    <w:tmpl w:val="8E92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BA352E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F7D9F"/>
    <w:multiLevelType w:val="multilevel"/>
    <w:tmpl w:val="3AD2D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71EDD"/>
    <w:multiLevelType w:val="hybridMultilevel"/>
    <w:tmpl w:val="87BA63B8"/>
    <w:lvl w:ilvl="0" w:tplc="1AA0D014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BC44199"/>
    <w:multiLevelType w:val="multilevel"/>
    <w:tmpl w:val="A4C20E1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F59309E"/>
    <w:multiLevelType w:val="hybridMultilevel"/>
    <w:tmpl w:val="C1FA31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FA33A5"/>
    <w:multiLevelType w:val="multilevel"/>
    <w:tmpl w:val="DEB8B426"/>
    <w:lvl w:ilvl="0">
      <w:start w:val="1"/>
      <w:numFmt w:val="decimal"/>
      <w:lvlText w:val="%1."/>
      <w:lvlJc w:val="left"/>
      <w:pPr>
        <w:ind w:left="450" w:hanging="450"/>
      </w:pPr>
      <w:rPr>
        <w:rFonts w:eastAsiaTheme="majorEastAsia" w:hint="default"/>
        <w:color w:val="2E74B5" w:themeColor="accent1" w:themeShade="BF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eastAsiaTheme="majorEastAsia" w:hint="default"/>
        <w:color w:val="2E74B5" w:themeColor="accent1" w:themeShade="BF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eastAsiaTheme="majorEastAsia" w:hint="default"/>
        <w:color w:val="2E74B5" w:themeColor="accent1" w:themeShade="BF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eastAsiaTheme="majorEastAsia" w:hint="default"/>
        <w:color w:val="2E74B5" w:themeColor="accent1" w:themeShade="BF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eastAsiaTheme="majorEastAsia" w:hint="default"/>
        <w:color w:val="2E74B5" w:themeColor="accent1" w:themeShade="BF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eastAsiaTheme="majorEastAsia" w:hint="default"/>
        <w:color w:val="2E74B5" w:themeColor="accent1" w:themeShade="BF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eastAsiaTheme="majorEastAsia" w:hint="default"/>
        <w:color w:val="2E74B5" w:themeColor="accent1" w:themeShade="BF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eastAsiaTheme="majorEastAsia" w:hint="default"/>
        <w:color w:val="2E74B5" w:themeColor="accent1" w:themeShade="BF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eastAsiaTheme="majorEastAsia" w:hint="default"/>
        <w:color w:val="2E74B5" w:themeColor="accent1" w:themeShade="BF"/>
      </w:rPr>
    </w:lvl>
  </w:abstractNum>
  <w:abstractNum w:abstractNumId="15" w15:restartNumberingAfterBreak="0">
    <w:nsid w:val="32547134"/>
    <w:multiLevelType w:val="hybridMultilevel"/>
    <w:tmpl w:val="54DAC02E"/>
    <w:lvl w:ilvl="0" w:tplc="562EA262">
      <w:start w:val="1"/>
      <w:numFmt w:val="decimal"/>
      <w:pStyle w:val="a"/>
      <w:lvlText w:val="%1."/>
      <w:lvlJc w:val="left"/>
      <w:pPr>
        <w:ind w:left="928" w:hanging="360"/>
      </w:p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16" w15:restartNumberingAfterBreak="0">
    <w:nsid w:val="358579EF"/>
    <w:multiLevelType w:val="hybridMultilevel"/>
    <w:tmpl w:val="232242F4"/>
    <w:lvl w:ilvl="0" w:tplc="340E86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897CED"/>
    <w:multiLevelType w:val="multilevel"/>
    <w:tmpl w:val="4E905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18" w15:restartNumberingAfterBreak="0">
    <w:nsid w:val="3D534A32"/>
    <w:multiLevelType w:val="hybridMultilevel"/>
    <w:tmpl w:val="C02A9BC6"/>
    <w:lvl w:ilvl="0" w:tplc="78BAEB84">
      <w:start w:val="1"/>
      <w:numFmt w:val="decimal"/>
      <w:pStyle w:val="a0"/>
      <w:lvlText w:val="Таблица 1.%1"/>
      <w:lvlJc w:val="left"/>
      <w:pPr>
        <w:ind w:left="1174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0314843"/>
    <w:multiLevelType w:val="hybridMultilevel"/>
    <w:tmpl w:val="4502A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807037"/>
    <w:multiLevelType w:val="hybridMultilevel"/>
    <w:tmpl w:val="E4B6A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5964767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46E923E7"/>
    <w:multiLevelType w:val="hybridMultilevel"/>
    <w:tmpl w:val="3AE6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4760F"/>
    <w:multiLevelType w:val="multilevel"/>
    <w:tmpl w:val="87903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AD91DC6"/>
    <w:multiLevelType w:val="multilevel"/>
    <w:tmpl w:val="08CCB45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4BF95337"/>
    <w:multiLevelType w:val="hybridMultilevel"/>
    <w:tmpl w:val="EAE62772"/>
    <w:lvl w:ilvl="0" w:tplc="BDE21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A035E4"/>
    <w:multiLevelType w:val="hybridMultilevel"/>
    <w:tmpl w:val="69B4A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5B2EFA"/>
    <w:multiLevelType w:val="hybridMultilevel"/>
    <w:tmpl w:val="DC8A5B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FC2374"/>
    <w:multiLevelType w:val="hybridMultilevel"/>
    <w:tmpl w:val="ADF8AD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00146"/>
    <w:multiLevelType w:val="hybridMultilevel"/>
    <w:tmpl w:val="7EE220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5DE31B1"/>
    <w:multiLevelType w:val="hybridMultilevel"/>
    <w:tmpl w:val="1B5605BE"/>
    <w:lvl w:ilvl="0" w:tplc="54E8A306">
      <w:start w:val="1"/>
      <w:numFmt w:val="decimal"/>
      <w:lvlText w:val="4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935367"/>
    <w:multiLevelType w:val="hybridMultilevel"/>
    <w:tmpl w:val="C3589A34"/>
    <w:lvl w:ilvl="0" w:tplc="340E866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EAA4A1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7D7844"/>
    <w:multiLevelType w:val="multilevel"/>
    <w:tmpl w:val="FF809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5F2C02"/>
    <w:multiLevelType w:val="hybridMultilevel"/>
    <w:tmpl w:val="4DF661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5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6"/>
  </w:num>
  <w:num w:numId="6">
    <w:abstractNumId w:val="12"/>
  </w:num>
  <w:num w:numId="7">
    <w:abstractNumId w:val="23"/>
  </w:num>
  <w:num w:numId="8">
    <w:abstractNumId w:val="0"/>
  </w:num>
  <w:num w:numId="9">
    <w:abstractNumId w:val="27"/>
  </w:num>
  <w:num w:numId="10">
    <w:abstractNumId w:val="29"/>
  </w:num>
  <w:num w:numId="11">
    <w:abstractNumId w:val="11"/>
  </w:num>
  <w:num w:numId="12">
    <w:abstractNumId w:val="6"/>
  </w:num>
  <w:num w:numId="13">
    <w:abstractNumId w:val="32"/>
  </w:num>
  <w:num w:numId="14">
    <w:abstractNumId w:val="21"/>
  </w:num>
  <w:num w:numId="15">
    <w:abstractNumId w:val="1"/>
  </w:num>
  <w:num w:numId="16">
    <w:abstractNumId w:val="33"/>
  </w:num>
  <w:num w:numId="17">
    <w:abstractNumId w:val="20"/>
  </w:num>
  <w:num w:numId="18">
    <w:abstractNumId w:val="7"/>
  </w:num>
  <w:num w:numId="19">
    <w:abstractNumId w:val="19"/>
  </w:num>
  <w:num w:numId="20">
    <w:abstractNumId w:val="34"/>
  </w:num>
  <w:num w:numId="21">
    <w:abstractNumId w:val="8"/>
  </w:num>
  <w:num w:numId="22">
    <w:abstractNumId w:val="5"/>
  </w:num>
  <w:num w:numId="23">
    <w:abstractNumId w:val="13"/>
  </w:num>
  <w:num w:numId="24">
    <w:abstractNumId w:val="24"/>
  </w:num>
  <w:num w:numId="25">
    <w:abstractNumId w:val="4"/>
  </w:num>
  <w:num w:numId="26">
    <w:abstractNumId w:val="14"/>
  </w:num>
  <w:num w:numId="27">
    <w:abstractNumId w:val="28"/>
  </w:num>
  <w:num w:numId="28">
    <w:abstractNumId w:val="17"/>
  </w:num>
  <w:num w:numId="29">
    <w:abstractNumId w:val="3"/>
  </w:num>
  <w:num w:numId="30">
    <w:abstractNumId w:val="30"/>
  </w:num>
  <w:num w:numId="31">
    <w:abstractNumId w:val="22"/>
  </w:num>
  <w:num w:numId="32">
    <w:abstractNumId w:val="9"/>
  </w:num>
  <w:num w:numId="33">
    <w:abstractNumId w:val="2"/>
  </w:num>
  <w:num w:numId="34">
    <w:abstractNumId w:val="10"/>
  </w:num>
  <w:num w:numId="35">
    <w:abstractNumId w:val="16"/>
  </w:num>
  <w:num w:numId="36">
    <w:abstractNumId w:val="18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9"/>
    <w:rsid w:val="00003F33"/>
    <w:rsid w:val="00012289"/>
    <w:rsid w:val="00013534"/>
    <w:rsid w:val="000167FA"/>
    <w:rsid w:val="00027593"/>
    <w:rsid w:val="000323F9"/>
    <w:rsid w:val="00043EAD"/>
    <w:rsid w:val="0005163F"/>
    <w:rsid w:val="000736B1"/>
    <w:rsid w:val="000802EA"/>
    <w:rsid w:val="00083D09"/>
    <w:rsid w:val="0008548D"/>
    <w:rsid w:val="00085E93"/>
    <w:rsid w:val="000873FF"/>
    <w:rsid w:val="00092A7D"/>
    <w:rsid w:val="00096E39"/>
    <w:rsid w:val="000A02EE"/>
    <w:rsid w:val="000A4B3A"/>
    <w:rsid w:val="000A508A"/>
    <w:rsid w:val="000C454A"/>
    <w:rsid w:val="000C6047"/>
    <w:rsid w:val="000D40D3"/>
    <w:rsid w:val="00111EF2"/>
    <w:rsid w:val="0012326E"/>
    <w:rsid w:val="00131E4F"/>
    <w:rsid w:val="001321D8"/>
    <w:rsid w:val="00133815"/>
    <w:rsid w:val="00135EC0"/>
    <w:rsid w:val="00141CD4"/>
    <w:rsid w:val="0014791C"/>
    <w:rsid w:val="00155688"/>
    <w:rsid w:val="00180F35"/>
    <w:rsid w:val="00195696"/>
    <w:rsid w:val="00195FD5"/>
    <w:rsid w:val="001978E2"/>
    <w:rsid w:val="001A2489"/>
    <w:rsid w:val="001A35AD"/>
    <w:rsid w:val="001B7A55"/>
    <w:rsid w:val="001D2F48"/>
    <w:rsid w:val="001D5E24"/>
    <w:rsid w:val="001F126B"/>
    <w:rsid w:val="002013BB"/>
    <w:rsid w:val="0020353A"/>
    <w:rsid w:val="00210E1A"/>
    <w:rsid w:val="00212C71"/>
    <w:rsid w:val="00214C5A"/>
    <w:rsid w:val="00215EF0"/>
    <w:rsid w:val="00216010"/>
    <w:rsid w:val="00222C58"/>
    <w:rsid w:val="00240E69"/>
    <w:rsid w:val="00245213"/>
    <w:rsid w:val="00255825"/>
    <w:rsid w:val="002566CB"/>
    <w:rsid w:val="002569E5"/>
    <w:rsid w:val="00263BDD"/>
    <w:rsid w:val="00264F73"/>
    <w:rsid w:val="0026723D"/>
    <w:rsid w:val="00267940"/>
    <w:rsid w:val="00280AFB"/>
    <w:rsid w:val="00285211"/>
    <w:rsid w:val="002B1CBF"/>
    <w:rsid w:val="002B6FCB"/>
    <w:rsid w:val="002D6D35"/>
    <w:rsid w:val="002F3C15"/>
    <w:rsid w:val="003027C4"/>
    <w:rsid w:val="003169DE"/>
    <w:rsid w:val="00346B81"/>
    <w:rsid w:val="00375358"/>
    <w:rsid w:val="003959F2"/>
    <w:rsid w:val="00395BB7"/>
    <w:rsid w:val="003B0AF6"/>
    <w:rsid w:val="003B68FB"/>
    <w:rsid w:val="003B7C11"/>
    <w:rsid w:val="003D0C02"/>
    <w:rsid w:val="003D3E81"/>
    <w:rsid w:val="003D6E5A"/>
    <w:rsid w:val="003E6B0A"/>
    <w:rsid w:val="003F23CF"/>
    <w:rsid w:val="004050D8"/>
    <w:rsid w:val="00407494"/>
    <w:rsid w:val="00410AA9"/>
    <w:rsid w:val="00412828"/>
    <w:rsid w:val="00414266"/>
    <w:rsid w:val="0044655E"/>
    <w:rsid w:val="00454CB6"/>
    <w:rsid w:val="00463803"/>
    <w:rsid w:val="00496E3A"/>
    <w:rsid w:val="00497DD1"/>
    <w:rsid w:val="004B423C"/>
    <w:rsid w:val="004B5F57"/>
    <w:rsid w:val="004B65DE"/>
    <w:rsid w:val="004C7C3F"/>
    <w:rsid w:val="004D2771"/>
    <w:rsid w:val="004E1B25"/>
    <w:rsid w:val="005041BE"/>
    <w:rsid w:val="005050EC"/>
    <w:rsid w:val="0052440F"/>
    <w:rsid w:val="00525AA1"/>
    <w:rsid w:val="0053653C"/>
    <w:rsid w:val="00544EED"/>
    <w:rsid w:val="00545DB5"/>
    <w:rsid w:val="00560DC0"/>
    <w:rsid w:val="00561903"/>
    <w:rsid w:val="00563E77"/>
    <w:rsid w:val="0056422E"/>
    <w:rsid w:val="00590AE3"/>
    <w:rsid w:val="00591CFD"/>
    <w:rsid w:val="00593B9F"/>
    <w:rsid w:val="005A582F"/>
    <w:rsid w:val="005B21F0"/>
    <w:rsid w:val="005C33E4"/>
    <w:rsid w:val="005D11E4"/>
    <w:rsid w:val="005E27AC"/>
    <w:rsid w:val="005F4D23"/>
    <w:rsid w:val="00601145"/>
    <w:rsid w:val="0061512C"/>
    <w:rsid w:val="0062589D"/>
    <w:rsid w:val="00644A65"/>
    <w:rsid w:val="00662C68"/>
    <w:rsid w:val="006646AF"/>
    <w:rsid w:val="006909A1"/>
    <w:rsid w:val="006911F0"/>
    <w:rsid w:val="006930E4"/>
    <w:rsid w:val="00693E46"/>
    <w:rsid w:val="006B029A"/>
    <w:rsid w:val="006B2CDE"/>
    <w:rsid w:val="006B3F54"/>
    <w:rsid w:val="006B4F05"/>
    <w:rsid w:val="006C2F3B"/>
    <w:rsid w:val="006C6B72"/>
    <w:rsid w:val="006E2E6D"/>
    <w:rsid w:val="006F0C65"/>
    <w:rsid w:val="006F2B87"/>
    <w:rsid w:val="00710931"/>
    <w:rsid w:val="00710B2F"/>
    <w:rsid w:val="00713C87"/>
    <w:rsid w:val="00715136"/>
    <w:rsid w:val="00717B50"/>
    <w:rsid w:val="00727FCF"/>
    <w:rsid w:val="00734670"/>
    <w:rsid w:val="007562E7"/>
    <w:rsid w:val="007666C1"/>
    <w:rsid w:val="00767D36"/>
    <w:rsid w:val="00795508"/>
    <w:rsid w:val="007B3A86"/>
    <w:rsid w:val="007B5A7F"/>
    <w:rsid w:val="007C13D4"/>
    <w:rsid w:val="007C41DB"/>
    <w:rsid w:val="007C6F1E"/>
    <w:rsid w:val="007F2A01"/>
    <w:rsid w:val="008043DF"/>
    <w:rsid w:val="00807F79"/>
    <w:rsid w:val="008165D0"/>
    <w:rsid w:val="00825293"/>
    <w:rsid w:val="0085249A"/>
    <w:rsid w:val="008543AD"/>
    <w:rsid w:val="00876171"/>
    <w:rsid w:val="008850C7"/>
    <w:rsid w:val="00895B63"/>
    <w:rsid w:val="008A2CBD"/>
    <w:rsid w:val="008B753A"/>
    <w:rsid w:val="008C59BD"/>
    <w:rsid w:val="008F537A"/>
    <w:rsid w:val="0090652C"/>
    <w:rsid w:val="00927E61"/>
    <w:rsid w:val="00936E39"/>
    <w:rsid w:val="00954389"/>
    <w:rsid w:val="00957A4A"/>
    <w:rsid w:val="00980806"/>
    <w:rsid w:val="00995AE9"/>
    <w:rsid w:val="009A126F"/>
    <w:rsid w:val="009D643A"/>
    <w:rsid w:val="009E7789"/>
    <w:rsid w:val="009F337F"/>
    <w:rsid w:val="00A05927"/>
    <w:rsid w:val="00A06D2A"/>
    <w:rsid w:val="00A34F37"/>
    <w:rsid w:val="00A378C9"/>
    <w:rsid w:val="00A50B04"/>
    <w:rsid w:val="00A55B01"/>
    <w:rsid w:val="00A757AE"/>
    <w:rsid w:val="00A846FF"/>
    <w:rsid w:val="00A84C7E"/>
    <w:rsid w:val="00A84DE7"/>
    <w:rsid w:val="00A963AF"/>
    <w:rsid w:val="00AA6F64"/>
    <w:rsid w:val="00AD6F72"/>
    <w:rsid w:val="00AF024B"/>
    <w:rsid w:val="00AF2B2E"/>
    <w:rsid w:val="00B312F2"/>
    <w:rsid w:val="00B35DFD"/>
    <w:rsid w:val="00B421F1"/>
    <w:rsid w:val="00B45FFA"/>
    <w:rsid w:val="00B732EE"/>
    <w:rsid w:val="00B80257"/>
    <w:rsid w:val="00BA50B9"/>
    <w:rsid w:val="00BD0D95"/>
    <w:rsid w:val="00BD2419"/>
    <w:rsid w:val="00BF116A"/>
    <w:rsid w:val="00C11563"/>
    <w:rsid w:val="00C32C40"/>
    <w:rsid w:val="00C3769C"/>
    <w:rsid w:val="00C57275"/>
    <w:rsid w:val="00C67ECC"/>
    <w:rsid w:val="00C77080"/>
    <w:rsid w:val="00C82B36"/>
    <w:rsid w:val="00C924CC"/>
    <w:rsid w:val="00C93E54"/>
    <w:rsid w:val="00CB1355"/>
    <w:rsid w:val="00CC2FE3"/>
    <w:rsid w:val="00CC4353"/>
    <w:rsid w:val="00CC5174"/>
    <w:rsid w:val="00CC6F47"/>
    <w:rsid w:val="00CD5F7F"/>
    <w:rsid w:val="00CE55CC"/>
    <w:rsid w:val="00CE7133"/>
    <w:rsid w:val="00D007B8"/>
    <w:rsid w:val="00D20AE8"/>
    <w:rsid w:val="00D53136"/>
    <w:rsid w:val="00D57CD0"/>
    <w:rsid w:val="00D74F9A"/>
    <w:rsid w:val="00DA165F"/>
    <w:rsid w:val="00DA3FDB"/>
    <w:rsid w:val="00DA75F7"/>
    <w:rsid w:val="00DB215A"/>
    <w:rsid w:val="00DC3F2B"/>
    <w:rsid w:val="00DE073D"/>
    <w:rsid w:val="00DE11CE"/>
    <w:rsid w:val="00DF4230"/>
    <w:rsid w:val="00DF6449"/>
    <w:rsid w:val="00E0244A"/>
    <w:rsid w:val="00E20502"/>
    <w:rsid w:val="00E25A8E"/>
    <w:rsid w:val="00E35A06"/>
    <w:rsid w:val="00E40DDB"/>
    <w:rsid w:val="00E53366"/>
    <w:rsid w:val="00E610B5"/>
    <w:rsid w:val="00E727F1"/>
    <w:rsid w:val="00E80C10"/>
    <w:rsid w:val="00E8580D"/>
    <w:rsid w:val="00E85ACD"/>
    <w:rsid w:val="00EB688A"/>
    <w:rsid w:val="00EC00A1"/>
    <w:rsid w:val="00EC36C1"/>
    <w:rsid w:val="00EC4E2B"/>
    <w:rsid w:val="00EC5E28"/>
    <w:rsid w:val="00EE08B1"/>
    <w:rsid w:val="00EE4859"/>
    <w:rsid w:val="00EF4DB2"/>
    <w:rsid w:val="00F03882"/>
    <w:rsid w:val="00F25161"/>
    <w:rsid w:val="00F26FF3"/>
    <w:rsid w:val="00F369AE"/>
    <w:rsid w:val="00F56921"/>
    <w:rsid w:val="00F574A8"/>
    <w:rsid w:val="00F65838"/>
    <w:rsid w:val="00F922F4"/>
    <w:rsid w:val="00F95D3E"/>
    <w:rsid w:val="00FA3382"/>
    <w:rsid w:val="00FC2E59"/>
    <w:rsid w:val="00FE712D"/>
    <w:rsid w:val="00FF4A45"/>
    <w:rsid w:val="00FF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59441"/>
  <w15:chartTrackingRefBased/>
  <w15:docId w15:val="{77733886-028C-44FB-B8C4-429C02D4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35AD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0873FF"/>
    <w:pPr>
      <w:keepNext/>
      <w:keepLines/>
      <w:pageBreakBefore/>
      <w:spacing w:before="600" w:after="360"/>
      <w:ind w:firstLine="0"/>
      <w:jc w:val="center"/>
      <w:outlineLvl w:val="0"/>
    </w:pPr>
    <w:rPr>
      <w:rFonts w:eastAsiaTheme="majorEastAsia" w:cstheme="majorBidi"/>
      <w:b/>
      <w:caps/>
    </w:rPr>
  </w:style>
  <w:style w:type="paragraph" w:styleId="2">
    <w:name w:val="heading 2"/>
    <w:basedOn w:val="a1"/>
    <w:next w:val="a1"/>
    <w:link w:val="20"/>
    <w:uiPriority w:val="9"/>
    <w:unhideWhenUsed/>
    <w:qFormat/>
    <w:rsid w:val="00A55B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A55B0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1956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710B2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91CF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0873FF"/>
    <w:rPr>
      <w:rFonts w:ascii="Times New Roman" w:eastAsiaTheme="majorEastAsia" w:hAnsi="Times New Roman" w:cstheme="majorBidi"/>
      <w:b/>
      <w:caps/>
      <w:color w:val="000000" w:themeColor="text1"/>
      <w:sz w:val="28"/>
      <w:szCs w:val="28"/>
    </w:rPr>
  </w:style>
  <w:style w:type="character" w:customStyle="1" w:styleId="a5">
    <w:name w:val="Диплом обычный Знак"/>
    <w:basedOn w:val="a2"/>
    <w:link w:val="a6"/>
    <w:locked/>
    <w:rsid w:val="000873FF"/>
    <w:rPr>
      <w:rFonts w:ascii="Times New Roman" w:hAnsi="Times New Roman" w:cs="Times New Roman"/>
      <w:sz w:val="28"/>
    </w:rPr>
  </w:style>
  <w:style w:type="paragraph" w:customStyle="1" w:styleId="a6">
    <w:name w:val="Диплом обычный"/>
    <w:link w:val="a5"/>
    <w:qFormat/>
    <w:rsid w:val="000873FF"/>
    <w:pPr>
      <w:spacing w:after="0" w:line="360" w:lineRule="auto"/>
      <w:ind w:firstLine="454"/>
      <w:jc w:val="both"/>
    </w:pPr>
    <w:rPr>
      <w:rFonts w:ascii="Times New Roman" w:hAnsi="Times New Roman" w:cs="Times New Roman"/>
      <w:sz w:val="28"/>
    </w:rPr>
  </w:style>
  <w:style w:type="paragraph" w:styleId="a7">
    <w:name w:val="TOC Heading"/>
    <w:basedOn w:val="1"/>
    <w:next w:val="a1"/>
    <w:uiPriority w:val="39"/>
    <w:unhideWhenUsed/>
    <w:qFormat/>
    <w:rsid w:val="00A55B01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195696"/>
    <w:pPr>
      <w:tabs>
        <w:tab w:val="right" w:leader="dot" w:pos="9345"/>
      </w:tabs>
      <w:spacing w:after="100"/>
      <w:ind w:firstLine="0"/>
      <w:jc w:val="left"/>
    </w:pPr>
  </w:style>
  <w:style w:type="character" w:styleId="a8">
    <w:name w:val="Hyperlink"/>
    <w:basedOn w:val="a2"/>
    <w:uiPriority w:val="99"/>
    <w:unhideWhenUsed/>
    <w:rsid w:val="00A55B0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A55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9">
    <w:name w:val="Абзац списка Знак"/>
    <w:basedOn w:val="a2"/>
    <w:link w:val="a"/>
    <w:uiPriority w:val="34"/>
    <w:locked/>
    <w:rsid w:val="00A55B01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">
    <w:name w:val="List Paragraph"/>
    <w:basedOn w:val="a1"/>
    <w:link w:val="a9"/>
    <w:uiPriority w:val="34"/>
    <w:qFormat/>
    <w:rsid w:val="00A55B01"/>
    <w:pPr>
      <w:numPr>
        <w:numId w:val="2"/>
      </w:numPr>
      <w:spacing w:after="200"/>
      <w:contextualSpacing/>
    </w:pPr>
  </w:style>
  <w:style w:type="character" w:customStyle="1" w:styleId="20">
    <w:name w:val="Заголовок 2 Знак"/>
    <w:basedOn w:val="a2"/>
    <w:link w:val="2"/>
    <w:uiPriority w:val="9"/>
    <w:rsid w:val="00A55B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1"/>
    <w:next w:val="a1"/>
    <w:autoRedefine/>
    <w:uiPriority w:val="39"/>
    <w:unhideWhenUsed/>
    <w:rsid w:val="00C67ECC"/>
    <w:pPr>
      <w:tabs>
        <w:tab w:val="left" w:pos="1760"/>
        <w:tab w:val="right" w:leader="dot" w:pos="9345"/>
      </w:tabs>
      <w:spacing w:after="100"/>
      <w:ind w:left="280"/>
      <w:jc w:val="left"/>
    </w:pPr>
  </w:style>
  <w:style w:type="paragraph" w:styleId="31">
    <w:name w:val="toc 3"/>
    <w:basedOn w:val="a1"/>
    <w:next w:val="a1"/>
    <w:autoRedefine/>
    <w:uiPriority w:val="39"/>
    <w:unhideWhenUsed/>
    <w:rsid w:val="00A55B01"/>
    <w:pPr>
      <w:spacing w:after="100"/>
      <w:ind w:left="560"/>
    </w:pPr>
  </w:style>
  <w:style w:type="character" w:styleId="aa">
    <w:name w:val="Placeholder Text"/>
    <w:basedOn w:val="a2"/>
    <w:uiPriority w:val="99"/>
    <w:semiHidden/>
    <w:rsid w:val="00DE073D"/>
    <w:rPr>
      <w:color w:val="808080"/>
    </w:rPr>
  </w:style>
  <w:style w:type="paragraph" w:styleId="ab">
    <w:name w:val="No Spacing"/>
    <w:uiPriority w:val="1"/>
    <w:qFormat/>
    <w:rsid w:val="006909A1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c">
    <w:name w:val="Normal (Web)"/>
    <w:basedOn w:val="a1"/>
    <w:uiPriority w:val="99"/>
    <w:unhideWhenUsed/>
    <w:rsid w:val="0026723D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auto"/>
      <w:sz w:val="24"/>
      <w:szCs w:val="24"/>
      <w:lang w:eastAsia="ru-RU"/>
    </w:rPr>
  </w:style>
  <w:style w:type="character" w:customStyle="1" w:styleId="w">
    <w:name w:val="w"/>
    <w:basedOn w:val="a2"/>
    <w:rsid w:val="0026723D"/>
  </w:style>
  <w:style w:type="character" w:customStyle="1" w:styleId="mw-headline">
    <w:name w:val="mw-headline"/>
    <w:basedOn w:val="a2"/>
    <w:rsid w:val="00AD6F72"/>
  </w:style>
  <w:style w:type="character" w:customStyle="1" w:styleId="mw-editsection">
    <w:name w:val="mw-editsection"/>
    <w:basedOn w:val="a2"/>
    <w:rsid w:val="00AD6F72"/>
  </w:style>
  <w:style w:type="character" w:customStyle="1" w:styleId="mw-editsection-bracket">
    <w:name w:val="mw-editsection-bracket"/>
    <w:basedOn w:val="a2"/>
    <w:rsid w:val="00AD6F72"/>
  </w:style>
  <w:style w:type="character" w:customStyle="1" w:styleId="40">
    <w:name w:val="Заголовок 4 Знак"/>
    <w:basedOn w:val="a2"/>
    <w:link w:val="4"/>
    <w:uiPriority w:val="9"/>
    <w:rsid w:val="00195696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paragraph" w:styleId="af">
    <w:name w:val="footer"/>
    <w:basedOn w:val="a1"/>
    <w:link w:val="af0"/>
    <w:uiPriority w:val="99"/>
    <w:unhideWhenUsed/>
    <w:rsid w:val="00195696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195696"/>
    <w:rPr>
      <w:rFonts w:ascii="Times New Roman" w:eastAsia="Calibri" w:hAnsi="Times New Roman" w:cs="Times New Roman"/>
      <w:color w:val="000000" w:themeColor="text1"/>
      <w:sz w:val="28"/>
      <w:szCs w:val="28"/>
    </w:rPr>
  </w:style>
  <w:style w:type="table" w:styleId="af1">
    <w:name w:val="Table Grid"/>
    <w:basedOn w:val="a3"/>
    <w:uiPriority w:val="59"/>
    <w:rsid w:val="00C1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ael-tabletext-inner">
    <w:name w:val="uael-table__text-inner"/>
    <w:basedOn w:val="a2"/>
    <w:rsid w:val="00C11563"/>
  </w:style>
  <w:style w:type="character" w:customStyle="1" w:styleId="50">
    <w:name w:val="Заголовок 5 Знак"/>
    <w:basedOn w:val="a2"/>
    <w:link w:val="5"/>
    <w:uiPriority w:val="9"/>
    <w:semiHidden/>
    <w:rsid w:val="00710B2F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styleId="af2">
    <w:name w:val="FollowedHyperlink"/>
    <w:basedOn w:val="a2"/>
    <w:uiPriority w:val="99"/>
    <w:semiHidden/>
    <w:unhideWhenUsed/>
    <w:rsid w:val="00717B50"/>
    <w:rPr>
      <w:color w:val="954F72" w:themeColor="followedHyperlink"/>
      <w:u w:val="single"/>
    </w:rPr>
  </w:style>
  <w:style w:type="character" w:customStyle="1" w:styleId="90">
    <w:name w:val="Заголовок 9 Знак"/>
    <w:basedOn w:val="a2"/>
    <w:link w:val="9"/>
    <w:uiPriority w:val="9"/>
    <w:semiHidden/>
    <w:rsid w:val="00591C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0">
    <w:name w:val="Таблица"/>
    <w:basedOn w:val="a1"/>
    <w:link w:val="af3"/>
    <w:qFormat/>
    <w:rsid w:val="00936E39"/>
    <w:pPr>
      <w:numPr>
        <w:numId w:val="36"/>
      </w:numPr>
      <w:spacing w:before="120" w:after="240"/>
    </w:pPr>
    <w:rPr>
      <w:rFonts w:eastAsiaTheme="minorHAnsi" w:cstheme="minorBidi"/>
      <w:szCs w:val="22"/>
      <w:bdr w:val="none" w:sz="0" w:space="0" w:color="auto" w:frame="1"/>
      <w:lang w:eastAsia="ru-RU"/>
    </w:rPr>
  </w:style>
  <w:style w:type="character" w:customStyle="1" w:styleId="af3">
    <w:name w:val="Таблица Знак"/>
    <w:basedOn w:val="a2"/>
    <w:link w:val="a0"/>
    <w:rsid w:val="00936E39"/>
    <w:rPr>
      <w:rFonts w:ascii="Times New Roman" w:hAnsi="Times New Roman"/>
      <w:color w:val="000000" w:themeColor="text1"/>
      <w:sz w:val="28"/>
      <w:bdr w:val="none" w:sz="0" w:space="0" w:color="auto" w:frame="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9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1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807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4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FDE5B-C9FB-460C-B0A9-6B7032A09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1753</TotalTime>
  <Pages>3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hetikk</dc:creator>
  <cp:keywords/>
  <dc:description/>
  <cp:lastModifiedBy>hetikk</cp:lastModifiedBy>
  <cp:revision>171</cp:revision>
  <dcterms:created xsi:type="dcterms:W3CDTF">2021-01-14T08:20:00Z</dcterms:created>
  <dcterms:modified xsi:type="dcterms:W3CDTF">2021-06-06T17:32:00Z</dcterms:modified>
</cp:coreProperties>
</file>