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8D88F" w14:textId="77777777" w:rsidR="003744F2" w:rsidRDefault="00DC41F6" w:rsidP="005D4D4D">
      <w:pPr>
        <w:spacing w:line="240" w:lineRule="auto"/>
        <w:jc w:val="center"/>
        <w:rPr>
          <w:b/>
          <w:bCs/>
          <w:sz w:val="32"/>
          <w:szCs w:val="32"/>
        </w:rPr>
      </w:pPr>
      <w:r>
        <w:rPr>
          <w:b/>
          <w:bCs/>
          <w:sz w:val="32"/>
          <w:szCs w:val="32"/>
        </w:rPr>
        <w:t>Task-</w:t>
      </w:r>
      <w:r w:rsidR="00757D1B">
        <w:rPr>
          <w:b/>
          <w:bCs/>
          <w:sz w:val="32"/>
          <w:szCs w:val="32"/>
        </w:rPr>
        <w:t>2</w:t>
      </w:r>
      <w:r>
        <w:rPr>
          <w:b/>
          <w:bCs/>
          <w:sz w:val="32"/>
          <w:szCs w:val="32"/>
        </w:rPr>
        <w:t>:</w:t>
      </w:r>
      <w:r w:rsidRPr="00DC41F6">
        <w:rPr>
          <w:rFonts w:ascii="Nunito" w:hAnsi="Nunito"/>
          <w:color w:val="858796"/>
          <w:shd w:val="clear" w:color="auto" w:fill="FFFFFF"/>
        </w:rPr>
        <w:t xml:space="preserve"> </w:t>
      </w:r>
      <w:r w:rsidR="003744F2" w:rsidRPr="003744F2">
        <w:rPr>
          <w:b/>
          <w:bCs/>
          <w:sz w:val="32"/>
          <w:szCs w:val="32"/>
        </w:rPr>
        <w:t xml:space="preserve">Data Normalization Techniques and Mean-Centering with </w:t>
      </w:r>
    </w:p>
    <w:p w14:paraId="5CF36D77" w14:textId="2B45BBF8" w:rsidR="003D26F1" w:rsidRPr="00DC41F6" w:rsidRDefault="003744F2" w:rsidP="005D4D4D">
      <w:pPr>
        <w:spacing w:line="240" w:lineRule="auto"/>
        <w:jc w:val="center"/>
        <w:rPr>
          <w:b/>
          <w:bCs/>
          <w:sz w:val="32"/>
          <w:szCs w:val="32"/>
        </w:rPr>
      </w:pPr>
      <w:r w:rsidRPr="003744F2">
        <w:rPr>
          <w:b/>
          <w:bCs/>
          <w:sz w:val="32"/>
          <w:szCs w:val="32"/>
        </w:rPr>
        <w:t>Z-Score</w:t>
      </w:r>
    </w:p>
    <w:p w14:paraId="588DB26C" w14:textId="18429C9B" w:rsidR="003D26F1" w:rsidRPr="00D42375" w:rsidRDefault="00D42375" w:rsidP="005D4D4D">
      <w:pPr>
        <w:pStyle w:val="ListParagraph"/>
        <w:numPr>
          <w:ilvl w:val="0"/>
          <w:numId w:val="5"/>
        </w:numPr>
        <w:spacing w:line="240" w:lineRule="auto"/>
        <w:rPr>
          <w:b/>
          <w:bCs/>
        </w:rPr>
      </w:pPr>
      <w:r w:rsidRPr="00D42375">
        <w:rPr>
          <w:b/>
          <w:bCs/>
        </w:rPr>
        <w:t>Description</w:t>
      </w:r>
    </w:p>
    <w:p w14:paraId="39D50B79" w14:textId="77777777" w:rsidR="008C4728" w:rsidRDefault="008C4728" w:rsidP="003744F2">
      <w:pPr>
        <w:spacing w:line="240" w:lineRule="auto"/>
        <w:ind w:left="360"/>
      </w:pPr>
      <w:r w:rsidRPr="003744F2">
        <w:t xml:space="preserve">(Task for normalization and z-score) </w:t>
      </w:r>
    </w:p>
    <w:p w14:paraId="59DE4797" w14:textId="6DA3A3EF" w:rsidR="003744F2" w:rsidRDefault="003744F2" w:rsidP="003744F2">
      <w:pPr>
        <w:spacing w:line="240" w:lineRule="auto"/>
        <w:ind w:left="360"/>
      </w:pPr>
      <w:r>
        <w:t xml:space="preserve">A: </w:t>
      </w:r>
      <w:r w:rsidRPr="003744F2">
        <w:t xml:space="preserve">Find 10000 row dataset and apply all type of normalization in dataset. </w:t>
      </w:r>
      <w:r>
        <w:br/>
        <w:t>B:</w:t>
      </w:r>
      <w:r w:rsidRPr="003744F2">
        <w:t xml:space="preserve"> Apply z-score using sklearn library and do mean-centering of Sales dataset</w:t>
      </w:r>
      <w:r>
        <w:t xml:space="preserve">. </w:t>
      </w:r>
    </w:p>
    <w:p w14:paraId="45863817" w14:textId="742C12E8" w:rsidR="003744F2" w:rsidRPr="003744F2" w:rsidRDefault="003744F2" w:rsidP="003744F2">
      <w:pPr>
        <w:spacing w:line="240" w:lineRule="auto"/>
        <w:ind w:left="360"/>
        <w:rPr>
          <w:lang w:val="da-DK"/>
        </w:rPr>
      </w:pPr>
      <w:r w:rsidRPr="003744F2">
        <w:rPr>
          <w:lang w:val="da-DK"/>
        </w:rPr>
        <w:t xml:space="preserve">Dataset: </w:t>
      </w:r>
      <w:hyperlink r:id="rId7" w:history="1">
        <w:r w:rsidRPr="003744F2">
          <w:rPr>
            <w:rStyle w:val="Hyperlink"/>
            <w:lang w:val="da-DK"/>
          </w:rPr>
          <w:t>https://www.kaggle.com/datasets/nishathakkar/100-sales</w:t>
        </w:r>
      </w:hyperlink>
    </w:p>
    <w:p w14:paraId="410A3A98" w14:textId="0B5F7DC6" w:rsidR="005C555B" w:rsidRDefault="00135ACE" w:rsidP="003744F2">
      <w:pPr>
        <w:pStyle w:val="ListParagraph"/>
        <w:numPr>
          <w:ilvl w:val="0"/>
          <w:numId w:val="5"/>
        </w:numPr>
        <w:spacing w:line="240" w:lineRule="auto"/>
        <w:rPr>
          <w:b/>
          <w:bCs/>
        </w:rPr>
      </w:pPr>
      <w:r w:rsidRPr="003744F2">
        <w:rPr>
          <w:b/>
          <w:bCs/>
        </w:rPr>
        <w:t>Output</w:t>
      </w:r>
    </w:p>
    <w:p w14:paraId="734FBE3F" w14:textId="6F62ACD2" w:rsidR="00CB2B87" w:rsidRPr="00CB2B87" w:rsidRDefault="00CB2B87" w:rsidP="00CB2B87">
      <w:pPr>
        <w:spacing w:line="240" w:lineRule="auto"/>
        <w:ind w:left="360"/>
        <w:rPr>
          <w:b/>
          <w:bCs/>
        </w:rPr>
      </w:pPr>
      <w:r w:rsidRPr="00CB2B87">
        <w:rPr>
          <w:b/>
          <w:bCs/>
        </w:rPr>
        <w:drawing>
          <wp:inline distT="0" distB="0" distL="0" distR="0" wp14:anchorId="378CECB3" wp14:editId="1695352D">
            <wp:extent cx="5448772" cy="4701947"/>
            <wp:effectExtent l="19050" t="19050" r="19050" b="22860"/>
            <wp:docPr id="52053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35289" name=""/>
                    <pic:cNvPicPr/>
                  </pic:nvPicPr>
                  <pic:blipFill>
                    <a:blip r:embed="rId8"/>
                    <a:stretch>
                      <a:fillRect/>
                    </a:stretch>
                  </pic:blipFill>
                  <pic:spPr>
                    <a:xfrm>
                      <a:off x="0" y="0"/>
                      <a:ext cx="5448772" cy="4701947"/>
                    </a:xfrm>
                    <a:prstGeom prst="rect">
                      <a:avLst/>
                    </a:prstGeom>
                    <a:ln>
                      <a:solidFill>
                        <a:schemeClr val="tx1"/>
                      </a:solidFill>
                    </a:ln>
                  </pic:spPr>
                </pic:pic>
              </a:graphicData>
            </a:graphic>
          </wp:inline>
        </w:drawing>
      </w:r>
    </w:p>
    <w:p w14:paraId="562EA98C" w14:textId="223B32A3" w:rsidR="00323077" w:rsidRDefault="00CB2B87" w:rsidP="00CB2B87">
      <w:pPr>
        <w:spacing w:line="240" w:lineRule="auto"/>
        <w:ind w:left="360"/>
        <w:jc w:val="center"/>
        <w:rPr>
          <w:b/>
          <w:bCs/>
        </w:rPr>
      </w:pPr>
      <w:r w:rsidRPr="00CB2B87">
        <w:rPr>
          <w:b/>
          <w:bCs/>
        </w:rPr>
        <w:t>Normalization</w:t>
      </w:r>
    </w:p>
    <w:p w14:paraId="5D831191" w14:textId="77777777" w:rsidR="00CB2B87" w:rsidRDefault="00CB2B87" w:rsidP="00CB2B87">
      <w:pPr>
        <w:spacing w:line="240" w:lineRule="auto"/>
        <w:ind w:left="360"/>
        <w:jc w:val="center"/>
        <w:rPr>
          <w:b/>
          <w:bCs/>
        </w:rPr>
      </w:pPr>
    </w:p>
    <w:p w14:paraId="7726563C" w14:textId="77777777" w:rsidR="00CB2B87" w:rsidRDefault="00CB2B87" w:rsidP="00CB2B87">
      <w:pPr>
        <w:spacing w:line="240" w:lineRule="auto"/>
        <w:ind w:left="360"/>
        <w:jc w:val="center"/>
        <w:rPr>
          <w:b/>
          <w:bCs/>
        </w:rPr>
      </w:pPr>
    </w:p>
    <w:p w14:paraId="386A13CA" w14:textId="6E7A37AB" w:rsidR="00CB2B87" w:rsidRDefault="00CB2B87" w:rsidP="00CB2B87">
      <w:pPr>
        <w:spacing w:line="240" w:lineRule="auto"/>
        <w:ind w:left="360"/>
        <w:jc w:val="center"/>
        <w:rPr>
          <w:b/>
          <w:bCs/>
        </w:rPr>
      </w:pPr>
      <w:r w:rsidRPr="00CB2B87">
        <w:rPr>
          <w:b/>
          <w:bCs/>
        </w:rPr>
        <w:lastRenderedPageBreak/>
        <w:drawing>
          <wp:inline distT="0" distB="0" distL="0" distR="0" wp14:anchorId="61B6969A" wp14:editId="612A3844">
            <wp:extent cx="4033906" cy="1440000"/>
            <wp:effectExtent l="19050" t="19050" r="24130" b="27305"/>
            <wp:docPr id="137358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83038" name=""/>
                    <pic:cNvPicPr/>
                  </pic:nvPicPr>
                  <pic:blipFill>
                    <a:blip r:embed="rId9"/>
                    <a:stretch>
                      <a:fillRect/>
                    </a:stretch>
                  </pic:blipFill>
                  <pic:spPr>
                    <a:xfrm>
                      <a:off x="0" y="0"/>
                      <a:ext cx="4033906" cy="1440000"/>
                    </a:xfrm>
                    <a:prstGeom prst="rect">
                      <a:avLst/>
                    </a:prstGeom>
                    <a:ln>
                      <a:solidFill>
                        <a:schemeClr val="tx1"/>
                      </a:solidFill>
                    </a:ln>
                  </pic:spPr>
                </pic:pic>
              </a:graphicData>
            </a:graphic>
          </wp:inline>
        </w:drawing>
      </w:r>
    </w:p>
    <w:p w14:paraId="24F7D4EE" w14:textId="2BBD7E91" w:rsidR="00CB2B87" w:rsidRPr="005C555B" w:rsidRDefault="00CB2B87" w:rsidP="00CB2B87">
      <w:pPr>
        <w:spacing w:line="240" w:lineRule="auto"/>
        <w:ind w:left="360"/>
        <w:jc w:val="center"/>
        <w:rPr>
          <w:b/>
          <w:bCs/>
        </w:rPr>
      </w:pPr>
      <w:r>
        <w:rPr>
          <w:b/>
          <w:bCs/>
        </w:rPr>
        <w:t>Z-Score</w:t>
      </w:r>
    </w:p>
    <w:p w14:paraId="6377D05C" w14:textId="538D9EDF" w:rsidR="003F6B52" w:rsidRDefault="00323077" w:rsidP="005D4D4D">
      <w:pPr>
        <w:pStyle w:val="ListParagraph"/>
        <w:numPr>
          <w:ilvl w:val="0"/>
          <w:numId w:val="5"/>
        </w:numPr>
        <w:spacing w:line="240" w:lineRule="auto"/>
        <w:rPr>
          <w:b/>
          <w:bCs/>
        </w:rPr>
      </w:pPr>
      <w:r w:rsidRPr="00D42375">
        <w:rPr>
          <w:b/>
          <w:bCs/>
        </w:rPr>
        <w:t xml:space="preserve">Algorithm Used </w:t>
      </w:r>
      <w:r w:rsidR="003264EE" w:rsidRPr="00D42375">
        <w:rPr>
          <w:b/>
          <w:bCs/>
        </w:rPr>
        <w:t>in</w:t>
      </w:r>
      <w:r w:rsidRPr="00D42375">
        <w:rPr>
          <w:b/>
          <w:bCs/>
        </w:rPr>
        <w:t xml:space="preserve"> Task</w:t>
      </w:r>
    </w:p>
    <w:p w14:paraId="469C9B49" w14:textId="00FE0A74" w:rsidR="00CB2B87" w:rsidRDefault="00CB2B87" w:rsidP="00CB2B87">
      <w:pPr>
        <w:spacing w:line="240" w:lineRule="auto"/>
        <w:ind w:left="360"/>
      </w:pPr>
      <w:r w:rsidRPr="00CB2B87">
        <w:t>This code demonstrates four data normalization techniques (Min-Max, Z-Score, Decimal Scaling, Log Transformation) to preprocess numerical data. Each technique adjusts data scales to enhance model performance and data comparability. The final DataFrame combines these normalized results, providing multiple perspectives on the dataset's features. By applying these transformations, this code ensures the dataset is ready for analysis or machine learning tasks.</w:t>
      </w:r>
    </w:p>
    <w:p w14:paraId="3916E99E" w14:textId="45CC0998" w:rsidR="00CB2B87" w:rsidRPr="00CB2B87" w:rsidRDefault="00CB2B87" w:rsidP="00CB2B87">
      <w:pPr>
        <w:spacing w:line="240" w:lineRule="auto"/>
        <w:ind w:left="360"/>
        <w:rPr>
          <w:b/>
          <w:bCs/>
          <w:lang w:val="en-IN"/>
        </w:rPr>
      </w:pPr>
      <w:r w:rsidRPr="00CB2B87">
        <w:rPr>
          <w:b/>
          <w:bCs/>
          <w:lang w:val="en-IN"/>
        </w:rPr>
        <w:t>Explanation of Libraries and Their Usage</w:t>
      </w:r>
      <w:r>
        <w:rPr>
          <w:b/>
          <w:bCs/>
          <w:lang w:val="en-IN"/>
        </w:rPr>
        <w:t>:</w:t>
      </w:r>
    </w:p>
    <w:p w14:paraId="3F0D1FE0" w14:textId="77777777" w:rsidR="00CB2B87" w:rsidRPr="00CB2B87" w:rsidRDefault="00CB2B87" w:rsidP="00CB2B87">
      <w:pPr>
        <w:numPr>
          <w:ilvl w:val="0"/>
          <w:numId w:val="18"/>
        </w:numPr>
        <w:spacing w:line="240" w:lineRule="auto"/>
        <w:rPr>
          <w:lang w:val="en-IN"/>
        </w:rPr>
      </w:pPr>
      <w:r w:rsidRPr="00CB2B87">
        <w:rPr>
          <w:b/>
          <w:bCs/>
          <w:lang w:val="en-IN"/>
        </w:rPr>
        <w:t>Pandas (import pandas as pd)</w:t>
      </w:r>
    </w:p>
    <w:p w14:paraId="758CA72B" w14:textId="77777777" w:rsidR="00CB2B87" w:rsidRPr="00CB2B87" w:rsidRDefault="00CB2B87" w:rsidP="00CB2B87">
      <w:pPr>
        <w:numPr>
          <w:ilvl w:val="1"/>
          <w:numId w:val="18"/>
        </w:numPr>
        <w:spacing w:line="240" w:lineRule="auto"/>
        <w:rPr>
          <w:lang w:val="en-IN"/>
        </w:rPr>
      </w:pPr>
      <w:r w:rsidRPr="00CB2B87">
        <w:rPr>
          <w:lang w:val="en-IN"/>
        </w:rPr>
        <w:t>Used for data manipulation and analysis.</w:t>
      </w:r>
    </w:p>
    <w:p w14:paraId="2FF611CF" w14:textId="3F98DF04" w:rsidR="00CB2B87" w:rsidRPr="00CB2B87" w:rsidRDefault="00CB2B87" w:rsidP="00CB2B87">
      <w:pPr>
        <w:numPr>
          <w:ilvl w:val="1"/>
          <w:numId w:val="18"/>
        </w:numPr>
        <w:spacing w:line="240" w:lineRule="auto"/>
        <w:rPr>
          <w:lang w:val="en-IN"/>
        </w:rPr>
      </w:pPr>
      <w:r w:rsidRPr="00CB2B87">
        <w:rPr>
          <w:lang w:val="en-IN"/>
        </w:rPr>
        <w:t>Reads the dataset into a DataFrame and selects specific columns for processing.</w:t>
      </w:r>
    </w:p>
    <w:p w14:paraId="0E160F57" w14:textId="77777777" w:rsidR="00CB2B87" w:rsidRPr="00CB2B87" w:rsidRDefault="00CB2B87" w:rsidP="00CB2B87">
      <w:pPr>
        <w:numPr>
          <w:ilvl w:val="0"/>
          <w:numId w:val="18"/>
        </w:numPr>
        <w:spacing w:line="240" w:lineRule="auto"/>
        <w:rPr>
          <w:lang w:val="en-IN"/>
        </w:rPr>
      </w:pPr>
      <w:r w:rsidRPr="00CB2B87">
        <w:rPr>
          <w:b/>
          <w:bCs/>
          <w:lang w:val="en-IN"/>
        </w:rPr>
        <w:t>NumPy (import numpy as np)</w:t>
      </w:r>
    </w:p>
    <w:p w14:paraId="7F57279C" w14:textId="77777777" w:rsidR="00CB2B87" w:rsidRPr="00CB2B87" w:rsidRDefault="00CB2B87" w:rsidP="00CB2B87">
      <w:pPr>
        <w:numPr>
          <w:ilvl w:val="1"/>
          <w:numId w:val="18"/>
        </w:numPr>
        <w:spacing w:line="240" w:lineRule="auto"/>
        <w:rPr>
          <w:lang w:val="en-IN"/>
        </w:rPr>
      </w:pPr>
      <w:r w:rsidRPr="00CB2B87">
        <w:rPr>
          <w:lang w:val="en-IN"/>
        </w:rPr>
        <w:t>Provides mathematical functions for advanced calculations.</w:t>
      </w:r>
    </w:p>
    <w:p w14:paraId="4D9795EA" w14:textId="77777777" w:rsidR="00CB2B87" w:rsidRPr="00CB2B87" w:rsidRDefault="00CB2B87" w:rsidP="00CB2B87">
      <w:pPr>
        <w:numPr>
          <w:ilvl w:val="1"/>
          <w:numId w:val="18"/>
        </w:numPr>
        <w:spacing w:line="240" w:lineRule="auto"/>
        <w:rPr>
          <w:lang w:val="en-IN"/>
        </w:rPr>
      </w:pPr>
      <w:r w:rsidRPr="00CB2B87">
        <w:rPr>
          <w:lang w:val="en-IN"/>
        </w:rPr>
        <w:t>Used for operations like log transformation and decimal scaling.</w:t>
      </w:r>
    </w:p>
    <w:p w14:paraId="4B5F10CB" w14:textId="77777777" w:rsidR="00CB2B87" w:rsidRPr="00CB2B87" w:rsidRDefault="00CB2B87" w:rsidP="00CB2B87">
      <w:pPr>
        <w:numPr>
          <w:ilvl w:val="0"/>
          <w:numId w:val="18"/>
        </w:numPr>
        <w:spacing w:line="240" w:lineRule="auto"/>
        <w:rPr>
          <w:lang w:val="en-IN"/>
        </w:rPr>
      </w:pPr>
      <w:r w:rsidRPr="00CB2B87">
        <w:rPr>
          <w:b/>
          <w:bCs/>
          <w:lang w:val="en-IN"/>
        </w:rPr>
        <w:t>Scikit-learn (from sklearn.preprocessing import MinMaxScaler, StandardScaler)</w:t>
      </w:r>
    </w:p>
    <w:p w14:paraId="19140CF9" w14:textId="77777777" w:rsidR="00CB2B87" w:rsidRPr="00CB2B87" w:rsidRDefault="00CB2B87" w:rsidP="00CB2B87">
      <w:pPr>
        <w:numPr>
          <w:ilvl w:val="1"/>
          <w:numId w:val="18"/>
        </w:numPr>
        <w:spacing w:line="240" w:lineRule="auto"/>
        <w:rPr>
          <w:lang w:val="en-IN"/>
        </w:rPr>
      </w:pPr>
      <w:r w:rsidRPr="00CB2B87">
        <w:rPr>
          <w:lang w:val="en-IN"/>
        </w:rPr>
        <w:t>Provides tools for preprocessing and machine learning tasks.</w:t>
      </w:r>
    </w:p>
    <w:p w14:paraId="31425C0A" w14:textId="77777777" w:rsidR="00CB2B87" w:rsidRPr="00CB2B87" w:rsidRDefault="00CB2B87" w:rsidP="00CB2B87">
      <w:pPr>
        <w:numPr>
          <w:ilvl w:val="1"/>
          <w:numId w:val="18"/>
        </w:numPr>
        <w:spacing w:line="240" w:lineRule="auto"/>
        <w:rPr>
          <w:lang w:val="en-IN"/>
        </w:rPr>
      </w:pPr>
      <w:r w:rsidRPr="00CB2B87">
        <w:rPr>
          <w:b/>
          <w:bCs/>
          <w:lang w:val="en-IN"/>
        </w:rPr>
        <w:t>Key Functions Used:</w:t>
      </w:r>
    </w:p>
    <w:p w14:paraId="59D1AC38" w14:textId="77777777" w:rsidR="00CB2B87" w:rsidRPr="00CB2B87" w:rsidRDefault="00CB2B87" w:rsidP="00CB2B87">
      <w:pPr>
        <w:numPr>
          <w:ilvl w:val="2"/>
          <w:numId w:val="18"/>
        </w:numPr>
        <w:spacing w:line="240" w:lineRule="auto"/>
        <w:rPr>
          <w:lang w:val="en-IN"/>
        </w:rPr>
      </w:pPr>
      <w:r w:rsidRPr="00CB2B87">
        <w:rPr>
          <w:lang w:val="en-IN"/>
        </w:rPr>
        <w:t>MinMaxScaler: Scales data to a range (0, 1).</w:t>
      </w:r>
    </w:p>
    <w:p w14:paraId="5BC8D036" w14:textId="77777777" w:rsidR="00CB2B87" w:rsidRDefault="00CB2B87" w:rsidP="00CB2B87">
      <w:pPr>
        <w:numPr>
          <w:ilvl w:val="2"/>
          <w:numId w:val="18"/>
        </w:numPr>
        <w:spacing w:line="240" w:lineRule="auto"/>
        <w:rPr>
          <w:lang w:val="en-IN"/>
        </w:rPr>
      </w:pPr>
      <w:r w:rsidRPr="00CB2B87">
        <w:rPr>
          <w:lang w:val="en-IN"/>
        </w:rPr>
        <w:t>StandardScaler: Applies Z-score normalization to standardize the data.</w:t>
      </w:r>
    </w:p>
    <w:p w14:paraId="591E5F48" w14:textId="77777777" w:rsidR="00CB2B87" w:rsidRPr="00CB2B87" w:rsidRDefault="00CB2B87" w:rsidP="00CB2B87">
      <w:pPr>
        <w:spacing w:line="240" w:lineRule="auto"/>
        <w:ind w:firstLine="360"/>
        <w:rPr>
          <w:b/>
          <w:bCs/>
          <w:lang w:val="en-IN"/>
        </w:rPr>
      </w:pPr>
      <w:r w:rsidRPr="00CB2B87">
        <w:rPr>
          <w:b/>
          <w:bCs/>
          <w:lang w:val="en-IN"/>
        </w:rPr>
        <w:t>Approach</w:t>
      </w:r>
    </w:p>
    <w:p w14:paraId="7D3A4543" w14:textId="77777777" w:rsidR="00CB2B87" w:rsidRPr="00CB2B87" w:rsidRDefault="00CB2B87" w:rsidP="00CB2B87">
      <w:pPr>
        <w:numPr>
          <w:ilvl w:val="0"/>
          <w:numId w:val="19"/>
        </w:numPr>
        <w:spacing w:line="240" w:lineRule="auto"/>
        <w:rPr>
          <w:lang w:val="en-IN"/>
        </w:rPr>
      </w:pPr>
      <w:r w:rsidRPr="00CB2B87">
        <w:rPr>
          <w:lang w:val="en-IN"/>
        </w:rPr>
        <w:t>Load the dataset from a CSV file using Pandas.</w:t>
      </w:r>
    </w:p>
    <w:p w14:paraId="3F802210" w14:textId="11616D83" w:rsidR="00CB2B87" w:rsidRPr="00CB2B87" w:rsidRDefault="00CB2B87" w:rsidP="00CB2B87">
      <w:pPr>
        <w:numPr>
          <w:ilvl w:val="0"/>
          <w:numId w:val="19"/>
        </w:numPr>
        <w:spacing w:line="240" w:lineRule="auto"/>
        <w:rPr>
          <w:lang w:val="en-IN"/>
        </w:rPr>
      </w:pPr>
      <w:r w:rsidRPr="00CB2B87">
        <w:rPr>
          <w:lang w:val="en-IN"/>
        </w:rPr>
        <w:t>Select numerical columns for normalization and transformation.</w:t>
      </w:r>
    </w:p>
    <w:p w14:paraId="31A78A11" w14:textId="77777777" w:rsidR="00CB2B87" w:rsidRPr="00CB2B87" w:rsidRDefault="00CB2B87" w:rsidP="00CB2B87">
      <w:pPr>
        <w:numPr>
          <w:ilvl w:val="0"/>
          <w:numId w:val="19"/>
        </w:numPr>
        <w:spacing w:line="240" w:lineRule="auto"/>
        <w:rPr>
          <w:lang w:val="en-IN"/>
        </w:rPr>
      </w:pPr>
      <w:r w:rsidRPr="00CB2B87">
        <w:rPr>
          <w:lang w:val="en-IN"/>
        </w:rPr>
        <w:t>Perform the following normalization techniques:</w:t>
      </w:r>
    </w:p>
    <w:p w14:paraId="0368883E" w14:textId="77777777" w:rsidR="00CB2B87" w:rsidRPr="00CB2B87" w:rsidRDefault="00CB2B87" w:rsidP="00CB2B87">
      <w:pPr>
        <w:numPr>
          <w:ilvl w:val="1"/>
          <w:numId w:val="19"/>
        </w:numPr>
        <w:spacing w:line="240" w:lineRule="auto"/>
        <w:rPr>
          <w:lang w:val="en-IN"/>
        </w:rPr>
      </w:pPr>
      <w:r w:rsidRPr="00CB2B87">
        <w:rPr>
          <w:b/>
          <w:bCs/>
          <w:lang w:val="en-IN"/>
        </w:rPr>
        <w:t>Min-Max Scaling:</w:t>
      </w:r>
      <w:r w:rsidRPr="00CB2B87">
        <w:rPr>
          <w:lang w:val="en-IN"/>
        </w:rPr>
        <w:t xml:space="preserve"> Scales data to a range of [0, 1].</w:t>
      </w:r>
    </w:p>
    <w:p w14:paraId="5C3F72BC" w14:textId="77777777" w:rsidR="00CB2B87" w:rsidRPr="00CB2B87" w:rsidRDefault="00CB2B87" w:rsidP="00CB2B87">
      <w:pPr>
        <w:numPr>
          <w:ilvl w:val="1"/>
          <w:numId w:val="19"/>
        </w:numPr>
        <w:spacing w:line="240" w:lineRule="auto"/>
        <w:rPr>
          <w:lang w:val="en-IN"/>
        </w:rPr>
      </w:pPr>
      <w:r w:rsidRPr="00CB2B87">
        <w:rPr>
          <w:b/>
          <w:bCs/>
          <w:lang w:val="en-IN"/>
        </w:rPr>
        <w:t>Z-Score Normalization:</w:t>
      </w:r>
      <w:r w:rsidRPr="00CB2B87">
        <w:rPr>
          <w:lang w:val="en-IN"/>
        </w:rPr>
        <w:t xml:space="preserve"> Standardizes data to have mean 0 and standard deviation 1.</w:t>
      </w:r>
    </w:p>
    <w:p w14:paraId="092189B1" w14:textId="77777777" w:rsidR="00CB2B87" w:rsidRPr="00CB2B87" w:rsidRDefault="00CB2B87" w:rsidP="00CB2B87">
      <w:pPr>
        <w:numPr>
          <w:ilvl w:val="1"/>
          <w:numId w:val="19"/>
        </w:numPr>
        <w:spacing w:line="240" w:lineRule="auto"/>
        <w:rPr>
          <w:lang w:val="en-IN"/>
        </w:rPr>
      </w:pPr>
      <w:r w:rsidRPr="00CB2B87">
        <w:rPr>
          <w:b/>
          <w:bCs/>
          <w:lang w:val="en-IN"/>
        </w:rPr>
        <w:lastRenderedPageBreak/>
        <w:t>Decimal Scaling:</w:t>
      </w:r>
      <w:r w:rsidRPr="00CB2B87">
        <w:rPr>
          <w:lang w:val="en-IN"/>
        </w:rPr>
        <w:t xml:space="preserve"> Scales values by a power of 10, determined by the maximum value in the dataset.</w:t>
      </w:r>
    </w:p>
    <w:p w14:paraId="66ABF449" w14:textId="77777777" w:rsidR="00CB2B87" w:rsidRPr="00CB2B87" w:rsidRDefault="00CB2B87" w:rsidP="00CB2B87">
      <w:pPr>
        <w:numPr>
          <w:ilvl w:val="1"/>
          <w:numId w:val="19"/>
        </w:numPr>
        <w:spacing w:line="240" w:lineRule="auto"/>
        <w:rPr>
          <w:lang w:val="en-IN"/>
        </w:rPr>
      </w:pPr>
      <w:r w:rsidRPr="00CB2B87">
        <w:rPr>
          <w:b/>
          <w:bCs/>
          <w:lang w:val="en-IN"/>
        </w:rPr>
        <w:t>Log Transformation:</w:t>
      </w:r>
      <w:r w:rsidRPr="00CB2B87">
        <w:rPr>
          <w:lang w:val="en-IN"/>
        </w:rPr>
        <w:t xml:space="preserve"> Applies logarithmic scaling to reduce skewness.</w:t>
      </w:r>
    </w:p>
    <w:p w14:paraId="6DC77C11" w14:textId="77777777" w:rsidR="00CB2B87" w:rsidRPr="00CB2B87" w:rsidRDefault="00CB2B87" w:rsidP="00CB2B87">
      <w:pPr>
        <w:numPr>
          <w:ilvl w:val="0"/>
          <w:numId w:val="19"/>
        </w:numPr>
        <w:spacing w:line="240" w:lineRule="auto"/>
        <w:rPr>
          <w:lang w:val="en-IN"/>
        </w:rPr>
      </w:pPr>
      <w:r w:rsidRPr="00CB2B87">
        <w:rPr>
          <w:lang w:val="en-IN"/>
        </w:rPr>
        <w:t>Combine results into a new DataFrame for easy comparison.</w:t>
      </w:r>
    </w:p>
    <w:p w14:paraId="18EF996E" w14:textId="77777777" w:rsidR="00CB2B87" w:rsidRDefault="00CB2B87" w:rsidP="00CB2B87">
      <w:pPr>
        <w:numPr>
          <w:ilvl w:val="0"/>
          <w:numId w:val="19"/>
        </w:numPr>
        <w:spacing w:line="240" w:lineRule="auto"/>
        <w:rPr>
          <w:lang w:val="en-IN"/>
        </w:rPr>
      </w:pPr>
      <w:r w:rsidRPr="00CB2B87">
        <w:rPr>
          <w:lang w:val="en-IN"/>
        </w:rPr>
        <w:t>Display the normalized results.</w:t>
      </w:r>
    </w:p>
    <w:p w14:paraId="434B5BE5" w14:textId="2B38C9F0" w:rsidR="00CB2B87" w:rsidRPr="00CB2B87" w:rsidRDefault="00CB2B87" w:rsidP="00CB2B87">
      <w:pPr>
        <w:spacing w:line="240" w:lineRule="auto"/>
        <w:ind w:firstLine="360"/>
        <w:rPr>
          <w:b/>
          <w:bCs/>
          <w:lang w:val="en-IN"/>
        </w:rPr>
      </w:pPr>
      <w:r w:rsidRPr="00CB2B87">
        <w:rPr>
          <w:b/>
          <w:bCs/>
          <w:lang w:val="en-IN"/>
        </w:rPr>
        <w:t>Algorithm</w:t>
      </w:r>
      <w:r>
        <w:rPr>
          <w:b/>
          <w:bCs/>
          <w:lang w:val="en-IN"/>
        </w:rPr>
        <w:t>:</w:t>
      </w:r>
    </w:p>
    <w:p w14:paraId="3D113071" w14:textId="3CA7B821" w:rsidR="00CB2B87" w:rsidRPr="00CB2B87" w:rsidRDefault="00CB2B87" w:rsidP="00CB2B87">
      <w:pPr>
        <w:spacing w:line="240" w:lineRule="auto"/>
        <w:ind w:firstLine="360"/>
        <w:rPr>
          <w:b/>
          <w:bCs/>
          <w:lang w:val="en-IN"/>
        </w:rPr>
      </w:pPr>
      <w:r w:rsidRPr="00CB2B87">
        <w:rPr>
          <w:b/>
          <w:bCs/>
          <w:lang w:val="en-IN"/>
        </w:rPr>
        <w:t>Normalization and Transformation</w:t>
      </w:r>
      <w:r>
        <w:rPr>
          <w:b/>
          <w:bCs/>
          <w:lang w:val="en-IN"/>
        </w:rPr>
        <w:t>:</w:t>
      </w:r>
    </w:p>
    <w:p w14:paraId="577C2721" w14:textId="77777777" w:rsidR="00CB2B87" w:rsidRPr="00CB2B87" w:rsidRDefault="00CB2B87" w:rsidP="00CB2B87">
      <w:pPr>
        <w:numPr>
          <w:ilvl w:val="0"/>
          <w:numId w:val="20"/>
        </w:numPr>
        <w:spacing w:line="240" w:lineRule="auto"/>
        <w:rPr>
          <w:lang w:val="en-IN"/>
        </w:rPr>
      </w:pPr>
      <w:r w:rsidRPr="00CB2B87">
        <w:rPr>
          <w:lang w:val="en-IN"/>
        </w:rPr>
        <w:t>Import necessary libraries (pandas, numpy, sklearn.preprocessing).</w:t>
      </w:r>
    </w:p>
    <w:p w14:paraId="50F61326" w14:textId="77777777" w:rsidR="00CB2B87" w:rsidRPr="00CB2B87" w:rsidRDefault="00CB2B87" w:rsidP="00CB2B87">
      <w:pPr>
        <w:numPr>
          <w:ilvl w:val="0"/>
          <w:numId w:val="20"/>
        </w:numPr>
        <w:spacing w:line="240" w:lineRule="auto"/>
        <w:rPr>
          <w:lang w:val="en-IN"/>
        </w:rPr>
      </w:pPr>
      <w:r w:rsidRPr="00CB2B87">
        <w:rPr>
          <w:lang w:val="en-IN"/>
        </w:rPr>
        <w:t>Load the dataset from the specified file path.</w:t>
      </w:r>
    </w:p>
    <w:p w14:paraId="0B4983CE" w14:textId="77777777" w:rsidR="00CB2B87" w:rsidRPr="00CB2B87" w:rsidRDefault="00CB2B87" w:rsidP="00CB2B87">
      <w:pPr>
        <w:numPr>
          <w:ilvl w:val="0"/>
          <w:numId w:val="20"/>
        </w:numPr>
        <w:spacing w:line="240" w:lineRule="auto"/>
        <w:rPr>
          <w:lang w:val="en-IN"/>
        </w:rPr>
      </w:pPr>
      <w:r w:rsidRPr="00CB2B87">
        <w:rPr>
          <w:lang w:val="en-IN"/>
        </w:rPr>
        <w:t>Select the numerical columns for transformation.</w:t>
      </w:r>
    </w:p>
    <w:p w14:paraId="1E523800" w14:textId="77777777" w:rsidR="00CB2B87" w:rsidRPr="00CB2B87" w:rsidRDefault="00CB2B87" w:rsidP="00CB2B87">
      <w:pPr>
        <w:numPr>
          <w:ilvl w:val="0"/>
          <w:numId w:val="20"/>
        </w:numPr>
        <w:spacing w:line="240" w:lineRule="auto"/>
        <w:rPr>
          <w:lang w:val="en-IN"/>
        </w:rPr>
      </w:pPr>
      <w:r w:rsidRPr="00CB2B87">
        <w:rPr>
          <w:lang w:val="en-IN"/>
        </w:rPr>
        <w:t>Apply each normalization method:</w:t>
      </w:r>
    </w:p>
    <w:p w14:paraId="533B1A63" w14:textId="77777777" w:rsidR="00CB2B87" w:rsidRPr="00CB2B87" w:rsidRDefault="00CB2B87" w:rsidP="00CB2B87">
      <w:pPr>
        <w:numPr>
          <w:ilvl w:val="1"/>
          <w:numId w:val="20"/>
        </w:numPr>
        <w:spacing w:line="240" w:lineRule="auto"/>
        <w:rPr>
          <w:lang w:val="en-IN"/>
        </w:rPr>
      </w:pPr>
      <w:r w:rsidRPr="00CB2B87">
        <w:rPr>
          <w:b/>
          <w:bCs/>
          <w:lang w:val="en-IN"/>
        </w:rPr>
        <w:t>Min-Max Scaling:</w:t>
      </w:r>
    </w:p>
    <w:p w14:paraId="1D701F42" w14:textId="77777777" w:rsidR="00CB2B87" w:rsidRPr="00CB2B87" w:rsidRDefault="00CB2B87" w:rsidP="00CB2B87">
      <w:pPr>
        <w:numPr>
          <w:ilvl w:val="2"/>
          <w:numId w:val="20"/>
        </w:numPr>
        <w:spacing w:line="240" w:lineRule="auto"/>
        <w:rPr>
          <w:lang w:val="en-IN"/>
        </w:rPr>
      </w:pPr>
      <w:r w:rsidRPr="00CB2B87">
        <w:rPr>
          <w:lang w:val="en-IN"/>
        </w:rPr>
        <w:t>Use MinMaxScaler().fit_transform().</w:t>
      </w:r>
    </w:p>
    <w:p w14:paraId="716BF1E7" w14:textId="77777777" w:rsidR="00CB2B87" w:rsidRPr="00CB2B87" w:rsidRDefault="00CB2B87" w:rsidP="00CB2B87">
      <w:pPr>
        <w:numPr>
          <w:ilvl w:val="1"/>
          <w:numId w:val="20"/>
        </w:numPr>
        <w:spacing w:line="240" w:lineRule="auto"/>
        <w:rPr>
          <w:lang w:val="en-IN"/>
        </w:rPr>
      </w:pPr>
      <w:r w:rsidRPr="00CB2B87">
        <w:rPr>
          <w:b/>
          <w:bCs/>
          <w:lang w:val="en-IN"/>
        </w:rPr>
        <w:t>Z-Score Normalization:</w:t>
      </w:r>
    </w:p>
    <w:p w14:paraId="552C1D55" w14:textId="77777777" w:rsidR="00CB2B87" w:rsidRPr="00CB2B87" w:rsidRDefault="00CB2B87" w:rsidP="00CB2B87">
      <w:pPr>
        <w:numPr>
          <w:ilvl w:val="2"/>
          <w:numId w:val="20"/>
        </w:numPr>
        <w:spacing w:line="240" w:lineRule="auto"/>
        <w:rPr>
          <w:lang w:val="en-IN"/>
        </w:rPr>
      </w:pPr>
      <w:r w:rsidRPr="00CB2B87">
        <w:rPr>
          <w:lang w:val="en-IN"/>
        </w:rPr>
        <w:t>Use StandardScaler().fit_transform().</w:t>
      </w:r>
    </w:p>
    <w:p w14:paraId="186E2DCF" w14:textId="77777777" w:rsidR="00CB2B87" w:rsidRPr="00CB2B87" w:rsidRDefault="00CB2B87" w:rsidP="00CB2B87">
      <w:pPr>
        <w:numPr>
          <w:ilvl w:val="1"/>
          <w:numId w:val="20"/>
        </w:numPr>
        <w:spacing w:line="240" w:lineRule="auto"/>
        <w:rPr>
          <w:lang w:val="en-IN"/>
        </w:rPr>
      </w:pPr>
      <w:r w:rsidRPr="00CB2B87">
        <w:rPr>
          <w:b/>
          <w:bCs/>
          <w:lang w:val="en-IN"/>
        </w:rPr>
        <w:t>Decimal Scaling:</w:t>
      </w:r>
    </w:p>
    <w:p w14:paraId="55E00F34" w14:textId="1348C9E5" w:rsidR="00CB2B87" w:rsidRPr="00CB2B87" w:rsidRDefault="00CB2B87" w:rsidP="00CB2B87">
      <w:pPr>
        <w:numPr>
          <w:ilvl w:val="2"/>
          <w:numId w:val="20"/>
        </w:numPr>
        <w:spacing w:line="240" w:lineRule="auto"/>
        <w:rPr>
          <w:lang w:val="en-IN"/>
        </w:rPr>
      </w:pPr>
      <w:r w:rsidRPr="00CB2B87">
        <w:rPr>
          <w:lang w:val="en-IN"/>
        </w:rPr>
        <w:t>Divide each value</w:t>
      </w:r>
      <w:r w:rsidR="00A934E7">
        <w:rPr>
          <w:lang w:val="en-IN"/>
        </w:rPr>
        <w:t>.</w:t>
      </w:r>
    </w:p>
    <w:p w14:paraId="0FB40FCA" w14:textId="77777777" w:rsidR="00CB2B87" w:rsidRPr="00CB2B87" w:rsidRDefault="00CB2B87" w:rsidP="00CB2B87">
      <w:pPr>
        <w:numPr>
          <w:ilvl w:val="1"/>
          <w:numId w:val="20"/>
        </w:numPr>
        <w:spacing w:line="240" w:lineRule="auto"/>
        <w:rPr>
          <w:lang w:val="en-IN"/>
        </w:rPr>
      </w:pPr>
      <w:r w:rsidRPr="00CB2B87">
        <w:rPr>
          <w:b/>
          <w:bCs/>
          <w:lang w:val="en-IN"/>
        </w:rPr>
        <w:t>Log Transformation:</w:t>
      </w:r>
    </w:p>
    <w:p w14:paraId="09CE8051" w14:textId="77777777" w:rsidR="00CB2B87" w:rsidRPr="00CB2B87" w:rsidRDefault="00CB2B87" w:rsidP="00CB2B87">
      <w:pPr>
        <w:numPr>
          <w:ilvl w:val="2"/>
          <w:numId w:val="20"/>
        </w:numPr>
        <w:spacing w:line="240" w:lineRule="auto"/>
        <w:rPr>
          <w:lang w:val="en-IN"/>
        </w:rPr>
      </w:pPr>
      <w:r w:rsidRPr="00CB2B87">
        <w:rPr>
          <w:lang w:val="en-IN"/>
        </w:rPr>
        <w:t>Apply np.log1p() for log scaling.</w:t>
      </w:r>
    </w:p>
    <w:p w14:paraId="521D6549" w14:textId="77777777" w:rsidR="00CB2B87" w:rsidRPr="00CB2B87" w:rsidRDefault="00CB2B87" w:rsidP="00CB2B87">
      <w:pPr>
        <w:numPr>
          <w:ilvl w:val="0"/>
          <w:numId w:val="20"/>
        </w:numPr>
        <w:spacing w:line="240" w:lineRule="auto"/>
        <w:rPr>
          <w:lang w:val="en-IN"/>
        </w:rPr>
      </w:pPr>
      <w:r w:rsidRPr="00CB2B87">
        <w:rPr>
          <w:lang w:val="en-IN"/>
        </w:rPr>
        <w:t>Store the results in a new DataFrame.</w:t>
      </w:r>
    </w:p>
    <w:p w14:paraId="4CC394C2" w14:textId="77777777" w:rsidR="00CB2B87" w:rsidRPr="00CB2B87" w:rsidRDefault="00CB2B87" w:rsidP="00CB2B87">
      <w:pPr>
        <w:numPr>
          <w:ilvl w:val="0"/>
          <w:numId w:val="20"/>
        </w:numPr>
        <w:spacing w:line="240" w:lineRule="auto"/>
        <w:rPr>
          <w:lang w:val="en-IN"/>
        </w:rPr>
      </w:pPr>
      <w:r w:rsidRPr="00CB2B87">
        <w:rPr>
          <w:lang w:val="en-IN"/>
        </w:rPr>
        <w:t>Display the normalized DataFrame.</w:t>
      </w:r>
    </w:p>
    <w:p w14:paraId="062EBE42" w14:textId="094FAFD2" w:rsidR="00CB2B87" w:rsidRPr="00CB2B87" w:rsidRDefault="00CB2B87" w:rsidP="00CB2B87">
      <w:pPr>
        <w:spacing w:line="240" w:lineRule="auto"/>
        <w:ind w:firstLine="360"/>
        <w:rPr>
          <w:b/>
          <w:bCs/>
          <w:lang w:val="en-IN"/>
        </w:rPr>
      </w:pPr>
      <w:r w:rsidRPr="00CB2B87">
        <w:rPr>
          <w:b/>
          <w:bCs/>
          <w:lang w:val="en-IN"/>
        </w:rPr>
        <w:t>Z-Score Normalization with Mean-Centering</w:t>
      </w:r>
      <w:r>
        <w:rPr>
          <w:b/>
          <w:bCs/>
          <w:lang w:val="en-IN"/>
        </w:rPr>
        <w:t>:</w:t>
      </w:r>
    </w:p>
    <w:p w14:paraId="4A458D0B" w14:textId="77777777" w:rsidR="00CB2B87" w:rsidRPr="00CB2B87" w:rsidRDefault="00CB2B87" w:rsidP="00CB2B87">
      <w:pPr>
        <w:numPr>
          <w:ilvl w:val="0"/>
          <w:numId w:val="21"/>
        </w:numPr>
        <w:spacing w:line="240" w:lineRule="auto"/>
        <w:rPr>
          <w:lang w:val="en-IN"/>
        </w:rPr>
      </w:pPr>
      <w:r w:rsidRPr="00CB2B87">
        <w:rPr>
          <w:lang w:val="en-IN"/>
        </w:rPr>
        <w:t>Select the numerical columns.</w:t>
      </w:r>
    </w:p>
    <w:p w14:paraId="6940B922" w14:textId="77777777" w:rsidR="00CB2B87" w:rsidRPr="00CB2B87" w:rsidRDefault="00CB2B87" w:rsidP="00CB2B87">
      <w:pPr>
        <w:numPr>
          <w:ilvl w:val="0"/>
          <w:numId w:val="21"/>
        </w:numPr>
        <w:spacing w:line="240" w:lineRule="auto"/>
        <w:rPr>
          <w:lang w:val="en-IN"/>
        </w:rPr>
      </w:pPr>
      <w:r w:rsidRPr="00CB2B87">
        <w:rPr>
          <w:lang w:val="en-IN"/>
        </w:rPr>
        <w:t>Apply Z-score normalization using StandardScaler().fit_transform().</w:t>
      </w:r>
    </w:p>
    <w:p w14:paraId="730B3AE5" w14:textId="77777777" w:rsidR="00CB2B87" w:rsidRPr="00CB2B87" w:rsidRDefault="00CB2B87" w:rsidP="00CB2B87">
      <w:pPr>
        <w:numPr>
          <w:ilvl w:val="0"/>
          <w:numId w:val="21"/>
        </w:numPr>
        <w:spacing w:line="240" w:lineRule="auto"/>
        <w:rPr>
          <w:lang w:val="en-IN"/>
        </w:rPr>
      </w:pPr>
      <w:r w:rsidRPr="00CB2B87">
        <w:rPr>
          <w:lang w:val="en-IN"/>
        </w:rPr>
        <w:t>Convert the standardized array into a DataFrame.</w:t>
      </w:r>
    </w:p>
    <w:p w14:paraId="10DF5277" w14:textId="77777777" w:rsidR="00CB2B87" w:rsidRPr="00CB2B87" w:rsidRDefault="00CB2B87" w:rsidP="00CB2B87">
      <w:pPr>
        <w:numPr>
          <w:ilvl w:val="0"/>
          <w:numId w:val="21"/>
        </w:numPr>
        <w:spacing w:line="240" w:lineRule="auto"/>
        <w:rPr>
          <w:lang w:val="en-IN"/>
        </w:rPr>
      </w:pPr>
      <w:r w:rsidRPr="00CB2B87">
        <w:rPr>
          <w:lang w:val="en-IN"/>
        </w:rPr>
        <w:t>Display the mean-centered normalized data.</w:t>
      </w:r>
    </w:p>
    <w:p w14:paraId="2A7D5BAA" w14:textId="77777777" w:rsidR="00CB2B87" w:rsidRPr="00CB2B87" w:rsidRDefault="00CB2B87" w:rsidP="00CB2B87">
      <w:pPr>
        <w:spacing w:line="240" w:lineRule="auto"/>
        <w:rPr>
          <w:lang w:val="en-IN"/>
        </w:rPr>
      </w:pPr>
    </w:p>
    <w:p w14:paraId="19105FEE" w14:textId="77777777" w:rsidR="00CB2B87" w:rsidRPr="00CB2B87" w:rsidRDefault="00CB2B87" w:rsidP="00CB2B87">
      <w:pPr>
        <w:spacing w:line="240" w:lineRule="auto"/>
        <w:rPr>
          <w:lang w:val="en-IN"/>
        </w:rPr>
      </w:pPr>
    </w:p>
    <w:p w14:paraId="34F711DE" w14:textId="77777777" w:rsidR="00CB2B87" w:rsidRPr="00CB2B87" w:rsidRDefault="00CB2B87" w:rsidP="00CB2B87">
      <w:pPr>
        <w:spacing w:line="240" w:lineRule="auto"/>
        <w:ind w:left="360"/>
        <w:rPr>
          <w:lang w:val="en-IN"/>
        </w:rPr>
      </w:pPr>
    </w:p>
    <w:sectPr w:rsidR="00CB2B87" w:rsidRPr="00CB2B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41BC2" w14:textId="77777777" w:rsidR="00286423" w:rsidRDefault="00286423" w:rsidP="005A56CB">
      <w:pPr>
        <w:spacing w:after="0" w:line="240" w:lineRule="auto"/>
      </w:pPr>
      <w:r>
        <w:separator/>
      </w:r>
    </w:p>
  </w:endnote>
  <w:endnote w:type="continuationSeparator" w:id="0">
    <w:p w14:paraId="50351F12" w14:textId="77777777" w:rsidR="00286423" w:rsidRDefault="00286423" w:rsidP="005A5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ABA14" w14:textId="77777777" w:rsidR="00286423" w:rsidRDefault="00286423" w:rsidP="005A56CB">
      <w:pPr>
        <w:spacing w:after="0" w:line="240" w:lineRule="auto"/>
      </w:pPr>
      <w:r>
        <w:separator/>
      </w:r>
    </w:p>
  </w:footnote>
  <w:footnote w:type="continuationSeparator" w:id="0">
    <w:p w14:paraId="652271E0" w14:textId="77777777" w:rsidR="00286423" w:rsidRDefault="00286423" w:rsidP="005A5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3ECD"/>
    <w:multiLevelType w:val="hybridMultilevel"/>
    <w:tmpl w:val="A7B0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E403B"/>
    <w:multiLevelType w:val="hybridMultilevel"/>
    <w:tmpl w:val="F996B8F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806B9"/>
    <w:multiLevelType w:val="multilevel"/>
    <w:tmpl w:val="3DB26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E72D8"/>
    <w:multiLevelType w:val="hybridMultilevel"/>
    <w:tmpl w:val="EF0C604E"/>
    <w:lvl w:ilvl="0" w:tplc="1D24616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00290"/>
    <w:multiLevelType w:val="multilevel"/>
    <w:tmpl w:val="1588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462A3F"/>
    <w:multiLevelType w:val="multilevel"/>
    <w:tmpl w:val="BF1AC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769B1"/>
    <w:multiLevelType w:val="multilevel"/>
    <w:tmpl w:val="0FB63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131F1"/>
    <w:multiLevelType w:val="hybridMultilevel"/>
    <w:tmpl w:val="B6BAB5E0"/>
    <w:lvl w:ilvl="0" w:tplc="D6447480">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44610"/>
    <w:multiLevelType w:val="hybridMultilevel"/>
    <w:tmpl w:val="3B04859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D6A4DE9"/>
    <w:multiLevelType w:val="multilevel"/>
    <w:tmpl w:val="3C48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A370F"/>
    <w:multiLevelType w:val="hybridMultilevel"/>
    <w:tmpl w:val="C1DE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E0F26"/>
    <w:multiLevelType w:val="multilevel"/>
    <w:tmpl w:val="93FE0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16B30"/>
    <w:multiLevelType w:val="multilevel"/>
    <w:tmpl w:val="B79E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5260B"/>
    <w:multiLevelType w:val="multilevel"/>
    <w:tmpl w:val="49D4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60855"/>
    <w:multiLevelType w:val="hybridMultilevel"/>
    <w:tmpl w:val="9D4AB2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9A379AB"/>
    <w:multiLevelType w:val="hybridMultilevel"/>
    <w:tmpl w:val="8EA8665C"/>
    <w:lvl w:ilvl="0" w:tplc="1CBA5F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9F2413"/>
    <w:multiLevelType w:val="hybridMultilevel"/>
    <w:tmpl w:val="3EB0789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A494BF9"/>
    <w:multiLevelType w:val="multilevel"/>
    <w:tmpl w:val="C078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16A32"/>
    <w:multiLevelType w:val="multilevel"/>
    <w:tmpl w:val="81A2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811D6"/>
    <w:multiLevelType w:val="multilevel"/>
    <w:tmpl w:val="C1406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249D1"/>
    <w:multiLevelType w:val="hybridMultilevel"/>
    <w:tmpl w:val="3702D1B4"/>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90402119">
    <w:abstractNumId w:val="7"/>
  </w:num>
  <w:num w:numId="2" w16cid:durableId="1123770167">
    <w:abstractNumId w:val="15"/>
  </w:num>
  <w:num w:numId="3" w16cid:durableId="632753201">
    <w:abstractNumId w:val="0"/>
  </w:num>
  <w:num w:numId="4" w16cid:durableId="1971519765">
    <w:abstractNumId w:val="1"/>
  </w:num>
  <w:num w:numId="5" w16cid:durableId="174081507">
    <w:abstractNumId w:val="10"/>
  </w:num>
  <w:num w:numId="6" w16cid:durableId="477382351">
    <w:abstractNumId w:val="18"/>
  </w:num>
  <w:num w:numId="7" w16cid:durableId="602957091">
    <w:abstractNumId w:val="6"/>
  </w:num>
  <w:num w:numId="8" w16cid:durableId="2129742358">
    <w:abstractNumId w:val="16"/>
  </w:num>
  <w:num w:numId="9" w16cid:durableId="525213147">
    <w:abstractNumId w:val="3"/>
  </w:num>
  <w:num w:numId="10" w16cid:durableId="457066731">
    <w:abstractNumId w:val="8"/>
  </w:num>
  <w:num w:numId="11" w16cid:durableId="608777502">
    <w:abstractNumId w:val="11"/>
  </w:num>
  <w:num w:numId="12" w16cid:durableId="1719206432">
    <w:abstractNumId w:val="13"/>
  </w:num>
  <w:num w:numId="13" w16cid:durableId="1491868338">
    <w:abstractNumId w:val="9"/>
  </w:num>
  <w:num w:numId="14" w16cid:durableId="43797818">
    <w:abstractNumId w:val="12"/>
  </w:num>
  <w:num w:numId="15" w16cid:durableId="1322585649">
    <w:abstractNumId w:val="17"/>
  </w:num>
  <w:num w:numId="16" w16cid:durableId="392586749">
    <w:abstractNumId w:val="14"/>
  </w:num>
  <w:num w:numId="17" w16cid:durableId="183371943">
    <w:abstractNumId w:val="20"/>
  </w:num>
  <w:num w:numId="18" w16cid:durableId="421100417">
    <w:abstractNumId w:val="2"/>
  </w:num>
  <w:num w:numId="19" w16cid:durableId="1360624155">
    <w:abstractNumId w:val="5"/>
  </w:num>
  <w:num w:numId="20" w16cid:durableId="985280291">
    <w:abstractNumId w:val="19"/>
  </w:num>
  <w:num w:numId="21" w16cid:durableId="407961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106638"/>
    <w:rsid w:val="00124155"/>
    <w:rsid w:val="00125C5B"/>
    <w:rsid w:val="00135ACE"/>
    <w:rsid w:val="00286423"/>
    <w:rsid w:val="002916B6"/>
    <w:rsid w:val="00323077"/>
    <w:rsid w:val="003264EE"/>
    <w:rsid w:val="003744F2"/>
    <w:rsid w:val="003D1CDA"/>
    <w:rsid w:val="003D26F1"/>
    <w:rsid w:val="003F6B52"/>
    <w:rsid w:val="004E0678"/>
    <w:rsid w:val="00521AB9"/>
    <w:rsid w:val="005A56CB"/>
    <w:rsid w:val="005C555B"/>
    <w:rsid w:val="005D4D4D"/>
    <w:rsid w:val="006737D7"/>
    <w:rsid w:val="006A5087"/>
    <w:rsid w:val="006C65BD"/>
    <w:rsid w:val="006E1D44"/>
    <w:rsid w:val="00713052"/>
    <w:rsid w:val="00757D1B"/>
    <w:rsid w:val="007914BB"/>
    <w:rsid w:val="007A4973"/>
    <w:rsid w:val="007A4E3A"/>
    <w:rsid w:val="007F1105"/>
    <w:rsid w:val="00820321"/>
    <w:rsid w:val="00833341"/>
    <w:rsid w:val="00870989"/>
    <w:rsid w:val="008B02B7"/>
    <w:rsid w:val="008C4728"/>
    <w:rsid w:val="008C5865"/>
    <w:rsid w:val="009A0E9B"/>
    <w:rsid w:val="009F3AFC"/>
    <w:rsid w:val="00A12967"/>
    <w:rsid w:val="00A934E7"/>
    <w:rsid w:val="00A97730"/>
    <w:rsid w:val="00AA12B4"/>
    <w:rsid w:val="00BB77D5"/>
    <w:rsid w:val="00C222DD"/>
    <w:rsid w:val="00CB2B87"/>
    <w:rsid w:val="00D42375"/>
    <w:rsid w:val="00DC41F6"/>
    <w:rsid w:val="00DE7D4B"/>
    <w:rsid w:val="00DF78FD"/>
    <w:rsid w:val="00E016A8"/>
    <w:rsid w:val="00EE3E32"/>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3F44"/>
  <w15:chartTrackingRefBased/>
  <w15:docId w15:val="{5CB201CD-F7BD-4046-A75B-EE14B1337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638"/>
    <w:rPr>
      <w:color w:val="0563C1" w:themeColor="hyperlink"/>
      <w:u w:val="single"/>
    </w:rPr>
  </w:style>
  <w:style w:type="character" w:styleId="UnresolvedMention">
    <w:name w:val="Unresolved Mention"/>
    <w:basedOn w:val="DefaultParagraphFont"/>
    <w:uiPriority w:val="99"/>
    <w:semiHidden/>
    <w:unhideWhenUsed/>
    <w:rsid w:val="00106638"/>
    <w:rPr>
      <w:color w:val="605E5C"/>
      <w:shd w:val="clear" w:color="auto" w:fill="E1DFDD"/>
    </w:rPr>
  </w:style>
  <w:style w:type="paragraph" w:styleId="ListParagraph">
    <w:name w:val="List Paragraph"/>
    <w:basedOn w:val="Normal"/>
    <w:uiPriority w:val="34"/>
    <w:qFormat/>
    <w:rsid w:val="00E016A8"/>
    <w:pPr>
      <w:ind w:left="720"/>
      <w:contextualSpacing/>
    </w:pPr>
  </w:style>
  <w:style w:type="paragraph" w:styleId="Header">
    <w:name w:val="header"/>
    <w:basedOn w:val="Normal"/>
    <w:link w:val="HeaderChar"/>
    <w:uiPriority w:val="99"/>
    <w:unhideWhenUsed/>
    <w:rsid w:val="005A5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6CB"/>
  </w:style>
  <w:style w:type="paragraph" w:styleId="Footer">
    <w:name w:val="footer"/>
    <w:basedOn w:val="Normal"/>
    <w:link w:val="FooterChar"/>
    <w:uiPriority w:val="99"/>
    <w:unhideWhenUsed/>
    <w:rsid w:val="005A5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6CB"/>
  </w:style>
  <w:style w:type="character" w:styleId="FollowedHyperlink">
    <w:name w:val="FollowedHyperlink"/>
    <w:basedOn w:val="DefaultParagraphFont"/>
    <w:uiPriority w:val="99"/>
    <w:semiHidden/>
    <w:unhideWhenUsed/>
    <w:rsid w:val="003744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5076">
      <w:bodyDiv w:val="1"/>
      <w:marLeft w:val="0"/>
      <w:marRight w:val="0"/>
      <w:marTop w:val="0"/>
      <w:marBottom w:val="0"/>
      <w:divBdr>
        <w:top w:val="none" w:sz="0" w:space="0" w:color="auto"/>
        <w:left w:val="none" w:sz="0" w:space="0" w:color="auto"/>
        <w:bottom w:val="none" w:sz="0" w:space="0" w:color="auto"/>
        <w:right w:val="none" w:sz="0" w:space="0" w:color="auto"/>
      </w:divBdr>
    </w:div>
    <w:div w:id="229776415">
      <w:bodyDiv w:val="1"/>
      <w:marLeft w:val="0"/>
      <w:marRight w:val="0"/>
      <w:marTop w:val="0"/>
      <w:marBottom w:val="0"/>
      <w:divBdr>
        <w:top w:val="none" w:sz="0" w:space="0" w:color="auto"/>
        <w:left w:val="none" w:sz="0" w:space="0" w:color="auto"/>
        <w:bottom w:val="none" w:sz="0" w:space="0" w:color="auto"/>
        <w:right w:val="none" w:sz="0" w:space="0" w:color="auto"/>
      </w:divBdr>
    </w:div>
    <w:div w:id="547885454">
      <w:bodyDiv w:val="1"/>
      <w:marLeft w:val="0"/>
      <w:marRight w:val="0"/>
      <w:marTop w:val="0"/>
      <w:marBottom w:val="0"/>
      <w:divBdr>
        <w:top w:val="none" w:sz="0" w:space="0" w:color="auto"/>
        <w:left w:val="none" w:sz="0" w:space="0" w:color="auto"/>
        <w:bottom w:val="none" w:sz="0" w:space="0" w:color="auto"/>
        <w:right w:val="none" w:sz="0" w:space="0" w:color="auto"/>
      </w:divBdr>
    </w:div>
    <w:div w:id="666058996">
      <w:bodyDiv w:val="1"/>
      <w:marLeft w:val="0"/>
      <w:marRight w:val="0"/>
      <w:marTop w:val="0"/>
      <w:marBottom w:val="0"/>
      <w:divBdr>
        <w:top w:val="none" w:sz="0" w:space="0" w:color="auto"/>
        <w:left w:val="none" w:sz="0" w:space="0" w:color="auto"/>
        <w:bottom w:val="none" w:sz="0" w:space="0" w:color="auto"/>
        <w:right w:val="none" w:sz="0" w:space="0" w:color="auto"/>
      </w:divBdr>
    </w:div>
    <w:div w:id="753667133">
      <w:bodyDiv w:val="1"/>
      <w:marLeft w:val="0"/>
      <w:marRight w:val="0"/>
      <w:marTop w:val="0"/>
      <w:marBottom w:val="0"/>
      <w:divBdr>
        <w:top w:val="none" w:sz="0" w:space="0" w:color="auto"/>
        <w:left w:val="none" w:sz="0" w:space="0" w:color="auto"/>
        <w:bottom w:val="none" w:sz="0" w:space="0" w:color="auto"/>
        <w:right w:val="none" w:sz="0" w:space="0" w:color="auto"/>
      </w:divBdr>
    </w:div>
    <w:div w:id="798693847">
      <w:bodyDiv w:val="1"/>
      <w:marLeft w:val="0"/>
      <w:marRight w:val="0"/>
      <w:marTop w:val="0"/>
      <w:marBottom w:val="0"/>
      <w:divBdr>
        <w:top w:val="none" w:sz="0" w:space="0" w:color="auto"/>
        <w:left w:val="none" w:sz="0" w:space="0" w:color="auto"/>
        <w:bottom w:val="none" w:sz="0" w:space="0" w:color="auto"/>
        <w:right w:val="none" w:sz="0" w:space="0" w:color="auto"/>
      </w:divBdr>
    </w:div>
    <w:div w:id="889150526">
      <w:bodyDiv w:val="1"/>
      <w:marLeft w:val="0"/>
      <w:marRight w:val="0"/>
      <w:marTop w:val="0"/>
      <w:marBottom w:val="0"/>
      <w:divBdr>
        <w:top w:val="none" w:sz="0" w:space="0" w:color="auto"/>
        <w:left w:val="none" w:sz="0" w:space="0" w:color="auto"/>
        <w:bottom w:val="none" w:sz="0" w:space="0" w:color="auto"/>
        <w:right w:val="none" w:sz="0" w:space="0" w:color="auto"/>
      </w:divBdr>
    </w:div>
    <w:div w:id="912542758">
      <w:bodyDiv w:val="1"/>
      <w:marLeft w:val="0"/>
      <w:marRight w:val="0"/>
      <w:marTop w:val="0"/>
      <w:marBottom w:val="0"/>
      <w:divBdr>
        <w:top w:val="none" w:sz="0" w:space="0" w:color="auto"/>
        <w:left w:val="none" w:sz="0" w:space="0" w:color="auto"/>
        <w:bottom w:val="none" w:sz="0" w:space="0" w:color="auto"/>
        <w:right w:val="none" w:sz="0" w:space="0" w:color="auto"/>
      </w:divBdr>
    </w:div>
    <w:div w:id="915280449">
      <w:bodyDiv w:val="1"/>
      <w:marLeft w:val="0"/>
      <w:marRight w:val="0"/>
      <w:marTop w:val="0"/>
      <w:marBottom w:val="0"/>
      <w:divBdr>
        <w:top w:val="none" w:sz="0" w:space="0" w:color="auto"/>
        <w:left w:val="none" w:sz="0" w:space="0" w:color="auto"/>
        <w:bottom w:val="none" w:sz="0" w:space="0" w:color="auto"/>
        <w:right w:val="none" w:sz="0" w:space="0" w:color="auto"/>
      </w:divBdr>
    </w:div>
    <w:div w:id="1103649208">
      <w:bodyDiv w:val="1"/>
      <w:marLeft w:val="0"/>
      <w:marRight w:val="0"/>
      <w:marTop w:val="0"/>
      <w:marBottom w:val="0"/>
      <w:divBdr>
        <w:top w:val="none" w:sz="0" w:space="0" w:color="auto"/>
        <w:left w:val="none" w:sz="0" w:space="0" w:color="auto"/>
        <w:bottom w:val="none" w:sz="0" w:space="0" w:color="auto"/>
        <w:right w:val="none" w:sz="0" w:space="0" w:color="auto"/>
      </w:divBdr>
    </w:div>
    <w:div w:id="1112431936">
      <w:bodyDiv w:val="1"/>
      <w:marLeft w:val="0"/>
      <w:marRight w:val="0"/>
      <w:marTop w:val="0"/>
      <w:marBottom w:val="0"/>
      <w:divBdr>
        <w:top w:val="none" w:sz="0" w:space="0" w:color="auto"/>
        <w:left w:val="none" w:sz="0" w:space="0" w:color="auto"/>
        <w:bottom w:val="none" w:sz="0" w:space="0" w:color="auto"/>
        <w:right w:val="none" w:sz="0" w:space="0" w:color="auto"/>
      </w:divBdr>
    </w:div>
    <w:div w:id="1228959985">
      <w:bodyDiv w:val="1"/>
      <w:marLeft w:val="0"/>
      <w:marRight w:val="0"/>
      <w:marTop w:val="0"/>
      <w:marBottom w:val="0"/>
      <w:divBdr>
        <w:top w:val="none" w:sz="0" w:space="0" w:color="auto"/>
        <w:left w:val="none" w:sz="0" w:space="0" w:color="auto"/>
        <w:bottom w:val="none" w:sz="0" w:space="0" w:color="auto"/>
        <w:right w:val="none" w:sz="0" w:space="0" w:color="auto"/>
      </w:divBdr>
    </w:div>
    <w:div w:id="1381513034">
      <w:bodyDiv w:val="1"/>
      <w:marLeft w:val="0"/>
      <w:marRight w:val="0"/>
      <w:marTop w:val="0"/>
      <w:marBottom w:val="0"/>
      <w:divBdr>
        <w:top w:val="none" w:sz="0" w:space="0" w:color="auto"/>
        <w:left w:val="none" w:sz="0" w:space="0" w:color="auto"/>
        <w:bottom w:val="none" w:sz="0" w:space="0" w:color="auto"/>
        <w:right w:val="none" w:sz="0" w:space="0" w:color="auto"/>
      </w:divBdr>
    </w:div>
    <w:div w:id="1429501109">
      <w:bodyDiv w:val="1"/>
      <w:marLeft w:val="0"/>
      <w:marRight w:val="0"/>
      <w:marTop w:val="0"/>
      <w:marBottom w:val="0"/>
      <w:divBdr>
        <w:top w:val="none" w:sz="0" w:space="0" w:color="auto"/>
        <w:left w:val="none" w:sz="0" w:space="0" w:color="auto"/>
        <w:bottom w:val="none" w:sz="0" w:space="0" w:color="auto"/>
        <w:right w:val="none" w:sz="0" w:space="0" w:color="auto"/>
      </w:divBdr>
    </w:div>
    <w:div w:id="1474523732">
      <w:bodyDiv w:val="1"/>
      <w:marLeft w:val="0"/>
      <w:marRight w:val="0"/>
      <w:marTop w:val="0"/>
      <w:marBottom w:val="0"/>
      <w:divBdr>
        <w:top w:val="none" w:sz="0" w:space="0" w:color="auto"/>
        <w:left w:val="none" w:sz="0" w:space="0" w:color="auto"/>
        <w:bottom w:val="none" w:sz="0" w:space="0" w:color="auto"/>
        <w:right w:val="none" w:sz="0" w:space="0" w:color="auto"/>
      </w:divBdr>
    </w:div>
    <w:div w:id="1628121693">
      <w:bodyDiv w:val="1"/>
      <w:marLeft w:val="0"/>
      <w:marRight w:val="0"/>
      <w:marTop w:val="0"/>
      <w:marBottom w:val="0"/>
      <w:divBdr>
        <w:top w:val="none" w:sz="0" w:space="0" w:color="auto"/>
        <w:left w:val="none" w:sz="0" w:space="0" w:color="auto"/>
        <w:bottom w:val="none" w:sz="0" w:space="0" w:color="auto"/>
        <w:right w:val="none" w:sz="0" w:space="0" w:color="auto"/>
      </w:divBdr>
    </w:div>
    <w:div w:id="1842768869">
      <w:bodyDiv w:val="1"/>
      <w:marLeft w:val="0"/>
      <w:marRight w:val="0"/>
      <w:marTop w:val="0"/>
      <w:marBottom w:val="0"/>
      <w:divBdr>
        <w:top w:val="none" w:sz="0" w:space="0" w:color="auto"/>
        <w:left w:val="none" w:sz="0" w:space="0" w:color="auto"/>
        <w:bottom w:val="none" w:sz="0" w:space="0" w:color="auto"/>
        <w:right w:val="none" w:sz="0" w:space="0" w:color="auto"/>
      </w:divBdr>
    </w:div>
    <w:div w:id="1956135633">
      <w:bodyDiv w:val="1"/>
      <w:marLeft w:val="0"/>
      <w:marRight w:val="0"/>
      <w:marTop w:val="0"/>
      <w:marBottom w:val="0"/>
      <w:divBdr>
        <w:top w:val="none" w:sz="0" w:space="0" w:color="auto"/>
        <w:left w:val="none" w:sz="0" w:space="0" w:color="auto"/>
        <w:bottom w:val="none" w:sz="0" w:space="0" w:color="auto"/>
        <w:right w:val="none" w:sz="0" w:space="0" w:color="auto"/>
      </w:divBdr>
    </w:div>
    <w:div w:id="2004970628">
      <w:bodyDiv w:val="1"/>
      <w:marLeft w:val="0"/>
      <w:marRight w:val="0"/>
      <w:marTop w:val="0"/>
      <w:marBottom w:val="0"/>
      <w:divBdr>
        <w:top w:val="none" w:sz="0" w:space="0" w:color="auto"/>
        <w:left w:val="none" w:sz="0" w:space="0" w:color="auto"/>
        <w:bottom w:val="none" w:sz="0" w:space="0" w:color="auto"/>
        <w:right w:val="none" w:sz="0" w:space="0" w:color="auto"/>
      </w:divBdr>
    </w:div>
    <w:div w:id="211412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nishathakkar/100-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Khatri</dc:creator>
  <cp:keywords/>
  <dc:description/>
  <cp:lastModifiedBy>Het Thakkar</cp:lastModifiedBy>
  <cp:revision>30</cp:revision>
  <dcterms:created xsi:type="dcterms:W3CDTF">2023-11-02T07:44:00Z</dcterms:created>
  <dcterms:modified xsi:type="dcterms:W3CDTF">2024-11-27T15:49:00Z</dcterms:modified>
</cp:coreProperties>
</file>