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53" w:rsidRPr="002174B8" w:rsidRDefault="00E57FCB">
      <w:pPr>
        <w:rPr>
          <w:rFonts w:ascii="Times New Roman" w:hAnsi="Times New Roman" w:cs="Times New Roman"/>
          <w:b/>
          <w:sz w:val="28"/>
          <w:szCs w:val="28"/>
        </w:rPr>
      </w:pPr>
      <w:r w:rsidRPr="002174B8">
        <w:rPr>
          <w:rFonts w:ascii="Times New Roman" w:hAnsi="Times New Roman" w:cs="Times New Roman"/>
          <w:b/>
          <w:sz w:val="28"/>
          <w:szCs w:val="28"/>
        </w:rPr>
        <w:t>Тест кейс № 1. Отправка письма (позитивный).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7FCB" w:rsidTr="00E57FCB">
        <w:tc>
          <w:tcPr>
            <w:tcW w:w="3539" w:type="dxa"/>
          </w:tcPr>
          <w:p w:rsidR="00E57FCB" w:rsidRDefault="00E5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5806" w:type="dxa"/>
          </w:tcPr>
          <w:p w:rsidR="00E57FCB" w:rsidRDefault="00E5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57FCB" w:rsidTr="00E57FCB">
        <w:tc>
          <w:tcPr>
            <w:tcW w:w="3539" w:type="dxa"/>
          </w:tcPr>
          <w:p w:rsidR="00E57FCB" w:rsidRPr="00E57FCB" w:rsidRDefault="00E5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mail.google.com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4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806" w:type="dxa"/>
          </w:tcPr>
          <w:p w:rsidR="00E57FCB" w:rsidRPr="00E57FCB" w:rsidRDefault="00E57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для ввода логина и пароля</w:t>
            </w:r>
            <w:r w:rsidR="00BF1AA9">
              <w:rPr>
                <w:rFonts w:ascii="Times New Roman" w:hAnsi="Times New Roman" w:cs="Times New Roman"/>
                <w:sz w:val="28"/>
                <w:szCs w:val="28"/>
              </w:rPr>
              <w:t xml:space="preserve"> с кнопкой «далее»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</w:tc>
      </w:tr>
      <w:tr w:rsidR="00E57FCB" w:rsidTr="00E57FCB">
        <w:tc>
          <w:tcPr>
            <w:tcW w:w="3539" w:type="dxa"/>
          </w:tcPr>
          <w:p w:rsidR="00E57FCB" w:rsidRDefault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«+Написать»</w:t>
            </w:r>
          </w:p>
        </w:tc>
        <w:tc>
          <w:tcPr>
            <w:tcW w:w="5806" w:type="dxa"/>
          </w:tcPr>
          <w:p w:rsidR="00E57FCB" w:rsidRDefault="00BF1AA9" w:rsidP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всплывающее окно с названием «новое сообщение», «кому», «тема» и кнопкой «отправить».</w:t>
            </w:r>
          </w:p>
        </w:tc>
      </w:tr>
      <w:tr w:rsidR="00E57FCB" w:rsidTr="00E57FCB">
        <w:tc>
          <w:tcPr>
            <w:tcW w:w="3539" w:type="dxa"/>
          </w:tcPr>
          <w:p w:rsidR="00E57FCB" w:rsidRPr="00BF1AA9" w:rsidRDefault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«кому» ввести корректные ФИО и адрес почты, например Петров Петр Петрович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5806" w:type="dxa"/>
          </w:tcPr>
          <w:p w:rsidR="00E57FCB" w:rsidRPr="00BF1AA9" w:rsidRDefault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«кому» корректно отображаются введенные значения.</w:t>
            </w:r>
          </w:p>
        </w:tc>
      </w:tr>
      <w:tr w:rsidR="00E57FCB" w:rsidTr="00E57FCB">
        <w:tc>
          <w:tcPr>
            <w:tcW w:w="3539" w:type="dxa"/>
          </w:tcPr>
          <w:p w:rsidR="00E57FCB" w:rsidRDefault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5806" w:type="dxa"/>
          </w:tcPr>
          <w:p w:rsidR="00E57FCB" w:rsidRDefault="00BF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Всплывающее окно закрывается, появляется сообщение «письмо отправлено»</w:t>
            </w:r>
            <w:r w:rsidR="00391E7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Письмо можно увидеть в почтовом ящике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</w:tbl>
    <w:p w:rsidR="00E57FCB" w:rsidRDefault="00E57FCB">
      <w:pPr>
        <w:rPr>
          <w:rFonts w:ascii="Times New Roman" w:hAnsi="Times New Roman" w:cs="Times New Roman"/>
          <w:sz w:val="28"/>
          <w:szCs w:val="28"/>
        </w:rPr>
      </w:pPr>
    </w:p>
    <w:p w:rsidR="00E57FCB" w:rsidRPr="002174B8" w:rsidRDefault="00E57FCB" w:rsidP="00E57FCB">
      <w:pPr>
        <w:rPr>
          <w:rFonts w:ascii="Times New Roman" w:hAnsi="Times New Roman" w:cs="Times New Roman"/>
          <w:b/>
          <w:sz w:val="28"/>
          <w:szCs w:val="28"/>
        </w:rPr>
      </w:pPr>
      <w:r w:rsidRPr="002174B8">
        <w:rPr>
          <w:rFonts w:ascii="Times New Roman" w:hAnsi="Times New Roman" w:cs="Times New Roman"/>
          <w:b/>
          <w:sz w:val="28"/>
          <w:szCs w:val="28"/>
        </w:rPr>
        <w:t>Тест кейс № 2. Отправка письма (негативный).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FCB" w:rsidTr="00563B42">
        <w:tc>
          <w:tcPr>
            <w:tcW w:w="4672" w:type="dxa"/>
          </w:tcPr>
          <w:p w:rsidR="00E57FCB" w:rsidRDefault="00E57FCB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E57FCB" w:rsidRDefault="00E57FCB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91E72" w:rsidTr="00563B42">
        <w:tc>
          <w:tcPr>
            <w:tcW w:w="4672" w:type="dxa"/>
          </w:tcPr>
          <w:p w:rsidR="00391E72" w:rsidRPr="00E57FCB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mail.google.com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5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391E72" w:rsidRPr="00E57FCB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страница для ввода логина и пароля с кнопкой «далее».  </w:t>
            </w:r>
          </w:p>
        </w:tc>
      </w:tr>
      <w:tr w:rsidR="00391E72" w:rsidTr="00563B42">
        <w:tc>
          <w:tcPr>
            <w:tcW w:w="4672" w:type="dxa"/>
          </w:tcPr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«+Написать»</w:t>
            </w:r>
          </w:p>
        </w:tc>
        <w:tc>
          <w:tcPr>
            <w:tcW w:w="4673" w:type="dxa"/>
          </w:tcPr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всплывающее окно с названием «новое сообщение», «кому», «тема» и кнопкой «отправить».</w:t>
            </w:r>
          </w:p>
        </w:tc>
      </w:tr>
      <w:tr w:rsidR="00391E72" w:rsidTr="00563B42">
        <w:tc>
          <w:tcPr>
            <w:tcW w:w="4672" w:type="dxa"/>
          </w:tcPr>
          <w:p w:rsidR="00391E72" w:rsidRP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«кому» ввести корректные ФИО и некорректный адрес почты, например Петров Петр Петрович </w:t>
            </w:r>
            <w:r w:rsidRPr="00391E72">
              <w:rPr>
                <w:rFonts w:ascii="Times New Roman" w:hAnsi="Times New Roman" w:cs="Times New Roman"/>
                <w:sz w:val="28"/>
                <w:szCs w:val="28"/>
              </w:rPr>
              <w:t>ывп7№ьфшд.кш</w:t>
            </w:r>
          </w:p>
        </w:tc>
        <w:tc>
          <w:tcPr>
            <w:tcW w:w="4673" w:type="dxa"/>
          </w:tcPr>
          <w:p w:rsidR="00391E72" w:rsidRPr="00BF1AA9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«кому» корректно отображаются введенные значения.</w:t>
            </w:r>
          </w:p>
        </w:tc>
      </w:tr>
      <w:tr w:rsidR="00391E72" w:rsidTr="00563B42">
        <w:tc>
          <w:tcPr>
            <w:tcW w:w="4672" w:type="dxa"/>
          </w:tcPr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Всплывающее окно закрывается, появляется сообщение «Ошибка. </w:t>
            </w:r>
            <w:r w:rsidRPr="00391E72">
              <w:rPr>
                <w:rFonts w:ascii="Times New Roman" w:hAnsi="Times New Roman" w:cs="Times New Roman"/>
                <w:sz w:val="28"/>
                <w:szCs w:val="28"/>
              </w:rPr>
              <w:t>Адрес ывп7№ьфшд.кш в поле Кому не распознан. Проверьте правильность ввода всех адресов.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:rsid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не отправлено.</w:t>
            </w:r>
          </w:p>
        </w:tc>
      </w:tr>
    </w:tbl>
    <w:p w:rsidR="00391E72" w:rsidRDefault="00391E72">
      <w:pPr>
        <w:rPr>
          <w:rFonts w:ascii="Times New Roman" w:hAnsi="Times New Roman" w:cs="Times New Roman"/>
          <w:sz w:val="28"/>
          <w:szCs w:val="28"/>
        </w:rPr>
      </w:pPr>
    </w:p>
    <w:p w:rsidR="00391E72" w:rsidRPr="002174B8" w:rsidRDefault="00391E72" w:rsidP="00391E72">
      <w:pPr>
        <w:rPr>
          <w:rFonts w:ascii="Times New Roman" w:hAnsi="Times New Roman" w:cs="Times New Roman"/>
          <w:b/>
          <w:sz w:val="28"/>
          <w:szCs w:val="28"/>
        </w:rPr>
      </w:pPr>
      <w:r w:rsidRPr="002174B8">
        <w:rPr>
          <w:rFonts w:ascii="Times New Roman" w:hAnsi="Times New Roman" w:cs="Times New Roman"/>
          <w:b/>
          <w:sz w:val="28"/>
          <w:szCs w:val="28"/>
        </w:rPr>
        <w:t>Тест кейс № 3. Отправка письма (негативный).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1E72" w:rsidTr="00563B42">
        <w:tc>
          <w:tcPr>
            <w:tcW w:w="4672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91E72" w:rsidTr="00563B42">
        <w:tc>
          <w:tcPr>
            <w:tcW w:w="4672" w:type="dxa"/>
          </w:tcPr>
          <w:p w:rsidR="00391E72" w:rsidRPr="00E57FCB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Зайти на 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mail.google.com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6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391E72" w:rsidRPr="00E57FCB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страница для ввода логина и пароля с кнопкой «далее».  </w:t>
            </w:r>
          </w:p>
        </w:tc>
      </w:tr>
      <w:tr w:rsidR="00391E72" w:rsidTr="00563B42">
        <w:tc>
          <w:tcPr>
            <w:tcW w:w="4672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«+Написать»</w:t>
            </w:r>
          </w:p>
        </w:tc>
        <w:tc>
          <w:tcPr>
            <w:tcW w:w="4673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всплывающее окно с названием «новое сообщение», «кому», «тема» и кнопкой «отправить».</w:t>
            </w:r>
          </w:p>
        </w:tc>
      </w:tr>
      <w:tr w:rsidR="00391E72" w:rsidTr="00563B42">
        <w:tc>
          <w:tcPr>
            <w:tcW w:w="4672" w:type="dxa"/>
          </w:tcPr>
          <w:p w:rsidR="00391E72" w:rsidRPr="00391E72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«кому» оставить пустым</w:t>
            </w:r>
          </w:p>
        </w:tc>
        <w:tc>
          <w:tcPr>
            <w:tcW w:w="4673" w:type="dxa"/>
          </w:tcPr>
          <w:p w:rsidR="00391E72" w:rsidRPr="00BF1AA9" w:rsidRDefault="00391E72" w:rsidP="0039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«кому» остается пустым.</w:t>
            </w:r>
          </w:p>
        </w:tc>
      </w:tr>
      <w:tr w:rsidR="00391E72" w:rsidTr="00563B42">
        <w:tc>
          <w:tcPr>
            <w:tcW w:w="4672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Всплывающее окно закрывается, появляется сообщение «Ошибка. </w:t>
            </w:r>
            <w:r w:rsidRPr="00391E72">
              <w:rPr>
                <w:rFonts w:ascii="Times New Roman" w:hAnsi="Times New Roman" w:cs="Times New Roman"/>
                <w:sz w:val="28"/>
                <w:szCs w:val="28"/>
              </w:rPr>
              <w:t>Укажите как минимум одного получателя.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:rsidR="00391E72" w:rsidRDefault="00391E72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не отправлено.</w:t>
            </w:r>
          </w:p>
        </w:tc>
      </w:tr>
    </w:tbl>
    <w:p w:rsidR="002174B8" w:rsidRDefault="002174B8">
      <w:pPr>
        <w:rPr>
          <w:rFonts w:ascii="Times New Roman" w:hAnsi="Times New Roman" w:cs="Times New Roman"/>
          <w:sz w:val="28"/>
          <w:szCs w:val="28"/>
        </w:rPr>
      </w:pPr>
    </w:p>
    <w:p w:rsidR="00E57FCB" w:rsidRPr="00C30D6B" w:rsidRDefault="00E57FCB" w:rsidP="00E57FCB">
      <w:pPr>
        <w:rPr>
          <w:rFonts w:ascii="Times New Roman" w:hAnsi="Times New Roman" w:cs="Times New Roman"/>
          <w:b/>
          <w:sz w:val="28"/>
          <w:szCs w:val="28"/>
        </w:rPr>
      </w:pPr>
      <w:r w:rsidRPr="00C30D6B">
        <w:rPr>
          <w:rFonts w:ascii="Times New Roman" w:hAnsi="Times New Roman" w:cs="Times New Roman"/>
          <w:b/>
          <w:sz w:val="28"/>
          <w:szCs w:val="28"/>
        </w:rPr>
        <w:t xml:space="preserve">Тест кейс № </w:t>
      </w:r>
      <w:r w:rsidR="00BC7BDD">
        <w:rPr>
          <w:rFonts w:ascii="Times New Roman" w:hAnsi="Times New Roman" w:cs="Times New Roman"/>
          <w:b/>
          <w:sz w:val="28"/>
          <w:szCs w:val="28"/>
        </w:rPr>
        <w:t>4</w:t>
      </w:r>
      <w:r w:rsidRPr="00C30D6B">
        <w:rPr>
          <w:rFonts w:ascii="Times New Roman" w:hAnsi="Times New Roman" w:cs="Times New Roman"/>
          <w:b/>
          <w:sz w:val="28"/>
          <w:szCs w:val="28"/>
        </w:rPr>
        <w:t>. Сохранение черновика (позитивный).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174B8" w:rsidRPr="008365F5" w:rsidTr="002174B8">
        <w:tc>
          <w:tcPr>
            <w:tcW w:w="4673" w:type="dxa"/>
          </w:tcPr>
          <w:p w:rsidR="002174B8" w:rsidRPr="008365F5" w:rsidRDefault="002174B8" w:rsidP="00563B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F5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4678" w:type="dxa"/>
          </w:tcPr>
          <w:p w:rsidR="002174B8" w:rsidRPr="008365F5" w:rsidRDefault="002174B8" w:rsidP="00563B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365F5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174B8" w:rsidTr="002174B8">
        <w:tc>
          <w:tcPr>
            <w:tcW w:w="4673" w:type="dxa"/>
          </w:tcPr>
          <w:p w:rsidR="002174B8" w:rsidRPr="00E57FCB" w:rsidRDefault="002174B8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174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7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2174B8" w:rsidRPr="00E57FCB" w:rsidRDefault="002174B8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страница для ввода логина и пароля с кнопкой «далее».  </w:t>
            </w:r>
          </w:p>
        </w:tc>
      </w:tr>
      <w:tr w:rsidR="002174B8" w:rsidTr="002174B8">
        <w:tc>
          <w:tcPr>
            <w:tcW w:w="4673" w:type="dxa"/>
          </w:tcPr>
          <w:p w:rsidR="002174B8" w:rsidRDefault="002174B8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«Написать</w:t>
            </w:r>
            <w:r w:rsidRPr="008365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письмо»</w:t>
            </w:r>
          </w:p>
        </w:tc>
        <w:tc>
          <w:tcPr>
            <w:tcW w:w="4678" w:type="dxa"/>
          </w:tcPr>
          <w:p w:rsidR="002174B8" w:rsidRDefault="002174B8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</w:t>
            </w:r>
            <w:r w:rsidR="008365F5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с </w:t>
            </w:r>
            <w:r w:rsidR="008365F5">
              <w:rPr>
                <w:rFonts w:ascii="Times New Roman" w:hAnsi="Times New Roman" w:cs="Times New Roman"/>
                <w:sz w:val="28"/>
                <w:szCs w:val="28"/>
              </w:rPr>
              <w:t xml:space="preserve">полями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«кому», «тема» и кнопкой «отправить».</w:t>
            </w:r>
          </w:p>
        </w:tc>
      </w:tr>
      <w:tr w:rsidR="002174B8" w:rsidTr="002174B8">
        <w:tc>
          <w:tcPr>
            <w:tcW w:w="4673" w:type="dxa"/>
          </w:tcPr>
          <w:p w:rsidR="002174B8" w:rsidRPr="008365F5" w:rsidRDefault="002174B8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«кому» ввести корректные ФИО и адрес почты, например Петров Петр Петрович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1@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BF1A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836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4678" w:type="dxa"/>
          </w:tcPr>
          <w:p w:rsidR="002174B8" w:rsidRPr="00BF1AA9" w:rsidRDefault="002174B8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«кому» корректно отображаются введенные значения.</w:t>
            </w:r>
          </w:p>
        </w:tc>
      </w:tr>
      <w:tr w:rsidR="002174B8" w:rsidTr="002174B8">
        <w:tc>
          <w:tcPr>
            <w:tcW w:w="4673" w:type="dxa"/>
          </w:tcPr>
          <w:p w:rsidR="002174B8" w:rsidRPr="008365F5" w:rsidRDefault="008365F5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черновик»</w:t>
            </w:r>
          </w:p>
        </w:tc>
        <w:tc>
          <w:tcPr>
            <w:tcW w:w="4678" w:type="dxa"/>
          </w:tcPr>
          <w:p w:rsidR="002174B8" w:rsidRDefault="008365F5" w:rsidP="00217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можно увидеть в папке «Черновики»</w:t>
            </w:r>
          </w:p>
        </w:tc>
      </w:tr>
    </w:tbl>
    <w:p w:rsidR="002174B8" w:rsidRDefault="002174B8">
      <w:pPr>
        <w:rPr>
          <w:rFonts w:ascii="Times New Roman" w:hAnsi="Times New Roman" w:cs="Times New Roman"/>
          <w:sz w:val="28"/>
          <w:szCs w:val="28"/>
        </w:rPr>
      </w:pPr>
    </w:p>
    <w:p w:rsidR="00E57FCB" w:rsidRPr="00C30D6B" w:rsidRDefault="00E57FCB" w:rsidP="00E57FCB">
      <w:pPr>
        <w:rPr>
          <w:rFonts w:ascii="Times New Roman" w:hAnsi="Times New Roman" w:cs="Times New Roman"/>
          <w:b/>
          <w:sz w:val="28"/>
          <w:szCs w:val="28"/>
        </w:rPr>
      </w:pPr>
      <w:r w:rsidRPr="00C30D6B">
        <w:rPr>
          <w:rFonts w:ascii="Times New Roman" w:hAnsi="Times New Roman" w:cs="Times New Roman"/>
          <w:b/>
          <w:sz w:val="28"/>
          <w:szCs w:val="28"/>
        </w:rPr>
        <w:t xml:space="preserve">Тест кейс № </w:t>
      </w:r>
      <w:r w:rsidR="00BC7BDD">
        <w:rPr>
          <w:rFonts w:ascii="Times New Roman" w:hAnsi="Times New Roman" w:cs="Times New Roman"/>
          <w:b/>
          <w:sz w:val="28"/>
          <w:szCs w:val="28"/>
        </w:rPr>
        <w:t>5</w:t>
      </w:r>
      <w:r w:rsidRPr="00C30D6B">
        <w:rPr>
          <w:rFonts w:ascii="Times New Roman" w:hAnsi="Times New Roman" w:cs="Times New Roman"/>
          <w:b/>
          <w:sz w:val="28"/>
          <w:szCs w:val="28"/>
        </w:rPr>
        <w:t>. Сохранение черновика (негативный).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FCB" w:rsidTr="00563B42">
        <w:tc>
          <w:tcPr>
            <w:tcW w:w="4672" w:type="dxa"/>
          </w:tcPr>
          <w:p w:rsidR="00E57FCB" w:rsidRDefault="00E57FCB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E57FCB" w:rsidRDefault="00E57FCB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365F5" w:rsidTr="00563B42">
        <w:tc>
          <w:tcPr>
            <w:tcW w:w="4672" w:type="dxa"/>
          </w:tcPr>
          <w:p w:rsidR="008365F5" w:rsidRPr="00E57FCB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174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8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8365F5" w:rsidRPr="00E57FCB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страница для ввода логина и пароля с кнопкой «далее».  </w:t>
            </w:r>
          </w:p>
        </w:tc>
      </w:tr>
      <w:tr w:rsidR="008365F5" w:rsidTr="00563B42">
        <w:tc>
          <w:tcPr>
            <w:tcW w:w="4672" w:type="dxa"/>
          </w:tcPr>
          <w:p w:rsidR="008365F5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«Написать</w:t>
            </w:r>
            <w:r w:rsidRPr="008365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письмо»</w:t>
            </w:r>
          </w:p>
        </w:tc>
        <w:tc>
          <w:tcPr>
            <w:tcW w:w="4673" w:type="dxa"/>
          </w:tcPr>
          <w:p w:rsidR="008365F5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новое окно с полями ввода «кому», «тема» и кнопкой «отправить».</w:t>
            </w:r>
          </w:p>
        </w:tc>
      </w:tr>
      <w:tr w:rsidR="008365F5" w:rsidTr="00563B42">
        <w:tc>
          <w:tcPr>
            <w:tcW w:w="4672" w:type="dxa"/>
          </w:tcPr>
          <w:p w:rsidR="008365F5" w:rsidRPr="008365F5" w:rsidRDefault="008365F5" w:rsidP="00C30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«кому</w:t>
            </w:r>
            <w:r w:rsidR="00C30D6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оставить пустым</w:t>
            </w:r>
          </w:p>
        </w:tc>
        <w:tc>
          <w:tcPr>
            <w:tcW w:w="4673" w:type="dxa"/>
          </w:tcPr>
          <w:p w:rsidR="008365F5" w:rsidRPr="00BF1AA9" w:rsidRDefault="00C30D6B" w:rsidP="00C30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8365F5">
              <w:rPr>
                <w:rFonts w:ascii="Times New Roman" w:hAnsi="Times New Roman" w:cs="Times New Roman"/>
                <w:sz w:val="28"/>
                <w:szCs w:val="28"/>
              </w:rPr>
              <w:t xml:space="preserve"> «кому»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остается пустым</w:t>
            </w:r>
            <w:r w:rsidR="008365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65F5" w:rsidTr="00563B42">
        <w:tc>
          <w:tcPr>
            <w:tcW w:w="4672" w:type="dxa"/>
          </w:tcPr>
          <w:p w:rsidR="008365F5" w:rsidRPr="008365F5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черновик»</w:t>
            </w:r>
          </w:p>
        </w:tc>
        <w:tc>
          <w:tcPr>
            <w:tcW w:w="4673" w:type="dxa"/>
          </w:tcPr>
          <w:p w:rsidR="008365F5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можно увидеть в папке «Черновики»</w:t>
            </w:r>
          </w:p>
        </w:tc>
      </w:tr>
    </w:tbl>
    <w:p w:rsidR="00E57FCB" w:rsidRDefault="00E57FCB">
      <w:pPr>
        <w:rPr>
          <w:rFonts w:ascii="Times New Roman" w:hAnsi="Times New Roman" w:cs="Times New Roman"/>
          <w:sz w:val="28"/>
          <w:szCs w:val="28"/>
        </w:rPr>
      </w:pPr>
    </w:p>
    <w:p w:rsidR="008365F5" w:rsidRPr="00C30D6B" w:rsidRDefault="008365F5" w:rsidP="008365F5">
      <w:pPr>
        <w:rPr>
          <w:rFonts w:ascii="Times New Roman" w:hAnsi="Times New Roman" w:cs="Times New Roman"/>
          <w:b/>
          <w:sz w:val="28"/>
          <w:szCs w:val="28"/>
        </w:rPr>
      </w:pPr>
      <w:r w:rsidRPr="00C30D6B">
        <w:rPr>
          <w:rFonts w:ascii="Times New Roman" w:hAnsi="Times New Roman" w:cs="Times New Roman"/>
          <w:b/>
          <w:sz w:val="28"/>
          <w:szCs w:val="28"/>
        </w:rPr>
        <w:t xml:space="preserve">Тест кейс № </w:t>
      </w:r>
      <w:r w:rsidR="00BC7BDD">
        <w:rPr>
          <w:rFonts w:ascii="Times New Roman" w:hAnsi="Times New Roman" w:cs="Times New Roman"/>
          <w:b/>
          <w:sz w:val="28"/>
          <w:szCs w:val="28"/>
        </w:rPr>
        <w:t>6</w:t>
      </w:r>
      <w:r w:rsidRPr="00C30D6B">
        <w:rPr>
          <w:rFonts w:ascii="Times New Roman" w:hAnsi="Times New Roman" w:cs="Times New Roman"/>
          <w:b/>
          <w:sz w:val="28"/>
          <w:szCs w:val="28"/>
        </w:rPr>
        <w:t>. Сохранение черновика (негативный).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5" w:rsidTr="00563B42">
        <w:tc>
          <w:tcPr>
            <w:tcW w:w="4672" w:type="dxa"/>
          </w:tcPr>
          <w:p w:rsid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:rsid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365F5" w:rsidTr="00563B42">
        <w:tc>
          <w:tcPr>
            <w:tcW w:w="4672" w:type="dxa"/>
          </w:tcPr>
          <w:p w:rsidR="008365F5" w:rsidRPr="00E57FCB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Зайти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174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используя логин </w:t>
            </w:r>
            <w:hyperlink r:id="rId9" w:history="1"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test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Pr="00E115C8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E57F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8365F5" w:rsidRPr="00E57FCB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страница для ввода логина и пароля с кнопкой «далее».  </w:t>
            </w:r>
          </w:p>
        </w:tc>
      </w:tr>
      <w:tr w:rsidR="008365F5" w:rsidTr="00563B42">
        <w:tc>
          <w:tcPr>
            <w:tcW w:w="4672" w:type="dxa"/>
          </w:tcPr>
          <w:p w:rsid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«Написать</w:t>
            </w:r>
            <w:r w:rsidRPr="008365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письмо»</w:t>
            </w:r>
          </w:p>
        </w:tc>
        <w:tc>
          <w:tcPr>
            <w:tcW w:w="4673" w:type="dxa"/>
          </w:tcPr>
          <w:p w:rsid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новое окно с полями ввода «кому», «тема» и кнопкой «отправить».</w:t>
            </w:r>
          </w:p>
        </w:tc>
      </w:tr>
      <w:tr w:rsidR="008365F5" w:rsidTr="00563B42">
        <w:tc>
          <w:tcPr>
            <w:tcW w:w="4672" w:type="dxa"/>
          </w:tcPr>
          <w:p w:rsidR="008365F5" w:rsidRPr="008365F5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«кому» заполнить случайными символами, например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ыпропылор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8365F5" w:rsidRPr="00BF1AA9" w:rsidRDefault="008365F5" w:rsidP="008365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«кому» введенные данные отмечены красным</w:t>
            </w:r>
            <w:r w:rsidR="00C30D6B">
              <w:rPr>
                <w:rFonts w:ascii="Times New Roman" w:hAnsi="Times New Roman" w:cs="Times New Roman"/>
                <w:sz w:val="28"/>
                <w:szCs w:val="28"/>
              </w:rPr>
              <w:t xml:space="preserve"> цветом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не корректные.</w:t>
            </w:r>
          </w:p>
        </w:tc>
      </w:tr>
      <w:tr w:rsidR="008365F5" w:rsidTr="00563B42">
        <w:tc>
          <w:tcPr>
            <w:tcW w:w="4672" w:type="dxa"/>
          </w:tcPr>
          <w:p w:rsidR="008365F5" w:rsidRP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черновик»</w:t>
            </w:r>
          </w:p>
        </w:tc>
        <w:tc>
          <w:tcPr>
            <w:tcW w:w="4673" w:type="dxa"/>
          </w:tcPr>
          <w:p w:rsidR="008365F5" w:rsidRDefault="008365F5" w:rsidP="00563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можно увидеть в папке «Черновики»</w:t>
            </w:r>
          </w:p>
        </w:tc>
      </w:tr>
    </w:tbl>
    <w:p w:rsidR="008365F5" w:rsidRDefault="008365F5" w:rsidP="00BC7BDD">
      <w:pPr>
        <w:rPr>
          <w:rFonts w:ascii="Times New Roman" w:hAnsi="Times New Roman" w:cs="Times New Roman"/>
          <w:sz w:val="28"/>
          <w:szCs w:val="28"/>
        </w:rPr>
      </w:pPr>
    </w:p>
    <w:p w:rsidR="00165FCB" w:rsidRPr="008365F5" w:rsidRDefault="00165FCB" w:rsidP="00BC7BD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5FCB" w:rsidRPr="0083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CB"/>
    <w:rsid w:val="000A5553"/>
    <w:rsid w:val="00165FCB"/>
    <w:rsid w:val="002174B8"/>
    <w:rsid w:val="00253440"/>
    <w:rsid w:val="00391E72"/>
    <w:rsid w:val="0045122F"/>
    <w:rsid w:val="008365F5"/>
    <w:rsid w:val="00941AC6"/>
    <w:rsid w:val="009613FC"/>
    <w:rsid w:val="00BC7BDD"/>
    <w:rsid w:val="00BF1AA9"/>
    <w:rsid w:val="00C30D6B"/>
    <w:rsid w:val="00E163A2"/>
    <w:rsid w:val="00E57FCB"/>
    <w:rsid w:val="00F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37CF"/>
  <w15:chartTrackingRefBased/>
  <w15:docId w15:val="{EF5AECDE-4C7A-4700-B02A-9B48494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7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gmail.com" TargetMode="External"/><Relationship Id="rId9" Type="http://schemas.openxmlformats.org/officeDocument/2006/relationships/hyperlink" Target="mailto:tes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2019-09-26T13:38:00Z</dcterms:created>
  <dcterms:modified xsi:type="dcterms:W3CDTF">2019-09-26T13:39:00Z</dcterms:modified>
</cp:coreProperties>
</file>