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B9441F" w:rsidRDefault="00CF12D0" w:rsidP="00691B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C4373F">
        <w:rPr>
          <w:b/>
          <w:sz w:val="40"/>
          <w:szCs w:val="40"/>
        </w:rPr>
        <w:t>1</w:t>
      </w:r>
      <w:r w:rsidR="00B9441F" w:rsidRPr="00B9441F">
        <w:rPr>
          <w:b/>
          <w:sz w:val="40"/>
          <w:szCs w:val="40"/>
        </w:rPr>
        <w:t>3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B9441F" w:rsidRDefault="00691B82" w:rsidP="00E90AF7">
      <w:pPr>
        <w:ind w:firstLine="720"/>
        <w:rPr>
          <w:sz w:val="28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B9441F" w:rsidRPr="00B9441F">
        <w:rPr>
          <w:sz w:val="28"/>
        </w:rPr>
        <w:t>Навчитися аналізувати роботу СУБД та оптимізовувати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пришвидчення.</w:t>
      </w:r>
    </w:p>
    <w:p w:rsidR="00EC5CEA" w:rsidRPr="00EC5CEA" w:rsidRDefault="00982802" w:rsidP="00E90AF7">
      <w:pPr>
        <w:ind w:firstLine="720"/>
        <w:rPr>
          <w:b/>
          <w:sz w:val="32"/>
          <w:szCs w:val="32"/>
        </w:rPr>
      </w:pPr>
      <w:r>
        <w:rPr>
          <w:sz w:val="28"/>
        </w:rPr>
        <w:t xml:space="preserve"> </w:t>
      </w:r>
    </w:p>
    <w:p w:rsidR="00691B82" w:rsidRDefault="00691B82" w:rsidP="00691B82">
      <w:pPr>
        <w:jc w:val="center"/>
        <w:rPr>
          <w:b/>
          <w:sz w:val="32"/>
          <w:szCs w:val="32"/>
        </w:rPr>
      </w:pPr>
      <w:r w:rsidRPr="00B13242">
        <w:rPr>
          <w:b/>
          <w:sz w:val="32"/>
          <w:szCs w:val="32"/>
        </w:rPr>
        <w:t>Хід</w:t>
      </w:r>
      <w:r w:rsidRPr="002B62EA">
        <w:rPr>
          <w:b/>
          <w:sz w:val="32"/>
          <w:szCs w:val="32"/>
        </w:rPr>
        <w:t xml:space="preserve"> </w:t>
      </w:r>
      <w:r w:rsidRPr="00B13242">
        <w:rPr>
          <w:b/>
          <w:sz w:val="32"/>
          <w:szCs w:val="32"/>
        </w:rPr>
        <w:t>роботи</w:t>
      </w:r>
    </w:p>
    <w:p w:rsidR="00505C5A" w:rsidRDefault="00505C5A" w:rsidP="00691B82">
      <w:pPr>
        <w:jc w:val="center"/>
        <w:rPr>
          <w:b/>
          <w:sz w:val="32"/>
          <w:szCs w:val="32"/>
        </w:rPr>
      </w:pPr>
    </w:p>
    <w:p w:rsidR="00505C5A" w:rsidRPr="00C4373F" w:rsidRDefault="00505C5A" w:rsidP="00505C5A">
      <w:pPr>
        <w:rPr>
          <w:sz w:val="28"/>
          <w:szCs w:val="32"/>
        </w:rPr>
      </w:pPr>
    </w:p>
    <w:p w:rsidR="00505C5A" w:rsidRPr="00C4373F" w:rsidRDefault="00505C5A" w:rsidP="00505C5A">
      <w:pPr>
        <w:rPr>
          <w:b/>
          <w:sz w:val="32"/>
          <w:szCs w:val="32"/>
        </w:rPr>
      </w:pPr>
    </w:p>
    <w:p w:rsidR="00E42C64" w:rsidRPr="00C4373F" w:rsidRDefault="00E42C64" w:rsidP="00E42C64">
      <w:pPr>
        <w:rPr>
          <w:b/>
          <w:sz w:val="32"/>
          <w:szCs w:val="32"/>
        </w:rPr>
      </w:pPr>
    </w:p>
    <w:p w:rsidR="00673F31" w:rsidRPr="00D353CE" w:rsidRDefault="00505C5A" w:rsidP="00982802">
      <w:pPr>
        <w:rPr>
          <w:sz w:val="28"/>
        </w:rPr>
      </w:pPr>
      <w:r w:rsidRPr="00E42C64">
        <w:rPr>
          <w:sz w:val="28"/>
        </w:rPr>
        <w:t xml:space="preserve">1. </w:t>
      </w:r>
      <w:r w:rsidR="00D353CE" w:rsidRPr="00D353CE">
        <w:rPr>
          <w:sz w:val="28"/>
        </w:rPr>
        <w:t xml:space="preserve">За допомогою директиви SHOW INDEX визначимо наявні індекси для таблиць </w:t>
      </w:r>
      <w:r w:rsidR="00D353CE">
        <w:rPr>
          <w:sz w:val="28"/>
          <w:lang w:val="en-US"/>
        </w:rPr>
        <w:t>customer</w:t>
      </w:r>
      <w:r w:rsidR="00D353CE" w:rsidRPr="00D353CE">
        <w:rPr>
          <w:sz w:val="28"/>
        </w:rPr>
        <w:t xml:space="preserve">, </w:t>
      </w:r>
      <w:r w:rsidR="00D353CE">
        <w:rPr>
          <w:sz w:val="28"/>
          <w:lang w:val="en-US"/>
        </w:rPr>
        <w:t>product</w:t>
      </w:r>
      <w:r w:rsidR="00D353CE" w:rsidRPr="00D353CE">
        <w:rPr>
          <w:sz w:val="28"/>
        </w:rPr>
        <w:t xml:space="preserve">, </w:t>
      </w:r>
      <w:r w:rsidR="00D353CE">
        <w:rPr>
          <w:sz w:val="28"/>
          <w:lang w:val="en-US"/>
        </w:rPr>
        <w:t>basket</w:t>
      </w:r>
      <w:r w:rsidR="00D353CE" w:rsidRPr="00D353CE">
        <w:rPr>
          <w:sz w:val="28"/>
        </w:rPr>
        <w:t xml:space="preserve"> </w:t>
      </w:r>
      <w:r w:rsidR="00D353CE">
        <w:rPr>
          <w:sz w:val="28"/>
        </w:rPr>
        <w:t>I</w:t>
      </w:r>
      <w:r w:rsidR="00D353CE" w:rsidRPr="00D353CE">
        <w:rPr>
          <w:sz w:val="28"/>
        </w:rPr>
        <w:t xml:space="preserve"> </w:t>
      </w:r>
      <w:r w:rsidR="00D353CE">
        <w:rPr>
          <w:sz w:val="28"/>
          <w:lang w:val="en-US"/>
        </w:rPr>
        <w:t>basket</w:t>
      </w:r>
      <w:r w:rsidR="00D353CE" w:rsidRPr="00D353CE">
        <w:rPr>
          <w:sz w:val="28"/>
        </w:rPr>
        <w:t>_</w:t>
      </w:r>
      <w:r w:rsidR="00D353CE">
        <w:rPr>
          <w:sz w:val="28"/>
          <w:lang w:val="en-US"/>
        </w:rPr>
        <w:t>order</w:t>
      </w:r>
      <w:r w:rsidR="00D353CE" w:rsidRPr="00D353CE">
        <w:rPr>
          <w:sz w:val="28"/>
        </w:rPr>
        <w:t>.</w:t>
      </w:r>
    </w:p>
    <w:p w:rsidR="00982802" w:rsidRPr="00D353CE" w:rsidRDefault="00982802" w:rsidP="00982802">
      <w:pPr>
        <w:rPr>
          <w:b/>
          <w:sz w:val="36"/>
          <w:szCs w:val="32"/>
        </w:rPr>
      </w:pPr>
    </w:p>
    <w:p w:rsidR="008B255B" w:rsidRDefault="00D353CE" w:rsidP="00543B4E">
      <w:pPr>
        <w:pStyle w:val="HTML"/>
        <w:spacing w:line="244" w:lineRule="atLeast"/>
        <w:rPr>
          <w:color w:val="333333"/>
        </w:rPr>
      </w:pPr>
      <w:r>
        <w:rPr>
          <w:noProof/>
        </w:rPr>
        <w:drawing>
          <wp:inline distT="0" distB="0" distL="0" distR="0" wp14:anchorId="7A596BF2" wp14:editId="5C41C9E4">
            <wp:extent cx="7055485" cy="1476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29" cy="147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CE" w:rsidRDefault="00D353CE" w:rsidP="00543B4E">
      <w:pPr>
        <w:pStyle w:val="HTML"/>
        <w:spacing w:line="244" w:lineRule="atLeast"/>
        <w:rPr>
          <w:color w:val="333333"/>
        </w:rPr>
      </w:pPr>
      <w:r>
        <w:rPr>
          <w:noProof/>
        </w:rPr>
        <w:drawing>
          <wp:inline distT="0" distB="0" distL="0" distR="0" wp14:anchorId="1379E9BD" wp14:editId="30A0AC38">
            <wp:extent cx="7055556" cy="158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8262" cy="15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02" w:rsidRPr="00B9441F" w:rsidRDefault="00982802" w:rsidP="00543B4E">
      <w:pPr>
        <w:pStyle w:val="HTML"/>
        <w:spacing w:line="244" w:lineRule="atLeast"/>
        <w:rPr>
          <w:color w:val="333333"/>
        </w:rPr>
      </w:pPr>
    </w:p>
    <w:p w:rsidR="00505C5A" w:rsidRPr="00D353CE" w:rsidRDefault="002C6429" w:rsidP="00505C5A">
      <w:pPr>
        <w:rPr>
          <w:sz w:val="28"/>
          <w:szCs w:val="32"/>
        </w:rPr>
      </w:pPr>
      <w:bookmarkStart w:id="0" w:name="_Hlk7377439"/>
      <w:r w:rsidRPr="00D353CE">
        <w:rPr>
          <w:sz w:val="28"/>
          <w:szCs w:val="32"/>
        </w:rPr>
        <w:t xml:space="preserve">2. </w:t>
      </w:r>
      <w:r w:rsidR="00D353CE">
        <w:rPr>
          <w:sz w:val="28"/>
          <w:szCs w:val="32"/>
          <w:lang w:val="uk-UA"/>
        </w:rPr>
        <w:t xml:space="preserve">Створимо новий індекс для таблиці </w:t>
      </w:r>
      <w:r w:rsidR="00D353CE">
        <w:rPr>
          <w:sz w:val="28"/>
          <w:szCs w:val="32"/>
          <w:lang w:val="en-US"/>
        </w:rPr>
        <w:t>customer</w:t>
      </w:r>
      <w:r w:rsidR="00D353CE" w:rsidRPr="00D353CE">
        <w:rPr>
          <w:sz w:val="28"/>
          <w:szCs w:val="32"/>
        </w:rPr>
        <w:t xml:space="preserve"> </w:t>
      </w:r>
    </w:p>
    <w:bookmarkEnd w:id="0"/>
    <w:p w:rsidR="00E90AF7" w:rsidRPr="00D353CE" w:rsidRDefault="00E90AF7" w:rsidP="00505C5A">
      <w:pPr>
        <w:rPr>
          <w:sz w:val="28"/>
          <w:szCs w:val="32"/>
        </w:rPr>
      </w:pP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INDEX</w:t>
      </w:r>
      <w:r>
        <w:rPr>
          <w:color w:val="333333"/>
        </w:rPr>
        <w:t xml:space="preserve"> customer_indx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customer (idcustomer, login);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SHOW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INDEX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customer;</w:t>
      </w:r>
    </w:p>
    <w:p w:rsidR="000B1C03" w:rsidRDefault="000B1C03" w:rsidP="000B1C03">
      <w:pPr>
        <w:tabs>
          <w:tab w:val="left" w:pos="1486"/>
        </w:tabs>
        <w:rPr>
          <w:lang w:val="en-US"/>
        </w:rPr>
      </w:pPr>
    </w:p>
    <w:p w:rsidR="002C6429" w:rsidRDefault="00D353CE" w:rsidP="000B1C03">
      <w:pPr>
        <w:tabs>
          <w:tab w:val="left" w:pos="1486"/>
        </w:tabs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FAFB061" wp14:editId="2748FD9D">
            <wp:extent cx="7086600" cy="984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29" w:rsidRPr="002C6429" w:rsidRDefault="002C6429" w:rsidP="000B1C03">
      <w:pPr>
        <w:tabs>
          <w:tab w:val="left" w:pos="1486"/>
        </w:tabs>
        <w:rPr>
          <w:lang w:val="en-US"/>
        </w:rPr>
      </w:pPr>
    </w:p>
    <w:p w:rsidR="008B255B" w:rsidRDefault="008B255B" w:rsidP="000B1C03">
      <w:pPr>
        <w:tabs>
          <w:tab w:val="left" w:pos="1486"/>
        </w:tabs>
        <w:rPr>
          <w:noProof/>
          <w:lang w:val="en-US" w:eastAsia="en-US"/>
        </w:rPr>
      </w:pPr>
    </w:p>
    <w:p w:rsidR="002C6429" w:rsidRDefault="002C6429" w:rsidP="000B1C03">
      <w:pPr>
        <w:tabs>
          <w:tab w:val="left" w:pos="1486"/>
        </w:tabs>
        <w:rPr>
          <w:noProof/>
          <w:lang w:val="en-US" w:eastAsia="en-US"/>
        </w:rPr>
      </w:pPr>
    </w:p>
    <w:p w:rsidR="002C6429" w:rsidRDefault="002C6429" w:rsidP="000B1C03">
      <w:pPr>
        <w:tabs>
          <w:tab w:val="left" w:pos="1486"/>
        </w:tabs>
        <w:rPr>
          <w:lang w:val="en-US"/>
        </w:rPr>
      </w:pPr>
    </w:p>
    <w:p w:rsidR="002C6429" w:rsidRDefault="002C6429" w:rsidP="00D353CE">
      <w:pPr>
        <w:rPr>
          <w:sz w:val="28"/>
          <w:szCs w:val="32"/>
        </w:rPr>
      </w:pPr>
      <w:r>
        <w:rPr>
          <w:sz w:val="28"/>
          <w:szCs w:val="32"/>
          <w:lang w:val="en-US"/>
        </w:rPr>
        <w:lastRenderedPageBreak/>
        <w:t>3</w:t>
      </w:r>
      <w:r w:rsidRPr="002C6429">
        <w:rPr>
          <w:sz w:val="28"/>
          <w:szCs w:val="32"/>
          <w:lang w:val="en-US"/>
        </w:rPr>
        <w:t xml:space="preserve">. </w:t>
      </w:r>
      <w:r w:rsidR="00D353CE" w:rsidRPr="00D353CE">
        <w:rPr>
          <w:sz w:val="28"/>
          <w:szCs w:val="32"/>
        </w:rPr>
        <w:t>Виконаємо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аналіз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виконання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складного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запиту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з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однієї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з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попередніх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робіт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використовуючи</w:t>
      </w:r>
      <w:r w:rsidR="00D353CE" w:rsidRPr="00D353CE">
        <w:rPr>
          <w:sz w:val="28"/>
          <w:szCs w:val="32"/>
          <w:lang w:val="en-US"/>
        </w:rPr>
        <w:t xml:space="preserve"> EXPLAIN </w:t>
      </w:r>
      <w:r w:rsidR="00D353CE" w:rsidRPr="00D353CE">
        <w:rPr>
          <w:sz w:val="28"/>
          <w:szCs w:val="32"/>
        </w:rPr>
        <w:t>та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опцію</w:t>
      </w:r>
      <w:r w:rsidR="00D353CE" w:rsidRPr="00D353CE">
        <w:rPr>
          <w:sz w:val="28"/>
          <w:szCs w:val="32"/>
          <w:lang w:val="en-US"/>
        </w:rPr>
        <w:t xml:space="preserve"> </w:t>
      </w:r>
      <w:r w:rsidR="00D353CE" w:rsidRPr="00D353CE">
        <w:rPr>
          <w:sz w:val="28"/>
          <w:szCs w:val="32"/>
        </w:rPr>
        <w:t>STRAIGHT_JOIN.</w:t>
      </w:r>
    </w:p>
    <w:p w:rsidR="00D353CE" w:rsidRPr="00EC5CEA" w:rsidRDefault="00D353CE" w:rsidP="00D353CE">
      <w:pPr>
        <w:rPr>
          <w:lang w:val="en-US"/>
        </w:rPr>
      </w:pP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EXPLAIN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product.idproduct, product.name, category.name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(product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product_category)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category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ON</w:t>
      </w:r>
      <w:r>
        <w:rPr>
          <w:color w:val="333333"/>
        </w:rPr>
        <w:t xml:space="preserve"> product.idproduct = product_category.idproduct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AND</w:t>
      </w:r>
      <w:r>
        <w:rPr>
          <w:color w:val="333333"/>
        </w:rPr>
        <w:t xml:space="preserve"> product_category.idcategory = category.idcategory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category.name;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</w:p>
    <w:p w:rsidR="00D353CE" w:rsidRDefault="00D353CE" w:rsidP="002C6429">
      <w:pPr>
        <w:pStyle w:val="HTML"/>
        <w:spacing w:line="244" w:lineRule="atLeast"/>
        <w:rPr>
          <w:color w:val="333333"/>
        </w:rPr>
      </w:pPr>
      <w:r>
        <w:rPr>
          <w:noProof/>
        </w:rPr>
        <w:drawing>
          <wp:inline distT="0" distB="0" distL="0" distR="0" wp14:anchorId="7EF7ED17" wp14:editId="125D3B20">
            <wp:extent cx="7041515" cy="6159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6243" cy="6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29" w:rsidRDefault="002C6429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EXPLAIN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STRAIGHT_JOIN product.idproduct, product.name, category.name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(product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product_category)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category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ON</w:t>
      </w:r>
      <w:r>
        <w:rPr>
          <w:color w:val="333333"/>
        </w:rPr>
        <w:t xml:space="preserve"> product.idproduct = product_category.idproduct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AND</w:t>
      </w:r>
      <w:r>
        <w:rPr>
          <w:color w:val="333333"/>
        </w:rPr>
        <w:t xml:space="preserve"> product_category.idcategory = category.idcategory </w:t>
      </w:r>
    </w:p>
    <w:p w:rsidR="00D353CE" w:rsidRDefault="00D353CE" w:rsidP="00D353C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category.name;</w:t>
      </w:r>
    </w:p>
    <w:p w:rsidR="00D353CE" w:rsidRDefault="00D353CE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2C6429" w:rsidRPr="00EC5CEA" w:rsidRDefault="002C6429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8B255B" w:rsidRDefault="00D353CE" w:rsidP="00DA0BDF">
      <w:pPr>
        <w:tabs>
          <w:tab w:val="left" w:pos="1486"/>
        </w:tabs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F297F60" wp14:editId="5799B74E">
            <wp:extent cx="7134225" cy="68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5187" cy="6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29" w:rsidRDefault="002C6429" w:rsidP="00DA0BDF">
      <w:pPr>
        <w:tabs>
          <w:tab w:val="left" w:pos="1486"/>
        </w:tabs>
        <w:rPr>
          <w:sz w:val="28"/>
          <w:lang w:val="uk-UA"/>
        </w:rPr>
      </w:pPr>
    </w:p>
    <w:p w:rsidR="001C7E5E" w:rsidRPr="00D353CE" w:rsidRDefault="001C7E5E" w:rsidP="00DA0BDF">
      <w:pPr>
        <w:tabs>
          <w:tab w:val="left" w:pos="1486"/>
        </w:tabs>
        <w:rPr>
          <w:sz w:val="28"/>
        </w:rPr>
      </w:pPr>
      <w:r w:rsidRPr="003F2BF3">
        <w:rPr>
          <w:b/>
          <w:sz w:val="28"/>
        </w:rPr>
        <w:t>Висновок:</w:t>
      </w:r>
      <w:r w:rsidRPr="003F2BF3">
        <w:rPr>
          <w:sz w:val="28"/>
        </w:rPr>
        <w:t xml:space="preserve"> </w:t>
      </w:r>
      <w:r w:rsidR="00D353CE" w:rsidRPr="00D353CE">
        <w:rPr>
          <w:sz w:val="28"/>
        </w:rPr>
        <w:t>На даній лабораторній роботі я навчився аналізувати і оптимізувати виконання запитів. Для аналізу запитів було використано директиву EXPLAIN, а для оптимізації – модифікація порядку з’єднання та</w:t>
      </w:r>
      <w:bookmarkStart w:id="1" w:name="_GoBack"/>
      <w:bookmarkEnd w:id="1"/>
      <w:r w:rsidR="00D353CE" w:rsidRPr="00D353CE">
        <w:rPr>
          <w:sz w:val="28"/>
        </w:rPr>
        <w:t>блиць і створення додаткових індексів</w:t>
      </w:r>
    </w:p>
    <w:sectPr w:rsidR="001C7E5E" w:rsidRPr="00D353CE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4CF" w:rsidRDefault="005254CF" w:rsidP="00505C5A">
      <w:r>
        <w:separator/>
      </w:r>
    </w:p>
  </w:endnote>
  <w:endnote w:type="continuationSeparator" w:id="0">
    <w:p w:rsidR="005254CF" w:rsidRDefault="005254CF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4CF" w:rsidRDefault="005254CF" w:rsidP="00505C5A">
      <w:r>
        <w:separator/>
      </w:r>
    </w:p>
  </w:footnote>
  <w:footnote w:type="continuationSeparator" w:id="0">
    <w:p w:rsidR="005254CF" w:rsidRDefault="005254CF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46860"/>
    <w:rsid w:val="000B1C03"/>
    <w:rsid w:val="000D7408"/>
    <w:rsid w:val="001C7E5E"/>
    <w:rsid w:val="00237D07"/>
    <w:rsid w:val="00263C83"/>
    <w:rsid w:val="002B62EA"/>
    <w:rsid w:val="002C6429"/>
    <w:rsid w:val="003624D2"/>
    <w:rsid w:val="003745BA"/>
    <w:rsid w:val="003F2BF3"/>
    <w:rsid w:val="004E690C"/>
    <w:rsid w:val="00505C5A"/>
    <w:rsid w:val="005254CF"/>
    <w:rsid w:val="00543B4E"/>
    <w:rsid w:val="005572C7"/>
    <w:rsid w:val="00673F31"/>
    <w:rsid w:val="00691B82"/>
    <w:rsid w:val="006D2030"/>
    <w:rsid w:val="007B24E3"/>
    <w:rsid w:val="007D30E8"/>
    <w:rsid w:val="00863DDA"/>
    <w:rsid w:val="008714B9"/>
    <w:rsid w:val="008B255B"/>
    <w:rsid w:val="009352BE"/>
    <w:rsid w:val="00982802"/>
    <w:rsid w:val="009D7FE8"/>
    <w:rsid w:val="009F210A"/>
    <w:rsid w:val="00A10D6B"/>
    <w:rsid w:val="00A17F82"/>
    <w:rsid w:val="00B9441F"/>
    <w:rsid w:val="00BB3D34"/>
    <w:rsid w:val="00BD5C70"/>
    <w:rsid w:val="00BE06BE"/>
    <w:rsid w:val="00C1750F"/>
    <w:rsid w:val="00C4373F"/>
    <w:rsid w:val="00CF12D0"/>
    <w:rsid w:val="00D353CE"/>
    <w:rsid w:val="00D51E18"/>
    <w:rsid w:val="00DA0BDF"/>
    <w:rsid w:val="00E36D48"/>
    <w:rsid w:val="00E42C64"/>
    <w:rsid w:val="00E90AF7"/>
    <w:rsid w:val="00EC5CEA"/>
    <w:rsid w:val="00F37B16"/>
    <w:rsid w:val="00F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EB12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0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5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96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15</cp:revision>
  <dcterms:created xsi:type="dcterms:W3CDTF">2019-04-11T20:01:00Z</dcterms:created>
  <dcterms:modified xsi:type="dcterms:W3CDTF">2019-04-28T18:29:00Z</dcterms:modified>
</cp:coreProperties>
</file>