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EA5A" w14:textId="77777777" w:rsidR="00851C6C" w:rsidRPr="00851C6C" w:rsidRDefault="00851C6C" w:rsidP="00851C6C">
      <w:pPr>
        <w:shd w:val="clear" w:color="auto" w:fill="FFFFFF"/>
        <w:spacing w:before="150" w:after="150"/>
        <w:outlineLvl w:val="0"/>
        <w:rPr>
          <w:rFonts w:ascii="Segoe UI" w:eastAsia="Times New Roman" w:hAnsi="Segoe UI" w:cs="Segoe UI"/>
          <w:color w:val="000000"/>
          <w:kern w:val="36"/>
          <w:sz w:val="54"/>
          <w:szCs w:val="54"/>
        </w:rPr>
      </w:pPr>
      <w:r w:rsidRPr="00851C6C">
        <w:rPr>
          <w:rFonts w:ascii="Segoe UI" w:eastAsia="Times New Roman" w:hAnsi="Segoe UI" w:cs="Segoe UI"/>
          <w:color w:val="000000"/>
          <w:kern w:val="36"/>
          <w:sz w:val="54"/>
          <w:szCs w:val="54"/>
        </w:rPr>
        <w:t>Bootstrap CSS Coding Standards</w:t>
      </w:r>
    </w:p>
    <w:p w14:paraId="3F28A012"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grammar</w:t>
      </w:r>
    </w:p>
    <w:p w14:paraId="1491B7EC"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With two spaces instead of tabs (tab) - This is the only way to ensure a consistent approach to show in all environments.</w:t>
      </w:r>
    </w:p>
    <w:p w14:paraId="354982FF"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When the selector is grouped separately on a line selector.</w:t>
      </w:r>
    </w:p>
    <w:p w14:paraId="60333532"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code readability, in front of the block each statement brace to add a space.</w:t>
      </w:r>
    </w:p>
    <w:p w14:paraId="278CA0B9"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Brace block statement alone should make the trip.</w:t>
      </w:r>
    </w:p>
    <w:p w14:paraId="58FE9FB7"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Each statement is the statement </w:t>
      </w:r>
      <w:r w:rsidRPr="00851C6C">
        <w:rPr>
          <w:rFonts w:ascii="PT Mono" w:eastAsia="Times New Roman" w:hAnsi="PT Mono" w:cs="Courier New"/>
          <w:color w:val="D44950"/>
          <w:sz w:val="19"/>
          <w:szCs w:val="19"/>
          <w:shd w:val="clear" w:color="auto" w:fill="F7F7F9"/>
        </w:rPr>
        <w:t>:</w:t>
      </w:r>
      <w:r w:rsidRPr="00851C6C">
        <w:rPr>
          <w:rFonts w:ascii="Verdana" w:eastAsia="Times New Roman" w:hAnsi="Verdana" w:cs="Times New Roman"/>
          <w:color w:val="000000"/>
          <w:sz w:val="23"/>
          <w:szCs w:val="23"/>
        </w:rPr>
        <w:t> after should insert a space.</w:t>
      </w:r>
    </w:p>
    <w:p w14:paraId="3B420666"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In order to obtain more accurate error reporting, each statement should be a separate line.</w:t>
      </w:r>
    </w:p>
    <w:p w14:paraId="6EFC4581"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All declaration statement should end with a semicolon. Semicolon behind last declaration statement is optional, but if you omit the semicolon, your code may be more wrong.</w:t>
      </w:r>
    </w:p>
    <w:p w14:paraId="5F034685"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property values separated by commas, each comma should be inserted into a space (for example, </w:t>
      </w:r>
      <w:r w:rsidRPr="00851C6C">
        <w:rPr>
          <w:rFonts w:ascii="PT Mono" w:eastAsia="Times New Roman" w:hAnsi="PT Mono" w:cs="Courier New"/>
          <w:color w:val="D44950"/>
          <w:sz w:val="19"/>
          <w:szCs w:val="19"/>
          <w:shd w:val="clear" w:color="auto" w:fill="F7F7F9"/>
        </w:rPr>
        <w:t>box-shadow</w:t>
      </w:r>
      <w:r w:rsidRPr="00851C6C">
        <w:rPr>
          <w:rFonts w:ascii="Verdana" w:eastAsia="Times New Roman" w:hAnsi="Verdana" w:cs="Times New Roman"/>
          <w:color w:val="000000"/>
          <w:sz w:val="23"/>
          <w:szCs w:val="23"/>
        </w:rPr>
        <w:t> ).</w:t>
      </w:r>
    </w:p>
    <w:p w14:paraId="1BB54272"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Do not </w:t>
      </w:r>
      <w:r w:rsidRPr="00851C6C">
        <w:rPr>
          <w:rFonts w:ascii="PT Mono" w:eastAsia="Times New Roman" w:hAnsi="PT Mono" w:cs="Courier New"/>
          <w:color w:val="D44950"/>
          <w:sz w:val="19"/>
          <w:szCs w:val="19"/>
          <w:shd w:val="clear" w:color="auto" w:fill="F7F7F9"/>
        </w:rPr>
        <w:t>rgb()</w:t>
      </w:r>
      <w:r w:rsidRPr="00851C6C">
        <w:rPr>
          <w:rFonts w:ascii="Verdana" w:eastAsia="Times New Roman" w:hAnsi="Verdana" w:cs="Times New Roman"/>
          <w:color w:val="000000"/>
          <w:sz w:val="23"/>
          <w:szCs w:val="23"/>
        </w:rPr>
        <w:t> , </w:t>
      </w:r>
      <w:r w:rsidRPr="00851C6C">
        <w:rPr>
          <w:rFonts w:ascii="PT Mono" w:eastAsia="Times New Roman" w:hAnsi="PT Mono" w:cs="Courier New"/>
          <w:color w:val="D44950"/>
          <w:sz w:val="19"/>
          <w:szCs w:val="19"/>
          <w:shd w:val="clear" w:color="auto" w:fill="F7F7F9"/>
        </w:rPr>
        <w:t>rgba()</w:t>
      </w:r>
      <w:r w:rsidRPr="00851C6C">
        <w:rPr>
          <w:rFonts w:ascii="Verdana" w:eastAsia="Times New Roman" w:hAnsi="Verdana" w:cs="Times New Roman"/>
          <w:color w:val="000000"/>
          <w:sz w:val="23"/>
          <w:szCs w:val="23"/>
        </w:rPr>
        <w:t> , </w:t>
      </w:r>
      <w:r w:rsidRPr="00851C6C">
        <w:rPr>
          <w:rFonts w:ascii="PT Mono" w:eastAsia="Times New Roman" w:hAnsi="PT Mono" w:cs="Courier New"/>
          <w:color w:val="D44950"/>
          <w:sz w:val="19"/>
          <w:szCs w:val="19"/>
          <w:shd w:val="clear" w:color="auto" w:fill="F7F7F9"/>
        </w:rPr>
        <w:t>hsl()</w:t>
      </w:r>
      <w:r w:rsidRPr="00851C6C">
        <w:rPr>
          <w:rFonts w:ascii="Verdana" w:eastAsia="Times New Roman" w:hAnsi="Verdana" w:cs="Times New Roman"/>
          <w:color w:val="000000"/>
          <w:sz w:val="23"/>
          <w:szCs w:val="23"/>
        </w:rPr>
        <w:t> , </w:t>
      </w:r>
      <w:r w:rsidRPr="00851C6C">
        <w:rPr>
          <w:rFonts w:ascii="PT Mono" w:eastAsia="Times New Roman" w:hAnsi="PT Mono" w:cs="Courier New"/>
          <w:color w:val="D44950"/>
          <w:sz w:val="19"/>
          <w:szCs w:val="19"/>
          <w:shd w:val="clear" w:color="auto" w:fill="F7F7F9"/>
        </w:rPr>
        <w:t>hsla()</w:t>
      </w:r>
      <w:r w:rsidRPr="00851C6C">
        <w:rPr>
          <w:rFonts w:ascii="Verdana" w:eastAsia="Times New Roman" w:hAnsi="Verdana" w:cs="Times New Roman"/>
          <w:color w:val="000000"/>
          <w:sz w:val="23"/>
          <w:szCs w:val="23"/>
        </w:rPr>
        <w:t> or </w:t>
      </w:r>
      <w:r w:rsidRPr="00851C6C">
        <w:rPr>
          <w:rFonts w:ascii="PT Mono" w:eastAsia="Times New Roman" w:hAnsi="PT Mono" w:cs="Courier New"/>
          <w:color w:val="D44950"/>
          <w:sz w:val="19"/>
          <w:szCs w:val="19"/>
          <w:shd w:val="clear" w:color="auto" w:fill="F7F7F9"/>
        </w:rPr>
        <w:t>rect()</w:t>
      </w:r>
      <w:r w:rsidRPr="00851C6C">
        <w:rPr>
          <w:rFonts w:ascii="Verdana" w:eastAsia="Times New Roman" w:hAnsi="Verdana" w:cs="Times New Roman"/>
          <w:color w:val="000000"/>
          <w:sz w:val="23"/>
          <w:szCs w:val="23"/>
        </w:rPr>
        <w:t> behind the </w:t>
      </w:r>
      <w:r w:rsidRPr="00851C6C">
        <w:rPr>
          <w:rFonts w:ascii="Verdana" w:eastAsia="Times New Roman" w:hAnsi="Verdana" w:cs="Times New Roman"/>
          <w:i/>
          <w:iCs/>
          <w:color w:val="000000"/>
          <w:sz w:val="23"/>
          <w:szCs w:val="23"/>
        </w:rPr>
        <w:t>internal</w:t>
      </w:r>
      <w:r w:rsidRPr="00851C6C">
        <w:rPr>
          <w:rFonts w:ascii="Verdana" w:eastAsia="Times New Roman" w:hAnsi="Verdana" w:cs="Times New Roman"/>
          <w:color w:val="000000"/>
          <w:sz w:val="23"/>
          <w:szCs w:val="23"/>
        </w:rPr>
        <w:t xml:space="preserve"> values comma insert a space. Such benefits from a plurality of attribute values </w:t>
      </w:r>
      <w:r w:rsidRPr="00851C6C">
        <w:rPr>
          <w:rFonts w:ascii="Arial" w:eastAsia="Times New Roman" w:hAnsi="Arial" w:cs="Arial"/>
          <w:color w:val="000000"/>
          <w:sz w:val="23"/>
          <w:szCs w:val="23"/>
        </w:rPr>
        <w:t>​​</w:t>
      </w:r>
      <w:r w:rsidRPr="00851C6C">
        <w:rPr>
          <w:rFonts w:ascii="Verdana" w:eastAsia="Times New Roman" w:hAnsi="Verdana" w:cs="Times New Roman"/>
          <w:color w:val="000000"/>
          <w:sz w:val="23"/>
          <w:szCs w:val="23"/>
        </w:rPr>
        <w:t xml:space="preserve">(also both comma and space) to distinguish between a plurality of color values </w:t>
      </w:r>
      <w:r w:rsidRPr="00851C6C">
        <w:rPr>
          <w:rFonts w:ascii="Arial" w:eastAsia="Times New Roman" w:hAnsi="Arial" w:cs="Arial"/>
          <w:color w:val="000000"/>
          <w:sz w:val="23"/>
          <w:szCs w:val="23"/>
        </w:rPr>
        <w:t>​​</w:t>
      </w:r>
      <w:r w:rsidRPr="00851C6C">
        <w:rPr>
          <w:rFonts w:ascii="Verdana" w:eastAsia="Times New Roman" w:hAnsi="Verdana" w:cs="Times New Roman"/>
          <w:color w:val="000000"/>
          <w:sz w:val="23"/>
          <w:szCs w:val="23"/>
        </w:rPr>
        <w:t>(only a comma, no spaces).</w:t>
      </w:r>
    </w:p>
    <w:p w14:paraId="13C2D8FF"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the color attribute value or parameter omitted less than 1 in front of the decimal 0 (for example, </w:t>
      </w:r>
      <w:r w:rsidRPr="00851C6C">
        <w:rPr>
          <w:rFonts w:ascii="PT Mono" w:eastAsia="Times New Roman" w:hAnsi="PT Mono" w:cs="Courier New"/>
          <w:color w:val="D44950"/>
          <w:sz w:val="19"/>
          <w:szCs w:val="19"/>
          <w:shd w:val="clear" w:color="auto" w:fill="F7F7F9"/>
        </w:rPr>
        <w:t>.5</w:t>
      </w:r>
      <w:r w:rsidRPr="00851C6C">
        <w:rPr>
          <w:rFonts w:ascii="Verdana" w:eastAsia="Times New Roman" w:hAnsi="Verdana" w:cs="Times New Roman"/>
          <w:color w:val="000000"/>
          <w:sz w:val="23"/>
          <w:szCs w:val="23"/>
        </w:rPr>
        <w:t> instead of </w:t>
      </w:r>
      <w:r w:rsidRPr="00851C6C">
        <w:rPr>
          <w:rFonts w:ascii="PT Mono" w:eastAsia="Times New Roman" w:hAnsi="PT Mono" w:cs="Courier New"/>
          <w:color w:val="D44950"/>
          <w:sz w:val="19"/>
          <w:szCs w:val="19"/>
          <w:shd w:val="clear" w:color="auto" w:fill="F7F7F9"/>
        </w:rPr>
        <w:t>0.5</w:t>
      </w:r>
      <w:r w:rsidRPr="00851C6C">
        <w:rPr>
          <w:rFonts w:ascii="Verdana" w:eastAsia="Times New Roman" w:hAnsi="Verdana" w:cs="Times New Roman"/>
          <w:color w:val="000000"/>
          <w:sz w:val="23"/>
          <w:szCs w:val="23"/>
        </w:rPr>
        <w:t> ; </w:t>
      </w:r>
      <w:r w:rsidRPr="00851C6C">
        <w:rPr>
          <w:rFonts w:ascii="PT Mono" w:eastAsia="Times New Roman" w:hAnsi="PT Mono" w:cs="Courier New"/>
          <w:color w:val="D44950"/>
          <w:sz w:val="19"/>
          <w:szCs w:val="19"/>
          <w:shd w:val="clear" w:color="auto" w:fill="F7F7F9"/>
        </w:rPr>
        <w:t>-.5px</w:t>
      </w:r>
      <w:r w:rsidRPr="00851C6C">
        <w:rPr>
          <w:rFonts w:ascii="Verdana" w:eastAsia="Times New Roman" w:hAnsi="Verdana" w:cs="Times New Roman"/>
          <w:color w:val="000000"/>
          <w:sz w:val="23"/>
          <w:szCs w:val="23"/>
        </w:rPr>
        <w:t> replaced </w:t>
      </w:r>
      <w:r w:rsidRPr="00851C6C">
        <w:rPr>
          <w:rFonts w:ascii="PT Mono" w:eastAsia="Times New Roman" w:hAnsi="PT Mono" w:cs="Courier New"/>
          <w:color w:val="D44950"/>
          <w:sz w:val="19"/>
          <w:szCs w:val="19"/>
          <w:shd w:val="clear" w:color="auto" w:fill="F7F7F9"/>
        </w:rPr>
        <w:t>-0.5px</w:t>
      </w:r>
      <w:r w:rsidRPr="00851C6C">
        <w:rPr>
          <w:rFonts w:ascii="Verdana" w:eastAsia="Times New Roman" w:hAnsi="Verdana" w:cs="Times New Roman"/>
          <w:color w:val="000000"/>
          <w:sz w:val="23"/>
          <w:szCs w:val="23"/>
        </w:rPr>
        <w:t> ).</w:t>
      </w:r>
    </w:p>
    <w:p w14:paraId="350B705A"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Hexadecimal values should be all lowercase, for example, </w:t>
      </w:r>
      <w:r w:rsidRPr="00851C6C">
        <w:rPr>
          <w:rFonts w:ascii="PT Mono" w:eastAsia="Times New Roman" w:hAnsi="PT Mono" w:cs="Courier New"/>
          <w:color w:val="D44950"/>
          <w:sz w:val="19"/>
          <w:szCs w:val="19"/>
          <w:shd w:val="clear" w:color="auto" w:fill="F7F7F9"/>
        </w:rPr>
        <w:t>#fff</w:t>
      </w:r>
      <w:r w:rsidRPr="00851C6C">
        <w:rPr>
          <w:rFonts w:ascii="Verdana" w:eastAsia="Times New Roman" w:hAnsi="Verdana" w:cs="Times New Roman"/>
          <w:color w:val="000000"/>
          <w:sz w:val="23"/>
          <w:szCs w:val="23"/>
        </w:rPr>
        <w:t> . When scanning a document, lowercase characters easy to distinguish, because their form is more easily distinguishable.</w:t>
      </w:r>
    </w:p>
    <w:p w14:paraId="12E1EBA3"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Try to use a short form of the hexadecimal value, for example, with </w:t>
      </w:r>
      <w:r w:rsidRPr="00851C6C">
        <w:rPr>
          <w:rFonts w:ascii="PT Mono" w:eastAsia="Times New Roman" w:hAnsi="PT Mono" w:cs="Courier New"/>
          <w:color w:val="D44950"/>
          <w:sz w:val="19"/>
          <w:szCs w:val="19"/>
          <w:shd w:val="clear" w:color="auto" w:fill="F7F7F9"/>
        </w:rPr>
        <w:t>#fff</w:t>
      </w:r>
      <w:r w:rsidRPr="00851C6C">
        <w:rPr>
          <w:rFonts w:ascii="Verdana" w:eastAsia="Times New Roman" w:hAnsi="Verdana" w:cs="Times New Roman"/>
          <w:color w:val="000000"/>
          <w:sz w:val="23"/>
          <w:szCs w:val="23"/>
        </w:rPr>
        <w:t> instead of </w:t>
      </w:r>
      <w:r w:rsidRPr="00851C6C">
        <w:rPr>
          <w:rFonts w:ascii="PT Mono" w:eastAsia="Times New Roman" w:hAnsi="PT Mono" w:cs="Courier New"/>
          <w:color w:val="D44950"/>
          <w:sz w:val="19"/>
          <w:szCs w:val="19"/>
          <w:shd w:val="clear" w:color="auto" w:fill="F7F7F9"/>
        </w:rPr>
        <w:t>#ffffff</w:t>
      </w:r>
      <w:r w:rsidRPr="00851C6C">
        <w:rPr>
          <w:rFonts w:ascii="Verdana" w:eastAsia="Times New Roman" w:hAnsi="Verdana" w:cs="Times New Roman"/>
          <w:color w:val="000000"/>
          <w:sz w:val="23"/>
          <w:szCs w:val="23"/>
        </w:rPr>
        <w:t> .</w:t>
      </w:r>
    </w:p>
    <w:p w14:paraId="001995E0"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Add double quotes for the selection of a property, for example, </w:t>
      </w:r>
      <w:r w:rsidRPr="00851C6C">
        <w:rPr>
          <w:rFonts w:ascii="PT Mono" w:eastAsia="Times New Roman" w:hAnsi="PT Mono" w:cs="Courier New"/>
          <w:color w:val="D44950"/>
          <w:sz w:val="19"/>
          <w:szCs w:val="19"/>
          <w:shd w:val="clear" w:color="auto" w:fill="F7F7F9"/>
        </w:rPr>
        <w:t>input[type="text"]</w:t>
      </w:r>
      <w:r w:rsidRPr="00851C6C">
        <w:rPr>
          <w:rFonts w:ascii="Verdana" w:eastAsia="Times New Roman" w:hAnsi="Verdana" w:cs="Times New Roman"/>
          <w:color w:val="000000"/>
          <w:sz w:val="23"/>
          <w:szCs w:val="23"/>
        </w:rPr>
        <w:t> . </w:t>
      </w:r>
      <w:hyperlink r:id="rId5" w:anchor="css/index.html" w:history="1">
        <w:r w:rsidRPr="00851C6C">
          <w:rPr>
            <w:rFonts w:ascii="Verdana" w:eastAsia="Times New Roman" w:hAnsi="Verdana" w:cs="Times New Roman"/>
            <w:color w:val="0000FF"/>
            <w:sz w:val="23"/>
            <w:szCs w:val="23"/>
          </w:rPr>
          <w:t>Only in certain circumstances it is optional</w:t>
        </w:r>
      </w:hyperlink>
      <w:r w:rsidRPr="00851C6C">
        <w:rPr>
          <w:rFonts w:ascii="Verdana" w:eastAsia="Times New Roman" w:hAnsi="Verdana" w:cs="Times New Roman"/>
          <w:color w:val="000000"/>
          <w:sz w:val="23"/>
          <w:szCs w:val="23"/>
        </w:rPr>
        <w:t> , however, for consistency code proposals in double quotes.</w:t>
      </w:r>
    </w:p>
    <w:p w14:paraId="709754B1" w14:textId="77777777" w:rsidR="00851C6C" w:rsidRPr="00851C6C" w:rsidRDefault="00851C6C" w:rsidP="00851C6C">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0 units to the specified value to avoid, for example, with a </w:t>
      </w:r>
      <w:r w:rsidRPr="00851C6C">
        <w:rPr>
          <w:rFonts w:ascii="PT Mono" w:eastAsia="Times New Roman" w:hAnsi="PT Mono" w:cs="Courier New"/>
          <w:color w:val="D44950"/>
          <w:sz w:val="19"/>
          <w:szCs w:val="19"/>
          <w:shd w:val="clear" w:color="auto" w:fill="F7F7F9"/>
        </w:rPr>
        <w:t>margin: 0;</w:t>
      </w:r>
      <w:r w:rsidRPr="00851C6C">
        <w:rPr>
          <w:rFonts w:ascii="Verdana" w:eastAsia="Times New Roman" w:hAnsi="Verdana" w:cs="Times New Roman"/>
          <w:color w:val="000000"/>
          <w:sz w:val="23"/>
          <w:szCs w:val="23"/>
        </w:rPr>
        <w:t> instead of </w:t>
      </w:r>
      <w:r w:rsidRPr="00851C6C">
        <w:rPr>
          <w:rFonts w:ascii="PT Mono" w:eastAsia="Times New Roman" w:hAnsi="PT Mono" w:cs="Courier New"/>
          <w:color w:val="D44950"/>
          <w:sz w:val="19"/>
          <w:szCs w:val="19"/>
          <w:shd w:val="clear" w:color="auto" w:fill="F7F7F9"/>
        </w:rPr>
        <w:t>margin: 0px;</w:t>
      </w:r>
      <w:r w:rsidRPr="00851C6C">
        <w:rPr>
          <w:rFonts w:ascii="Verdana" w:eastAsia="Times New Roman" w:hAnsi="Verdana" w:cs="Times New Roman"/>
          <w:color w:val="000000"/>
          <w:sz w:val="23"/>
          <w:szCs w:val="23"/>
        </w:rPr>
        <w:t> .</w:t>
      </w:r>
    </w:p>
    <w:p w14:paraId="7898EB7B"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terms used herein have questions? Please refer to Wikipedia on </w:t>
      </w:r>
      <w:hyperlink r:id="rId6" w:anchor=".E8.AF.AD.E6.B3.95" w:history="1">
        <w:r w:rsidRPr="00851C6C">
          <w:rPr>
            <w:rFonts w:ascii="Verdana" w:eastAsia="Times New Roman" w:hAnsi="Verdana" w:cs="Times New Roman"/>
            <w:color w:val="0000FF"/>
            <w:sz w:val="23"/>
            <w:szCs w:val="23"/>
          </w:rPr>
          <w:t>Cascading Style Sheets - grammar</w:t>
        </w:r>
      </w:hyperlink>
      <w:r w:rsidRPr="00851C6C">
        <w:rPr>
          <w:rFonts w:ascii="Verdana" w:eastAsia="Times New Roman" w:hAnsi="Verdana" w:cs="Times New Roman"/>
          <w:color w:val="000000"/>
          <w:sz w:val="23"/>
          <w:szCs w:val="23"/>
        </w:rPr>
        <w:t> .</w:t>
      </w:r>
    </w:p>
    <w:p w14:paraId="1D8ECBC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Bad CSS */</w:t>
      </w:r>
    </w:p>
    <w:p w14:paraId="0A2CD2D6"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.selector, .selector-secondary, .selector[type=text] {</w:t>
      </w:r>
    </w:p>
    <w:p w14:paraId="74A1160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padding:15px;</w:t>
      </w:r>
    </w:p>
    <w:p w14:paraId="62D73D3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margin:0px 0px 15px;</w:t>
      </w:r>
    </w:p>
    <w:p w14:paraId="76557BF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lastRenderedPageBreak/>
        <w:t xml:space="preserve">  background-color:rgba(0, 0, 0, 0.5);</w:t>
      </w:r>
    </w:p>
    <w:p w14:paraId="4881AA0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box-shadow:0px 1px 2px #CCC,inset 0 1px 0 #FFFFFF</w:t>
      </w:r>
    </w:p>
    <w:p w14:paraId="31643BE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6D5A448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3B042A2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Good CSS */</w:t>
      </w:r>
    </w:p>
    <w:p w14:paraId="29D16FF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.selector,</w:t>
      </w:r>
    </w:p>
    <w:p w14:paraId="62C1E64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.selector-secondary,</w:t>
      </w:r>
    </w:p>
    <w:p w14:paraId="43ABC91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.selector[type="text"] {</w:t>
      </w:r>
    </w:p>
    <w:p w14:paraId="304E8A5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padding: 15px;</w:t>
      </w:r>
    </w:p>
    <w:p w14:paraId="501EFA2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margin-bottom: 15px;</w:t>
      </w:r>
    </w:p>
    <w:p w14:paraId="4F6FD1B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background-color: rgba(0,0,0,.5);</w:t>
      </w:r>
    </w:p>
    <w:p w14:paraId="0FCCEC4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box-shadow: 0 1px 2px #ccc, inset 0 1px 0 #fff;</w:t>
      </w:r>
    </w:p>
    <w:p w14:paraId="43919D10"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444341E8"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Declaration order</w:t>
      </w:r>
    </w:p>
    <w:p w14:paraId="63444BFA"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Property-related statements should be grouped and arranged in the following order:</w:t>
      </w:r>
    </w:p>
    <w:p w14:paraId="4E23A8D6" w14:textId="77777777" w:rsidR="00851C6C" w:rsidRPr="00851C6C" w:rsidRDefault="00851C6C" w:rsidP="00851C6C">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Positioning</w:t>
      </w:r>
    </w:p>
    <w:p w14:paraId="4910EC9D" w14:textId="77777777" w:rsidR="00851C6C" w:rsidRPr="00851C6C" w:rsidRDefault="00851C6C" w:rsidP="00851C6C">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Box model</w:t>
      </w:r>
    </w:p>
    <w:p w14:paraId="295218D4" w14:textId="77777777" w:rsidR="00851C6C" w:rsidRPr="00851C6C" w:rsidRDefault="00851C6C" w:rsidP="00851C6C">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Typographic</w:t>
      </w:r>
    </w:p>
    <w:p w14:paraId="4D8F5608" w14:textId="77777777" w:rsidR="00851C6C" w:rsidRPr="00851C6C" w:rsidRDefault="00851C6C" w:rsidP="00851C6C">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Visual</w:t>
      </w:r>
    </w:p>
    <w:p w14:paraId="0EE442A8"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As the positioning (positioning) can remove the element from the normal document flow, and also cover the box model (box model) related to style, so in the first row. The box model in second place, because it determines the size and position of components.</w:t>
      </w:r>
    </w:p>
    <w:p w14:paraId="65DDE106"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Other properties affect only </w:t>
      </w:r>
      <w:r w:rsidRPr="00851C6C">
        <w:rPr>
          <w:rFonts w:ascii="Verdana" w:eastAsia="Times New Roman" w:hAnsi="Verdana" w:cs="Times New Roman"/>
          <w:i/>
          <w:iCs/>
          <w:color w:val="000000"/>
          <w:sz w:val="23"/>
          <w:szCs w:val="23"/>
        </w:rPr>
        <w:t>the internal</w:t>
      </w:r>
      <w:r w:rsidRPr="00851C6C">
        <w:rPr>
          <w:rFonts w:ascii="Verdana" w:eastAsia="Times New Roman" w:hAnsi="Verdana" w:cs="Times New Roman"/>
          <w:color w:val="000000"/>
          <w:sz w:val="23"/>
          <w:szCs w:val="23"/>
        </w:rPr>
        <w:t> components </w:t>
      </w:r>
      <w:r w:rsidRPr="00851C6C">
        <w:rPr>
          <w:rFonts w:ascii="Verdana" w:eastAsia="Times New Roman" w:hAnsi="Verdana" w:cs="Times New Roman"/>
          <w:i/>
          <w:iCs/>
          <w:color w:val="000000"/>
          <w:sz w:val="23"/>
          <w:szCs w:val="23"/>
        </w:rPr>
        <w:t>(inside)</w:t>
      </w:r>
      <w:r w:rsidRPr="00851C6C">
        <w:rPr>
          <w:rFonts w:ascii="Verdana" w:eastAsia="Times New Roman" w:hAnsi="Verdana" w:cs="Times New Roman"/>
          <w:color w:val="000000"/>
          <w:sz w:val="23"/>
          <w:szCs w:val="23"/>
        </w:rPr>
        <w:t> or does not affect the first two groups attribute, so at the back.</w:t>
      </w:r>
    </w:p>
    <w:p w14:paraId="0C0E93A7"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Complete list of properties and their order refer to </w:t>
      </w:r>
      <w:hyperlink r:id="rId7" w:history="1">
        <w:r w:rsidRPr="00851C6C">
          <w:rPr>
            <w:rFonts w:ascii="Verdana" w:eastAsia="Times New Roman" w:hAnsi="Verdana" w:cs="Times New Roman"/>
            <w:color w:val="0000FF"/>
            <w:sz w:val="23"/>
            <w:szCs w:val="23"/>
          </w:rPr>
          <w:t>Recess</w:t>
        </w:r>
      </w:hyperlink>
      <w:r w:rsidRPr="00851C6C">
        <w:rPr>
          <w:rFonts w:ascii="Verdana" w:eastAsia="Times New Roman" w:hAnsi="Verdana" w:cs="Times New Roman"/>
          <w:color w:val="000000"/>
          <w:sz w:val="23"/>
          <w:szCs w:val="23"/>
        </w:rPr>
        <w:t> .</w:t>
      </w:r>
    </w:p>
    <w:p w14:paraId="2643136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.declaration-order {</w:t>
      </w:r>
    </w:p>
    <w:p w14:paraId="764D51C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Positioning */</w:t>
      </w:r>
    </w:p>
    <w:p w14:paraId="0F4731F0"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position: absolute;</w:t>
      </w:r>
    </w:p>
    <w:p w14:paraId="3953745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top: 0;</w:t>
      </w:r>
    </w:p>
    <w:p w14:paraId="51A40C1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right: 0;</w:t>
      </w:r>
    </w:p>
    <w:p w14:paraId="1D71D02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lastRenderedPageBreak/>
        <w:t xml:space="preserve">  bottom: 0;</w:t>
      </w:r>
    </w:p>
    <w:p w14:paraId="324B9900"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left: 0;</w:t>
      </w:r>
    </w:p>
    <w:p w14:paraId="1939624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z-index: 100;</w:t>
      </w:r>
    </w:p>
    <w:p w14:paraId="497B158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11F4D10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Box-model */</w:t>
      </w:r>
    </w:p>
    <w:p w14:paraId="7804BBBB"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display: block;</w:t>
      </w:r>
    </w:p>
    <w:p w14:paraId="68A2F73B"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float: right;</w:t>
      </w:r>
    </w:p>
    <w:p w14:paraId="4EF38DD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width: 100px;</w:t>
      </w:r>
    </w:p>
    <w:p w14:paraId="7095512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height: 100px;</w:t>
      </w:r>
    </w:p>
    <w:p w14:paraId="2B578CD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58C363E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Typography */</w:t>
      </w:r>
    </w:p>
    <w:p w14:paraId="5ADBA30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font: normal 13px "Helvetica Neue", sans-serif;</w:t>
      </w:r>
    </w:p>
    <w:p w14:paraId="370A19C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line-height: 1.5;</w:t>
      </w:r>
    </w:p>
    <w:p w14:paraId="198C107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color: #333;</w:t>
      </w:r>
    </w:p>
    <w:p w14:paraId="2D611E12"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text-align: center;</w:t>
      </w:r>
    </w:p>
    <w:p w14:paraId="01CB54C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708057F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Visual */</w:t>
      </w:r>
    </w:p>
    <w:p w14:paraId="06BC953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background-color: #f5f5f5;</w:t>
      </w:r>
    </w:p>
    <w:p w14:paraId="0BB5967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border: 1px solid #e5e5e5;</w:t>
      </w:r>
    </w:p>
    <w:p w14:paraId="505AC04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border-radius: 3px;</w:t>
      </w:r>
    </w:p>
    <w:p w14:paraId="44903F16"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6CD1052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Misc */</w:t>
      </w:r>
    </w:p>
    <w:p w14:paraId="29BFCB6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opacity: 1;</w:t>
      </w:r>
    </w:p>
    <w:p w14:paraId="3DEA788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671F55B1"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Do not use </w:t>
      </w:r>
      <w:r w:rsidRPr="00851C6C">
        <w:rPr>
          <w:rFonts w:ascii="PT Mono" w:eastAsia="Times New Roman" w:hAnsi="PT Mono" w:cs="Courier New"/>
          <w:color w:val="D44950"/>
          <w:sz w:val="38"/>
          <w:szCs w:val="38"/>
          <w:shd w:val="clear" w:color="auto" w:fill="F7F7F9"/>
        </w:rPr>
        <w:t>@import</w:t>
      </w:r>
    </w:p>
    <w:p w14:paraId="38276867"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And </w:t>
      </w:r>
      <w:r w:rsidRPr="00851C6C">
        <w:rPr>
          <w:rFonts w:ascii="PT Mono" w:eastAsia="Times New Roman" w:hAnsi="PT Mono" w:cs="Courier New"/>
          <w:color w:val="D44950"/>
          <w:sz w:val="19"/>
          <w:szCs w:val="19"/>
          <w:shd w:val="clear" w:color="auto" w:fill="F7F7F9"/>
        </w:rPr>
        <w:t>&lt;link&gt;</w:t>
      </w:r>
      <w:r w:rsidRPr="00851C6C">
        <w:rPr>
          <w:rFonts w:ascii="Verdana" w:eastAsia="Times New Roman" w:hAnsi="Verdana" w:cs="Times New Roman"/>
          <w:color w:val="000000"/>
          <w:sz w:val="23"/>
          <w:szCs w:val="23"/>
        </w:rPr>
        <w:t> compared tag, </w:t>
      </w:r>
      <w:r w:rsidRPr="00851C6C">
        <w:rPr>
          <w:rFonts w:ascii="PT Mono" w:eastAsia="Times New Roman" w:hAnsi="PT Mono" w:cs="Courier New"/>
          <w:color w:val="D44950"/>
          <w:sz w:val="19"/>
          <w:szCs w:val="19"/>
          <w:shd w:val="clear" w:color="auto" w:fill="F7F7F9"/>
        </w:rPr>
        <w:t>@import</w:t>
      </w:r>
      <w:r w:rsidRPr="00851C6C">
        <w:rPr>
          <w:rFonts w:ascii="Verdana" w:eastAsia="Times New Roman" w:hAnsi="Verdana" w:cs="Times New Roman"/>
          <w:color w:val="000000"/>
          <w:sz w:val="23"/>
          <w:szCs w:val="23"/>
        </w:rPr>
        <w:t> command much slower, not only increases the number of additional requests, but also lead to unexpected problems. There are several alternatives:</w:t>
      </w:r>
    </w:p>
    <w:p w14:paraId="5ADD0FFB" w14:textId="77777777" w:rsidR="00851C6C" w:rsidRPr="00851C6C" w:rsidRDefault="00851C6C" w:rsidP="00851C6C">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Using multiple </w:t>
      </w:r>
      <w:r w:rsidRPr="00851C6C">
        <w:rPr>
          <w:rFonts w:ascii="PT Mono" w:eastAsia="Times New Roman" w:hAnsi="PT Mono" w:cs="Courier New"/>
          <w:color w:val="D44950"/>
          <w:sz w:val="19"/>
          <w:szCs w:val="19"/>
          <w:shd w:val="clear" w:color="auto" w:fill="F7F7F9"/>
        </w:rPr>
        <w:t>&lt;link&gt;</w:t>
      </w:r>
      <w:r w:rsidRPr="00851C6C">
        <w:rPr>
          <w:rFonts w:ascii="Verdana" w:eastAsia="Times New Roman" w:hAnsi="Verdana" w:cs="Times New Roman"/>
          <w:color w:val="000000"/>
          <w:sz w:val="23"/>
          <w:szCs w:val="23"/>
        </w:rPr>
        <w:t> element</w:t>
      </w:r>
    </w:p>
    <w:p w14:paraId="6DBB04D8" w14:textId="77777777" w:rsidR="00851C6C" w:rsidRPr="00851C6C" w:rsidRDefault="00851C6C" w:rsidP="00851C6C">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By Sass or Less like CSS preprocessor multiple CSS files are compiled into one file</w:t>
      </w:r>
    </w:p>
    <w:p w14:paraId="3AB5CB8E" w14:textId="77777777" w:rsidR="00851C6C" w:rsidRPr="00851C6C" w:rsidRDefault="00851C6C" w:rsidP="00851C6C">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lastRenderedPageBreak/>
        <w:t>By Rails, Jekyll or other system provided the CSS file merge feature</w:t>
      </w:r>
    </w:p>
    <w:p w14:paraId="6B4ECE71"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Refer to </w:t>
      </w:r>
      <w:hyperlink r:id="rId8" w:history="1">
        <w:r w:rsidRPr="00851C6C">
          <w:rPr>
            <w:rFonts w:ascii="Verdana" w:eastAsia="Times New Roman" w:hAnsi="Verdana" w:cs="Times New Roman"/>
            <w:color w:val="0000FF"/>
            <w:sz w:val="23"/>
            <w:szCs w:val="23"/>
          </w:rPr>
          <w:t>Steve Souders article</w:t>
        </w:r>
      </w:hyperlink>
      <w:r w:rsidRPr="00851C6C">
        <w:rPr>
          <w:rFonts w:ascii="Verdana" w:eastAsia="Times New Roman" w:hAnsi="Verdana" w:cs="Times New Roman"/>
          <w:color w:val="000000"/>
          <w:sz w:val="23"/>
          <w:szCs w:val="23"/>
        </w:rPr>
        <w:t> to learn more knowledge.</w:t>
      </w:r>
    </w:p>
    <w:p w14:paraId="4952A64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&lt;!-- Use link elements --&gt;</w:t>
      </w:r>
    </w:p>
    <w:p w14:paraId="02C2F5D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&lt;link rel="stylesheet" href="core.css"&gt;</w:t>
      </w:r>
    </w:p>
    <w:p w14:paraId="0C5E54C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19E84DE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&lt;!-- Avoid @imports --&gt;</w:t>
      </w:r>
    </w:p>
    <w:p w14:paraId="0001C3C6"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&lt;style&gt;</w:t>
      </w:r>
    </w:p>
    <w:p w14:paraId="5EC028E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@import url("more.css");</w:t>
      </w:r>
    </w:p>
    <w:p w14:paraId="0CED2CC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&lt;/style&gt;</w:t>
      </w:r>
    </w:p>
    <w:p w14:paraId="01DC7118"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Media queries (Media query) position</w:t>
      </w:r>
    </w:p>
    <w:p w14:paraId="00EB572D"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The media queries placed as close to the relevant rules. Do not pack them in a single style file, or at the bottom of the document. If you take them apart, and in the future everyone will be forgotten. Here's a typical example.</w:t>
      </w:r>
    </w:p>
    <w:p w14:paraId="5F7C085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 { ... }</w:t>
      </w:r>
    </w:p>
    <w:p w14:paraId="34586B1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.element-avatar { ... }</w:t>
      </w:r>
    </w:p>
    <w:p w14:paraId="3F10D2E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.element-selected { ... }</w:t>
      </w:r>
    </w:p>
    <w:p w14:paraId="0378C730"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4B7E1DE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@media (min-width: 480px) {</w:t>
      </w:r>
    </w:p>
    <w:p w14:paraId="404F14B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.element { ...}</w:t>
      </w:r>
    </w:p>
    <w:p w14:paraId="34DAA7D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.element-avatar { ... }</w:t>
      </w:r>
    </w:p>
    <w:p w14:paraId="4365CA82"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.element-selected { ... }</w:t>
      </w:r>
    </w:p>
    <w:p w14:paraId="3316AA2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078B6F18"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With attributes prefix</w:t>
      </w:r>
    </w:p>
    <w:p w14:paraId="0B31B108"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When using vendor-specific attributes prefixed by indentation, which allows the value of each property are aligned in the vertical direction, it is easy to multi-line editing.</w:t>
      </w:r>
    </w:p>
    <w:p w14:paraId="0C61340F"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In Textmate, using </w:t>
      </w:r>
      <w:r w:rsidRPr="00851C6C">
        <w:rPr>
          <w:rFonts w:ascii="Verdana" w:eastAsia="Times New Roman" w:hAnsi="Verdana" w:cs="Times New Roman"/>
          <w:b/>
          <w:bCs/>
          <w:color w:val="000000"/>
          <w:sz w:val="23"/>
          <w:szCs w:val="23"/>
        </w:rPr>
        <w:t xml:space="preserve">Text </w:t>
      </w:r>
      <w:r w:rsidRPr="00851C6C">
        <w:rPr>
          <w:rFonts w:ascii="Arial" w:eastAsia="Times New Roman" w:hAnsi="Arial" w:cs="Arial"/>
          <w:b/>
          <w:bCs/>
          <w:color w:val="000000"/>
          <w:sz w:val="23"/>
          <w:szCs w:val="23"/>
        </w:rPr>
        <w:t>→</w:t>
      </w:r>
      <w:r w:rsidRPr="00851C6C">
        <w:rPr>
          <w:rFonts w:ascii="Verdana" w:eastAsia="Times New Roman" w:hAnsi="Verdana" w:cs="Times New Roman"/>
          <w:b/>
          <w:bCs/>
          <w:color w:val="000000"/>
          <w:sz w:val="23"/>
          <w:szCs w:val="23"/>
        </w:rPr>
        <w:t xml:space="preserve"> Edit Each Line in Selection (</w:t>
      </w:r>
      <w:r w:rsidRPr="00851C6C">
        <w:rPr>
          <w:rFonts w:ascii="Verdana" w:eastAsia="Times New Roman" w:hAnsi="Verdana" w:cs="Times New Roman"/>
          <w:color w:val="000000"/>
          <w:sz w:val="23"/>
          <w:szCs w:val="23"/>
        </w:rPr>
        <w:t> ^</w:t>
      </w:r>
      <w:r w:rsidRPr="00851C6C">
        <w:rPr>
          <w:rFonts w:ascii="Cambria Math" w:eastAsia="Times New Roman" w:hAnsi="Cambria Math" w:cs="Cambria Math"/>
          <w:color w:val="000000"/>
          <w:sz w:val="23"/>
          <w:szCs w:val="23"/>
        </w:rPr>
        <w:t>⌘</w:t>
      </w:r>
      <w:r w:rsidRPr="00851C6C">
        <w:rPr>
          <w:rFonts w:ascii="Verdana" w:eastAsia="Times New Roman" w:hAnsi="Verdana" w:cs="Times New Roman"/>
          <w:color w:val="000000"/>
          <w:sz w:val="23"/>
          <w:szCs w:val="23"/>
        </w:rPr>
        <w:t>A). In Sublime Text 2, use the </w:t>
      </w:r>
      <w:r w:rsidRPr="00851C6C">
        <w:rPr>
          <w:rFonts w:ascii="Verdana" w:eastAsia="Times New Roman" w:hAnsi="Verdana" w:cs="Times New Roman"/>
          <w:b/>
          <w:bCs/>
          <w:color w:val="000000"/>
          <w:sz w:val="23"/>
          <w:szCs w:val="23"/>
        </w:rPr>
        <w:t xml:space="preserve">Selection </w:t>
      </w:r>
      <w:r w:rsidRPr="00851C6C">
        <w:rPr>
          <w:rFonts w:ascii="Arial" w:eastAsia="Times New Roman" w:hAnsi="Arial" w:cs="Arial"/>
          <w:b/>
          <w:bCs/>
          <w:color w:val="000000"/>
          <w:sz w:val="23"/>
          <w:szCs w:val="23"/>
        </w:rPr>
        <w:t>→</w:t>
      </w:r>
      <w:r w:rsidRPr="00851C6C">
        <w:rPr>
          <w:rFonts w:ascii="Verdana" w:eastAsia="Times New Roman" w:hAnsi="Verdana" w:cs="Times New Roman"/>
          <w:b/>
          <w:bCs/>
          <w:color w:val="000000"/>
          <w:sz w:val="23"/>
          <w:szCs w:val="23"/>
        </w:rPr>
        <w:t xml:space="preserve"> Add Previous Line (^</w:t>
      </w:r>
      <w:r w:rsidRPr="00851C6C">
        <w:rPr>
          <w:rFonts w:ascii="Cambria Math" w:eastAsia="Times New Roman" w:hAnsi="Cambria Math" w:cs="Cambria Math"/>
          <w:b/>
          <w:bCs/>
          <w:color w:val="000000"/>
          <w:sz w:val="23"/>
          <w:szCs w:val="23"/>
        </w:rPr>
        <w:t>⇧</w:t>
      </w:r>
      <w:r w:rsidRPr="00851C6C">
        <w:rPr>
          <w:rFonts w:ascii="Verdana" w:eastAsia="Times New Roman" w:hAnsi="Verdana" w:cs="Times New Roman"/>
          <w:b/>
          <w:bCs/>
          <w:color w:val="000000"/>
          <w:sz w:val="23"/>
          <w:szCs w:val="23"/>
        </w:rPr>
        <w:t xml:space="preserve"> </w:t>
      </w:r>
      <w:r w:rsidRPr="00851C6C">
        <w:rPr>
          <w:rFonts w:ascii="Arial" w:eastAsia="Times New Roman" w:hAnsi="Arial" w:cs="Arial"/>
          <w:b/>
          <w:bCs/>
          <w:color w:val="000000"/>
          <w:sz w:val="23"/>
          <w:szCs w:val="23"/>
        </w:rPr>
        <w:t>↑</w:t>
      </w:r>
      <w:r w:rsidRPr="00851C6C">
        <w:rPr>
          <w:rFonts w:ascii="Verdana" w:eastAsia="Times New Roman" w:hAnsi="Verdana" w:cs="Times New Roman"/>
          <w:color w:val="000000"/>
          <w:sz w:val="23"/>
          <w:szCs w:val="23"/>
        </w:rPr>
        <w:t> ) and </w:t>
      </w:r>
      <w:r w:rsidRPr="00851C6C">
        <w:rPr>
          <w:rFonts w:ascii="Verdana" w:eastAsia="Times New Roman" w:hAnsi="Verdana" w:cs="Times New Roman"/>
          <w:b/>
          <w:bCs/>
          <w:color w:val="000000"/>
          <w:sz w:val="23"/>
          <w:szCs w:val="23"/>
        </w:rPr>
        <w:t xml:space="preserve">Selection </w:t>
      </w:r>
      <w:r w:rsidRPr="00851C6C">
        <w:rPr>
          <w:rFonts w:ascii="Arial" w:eastAsia="Times New Roman" w:hAnsi="Arial" w:cs="Arial"/>
          <w:b/>
          <w:bCs/>
          <w:color w:val="000000"/>
          <w:sz w:val="23"/>
          <w:szCs w:val="23"/>
        </w:rPr>
        <w:t>→</w:t>
      </w:r>
      <w:r w:rsidRPr="00851C6C">
        <w:rPr>
          <w:rFonts w:ascii="Verdana" w:eastAsia="Times New Roman" w:hAnsi="Verdana" w:cs="Times New Roman"/>
          <w:b/>
          <w:bCs/>
          <w:color w:val="000000"/>
          <w:sz w:val="23"/>
          <w:szCs w:val="23"/>
        </w:rPr>
        <w:t xml:space="preserve"> Add Next Line (^</w:t>
      </w:r>
      <w:r w:rsidRPr="00851C6C">
        <w:rPr>
          <w:rFonts w:ascii="Cambria Math" w:eastAsia="Times New Roman" w:hAnsi="Cambria Math" w:cs="Cambria Math"/>
          <w:b/>
          <w:bCs/>
          <w:color w:val="000000"/>
          <w:sz w:val="23"/>
          <w:szCs w:val="23"/>
        </w:rPr>
        <w:t>⇧</w:t>
      </w:r>
      <w:r w:rsidRPr="00851C6C">
        <w:rPr>
          <w:rFonts w:ascii="Verdana" w:eastAsia="Times New Roman" w:hAnsi="Verdana" w:cs="Times New Roman"/>
          <w:b/>
          <w:bCs/>
          <w:color w:val="000000"/>
          <w:sz w:val="23"/>
          <w:szCs w:val="23"/>
        </w:rPr>
        <w:t xml:space="preserve"> </w:t>
      </w:r>
      <w:r w:rsidRPr="00851C6C">
        <w:rPr>
          <w:rFonts w:ascii="Arial" w:eastAsia="Times New Roman" w:hAnsi="Arial" w:cs="Arial"/>
          <w:b/>
          <w:bCs/>
          <w:color w:val="000000"/>
          <w:sz w:val="23"/>
          <w:szCs w:val="23"/>
        </w:rPr>
        <w:t>↓</w:t>
      </w:r>
      <w:r w:rsidRPr="00851C6C">
        <w:rPr>
          <w:rFonts w:ascii="Verdana" w:eastAsia="Times New Roman" w:hAnsi="Verdana" w:cs="Times New Roman"/>
          <w:color w:val="000000"/>
          <w:sz w:val="23"/>
          <w:szCs w:val="23"/>
        </w:rPr>
        <w:t> ).</w:t>
      </w:r>
    </w:p>
    <w:p w14:paraId="0816E71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lastRenderedPageBreak/>
        <w:t>/* Prefixed properties */</w:t>
      </w:r>
    </w:p>
    <w:p w14:paraId="71ACF7D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.selector {</w:t>
      </w:r>
    </w:p>
    <w:p w14:paraId="13AC9E5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-webkit-box-shadow: 0 1px 2px rgba(0,0,0,.15);</w:t>
      </w:r>
    </w:p>
    <w:p w14:paraId="6043421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box-shadow: 0 1px 2px rgba(0,0,0,.15);</w:t>
      </w:r>
    </w:p>
    <w:p w14:paraId="0F4BB8C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66FBD818"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Single-line rule declaration</w:t>
      </w:r>
    </w:p>
    <w:p w14:paraId="669E06F4"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styles that </w:t>
      </w:r>
      <w:r w:rsidRPr="00851C6C">
        <w:rPr>
          <w:rFonts w:ascii="Verdana" w:eastAsia="Times New Roman" w:hAnsi="Verdana" w:cs="Times New Roman"/>
          <w:b/>
          <w:bCs/>
          <w:color w:val="000000"/>
          <w:sz w:val="23"/>
          <w:szCs w:val="23"/>
        </w:rPr>
        <w:t>contain only a statement,</w:t>
      </w:r>
      <w:r w:rsidRPr="00851C6C">
        <w:rPr>
          <w:rFonts w:ascii="Verdana" w:eastAsia="Times New Roman" w:hAnsi="Verdana" w:cs="Times New Roman"/>
          <w:color w:val="000000"/>
          <w:sz w:val="23"/>
          <w:szCs w:val="23"/>
        </w:rPr>
        <w:t> in order to facilitate legibility and quick editing, we recommend that the statement on the same line. For a number of styles with a declaration or statement should be divided into multiple lines.</w:t>
      </w:r>
    </w:p>
    <w:p w14:paraId="577DB09B"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 key factor in doing this is to detect errors - for example, CSS validator pointed out that 183 line has a syntax error. If it is a single-line single statement, you will not ignore this error; if it is more than a single-line statement, you must carefully analyze the mistakes to avoid missing.</w:t>
      </w:r>
    </w:p>
    <w:p w14:paraId="0BED0EB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Single declarations on one line */</w:t>
      </w:r>
    </w:p>
    <w:p w14:paraId="205A453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.span1 { width: 60px; }</w:t>
      </w:r>
    </w:p>
    <w:p w14:paraId="421F2F4B"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.span2 { width: 140px; }</w:t>
      </w:r>
    </w:p>
    <w:p w14:paraId="41662CE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.span3 { width: 220px; }</w:t>
      </w:r>
    </w:p>
    <w:p w14:paraId="07D69AC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4EFB8DF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Multiple declarations, one per line */</w:t>
      </w:r>
    </w:p>
    <w:p w14:paraId="238325B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.sprite {</w:t>
      </w:r>
    </w:p>
    <w:p w14:paraId="794B7CA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display: inline-block;</w:t>
      </w:r>
    </w:p>
    <w:p w14:paraId="5FFB01D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width: 16px;</w:t>
      </w:r>
    </w:p>
    <w:p w14:paraId="3B818A4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height: 15px;</w:t>
      </w:r>
    </w:p>
    <w:p w14:paraId="73A2164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background-image: url(../img/sprite.png);</w:t>
      </w:r>
    </w:p>
    <w:p w14:paraId="2C3DE89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5E104B8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.icon           { background-position: 0 0; }</w:t>
      </w:r>
    </w:p>
    <w:p w14:paraId="322F85F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.icon-home      { background-position: 0 -20px; }</w:t>
      </w:r>
    </w:p>
    <w:p w14:paraId="6433267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.icon-account   { background-position: 0 -40px; }</w:t>
      </w:r>
    </w:p>
    <w:p w14:paraId="1957F6AE"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Shorthand property declarations</w:t>
      </w:r>
    </w:p>
    <w:p w14:paraId="5E9F3B50"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lastRenderedPageBreak/>
        <w:t>In the need to explicitly set the value of all cases, we should try to limit the use of shorthand property declarations. Situation commonly abused shorthand property declared as follows:</w:t>
      </w:r>
    </w:p>
    <w:p w14:paraId="1DB35E8E" w14:textId="77777777" w:rsidR="00851C6C" w:rsidRPr="00851C6C" w:rsidRDefault="00851C6C" w:rsidP="00851C6C">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PT Mono" w:eastAsia="Times New Roman" w:hAnsi="PT Mono" w:cs="Courier New"/>
          <w:color w:val="D44950"/>
          <w:sz w:val="19"/>
          <w:szCs w:val="19"/>
          <w:shd w:val="clear" w:color="auto" w:fill="F7F7F9"/>
        </w:rPr>
        <w:t>padding</w:t>
      </w:r>
    </w:p>
    <w:p w14:paraId="053F360C" w14:textId="77777777" w:rsidR="00851C6C" w:rsidRPr="00851C6C" w:rsidRDefault="00851C6C" w:rsidP="00851C6C">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PT Mono" w:eastAsia="Times New Roman" w:hAnsi="PT Mono" w:cs="Courier New"/>
          <w:color w:val="D44950"/>
          <w:sz w:val="19"/>
          <w:szCs w:val="19"/>
          <w:shd w:val="clear" w:color="auto" w:fill="F7F7F9"/>
        </w:rPr>
        <w:t>margin</w:t>
      </w:r>
    </w:p>
    <w:p w14:paraId="65091045" w14:textId="77777777" w:rsidR="00851C6C" w:rsidRPr="00851C6C" w:rsidRDefault="00851C6C" w:rsidP="00851C6C">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PT Mono" w:eastAsia="Times New Roman" w:hAnsi="PT Mono" w:cs="Courier New"/>
          <w:color w:val="D44950"/>
          <w:sz w:val="19"/>
          <w:szCs w:val="19"/>
          <w:shd w:val="clear" w:color="auto" w:fill="F7F7F9"/>
        </w:rPr>
        <w:t>font</w:t>
      </w:r>
    </w:p>
    <w:p w14:paraId="27C223D3" w14:textId="77777777" w:rsidR="00851C6C" w:rsidRPr="00851C6C" w:rsidRDefault="00851C6C" w:rsidP="00851C6C">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PT Mono" w:eastAsia="Times New Roman" w:hAnsi="PT Mono" w:cs="Courier New"/>
          <w:color w:val="D44950"/>
          <w:sz w:val="19"/>
          <w:szCs w:val="19"/>
          <w:shd w:val="clear" w:color="auto" w:fill="F7F7F9"/>
        </w:rPr>
        <w:t>background</w:t>
      </w:r>
    </w:p>
    <w:p w14:paraId="5DE519B0" w14:textId="77777777" w:rsidR="00851C6C" w:rsidRPr="00851C6C" w:rsidRDefault="00851C6C" w:rsidP="00851C6C">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PT Mono" w:eastAsia="Times New Roman" w:hAnsi="PT Mono" w:cs="Courier New"/>
          <w:color w:val="D44950"/>
          <w:sz w:val="19"/>
          <w:szCs w:val="19"/>
          <w:shd w:val="clear" w:color="auto" w:fill="F7F7F9"/>
        </w:rPr>
        <w:t>border</w:t>
      </w:r>
    </w:p>
    <w:p w14:paraId="39174C14" w14:textId="77777777" w:rsidR="00851C6C" w:rsidRPr="00851C6C" w:rsidRDefault="00851C6C" w:rsidP="00851C6C">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PT Mono" w:eastAsia="Times New Roman" w:hAnsi="PT Mono" w:cs="Courier New"/>
          <w:color w:val="D44950"/>
          <w:sz w:val="19"/>
          <w:szCs w:val="19"/>
          <w:shd w:val="clear" w:color="auto" w:fill="F7F7F9"/>
        </w:rPr>
        <w:t>border-radius</w:t>
      </w:r>
    </w:p>
    <w:p w14:paraId="4DCE7E9F"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 xml:space="preserve">In most cases, we do not need to specify all values </w:t>
      </w:r>
      <w:r w:rsidRPr="00851C6C">
        <w:rPr>
          <w:rFonts w:ascii="Arial" w:eastAsia="Times New Roman" w:hAnsi="Arial" w:cs="Arial"/>
          <w:color w:val="000000"/>
          <w:sz w:val="23"/>
          <w:szCs w:val="23"/>
        </w:rPr>
        <w:t>​​</w:t>
      </w:r>
      <w:r w:rsidRPr="00851C6C">
        <w:rPr>
          <w:rFonts w:ascii="Verdana" w:eastAsia="Times New Roman" w:hAnsi="Verdana" w:cs="Times New Roman"/>
          <w:color w:val="000000"/>
          <w:sz w:val="23"/>
          <w:szCs w:val="23"/>
        </w:rPr>
        <w:t xml:space="preserve">for the attribute declaration abbreviated form. For example, HTML heading elements only on the set top and bottom margins (margin) value, therefore, when necessary, just covering these two values </w:t>
      </w:r>
      <w:r w:rsidRPr="00851C6C">
        <w:rPr>
          <w:rFonts w:ascii="Arial" w:eastAsia="Times New Roman" w:hAnsi="Arial" w:cs="Arial"/>
          <w:color w:val="000000"/>
          <w:sz w:val="23"/>
          <w:szCs w:val="23"/>
        </w:rPr>
        <w:t>​​</w:t>
      </w:r>
      <w:r w:rsidRPr="00851C6C">
        <w:rPr>
          <w:rFonts w:ascii="Verdana" w:eastAsia="Times New Roman" w:hAnsi="Verdana" w:cs="Times New Roman"/>
          <w:color w:val="000000"/>
          <w:sz w:val="23"/>
          <w:szCs w:val="23"/>
        </w:rPr>
        <w:t>can be. Excessive use the short form of the property declaration can lead to confusing code, property value and would bring unnecessary overlap causing unexpected side effects.</w:t>
      </w:r>
    </w:p>
    <w:p w14:paraId="05DC6E0F"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MDN (Mozilla Developer Network) on a very good idea about </w:t>
      </w:r>
      <w:hyperlink r:id="rId9" w:history="1">
        <w:r w:rsidRPr="00851C6C">
          <w:rPr>
            <w:rFonts w:ascii="Verdana" w:eastAsia="Times New Roman" w:hAnsi="Verdana" w:cs="Times New Roman"/>
            <w:color w:val="0000FF"/>
            <w:sz w:val="23"/>
            <w:szCs w:val="23"/>
          </w:rPr>
          <w:t>shorthand properties</w:t>
        </w:r>
      </w:hyperlink>
      <w:r w:rsidRPr="00851C6C">
        <w:rPr>
          <w:rFonts w:ascii="Verdana" w:eastAsia="Times New Roman" w:hAnsi="Verdana" w:cs="Times New Roman"/>
          <w:color w:val="000000"/>
          <w:sz w:val="23"/>
          <w:szCs w:val="23"/>
        </w:rPr>
        <w:t> of the article, for the less familiar shorthand property declaration and user behavior is useful.</w:t>
      </w:r>
    </w:p>
    <w:p w14:paraId="7476F62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Bad example */</w:t>
      </w:r>
    </w:p>
    <w:p w14:paraId="12CF66E2"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 {</w:t>
      </w:r>
    </w:p>
    <w:p w14:paraId="39AA9EA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margin: 0 0 10px;</w:t>
      </w:r>
    </w:p>
    <w:p w14:paraId="619643F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 red;</w:t>
      </w:r>
    </w:p>
    <w:p w14:paraId="5CBB256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 url("image.jpg");</w:t>
      </w:r>
    </w:p>
    <w:p w14:paraId="12963710"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border-radius: 3px 3px 0 0;</w:t>
      </w:r>
    </w:p>
    <w:p w14:paraId="27CB0A1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334F3E2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020FDBD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Good example */</w:t>
      </w:r>
    </w:p>
    <w:p w14:paraId="3571D57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 {</w:t>
      </w:r>
    </w:p>
    <w:p w14:paraId="6B173AE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margin-bottom: 10px;</w:t>
      </w:r>
    </w:p>
    <w:p w14:paraId="753CA13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background-color: red;</w:t>
      </w:r>
    </w:p>
    <w:p w14:paraId="320286D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background-image: url("image.jpg");</w:t>
      </w:r>
    </w:p>
    <w:p w14:paraId="25FBAC5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border-top-left-radius: 3px;</w:t>
      </w:r>
    </w:p>
    <w:p w14:paraId="430E5A7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border-top-right-radius: 3px;</w:t>
      </w:r>
    </w:p>
    <w:p w14:paraId="18B18C8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6E68F633"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lastRenderedPageBreak/>
        <w:t>Less and Sass nested</w:t>
      </w:r>
    </w:p>
    <w:p w14:paraId="4BB9F697"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Avoid unnecessary nesting. This is because although you can use the nest, but that does not mean you should use nested. Only in the style you must limit within the parent element (ie descendant selector), and need only a plurality of nested elements using nested exist.</w:t>
      </w:r>
    </w:p>
    <w:p w14:paraId="3835E6A2"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Without nesting</w:t>
      </w:r>
    </w:p>
    <w:p w14:paraId="06DD9E4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.table &gt; thead &gt; tr &gt; th { … }</w:t>
      </w:r>
    </w:p>
    <w:p w14:paraId="7F0E0A4B"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.table &gt; thead &gt; tr &gt; td { … }</w:t>
      </w:r>
    </w:p>
    <w:p w14:paraId="58ADCCC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1E9650C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With nesting</w:t>
      </w:r>
    </w:p>
    <w:p w14:paraId="07A6A62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.table &gt; thead &gt; tr {</w:t>
      </w:r>
    </w:p>
    <w:p w14:paraId="1F40422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&gt; th { … }</w:t>
      </w:r>
    </w:p>
    <w:p w14:paraId="7F36261B"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&gt; td { … }</w:t>
      </w:r>
    </w:p>
    <w:p w14:paraId="5B60E18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2EB7E9E8"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Note</w:t>
      </w:r>
    </w:p>
    <w:p w14:paraId="60952D2A"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The code is written and maintained by the people. Please make sure that your code can be self-describing, well-commented and easy to understand others. Good code comments can convey context and purpose of the code. Do not simply reiterate component or class name.</w:t>
      </w:r>
    </w:p>
    <w:p w14:paraId="55F293D3"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longer comments, be sure to write a complete sentence; for general comments, can write simple phrases.</w:t>
      </w:r>
    </w:p>
    <w:p w14:paraId="561DF140"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Bad example */</w:t>
      </w:r>
    </w:p>
    <w:p w14:paraId="55BCF7CB"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Modal header */</w:t>
      </w:r>
    </w:p>
    <w:p w14:paraId="4D7B14E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.modal-header {</w:t>
      </w:r>
    </w:p>
    <w:p w14:paraId="05DD491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t>
      </w:r>
    </w:p>
    <w:p w14:paraId="154AD90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7374557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5100202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Good example */</w:t>
      </w:r>
    </w:p>
    <w:p w14:paraId="0CDE7BA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Wrapping element for .modal-title and .modal-close */</w:t>
      </w:r>
    </w:p>
    <w:p w14:paraId="4E3B207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.modal-header {</w:t>
      </w:r>
    </w:p>
    <w:p w14:paraId="4D5A65A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t>
      </w:r>
    </w:p>
    <w:p w14:paraId="1FFA966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lastRenderedPageBreak/>
        <w:t>}</w:t>
      </w:r>
    </w:p>
    <w:p w14:paraId="6B67D17D"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class name</w:t>
      </w:r>
    </w:p>
    <w:p w14:paraId="08DCA8D7" w14:textId="77777777" w:rsidR="00851C6C" w:rsidRPr="00851C6C" w:rsidRDefault="00851C6C" w:rsidP="00851C6C">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class names can appear only lowercase characters and dashes (dashe) (not underlined, nor hump nomenclature). Dash should be used for the relevant class named (like namespaces) (for example, </w:t>
      </w:r>
      <w:r w:rsidRPr="00851C6C">
        <w:rPr>
          <w:rFonts w:ascii="PT Mono" w:eastAsia="Times New Roman" w:hAnsi="PT Mono" w:cs="Courier New"/>
          <w:color w:val="D44950"/>
          <w:sz w:val="19"/>
          <w:szCs w:val="19"/>
          <w:shd w:val="clear" w:color="auto" w:fill="F7F7F9"/>
        </w:rPr>
        <w:t>.btn</w:t>
      </w:r>
      <w:r w:rsidRPr="00851C6C">
        <w:rPr>
          <w:rFonts w:ascii="Verdana" w:eastAsia="Times New Roman" w:hAnsi="Verdana" w:cs="Times New Roman"/>
          <w:color w:val="000000"/>
          <w:sz w:val="23"/>
          <w:szCs w:val="23"/>
        </w:rPr>
        <w:t> and </w:t>
      </w:r>
      <w:r w:rsidRPr="00851C6C">
        <w:rPr>
          <w:rFonts w:ascii="PT Mono" w:eastAsia="Times New Roman" w:hAnsi="PT Mono" w:cs="Courier New"/>
          <w:color w:val="D44950"/>
          <w:sz w:val="19"/>
          <w:szCs w:val="19"/>
          <w:shd w:val="clear" w:color="auto" w:fill="F7F7F9"/>
        </w:rPr>
        <w:t>.btn-danger</w:t>
      </w:r>
      <w:r w:rsidRPr="00851C6C">
        <w:rPr>
          <w:rFonts w:ascii="Verdana" w:eastAsia="Times New Roman" w:hAnsi="Verdana" w:cs="Times New Roman"/>
          <w:color w:val="000000"/>
          <w:sz w:val="23"/>
          <w:szCs w:val="23"/>
        </w:rPr>
        <w:t> ).</w:t>
      </w:r>
    </w:p>
    <w:p w14:paraId="14460079" w14:textId="77777777" w:rsidR="00851C6C" w:rsidRPr="00851C6C" w:rsidRDefault="00851C6C" w:rsidP="00851C6C">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Avoid excessive arbitrary shorthand. </w:t>
      </w:r>
      <w:r w:rsidRPr="00851C6C">
        <w:rPr>
          <w:rFonts w:ascii="PT Mono" w:eastAsia="Times New Roman" w:hAnsi="PT Mono" w:cs="Courier New"/>
          <w:color w:val="D44950"/>
          <w:sz w:val="19"/>
          <w:szCs w:val="19"/>
          <w:shd w:val="clear" w:color="auto" w:fill="F7F7F9"/>
        </w:rPr>
        <w:t>.btn</w:t>
      </w:r>
      <w:r w:rsidRPr="00851C6C">
        <w:rPr>
          <w:rFonts w:ascii="Verdana" w:eastAsia="Times New Roman" w:hAnsi="Verdana" w:cs="Times New Roman"/>
          <w:color w:val="000000"/>
          <w:sz w:val="23"/>
          <w:szCs w:val="23"/>
        </w:rPr>
        <w:t> representatives </w:t>
      </w:r>
      <w:r w:rsidRPr="00851C6C">
        <w:rPr>
          <w:rFonts w:ascii="Verdana" w:eastAsia="Times New Roman" w:hAnsi="Verdana" w:cs="Times New Roman"/>
          <w:i/>
          <w:iCs/>
          <w:color w:val="000000"/>
          <w:sz w:val="23"/>
          <w:szCs w:val="23"/>
        </w:rPr>
        <w:t>button,</w:t>
      </w:r>
      <w:r w:rsidRPr="00851C6C">
        <w:rPr>
          <w:rFonts w:ascii="Verdana" w:eastAsia="Times New Roman" w:hAnsi="Verdana" w:cs="Times New Roman"/>
          <w:color w:val="000000"/>
          <w:sz w:val="23"/>
          <w:szCs w:val="23"/>
        </w:rPr>
        <w:t> but </w:t>
      </w:r>
      <w:r w:rsidRPr="00851C6C">
        <w:rPr>
          <w:rFonts w:ascii="PT Mono" w:eastAsia="Times New Roman" w:hAnsi="PT Mono" w:cs="Courier New"/>
          <w:color w:val="D44950"/>
          <w:sz w:val="19"/>
          <w:szCs w:val="19"/>
          <w:shd w:val="clear" w:color="auto" w:fill="F7F7F9"/>
        </w:rPr>
        <w:t>.s</w:t>
      </w:r>
      <w:r w:rsidRPr="00851C6C">
        <w:rPr>
          <w:rFonts w:ascii="Verdana" w:eastAsia="Times New Roman" w:hAnsi="Verdana" w:cs="Times New Roman"/>
          <w:color w:val="000000"/>
          <w:sz w:val="23"/>
          <w:szCs w:val="23"/>
        </w:rPr>
        <w:t> not express any meaning.</w:t>
      </w:r>
    </w:p>
    <w:p w14:paraId="5C8CD68E" w14:textId="77777777" w:rsidR="00851C6C" w:rsidRPr="00851C6C" w:rsidRDefault="00851C6C" w:rsidP="00851C6C">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class name should be as short and clear meaning.</w:t>
      </w:r>
    </w:p>
    <w:p w14:paraId="220FF30F" w14:textId="77777777" w:rsidR="00851C6C" w:rsidRPr="00851C6C" w:rsidRDefault="00851C6C" w:rsidP="00851C6C">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Use meaningful names. Organized or purposeful use of the name, do not use expressions (presentational) name.</w:t>
      </w:r>
    </w:p>
    <w:p w14:paraId="58EC4863" w14:textId="77777777" w:rsidR="00851C6C" w:rsidRPr="00851C6C" w:rsidRDefault="00851C6C" w:rsidP="00851C6C">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Based on the nearest parent class or basic (base) class as a prefix for the new class.</w:t>
      </w:r>
    </w:p>
    <w:p w14:paraId="7BA1D1CE" w14:textId="77777777" w:rsidR="00851C6C" w:rsidRPr="00851C6C" w:rsidRDefault="00851C6C" w:rsidP="00851C6C">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Use </w:t>
      </w:r>
      <w:r w:rsidRPr="00851C6C">
        <w:rPr>
          <w:rFonts w:ascii="PT Mono" w:eastAsia="Times New Roman" w:hAnsi="PT Mono" w:cs="Courier New"/>
          <w:color w:val="D44950"/>
          <w:sz w:val="19"/>
          <w:szCs w:val="19"/>
          <w:shd w:val="clear" w:color="auto" w:fill="F7F7F9"/>
        </w:rPr>
        <w:t>.js-*</w:t>
      </w:r>
      <w:r w:rsidRPr="00851C6C">
        <w:rPr>
          <w:rFonts w:ascii="Verdana" w:eastAsia="Times New Roman" w:hAnsi="Verdana" w:cs="Times New Roman"/>
          <w:color w:val="000000"/>
          <w:sz w:val="23"/>
          <w:szCs w:val="23"/>
        </w:rPr>
        <w:t> class to identify the behavior (as opposed to style), and do not contain these class to the CSS file.</w:t>
      </w:r>
    </w:p>
    <w:p w14:paraId="09FAD5DC"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Sass and Less for variable naming is also read all the specifications listed above.</w:t>
      </w:r>
    </w:p>
    <w:p w14:paraId="76EAFC8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Bad example */</w:t>
      </w:r>
    </w:p>
    <w:p w14:paraId="2FE6122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 { ... }</w:t>
      </w:r>
    </w:p>
    <w:p w14:paraId="2852E64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.red { ... }</w:t>
      </w:r>
    </w:p>
    <w:p w14:paraId="0F597E5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.header { ... }</w:t>
      </w:r>
    </w:p>
    <w:p w14:paraId="7750F186"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774E8FA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Good example */</w:t>
      </w:r>
    </w:p>
    <w:p w14:paraId="1BEAAC34"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.tweet { ... }</w:t>
      </w:r>
    </w:p>
    <w:p w14:paraId="14DCFDF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.important { ... }</w:t>
      </w:r>
    </w:p>
    <w:p w14:paraId="7D07B39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.tweet-header { ... }</w:t>
      </w:r>
    </w:p>
    <w:p w14:paraId="2B82616F"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Selector</w:t>
      </w:r>
    </w:p>
    <w:p w14:paraId="43E0993E" w14:textId="77777777" w:rsidR="00851C6C" w:rsidRPr="00851C6C" w:rsidRDefault="00851C6C" w:rsidP="00851C6C">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common elements use class, so conducive to optimize rendering performance.</w:t>
      </w:r>
    </w:p>
    <w:p w14:paraId="1A63C906" w14:textId="77777777" w:rsidR="00851C6C" w:rsidRPr="00851C6C" w:rsidRDefault="00851C6C" w:rsidP="00851C6C">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For components often avoid using the property selectors (for example, </w:t>
      </w:r>
      <w:r w:rsidRPr="00851C6C">
        <w:rPr>
          <w:rFonts w:ascii="PT Mono" w:eastAsia="Times New Roman" w:hAnsi="PT Mono" w:cs="Courier New"/>
          <w:color w:val="D44950"/>
          <w:sz w:val="19"/>
          <w:szCs w:val="19"/>
          <w:shd w:val="clear" w:color="auto" w:fill="F7F7F9"/>
        </w:rPr>
        <w:t>[class^="..."]</w:t>
      </w:r>
      <w:r w:rsidRPr="00851C6C">
        <w:rPr>
          <w:rFonts w:ascii="Verdana" w:eastAsia="Times New Roman" w:hAnsi="Verdana" w:cs="Times New Roman"/>
          <w:color w:val="000000"/>
          <w:sz w:val="23"/>
          <w:szCs w:val="23"/>
        </w:rPr>
        <w:t> ). Browser performance will be affected by these factors.</w:t>
      </w:r>
    </w:p>
    <w:p w14:paraId="0123BB6F" w14:textId="77777777" w:rsidR="00851C6C" w:rsidRPr="00851C6C" w:rsidRDefault="00851C6C" w:rsidP="00851C6C">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Selectors as short as possible, and try to limit the number of elements of the selector, it is recommended not to exceed 3.</w:t>
      </w:r>
    </w:p>
    <w:p w14:paraId="52DA330B" w14:textId="77777777" w:rsidR="00851C6C" w:rsidRPr="00851C6C" w:rsidRDefault="00851C6C" w:rsidP="00851C6C">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b/>
          <w:bCs/>
          <w:color w:val="000000"/>
          <w:sz w:val="23"/>
          <w:szCs w:val="23"/>
        </w:rPr>
        <w:lastRenderedPageBreak/>
        <w:t>Only</w:t>
      </w:r>
      <w:r w:rsidRPr="00851C6C">
        <w:rPr>
          <w:rFonts w:ascii="Verdana" w:eastAsia="Times New Roman" w:hAnsi="Verdana" w:cs="Times New Roman"/>
          <w:color w:val="000000"/>
          <w:sz w:val="23"/>
          <w:szCs w:val="23"/>
        </w:rPr>
        <w:t> when it is necessary to limit in the last class of the parent element (ie descendant selector) (For example, do not use the class with the prefix - namespace prefix is similar).</w:t>
      </w:r>
    </w:p>
    <w:p w14:paraId="17E4FCCC"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Further reading:</w:t>
      </w:r>
    </w:p>
    <w:p w14:paraId="46C2EE35" w14:textId="77777777" w:rsidR="00851C6C" w:rsidRPr="00851C6C" w:rsidRDefault="00851C6C" w:rsidP="00851C6C">
      <w:pPr>
        <w:numPr>
          <w:ilvl w:val="0"/>
          <w:numId w:val="7"/>
        </w:numPr>
        <w:shd w:val="clear" w:color="auto" w:fill="FFFFFF"/>
        <w:spacing w:before="100" w:beforeAutospacing="1" w:after="100" w:afterAutospacing="1"/>
        <w:rPr>
          <w:rFonts w:ascii="Verdana" w:eastAsia="Times New Roman" w:hAnsi="Verdana" w:cs="Times New Roman"/>
          <w:color w:val="000000"/>
          <w:sz w:val="23"/>
          <w:szCs w:val="23"/>
        </w:rPr>
      </w:pPr>
      <w:hyperlink r:id="rId10" w:history="1">
        <w:r w:rsidRPr="00851C6C">
          <w:rPr>
            <w:rFonts w:ascii="Verdana" w:eastAsia="Times New Roman" w:hAnsi="Verdana" w:cs="Times New Roman"/>
            <w:color w:val="0000FF"/>
            <w:sz w:val="23"/>
            <w:szCs w:val="23"/>
          </w:rPr>
          <w:t>Scope CSS classes with prefixes</w:t>
        </w:r>
      </w:hyperlink>
    </w:p>
    <w:p w14:paraId="3F3947C3" w14:textId="77777777" w:rsidR="00851C6C" w:rsidRPr="00851C6C" w:rsidRDefault="00851C6C" w:rsidP="00851C6C">
      <w:pPr>
        <w:numPr>
          <w:ilvl w:val="0"/>
          <w:numId w:val="7"/>
        </w:numPr>
        <w:shd w:val="clear" w:color="auto" w:fill="FFFFFF"/>
        <w:spacing w:before="100" w:beforeAutospacing="1" w:after="100" w:afterAutospacing="1"/>
        <w:rPr>
          <w:rFonts w:ascii="Verdana" w:eastAsia="Times New Roman" w:hAnsi="Verdana" w:cs="Times New Roman"/>
          <w:color w:val="000000"/>
          <w:sz w:val="23"/>
          <w:szCs w:val="23"/>
        </w:rPr>
      </w:pPr>
      <w:hyperlink r:id="rId11" w:history="1">
        <w:r w:rsidRPr="00851C6C">
          <w:rPr>
            <w:rFonts w:ascii="Verdana" w:eastAsia="Times New Roman" w:hAnsi="Verdana" w:cs="Times New Roman"/>
            <w:color w:val="0000FF"/>
            <w:sz w:val="23"/>
            <w:szCs w:val="23"/>
          </w:rPr>
          <w:t>Stop the cascade</w:t>
        </w:r>
      </w:hyperlink>
    </w:p>
    <w:p w14:paraId="1382DBE2"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Bad example */</w:t>
      </w:r>
    </w:p>
    <w:p w14:paraId="1E3A30F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span { ... }</w:t>
      </w:r>
    </w:p>
    <w:p w14:paraId="3976231E"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.page-container #stream .stream-item .tweet .tweet-header .username { ... }</w:t>
      </w:r>
    </w:p>
    <w:p w14:paraId="042DFB2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.avatar { ... }</w:t>
      </w:r>
    </w:p>
    <w:p w14:paraId="73081AE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18FCB15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Good example */</w:t>
      </w:r>
    </w:p>
    <w:p w14:paraId="312C0AAF"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.avatar { ... }</w:t>
      </w:r>
    </w:p>
    <w:p w14:paraId="01A29845"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.tweet-header .username { ... }</w:t>
      </w:r>
    </w:p>
    <w:p w14:paraId="55B8477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.tweet .avatar { ... }</w:t>
      </w:r>
    </w:p>
    <w:p w14:paraId="199B57A3"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Code Organization</w:t>
      </w:r>
    </w:p>
    <w:p w14:paraId="777DC341" w14:textId="77777777" w:rsidR="00851C6C" w:rsidRPr="00851C6C" w:rsidRDefault="00851C6C" w:rsidP="00851C6C">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Component-unit organization code.</w:t>
      </w:r>
    </w:p>
    <w:p w14:paraId="2EB899E9" w14:textId="77777777" w:rsidR="00851C6C" w:rsidRPr="00851C6C" w:rsidRDefault="00851C6C" w:rsidP="00851C6C">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Development of consistent annotation specification.</w:t>
      </w:r>
    </w:p>
    <w:p w14:paraId="7AF55EE0" w14:textId="77777777" w:rsidR="00851C6C" w:rsidRPr="00851C6C" w:rsidRDefault="00851C6C" w:rsidP="00851C6C">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Use consistent whitespace separated into blocks of code, so conducive to scan large documents.</w:t>
      </w:r>
    </w:p>
    <w:p w14:paraId="3245B269" w14:textId="77777777" w:rsidR="00851C6C" w:rsidRPr="00851C6C" w:rsidRDefault="00851C6C" w:rsidP="00851C6C">
      <w:pPr>
        <w:numPr>
          <w:ilvl w:val="0"/>
          <w:numId w:val="8"/>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If more than one CSS file, in the form of spin-off assembly rather than the page, because the page will be reorganized, and the assembly will be moved.</w:t>
      </w:r>
    </w:p>
    <w:p w14:paraId="36DA238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w:t>
      </w:r>
    </w:p>
    <w:p w14:paraId="6991295C"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Component section heading</w:t>
      </w:r>
    </w:p>
    <w:p w14:paraId="00ECA74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t>
      </w:r>
    </w:p>
    <w:p w14:paraId="11DA4E7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7F013F36"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 { ... }</w:t>
      </w:r>
    </w:p>
    <w:p w14:paraId="6DE2FC5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37F8095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418B7087"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lastRenderedPageBreak/>
        <w:t>/*</w:t>
      </w:r>
    </w:p>
    <w:p w14:paraId="1D68B2A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Component section heading</w:t>
      </w:r>
    </w:p>
    <w:p w14:paraId="549B633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t>
      </w:r>
    </w:p>
    <w:p w14:paraId="683978E3"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 Sometimes you need to include optional context for the entire component. Do that up here if it's important enough.</w:t>
      </w:r>
    </w:p>
    <w:p w14:paraId="7FDF82BD"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xml:space="preserve"> */</w:t>
      </w:r>
    </w:p>
    <w:p w14:paraId="3CA78A8A"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027AAFF8"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 { ... }</w:t>
      </w:r>
    </w:p>
    <w:p w14:paraId="37BD7CC9"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p>
    <w:p w14:paraId="7B68EDA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 Contextual sub-component or modifer */</w:t>
      </w:r>
    </w:p>
    <w:p w14:paraId="03713CB1" w14:textId="77777777" w:rsidR="00851C6C" w:rsidRPr="00851C6C" w:rsidRDefault="00851C6C" w:rsidP="00851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3"/>
          <w:szCs w:val="23"/>
        </w:rPr>
      </w:pPr>
      <w:r w:rsidRPr="00851C6C">
        <w:rPr>
          <w:rFonts w:ascii="Courier New" w:eastAsia="Times New Roman" w:hAnsi="Courier New" w:cs="Courier New"/>
          <w:color w:val="333333"/>
          <w:sz w:val="23"/>
          <w:szCs w:val="23"/>
        </w:rPr>
        <w:t>.element-heading { ... }</w:t>
      </w:r>
    </w:p>
    <w:p w14:paraId="2A3207E0" w14:textId="77777777" w:rsidR="00851C6C" w:rsidRPr="00851C6C" w:rsidRDefault="00851C6C" w:rsidP="00851C6C">
      <w:pPr>
        <w:shd w:val="clear" w:color="auto" w:fill="FFFFFF"/>
        <w:spacing w:before="150" w:after="150"/>
        <w:outlineLvl w:val="1"/>
        <w:rPr>
          <w:rFonts w:ascii="Segoe UI" w:eastAsia="Times New Roman" w:hAnsi="Segoe UI" w:cs="Segoe UI"/>
          <w:color w:val="000000"/>
          <w:sz w:val="45"/>
          <w:szCs w:val="45"/>
        </w:rPr>
      </w:pPr>
      <w:r w:rsidRPr="00851C6C">
        <w:rPr>
          <w:rFonts w:ascii="Segoe UI" w:eastAsia="Times New Roman" w:hAnsi="Segoe UI" w:cs="Segoe UI"/>
          <w:color w:val="000000"/>
          <w:sz w:val="45"/>
          <w:szCs w:val="45"/>
        </w:rPr>
        <w:t>Configuration Editor</w:t>
      </w:r>
    </w:p>
    <w:p w14:paraId="5C64F158" w14:textId="77777777" w:rsidR="00851C6C" w:rsidRPr="00851C6C" w:rsidRDefault="00851C6C" w:rsidP="00851C6C">
      <w:pPr>
        <w:shd w:val="clear" w:color="auto" w:fill="FFFFFF"/>
        <w:spacing w:after="150"/>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Your editor in accordance with the following configuration settings to avoid common code inconsistencies and differences:</w:t>
      </w:r>
    </w:p>
    <w:p w14:paraId="278B960F" w14:textId="77777777" w:rsidR="00851C6C" w:rsidRPr="00851C6C" w:rsidRDefault="00851C6C" w:rsidP="00851C6C">
      <w:pPr>
        <w:numPr>
          <w:ilvl w:val="0"/>
          <w:numId w:val="9"/>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Two spaces instead of tabs (soft-tab that is representative of tab characters with spaces).</w:t>
      </w:r>
    </w:p>
    <w:p w14:paraId="3108962A" w14:textId="77777777" w:rsidR="00851C6C" w:rsidRPr="00851C6C" w:rsidRDefault="00851C6C" w:rsidP="00851C6C">
      <w:pPr>
        <w:numPr>
          <w:ilvl w:val="0"/>
          <w:numId w:val="9"/>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When you save a file to remove the trailing whitespace.</w:t>
      </w:r>
    </w:p>
    <w:p w14:paraId="3175A57F" w14:textId="77777777" w:rsidR="00851C6C" w:rsidRPr="00851C6C" w:rsidRDefault="00851C6C" w:rsidP="00851C6C">
      <w:pPr>
        <w:numPr>
          <w:ilvl w:val="0"/>
          <w:numId w:val="9"/>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Set the file encoding to UTF-8.</w:t>
      </w:r>
    </w:p>
    <w:p w14:paraId="095AC39E" w14:textId="77777777" w:rsidR="00851C6C" w:rsidRPr="00851C6C" w:rsidRDefault="00851C6C" w:rsidP="00851C6C">
      <w:pPr>
        <w:numPr>
          <w:ilvl w:val="0"/>
          <w:numId w:val="9"/>
        </w:numPr>
        <w:shd w:val="clear" w:color="auto" w:fill="FFFFFF"/>
        <w:spacing w:before="100" w:beforeAutospacing="1" w:after="100" w:afterAutospacing="1"/>
        <w:rPr>
          <w:rFonts w:ascii="Verdana" w:eastAsia="Times New Roman" w:hAnsi="Verdana" w:cs="Times New Roman"/>
          <w:color w:val="000000"/>
          <w:sz w:val="23"/>
          <w:szCs w:val="23"/>
        </w:rPr>
      </w:pPr>
      <w:r w:rsidRPr="00851C6C">
        <w:rPr>
          <w:rFonts w:ascii="Verdana" w:eastAsia="Times New Roman" w:hAnsi="Verdana" w:cs="Times New Roman"/>
          <w:color w:val="000000"/>
          <w:sz w:val="23"/>
          <w:szCs w:val="23"/>
        </w:rPr>
        <w:t>At the end of the file add a blank line.</w:t>
      </w:r>
    </w:p>
    <w:p w14:paraId="3809F994" w14:textId="77777777" w:rsidR="00851C6C" w:rsidRPr="00851C6C" w:rsidRDefault="00851C6C" w:rsidP="00851C6C">
      <w:pPr>
        <w:shd w:val="clear" w:color="auto" w:fill="FFFFFF"/>
        <w:rPr>
          <w:rFonts w:ascii="Verdana" w:eastAsia="Times New Roman" w:hAnsi="Verdana" w:cs="Times New Roman"/>
          <w:color w:val="000000"/>
          <w:sz w:val="23"/>
          <w:szCs w:val="23"/>
        </w:rPr>
      </w:pPr>
    </w:p>
    <w:p w14:paraId="19A7082F" w14:textId="77777777" w:rsidR="002112C0" w:rsidRDefault="002112C0"/>
    <w:sectPr w:rsidR="0021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PT Mono">
    <w:panose1 w:val="02060509020205020204"/>
    <w:charset w:val="4D"/>
    <w:family w:val="modern"/>
    <w:pitch w:val="fixed"/>
    <w:sig w:usb0="A00002EF" w:usb1="500078EB" w:usb2="00000000" w:usb3="00000000" w:csb0="00000097"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002B"/>
    <w:multiLevelType w:val="multilevel"/>
    <w:tmpl w:val="607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3346D"/>
    <w:multiLevelType w:val="multilevel"/>
    <w:tmpl w:val="111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B7B41"/>
    <w:multiLevelType w:val="multilevel"/>
    <w:tmpl w:val="77B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74FCB"/>
    <w:multiLevelType w:val="multilevel"/>
    <w:tmpl w:val="C5B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45782"/>
    <w:multiLevelType w:val="multilevel"/>
    <w:tmpl w:val="9CA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C35D1"/>
    <w:multiLevelType w:val="multilevel"/>
    <w:tmpl w:val="A76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C377A"/>
    <w:multiLevelType w:val="multilevel"/>
    <w:tmpl w:val="EF1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D309B"/>
    <w:multiLevelType w:val="multilevel"/>
    <w:tmpl w:val="DE6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45A3A"/>
    <w:multiLevelType w:val="multilevel"/>
    <w:tmpl w:val="326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6"/>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6C"/>
    <w:rsid w:val="002112C0"/>
    <w:rsid w:val="0085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422D5"/>
  <w15:chartTrackingRefBased/>
  <w15:docId w15:val="{AA4769A1-DF9B-DE4B-9BE5-95C8528E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C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1C6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1C6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51C6C"/>
    <w:rPr>
      <w:color w:val="0000FF"/>
      <w:u w:val="single"/>
    </w:rPr>
  </w:style>
  <w:style w:type="character" w:styleId="HTMLCode">
    <w:name w:val="HTML Code"/>
    <w:basedOn w:val="DefaultParagraphFont"/>
    <w:uiPriority w:val="99"/>
    <w:semiHidden/>
    <w:unhideWhenUsed/>
    <w:rsid w:val="00851C6C"/>
    <w:rPr>
      <w:rFonts w:ascii="Courier New" w:eastAsia="Times New Roman" w:hAnsi="Courier New" w:cs="Courier New"/>
      <w:sz w:val="20"/>
      <w:szCs w:val="20"/>
    </w:rPr>
  </w:style>
  <w:style w:type="character" w:styleId="Emphasis">
    <w:name w:val="Emphasis"/>
    <w:basedOn w:val="DefaultParagraphFont"/>
    <w:uiPriority w:val="20"/>
    <w:qFormat/>
    <w:rsid w:val="00851C6C"/>
    <w:rPr>
      <w:i/>
      <w:iCs/>
    </w:rPr>
  </w:style>
  <w:style w:type="paragraph" w:styleId="NormalWeb">
    <w:name w:val="Normal (Web)"/>
    <w:basedOn w:val="Normal"/>
    <w:uiPriority w:val="99"/>
    <w:semiHidden/>
    <w:unhideWhenUsed/>
    <w:rsid w:val="00851C6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5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C6C"/>
    <w:rPr>
      <w:rFonts w:ascii="Courier New" w:eastAsia="Times New Roman" w:hAnsi="Courier New" w:cs="Courier New"/>
      <w:sz w:val="20"/>
      <w:szCs w:val="20"/>
    </w:rPr>
  </w:style>
  <w:style w:type="character" w:styleId="Strong">
    <w:name w:val="Strong"/>
    <w:basedOn w:val="DefaultParagraphFont"/>
    <w:uiPriority w:val="22"/>
    <w:qFormat/>
    <w:rsid w:val="00851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15311">
      <w:bodyDiv w:val="1"/>
      <w:marLeft w:val="0"/>
      <w:marRight w:val="0"/>
      <w:marTop w:val="0"/>
      <w:marBottom w:val="0"/>
      <w:divBdr>
        <w:top w:val="none" w:sz="0" w:space="0" w:color="auto"/>
        <w:left w:val="none" w:sz="0" w:space="0" w:color="auto"/>
        <w:bottom w:val="none" w:sz="0" w:space="0" w:color="auto"/>
        <w:right w:val="none" w:sz="0" w:space="0" w:color="auto"/>
      </w:divBdr>
      <w:divsChild>
        <w:div w:id="650672320">
          <w:marLeft w:val="0"/>
          <w:marRight w:val="0"/>
          <w:marTop w:val="300"/>
          <w:marBottom w:val="300"/>
          <w:divBdr>
            <w:top w:val="none" w:sz="0" w:space="0" w:color="auto"/>
            <w:left w:val="none" w:sz="0" w:space="0" w:color="auto"/>
            <w:bottom w:val="single" w:sz="6" w:space="0" w:color="EEEEEE"/>
            <w:right w:val="none" w:sz="0" w:space="0" w:color="auto"/>
          </w:divBdr>
          <w:divsChild>
            <w:div w:id="1934778683">
              <w:marLeft w:val="0"/>
              <w:marRight w:val="0"/>
              <w:marTop w:val="0"/>
              <w:marBottom w:val="0"/>
              <w:divBdr>
                <w:top w:val="single" w:sz="6" w:space="5" w:color="CCCCCC"/>
                <w:left w:val="single" w:sz="6" w:space="12" w:color="CCCCCC"/>
                <w:bottom w:val="single" w:sz="6" w:space="5" w:color="CCCCCC"/>
                <w:right w:val="single" w:sz="6" w:space="12" w:color="CCCCCC"/>
              </w:divBdr>
            </w:div>
          </w:divsChild>
        </w:div>
        <w:div w:id="2055694067">
          <w:marLeft w:val="0"/>
          <w:marRight w:val="0"/>
          <w:marTop w:val="300"/>
          <w:marBottom w:val="300"/>
          <w:divBdr>
            <w:top w:val="none" w:sz="0" w:space="0" w:color="auto"/>
            <w:left w:val="none" w:sz="0" w:space="0" w:color="auto"/>
            <w:bottom w:val="single" w:sz="6" w:space="0"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vesouders.com/blog/2009/04/09/dont-use-import/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github.com/reces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5%B1%82%E5%8F%A0%E6%A0%B7%E5%BC%8F%E8%A1%A8" TargetMode="External"/><Relationship Id="rId11" Type="http://schemas.openxmlformats.org/officeDocument/2006/relationships/hyperlink" Target="http://markdotto.com/2012/03/02/stop-the-cascade/index.html" TargetMode="External"/><Relationship Id="rId5" Type="http://schemas.openxmlformats.org/officeDocument/2006/relationships/hyperlink" Target="https://mathiasbynens.be/notes/unquoted-attribute-values" TargetMode="External"/><Relationship Id="rId10" Type="http://schemas.openxmlformats.org/officeDocument/2006/relationships/hyperlink" Target="http://markdotto.com/2012/02/16/scope-css-classes-with-prefixes/index.html" TargetMode="External"/><Relationship Id="rId4" Type="http://schemas.openxmlformats.org/officeDocument/2006/relationships/webSettings" Target="webSettings.xml"/><Relationship Id="rId9" Type="http://schemas.openxmlformats.org/officeDocument/2006/relationships/hyperlink" Target="https://developer.mozilla.org/en-US/docs/Web/CSS/Shorthand_propert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Kanakiya</dc:creator>
  <cp:keywords/>
  <dc:description/>
  <cp:lastModifiedBy>Parth Kanakiya</cp:lastModifiedBy>
  <cp:revision>1</cp:revision>
  <dcterms:created xsi:type="dcterms:W3CDTF">2021-11-15T05:27:00Z</dcterms:created>
  <dcterms:modified xsi:type="dcterms:W3CDTF">2021-11-15T05:28:00Z</dcterms:modified>
</cp:coreProperties>
</file>