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mm2dxsmohqdr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Customers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Customer_ID NUMBER GENERATED ALWAYS AS IDENTITY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First_Name VARCHAR2(50)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Last_Name VARCHAR2(50)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Email VARCHAR2(100)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Phone_Number VARCHAR2(15),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License_Number VARCHAR2(20) UNIQUE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Address VARCHAR2(255)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Customer_ID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Unique Identifier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License_Number</w:t>
      </w:r>
      <w:r w:rsidDel="00000000" w:rsidR="00000000" w:rsidRPr="00000000">
        <w:rPr>
          <w:rtl w:val="0"/>
        </w:rPr>
        <w:t xml:space="preserve"> (can serve as an alternate key)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Customer_ID → First_Name, Last_Name, Email, Phone_Number, License_Number, Address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License_Number → First_Name, Last_Name, Email, Phone_Number, Address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yjduqygr7wjl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3NF Verification: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 Partial Dependencies</w:t>
      </w:r>
      <w:r w:rsidDel="00000000" w:rsidR="00000000" w:rsidRPr="00000000">
        <w:rPr>
          <w:rtl w:val="0"/>
        </w:rPr>
        <w:t xml:space="preserve">: All non-key attributes depend on the primary key </w:t>
      </w:r>
      <w:r w:rsidDel="00000000" w:rsidR="00000000" w:rsidRPr="00000000">
        <w:rPr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 Transitive Dependencies</w:t>
      </w:r>
      <w:r w:rsidDel="00000000" w:rsidR="00000000" w:rsidRPr="00000000">
        <w:rPr>
          <w:rtl w:val="0"/>
        </w:rPr>
        <w:t xml:space="preserve">: Each non-key attribute is directly determined by </w:t>
      </w:r>
      <w:r w:rsidDel="00000000" w:rsidR="00000000" w:rsidRPr="00000000">
        <w:rPr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tl w:val="0"/>
        </w:rPr>
        <w:t xml:space="preserve">License_Number</w:t>
      </w:r>
      <w:r w:rsidDel="00000000" w:rsidR="00000000" w:rsidRPr="00000000">
        <w:rPr>
          <w:rtl w:val="0"/>
        </w:rPr>
        <w:t xml:space="preserve">. No attribute depends on another non-key attribute.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This table is in 3NF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yao9k9ruyzc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cw6kw2yjxh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wkjmbn3ltl4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2nwr099u818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3w310imn8g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t2xclt6i1xi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d4xfrvj6z5k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gin6kme6n1m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h89rwq4dfm8x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Cars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Cars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Car_ID NUMBER GENERATED ALWAYS AS IDENTITY PRIMARY KEY,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Make VARCHAR2(50)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Model VARCHAR2(50)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Year NUMBER(4) CHECK (Year &gt;= 1886),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License_Plate VARCHAR2(10) UNIQUE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VIN VARCHAR2(17) UNIQUE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Daily_Rental_Price NUMBER(10, 2)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Availability_Status VARCHAR2(20) CHECK (Availability_Status IN ('Available', 'Rented', 'Under_Maintenance')),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Location_ID NUMBER REFERENCES Locations(Location_ID)</w:t>
      </w:r>
    </w:p>
    <w:p w:rsidR="00000000" w:rsidDel="00000000" w:rsidP="00000000" w:rsidRDefault="00000000" w:rsidRPr="00000000" w14:paraId="00000027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Car_ID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Unique Identifiers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License_Plate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tl w:val="0"/>
        </w:rPr>
        <w:t xml:space="preserve"> (can serve as candidate keys)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Car_ID → Make, Model, Year, License_Plate, VIN, Daily_Rental_Price, Availability_Status, Location_ID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License_Plate → Car_ID, Make, Model, Year, VIN, Daily_Rental_Price, Availability_Status, Location_ID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VIN → Car_ID, Make, Model, Year, License_Plate, Daily_Rental_Price, Availability_Status, Location_ID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wc4qiz3an4tc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3NF Verification: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 Partial Dependencies</w:t>
      </w:r>
      <w:r w:rsidDel="00000000" w:rsidR="00000000" w:rsidRPr="00000000">
        <w:rPr>
          <w:rtl w:val="0"/>
        </w:rPr>
        <w:t xml:space="preserve">: All attributes are fully dependent on the primary key </w:t>
      </w:r>
      <w:r w:rsidDel="00000000" w:rsidR="00000000" w:rsidRPr="00000000">
        <w:rPr>
          <w:rtl w:val="0"/>
        </w:rPr>
        <w:t xml:space="preserve">Car_ID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 Transitive Dependencies</w:t>
      </w:r>
      <w:r w:rsidDel="00000000" w:rsidR="00000000" w:rsidRPr="00000000">
        <w:rPr>
          <w:rtl w:val="0"/>
        </w:rPr>
        <w:t xml:space="preserve">: All attributes are directly dependent on the primary key or candidate keys (</w:t>
      </w:r>
      <w:r w:rsidDel="00000000" w:rsidR="00000000" w:rsidRPr="00000000">
        <w:rPr>
          <w:rtl w:val="0"/>
        </w:rPr>
        <w:t xml:space="preserve">License_Plate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tl w:val="0"/>
        </w:rPr>
        <w:t xml:space="preserve">). No attribute depends on another non-key attribute.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This table is in 3NF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vbg0f48zxnr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kbg0bogepw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mf1epjxrsvq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fxyknd728z1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/>
      </w:pPr>
      <w:bookmarkStart w:colFirst="0" w:colLast="0" w:name="_ie1ank7iq0zj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Rental_Transactions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Rental_Transactions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Rental_ID NUMBER GENERATED ALWAYS AS IDENTITY PRIMARY KEY,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Customer_ID NUMBER REFERENCES Customers(Customer_ID),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Car_ID NUMBER REFERENCES Cars(Car_ID),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Rental_Start_Date DATE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Rental_End_Date DATE,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Total_Cost NUMBER(10, 2),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Status VARCHAR2(20) CHECK (Status IN ('Active', 'Completed', 'Cancelled'))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Rental_ID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Rental_ID → Customer_ID, Car_ID, Rental_Start_Date, Rental_End_Date, Total_Cost, Status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ewsvj55njft3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3NF Verification: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 Partial Dependencies</w:t>
      </w:r>
      <w:r w:rsidDel="00000000" w:rsidR="00000000" w:rsidRPr="00000000">
        <w:rPr>
          <w:rtl w:val="0"/>
        </w:rPr>
        <w:t xml:space="preserve">: All attributes depend entirely on the primary key </w:t>
      </w:r>
      <w:r w:rsidDel="00000000" w:rsidR="00000000" w:rsidRPr="00000000">
        <w:rPr>
          <w:rtl w:val="0"/>
        </w:rPr>
        <w:t xml:space="preserve">Rental_ID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 Transitive Dependencies</w:t>
      </w:r>
      <w:r w:rsidDel="00000000" w:rsidR="00000000" w:rsidRPr="00000000">
        <w:rPr>
          <w:rtl w:val="0"/>
        </w:rPr>
        <w:t xml:space="preserve">: Each attribute is directly dependent on </w:t>
      </w:r>
      <w:r w:rsidDel="00000000" w:rsidR="00000000" w:rsidRPr="00000000">
        <w:rPr>
          <w:rtl w:val="0"/>
        </w:rPr>
        <w:t xml:space="preserve">Rental_ID</w:t>
      </w:r>
      <w:r w:rsidDel="00000000" w:rsidR="00000000" w:rsidRPr="00000000">
        <w:rPr>
          <w:rtl w:val="0"/>
        </w:rPr>
        <w:t xml:space="preserve">, with no dependencies among non-key attributes.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This table is in 3NF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/>
      </w:pPr>
      <w:bookmarkStart w:colFirst="0" w:colLast="0" w:name="_d85lmpagsf55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Payments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Payments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Payment_ID NUMBER GENERATED ALWAYS AS IDENTITY PRIMARY KEY,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Rental_ID NUMBER REFERENCES Rental_Transactions(Rental_ID),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Payment_Amount NUMBER(10, 2)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Payment_Date DATE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Payment_Method VARCHAR2(20) CHECK (Payment_Method IN ('Credit Card', 'Cash', 'Debit'))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Payment_ID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Payment_ID → Rental_ID, Payment_Amount, Payment_Date, Payment_Method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rl2rwsthesw5" w:id="19"/>
      <w:bookmarkEnd w:id="19"/>
      <w:r w:rsidDel="00000000" w:rsidR="00000000" w:rsidRPr="00000000">
        <w:rPr>
          <w:color w:val="000000"/>
          <w:sz w:val="22"/>
          <w:szCs w:val="22"/>
          <w:rtl w:val="0"/>
        </w:rPr>
        <w:t xml:space="preserve">3NF Verification: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 Partial Dependencies</w:t>
      </w:r>
      <w:r w:rsidDel="00000000" w:rsidR="00000000" w:rsidRPr="00000000">
        <w:rPr>
          <w:rtl w:val="0"/>
        </w:rPr>
        <w:t xml:space="preserve">: All attributes are fully dependent on the primary key </w:t>
      </w:r>
      <w:r w:rsidDel="00000000" w:rsidR="00000000" w:rsidRPr="00000000">
        <w:rPr>
          <w:rtl w:val="0"/>
        </w:rPr>
        <w:t xml:space="preserve">Payment_ID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 Transitive Dependencies</w:t>
      </w:r>
      <w:r w:rsidDel="00000000" w:rsidR="00000000" w:rsidRPr="00000000">
        <w:rPr>
          <w:rtl w:val="0"/>
        </w:rPr>
        <w:t xml:space="preserve">: Each attribute depends directly on </w:t>
      </w:r>
      <w:r w:rsidDel="00000000" w:rsidR="00000000" w:rsidRPr="00000000">
        <w:rPr>
          <w:rtl w:val="0"/>
        </w:rPr>
        <w:t xml:space="preserve">Payment_ID</w:t>
      </w:r>
      <w:r w:rsidDel="00000000" w:rsidR="00000000" w:rsidRPr="00000000">
        <w:rPr>
          <w:rtl w:val="0"/>
        </w:rPr>
        <w:t xml:space="preserve">, and there are no dependencies among non-key attributes.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This table is in 3NF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/>
      </w:pPr>
      <w:bookmarkStart w:colFirst="0" w:colLast="0" w:name="_g8949pjnqk2m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Car_Maintenance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TABLE Car_Maintenance 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Maintenance_ID NUMBER GENERATED ALWAYS AS IDENTITY PRIMARY KEY,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Car_ID NUMBER REFERENCES Cars(Car_ID),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Maintenance_Date DATE NOT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Description VARCHAR2(255),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Maintenance_Cost NUMBER(10, 2)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Maintenance_ID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Maintenance_ID → Car_ID, Maintenance_Date, Description, Maintenance_Cost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qiguydbifatc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3NF Verification: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 Partial Dependencies</w:t>
      </w:r>
      <w:r w:rsidDel="00000000" w:rsidR="00000000" w:rsidRPr="00000000">
        <w:rPr>
          <w:rtl w:val="0"/>
        </w:rPr>
        <w:t xml:space="preserve">: All attributes are fully dependent on the primary key </w:t>
      </w:r>
      <w:r w:rsidDel="00000000" w:rsidR="00000000" w:rsidRPr="00000000">
        <w:rPr>
          <w:rtl w:val="0"/>
        </w:rPr>
        <w:t xml:space="preserve">Maintenance_ID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 Transitive Dependencies</w:t>
      </w:r>
      <w:r w:rsidDel="00000000" w:rsidR="00000000" w:rsidRPr="00000000">
        <w:rPr>
          <w:rtl w:val="0"/>
        </w:rPr>
        <w:t xml:space="preserve">: All non-key attributes depend directly on </w:t>
      </w:r>
      <w:r w:rsidDel="00000000" w:rsidR="00000000" w:rsidRPr="00000000">
        <w:rPr>
          <w:rtl w:val="0"/>
        </w:rPr>
        <w:t xml:space="preserve">Maintenance_ID</w:t>
      </w:r>
      <w:r w:rsidDel="00000000" w:rsidR="00000000" w:rsidRPr="00000000">
        <w:rPr>
          <w:rtl w:val="0"/>
        </w:rPr>
        <w:t xml:space="preserve">, with no dependencies among them.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This table is in 3NF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/>
      </w:pPr>
      <w:bookmarkStart w:colFirst="0" w:colLast="0" w:name="_yzbf72biqjl7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Locations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CREATE TABLE Locations 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Location_ID NUMBER GENERATED ALWAYS AS IDENTITY PRIMARY KEY,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Location_Name VARCHAR2(100) NOT NULL,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Address VARCHAR2(255) NOT NULL,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Phone_Number VARCHAR2(15)</w:t>
      </w:r>
    </w:p>
    <w:p w:rsidR="00000000" w:rsidDel="00000000" w:rsidP="00000000" w:rsidRDefault="00000000" w:rsidRPr="00000000" w14:paraId="00000095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Location_ID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Location_ID → Location_Name, Address, Phone_Number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Location_Name → Location_ID, Address, Phone_Number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ej8gcfbaa8me" w:id="23"/>
      <w:bookmarkEnd w:id="23"/>
      <w:r w:rsidDel="00000000" w:rsidR="00000000" w:rsidRPr="00000000">
        <w:rPr>
          <w:color w:val="000000"/>
          <w:sz w:val="22"/>
          <w:szCs w:val="22"/>
          <w:rtl w:val="0"/>
        </w:rPr>
        <w:t xml:space="preserve">3NF Verification: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 Partial Dependencies</w:t>
      </w:r>
      <w:r w:rsidDel="00000000" w:rsidR="00000000" w:rsidRPr="00000000">
        <w:rPr>
          <w:rtl w:val="0"/>
        </w:rPr>
        <w:t xml:space="preserve">: All attributes are fully dependent on the primary key </w:t>
      </w:r>
      <w:r w:rsidDel="00000000" w:rsidR="00000000" w:rsidRPr="00000000">
        <w:rPr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 Transitive Dependencies</w:t>
      </w:r>
      <w:r w:rsidDel="00000000" w:rsidR="00000000" w:rsidRPr="00000000">
        <w:rPr>
          <w:rtl w:val="0"/>
        </w:rPr>
        <w:t xml:space="preserve">: Each attribute is dependent on the primary key or candidate key (</w:t>
      </w:r>
      <w:r w:rsidDel="00000000" w:rsidR="00000000" w:rsidRPr="00000000">
        <w:rPr>
          <w:rtl w:val="0"/>
        </w:rPr>
        <w:t xml:space="preserve">Location_Name</w:t>
      </w:r>
      <w:r w:rsidDel="00000000" w:rsidR="00000000" w:rsidRPr="00000000">
        <w:rPr>
          <w:rtl w:val="0"/>
        </w:rPr>
        <w:t xml:space="preserve">) with no transitive dependencies.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This table is in 3NF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8q8qkokehk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 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q3mwx250az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/>
      </w:pPr>
      <w:bookmarkStart w:colFirst="0" w:colLast="0" w:name="_jap2q06nbjms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Identify Functional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oso0g4ihnb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Make Sure the Table is in First Normal Form (1NF)</w:t>
      </w:r>
    </w:p>
    <w:p w:rsidR="00000000" w:rsidDel="00000000" w:rsidP="00000000" w:rsidRDefault="00000000" w:rsidRPr="00000000" w14:paraId="000000B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t should not have repeated groups or arrays.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m8k47evj0u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Ensure Second Normal Form (2NF)</w:t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For tables with composite keys, make sure that every non-key column is fully dependent on the </w:t>
      </w:r>
      <w:r w:rsidDel="00000000" w:rsidR="00000000" w:rsidRPr="00000000">
        <w:rPr>
          <w:rtl w:val="0"/>
        </w:rPr>
        <w:t xml:space="preserve">entire</w:t>
      </w:r>
      <w:r w:rsidDel="00000000" w:rsidR="00000000" w:rsidRPr="00000000">
        <w:rPr>
          <w:rtl w:val="0"/>
        </w:rPr>
        <w:t xml:space="preserve"> primary key.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69iz65fr1r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Remove Transitive Dependencies to Achieve 3NF</w:t>
      </w:r>
    </w:p>
    <w:p w:rsidR="00000000" w:rsidDel="00000000" w:rsidP="00000000" w:rsidRDefault="00000000" w:rsidRPr="00000000" w14:paraId="000000B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ook for</w:t>
      </w:r>
      <w:r w:rsidDel="00000000" w:rsidR="00000000" w:rsidRPr="00000000">
        <w:rPr>
          <w:rtl w:val="0"/>
        </w:rPr>
        <w:t xml:space="preserve"> transitive dependencies.</w:t>
      </w:r>
      <w:r w:rsidDel="00000000" w:rsidR="00000000" w:rsidRPr="00000000">
        <w:rPr>
          <w:rtl w:val="0"/>
        </w:rPr>
        <w:t xml:space="preserve"> A transitive dependency is when a non-key column depends on another non-key column, rather than the primary key.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5uzrnxbqw0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Add Foreign Keys to Preserve Relationships</w:t>
      </w:r>
    </w:p>
    <w:p w:rsidR="00000000" w:rsidDel="00000000" w:rsidP="00000000" w:rsidRDefault="00000000" w:rsidRPr="00000000" w14:paraId="000000B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After breaking out any dependencies into new tables, add </w:t>
      </w:r>
      <w:r w:rsidDel="00000000" w:rsidR="00000000" w:rsidRPr="00000000">
        <w:rPr>
          <w:rtl w:val="0"/>
        </w:rPr>
        <w:t xml:space="preserve">foreign keys</w:t>
      </w:r>
      <w:r w:rsidDel="00000000" w:rsidR="00000000" w:rsidRPr="00000000">
        <w:rPr>
          <w:rtl w:val="0"/>
        </w:rPr>
        <w:t xml:space="preserve"> to keep the tables connected.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