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45C38"/>
          <w:sz w:val="64"/>
          <w:szCs w:val="64"/>
        </w:rPr>
        <w:t xml:space="preserve">TrashMaps</w:t>
      </w:r>
    </w:p>
    <w:p>
      <w:pPr>
        <w:spacing w:after="100" w:before="160"/>
        <w:jc w:val="center"/>
      </w:pPr>
      <w:r>
        <w:rPr>
          <w:b/>
          <w:bCs/>
          <w:color w:val="1E7A4C"/>
          <w:sz w:val="36"/>
          <w:szCs w:val="36"/>
        </w:rPr>
        <w:t xml:space="preserve">Frontend Blueprint</w:t>
      </w:r>
    </w:p>
    <w:p>
      <w:pPr>
        <w:spacing w:after="40"/>
        <w:jc w:val="center"/>
      </w:pPr>
      <w:r>
        <w:rPr>
          <w:i/>
          <w:iCs/>
          <w:color w:val="6B7280"/>
          <w:sz w:val="24"/>
          <w:szCs w:val="24"/>
        </w:rPr>
        <w:t xml:space="preserve">Dynamic Route Optimization for Waste Collection Vehicles</w:t>
      </w:r>
    </w:p>
    <w:p>
      <w:pPr>
        <w:spacing w:after="600"/>
        <w:jc w:val="center"/>
      </w:pPr>
      <w:r>
        <w:rPr>
          <w:i/>
          <w:iCs/>
          <w:color w:val="6B7280"/>
          <w:sz w:val="20"/>
          <w:szCs w:val="20"/>
        </w:rPr>
        <w:t xml:space="preserve">(with citizen reporting as a supporting feature)</w:t>
      </w:r>
    </w:p>
    <w:p>
      <w:pPr>
        <w:spacing w:after="40"/>
        <w:jc w:val="center"/>
      </w:pPr>
      <w:r>
        <w:rPr>
          <w:color w:val="1E1E1E"/>
          <w:sz w:val="22"/>
          <w:szCs w:val="22"/>
        </w:rPr>
        <w:t xml:space="preserve">Prepared for: Prerit Kothari</w:t>
      </w:r>
    </w:p>
    <w:p>
      <w:pPr>
        <w:spacing w:after="40"/>
        <w:jc w:val="center"/>
      </w:pPr>
      <w:r>
        <w:rPr>
          <w:color w:val="1E1E1E"/>
          <w:sz w:val="22"/>
          <w:szCs w:val="22"/>
        </w:rPr>
        <w:t xml:space="preserve">BTech Computer Engineering (CE) — Roll No. B051, Batch B2</w:t>
      </w:r>
    </w:p>
    <w:p>
      <w:pPr>
        <w:spacing w:after="40"/>
        <w:jc w:val="center"/>
      </w:pPr>
      <w:r>
        <w:rPr>
          <w:b/>
          <w:bCs/>
          <w:color w:val="1E1E1E"/>
          <w:sz w:val="22"/>
          <w:szCs w:val="22"/>
        </w:rPr>
        <w:t xml:space="preserve">Revision 2 — September 27, 2026</w:t>
      </w:r>
    </w:p>
    <w:p>
      <w:pPr>
        <w:pageBreakBefore/>
      </w:pPr>
    </w:p>
    <w:p>
      <w:pPr>
        <w:pStyle w:val="Heading1"/>
        <w:pBdr>
          <w:bottom w:val="single" w:color="1E7A4C" w:sz="6" w:space="4"/>
        </w:pBdr>
        <w:spacing w:after="160" w:before="360"/>
      </w:pPr>
      <w:r>
        <w:rPr>
          <w:b/>
          <w:bCs/>
          <w:color w:val="145C38"/>
          <w:sz w:val="30"/>
          <w:szCs w:val="30"/>
        </w:rPr>
        <w:t xml:space="preserve">Core Concept Correction</w:t>
      </w:r>
    </w:p>
    <w:p>
      <w:pPr>
        <w:pBdr>
          <w:left w:val="single" w:color="1E7A4C" w:sz="24" w:space="8"/>
        </w:pBdr>
        <w:shd w:fill="EAF3EC" w:color="auto" w:val="clear"/>
        <w:spacing w:after="260" w:before="120"/>
        <w:ind w:left="120"/>
      </w:pPr>
      <w:r>
        <w:rPr>
          <w:b/>
          <w:bCs/>
          <w:color w:val="145C38"/>
          <w:sz w:val="22"/>
          <w:szCs w:val="22"/>
        </w:rPr>
        <w:t xml:space="preserve">Primary purpose:  </w:t>
      </w:r>
      <w:r>
        <w:rPr>
          <w:color w:val="1E1E1E"/>
          <w:sz w:val="22"/>
          <w:szCs w:val="22"/>
        </w:rPr>
        <w:t xml:space="preserve">TrashMaps is a dynamic route-optimization system for existing waste-collection vehicles. It determines which of the already-scheduled collection points currently need a visit, drops the ones that don't, and optionally folds in citizen-reported points — then hands that active set to a backend optimizer.</w:t>
      </w:r>
    </w:p>
    <w:p>
      <w:pPr>
        <w:pBdr>
          <w:left w:val="single" w:color="1E7A4C" w:sz="24" w:space="8"/>
        </w:pBdr>
        <w:shd w:fill="EAF3EC" w:color="auto" w:val="clear"/>
        <w:spacing w:after="260" w:before="120"/>
        <w:ind w:left="120"/>
      </w:pPr>
      <w:r>
        <w:rPr>
          <w:b/>
          <w:bCs/>
          <w:color w:val="145C38"/>
          <w:sz w:val="22"/>
          <w:szCs w:val="22"/>
        </w:rPr>
        <w:t xml:space="preserve">Secondary feature:  </w:t>
      </w:r>
      <w:r>
        <w:rPr>
          <w:color w:val="1E1E1E"/>
          <w:sz w:val="22"/>
          <w:szCs w:val="22"/>
        </w:rPr>
        <w:t xml:space="preserve">Citizen waste reporting. It feeds additional candidate points into the same pipeline; it does not define the application.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1E1E"/>
          <w:sz w:val="22"/>
          <w:szCs w:val="22"/>
        </w:rPr>
        <w:t xml:space="preserve">Example:</w:t>
      </w:r>
    </w:p>
    <w:p>
      <w:pPr>
        <w:shd w:fill="F2F7F4" w:color="auto" w:val="clear"/>
        <w:spacing w:after="160"/>
        <w:ind w:left="200"/>
      </w:pPr>
      <w:r>
        <w:rPr>
          <w:rFonts w:ascii="Consolas" w:cs="Consolas" w:eastAsia="Consolas" w:hAnsi="Consolas"/>
          <w:color w:val="1E1E1E"/>
          <w:sz w:val="20"/>
          <w:szCs w:val="20"/>
        </w:rPr>
        <w:t xml:space="preserve">Original van route: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Depot → A → B → C → D → E → Depot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1E1E"/>
          <w:sz w:val="22"/>
          <w:szCs w:val="22"/>
        </w:rPr>
        <w:t xml:space="preserve">Suppose only A, C and E currently require collection, and there is also a citizen-reported point F. TrashMaps optimizes the required set (A + C + E + F) into an efficient sequence — instead of forcing the vehicle through the entire original route.</w:t>
      </w:r>
    </w:p>
    <w:p>
      <w:pPr>
        <w:pStyle w:val="Heading1"/>
        <w:pBdr>
          <w:bottom w:val="single" w:color="1E7A4C" w:sz="6" w:space="4"/>
        </w:pBdr>
        <w:spacing w:after="160" w:before="360"/>
      </w:pPr>
      <w:r>
        <w:rPr>
          <w:b/>
          <w:bCs/>
          <w:color w:val="145C38"/>
          <w:sz w:val="30"/>
          <w:szCs w:val="30"/>
        </w:rPr>
        <w:t xml:space="preserve">1. Overall Frontend Architecture</w:t>
      </w:r>
    </w:p>
    <w:p>
      <w:pPr>
        <w:shd w:fill="F2F7F4" w:color="auto" w:val="clear"/>
        <w:spacing w:after="160"/>
        <w:ind w:left="200"/>
      </w:pPr>
      <w:r>
        <w:rPr>
          <w:rFonts w:ascii="Consolas" w:cs="Consolas" w:eastAsia="Consolas" w:hAnsi="Consolas"/>
          <w:color w:val="1E1E1E"/>
          <w:sz w:val="20"/>
          <w:szCs w:val="20"/>
        </w:rPr>
        <w:t xml:space="preserve">Pages (routes)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   ↓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Feature Components (Map, RouteOptimizer, CollectionPointList, ReportForm)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   ↓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Shared UI Components (Button, Modal, StatusBadge, Card...)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   ↓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Services Layer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   ├── api/collectionPoints.ts   (existing route points — the core dataset)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   ├── api/citizenReports.ts     (secondary input, feeds into collection points)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   └── api/routes.ts             (route optimization)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   ↓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State (global: collection points, active route, filters | local: form state, modals)</w:t>
      </w:r>
    </w:p>
    <w:p>
      <w:pPr>
        <w:spacing w:after="160" w:line="300"/>
      </w:pPr>
      <w:r>
        <w:rPr>
          <w:b/>
          <w:bCs/>
          <w:i w:val="false"/>
          <w:iCs w:val="false"/>
          <w:color w:val="1E1E1E"/>
          <w:sz w:val="22"/>
          <w:szCs w:val="22"/>
        </w:rPr>
        <w:t xml:space="preserve">Key change: </w:t>
      </w:r>
      <w:r>
        <w:rPr>
          <w:b w:val="false"/>
          <w:bCs w:val="false"/>
          <w:i w:val="false"/>
          <w:iCs w:val="false"/>
          <w:color w:val="1E1E1E"/>
          <w:sz w:val="22"/>
          <w:szCs w:val="22"/>
        </w:rPr>
        <w:t xml:space="preserve">CollectionPoint (the predefined route points) is now the primary entity. CitizenReport is a separate, secondary entity whose approved/active reports get merged into the same active-point pool the route optimizer consumes. The map and route engine operate on collection points, not on reports.</w:t>
      </w:r>
    </w:p>
    <w:p>
      <w:pPr>
        <w:pStyle w:val="Heading1"/>
        <w:pBdr>
          <w:bottom w:val="single" w:color="1E7A4C" w:sz="6" w:space="4"/>
        </w:pBdr>
        <w:spacing w:after="160" w:before="360"/>
      </w:pPr>
      <w:r>
        <w:rPr>
          <w:b/>
          <w:bCs/>
          <w:color w:val="145C38"/>
          <w:sz w:val="30"/>
          <w:szCs w:val="30"/>
        </w:rPr>
        <w:t xml:space="preserve">2. Page Hierarchy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1E1E"/>
          <w:sz w:val="22"/>
          <w:szCs w:val="22"/>
        </w:rPr>
        <w:t xml:space="preserve">Reordered to put operations first:</w:t>
      </w:r>
    </w:p>
    <w:tbl>
      <w:tblPr>
        <w:tblW w:type="dxa" w:w="9360"/>
        <w:tblBorders>
          <w:top w:val="single" w:color="D8E3DD" w:sz="4"/>
          <w:left w:val="single" w:color="D8E3DD" w:sz="4"/>
          <w:bottom w:val="single" w:color="D8E3DD" w:sz="4"/>
          <w:right w:val="single" w:color="D8E3DD" w:sz="4"/>
          <w:insideH w:val="single" w:color="D8E3DD" w:sz="4"/>
          <w:insideV w:val="single" w:color="D8E3DD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shd w:fill="1E7A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shd w:fill="1E7A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760"/>
            <w:shd w:fill="1E7A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400"/>
            <w:shd w:fill="D9EC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1E1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1E1E"/>
                <w:sz w:val="20"/>
                <w:szCs w:val="20"/>
              </w:rPr>
              <w:t xml:space="preserve">Operations Dashboard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Landing view for authority — the operational home base</w:t>
            </w:r>
          </w:p>
        </w:tc>
      </w:tr>
      <w:tr>
        <w:tc>
          <w:tcPr>
            <w:tcW w:type="dxa" w:w="1400"/>
            <w:shd w:fill="D9EC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1E1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1E1E"/>
                <w:sz w:val="20"/>
                <w:szCs w:val="20"/>
              </w:rPr>
              <w:t xml:space="preserve">Routes / Route Optimization</w:t>
            </w:r>
          </w:p>
        </w:tc>
        <w:tc>
          <w:tcPr>
            <w:tcW w:type="dxa" w:w="47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Flagship screen — original vs optimized route</w:t>
            </w:r>
          </w:p>
        </w:tc>
      </w:tr>
      <w:tr>
        <w:tc>
          <w:tcPr>
            <w:tcW w:type="dxa" w:w="1400"/>
            <w:shd w:fill="D9EC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1E1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1E1E"/>
                <w:sz w:val="20"/>
                <w:szCs w:val="20"/>
              </w:rPr>
              <w:t xml:space="preserve">Waste Map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Full visualization of all point/route states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1E1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Home</w:t>
            </w:r>
          </w:p>
        </w:tc>
        <w:tc>
          <w:tcPr>
            <w:tcW w:type="dxa" w:w="47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Public landing page, lighter-weight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1E1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Report Waste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Secondary — citizen input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1E1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My Reports</w:t>
            </w:r>
          </w:p>
        </w:tc>
        <w:tc>
          <w:tcPr>
            <w:tcW w:type="dxa" w:w="47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Secondary — citizen's own history</w:t>
            </w: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  <w:color w:val="1E1E1E"/>
          <w:sz w:val="22"/>
          <w:szCs w:val="22"/>
        </w:rPr>
        <w:t xml:space="preserve">Authority-facing pages (Dashboard, Routes) are now the primary application; citizen pages are a supporting module.</w:t>
      </w:r>
    </w:p>
    <w:p>
      <w:pPr>
        <w:pStyle w:val="Heading1"/>
        <w:pBdr>
          <w:bottom w:val="single" w:color="1E7A4C" w:sz="6" w:space="4"/>
        </w:pBdr>
        <w:spacing w:after="160" w:before="360"/>
      </w:pPr>
      <w:r>
        <w:rPr>
          <w:b/>
          <w:bCs/>
          <w:color w:val="145C38"/>
          <w:sz w:val="30"/>
          <w:szCs w:val="30"/>
        </w:rPr>
        <w:t xml:space="preserve">3. Page-by-Page Layout</w:t>
      </w:r>
    </w:p>
    <w:tbl>
      <w:tblPr>
        <w:tblW w:type="dxa" w:w="9360"/>
        <w:tblBorders>
          <w:top w:val="single" w:color="D8E3DD" w:sz="4"/>
          <w:left w:val="single" w:color="D8E3DD" w:sz="4"/>
          <w:bottom w:val="single" w:color="D8E3DD" w:sz="4"/>
          <w:right w:val="single" w:color="D8E3DD" w:sz="4"/>
          <w:insideH w:val="single" w:color="D8E3DD" w:sz="4"/>
          <w:insideV w:val="single" w:color="D8E3DD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E7A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960"/>
            <w:shd w:fill="1E7A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Operations Dashboard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Top: summary cards (Points on Route Today, Requiring Collection, Skipped, Citizen-Added, Collected) → center: map preview with original route + active points → side: current route status/progress → bottom: recent activity (collections, new reports)</w:t>
            </w:r>
          </w:p>
        </w:tc>
      </w:tr>
      <w:tr>
        <w:tc>
          <w:tcPr>
            <w:tcW w:type="dxa" w:w="24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Routes / Route Optimization</w:t>
            </w:r>
          </w:p>
        </w:tc>
        <w:tc>
          <w:tcPr>
            <w:tcW w:type="dxa" w:w="69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Left panel: existing route selector, active point count (breakdown: from route / citizen-added), depot, "Generate Optimized Route" button, ordered stop list, distance/time summary, progress tracker. Right panel: map showing original route (dashed/muted) vs optimized route (solid, highlighted)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Waste Map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Full-width map (dominant) + filter sidebar (point source: route/citizen, status: requires-collection/skipped/collected, severity for citizen points) + click-point side panel</w:t>
            </w:r>
          </w:p>
        </w:tc>
      </w:tr>
      <w:tr>
        <w:tc>
          <w:tcPr>
            <w:tcW w:type="dxa" w:w="24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Home</w:t>
            </w:r>
          </w:p>
        </w:tc>
        <w:tc>
          <w:tcPr>
            <w:tcW w:type="dxa" w:w="69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Branding + tagline ("Smarter collection routes, not just more of them") → CTA to Dashboard (authority) / Report Waste (citizen) → 3 stat cards → map preview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Report Waste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Simple form: image, category, description, severity, location — submits as a CitizenReport, clearly labeled "pending verification" until it enters the active point pool</w:t>
            </w:r>
          </w:p>
        </w:tc>
      </w:tr>
      <w:tr>
        <w:tc>
          <w:tcPr>
            <w:tcW w:type="dxa" w:w="24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My Reports</w:t>
            </w:r>
          </w:p>
        </w:tc>
        <w:tc>
          <w:tcPr>
            <w:tcW w:type="dxa" w:w="69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Citizen's submitted reports with status (Pending / Verified-Active / Included in Route / Resolved)</w:t>
            </w:r>
          </w:p>
        </w:tc>
      </w:tr>
    </w:tbl>
    <w:p>
      <w:pPr>
        <w:pStyle w:val="Heading1"/>
        <w:pBdr>
          <w:bottom w:val="single" w:color="1E7A4C" w:sz="6" w:space="4"/>
        </w:pBdr>
        <w:spacing w:after="160" w:before="360"/>
      </w:pPr>
      <w:r>
        <w:rPr>
          <w:b/>
          <w:bCs/>
          <w:color w:val="145C38"/>
          <w:sz w:val="30"/>
          <w:szCs w:val="30"/>
        </w:rPr>
        <w:t xml:space="preserve">4. Waste Map — Required Visual Distinctions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1E1E"/>
          <w:sz w:val="22"/>
          <w:szCs w:val="22"/>
        </w:rPr>
        <w:t xml:space="preserve">The map must visually separate, at minimum:</w:t>
      </w:r>
    </w:p>
    <w:tbl>
      <w:tblPr>
        <w:tblW w:type="dxa" w:w="9360"/>
        <w:tblBorders>
          <w:top w:val="single" w:color="D8E3DD" w:sz="4"/>
          <w:left w:val="single" w:color="D8E3DD" w:sz="4"/>
          <w:bottom w:val="single" w:color="D8E3DD" w:sz="4"/>
          <w:right w:val="single" w:color="D8E3DD" w:sz="4"/>
          <w:insideH w:val="single" w:color="D8E3DD" w:sz="4"/>
          <w:insideV w:val="single" w:color="D8E3DD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E7A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560"/>
            <w:shd w:fill="1E7A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treatment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Depot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Fixed home-icon marker</w:t>
            </w:r>
          </w:p>
        </w:tc>
      </w:tr>
      <w:tr>
        <w:tc>
          <w:tcPr>
            <w:tcW w:type="dxa" w:w="38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Collection vehicle (if shown)</w:t>
            </w:r>
          </w:p>
        </w:tc>
        <w:tc>
          <w:tcPr>
            <w:tcW w:type="dxa" w:w="55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Distinct moving-icon marker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Existing collection point — requires collection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Solid, colored marker (e.g. red/orange)</w:t>
            </w:r>
          </w:p>
        </w:tc>
      </w:tr>
      <w:tr>
        <w:tc>
          <w:tcPr>
            <w:tcW w:type="dxa" w:w="38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Existing collection point — inactive/skipped</w:t>
            </w:r>
          </w:p>
        </w:tc>
        <w:tc>
          <w:tcPr>
            <w:tcW w:type="dxa" w:w="55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Greyed-out / faded marker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Citizen-reported point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Distinct shape or outline (e.g. diamond vs circle) so it reads as "additional," not part of the original set</w:t>
            </w:r>
          </w:p>
        </w:tc>
      </w:tr>
      <w:tr>
        <w:tc>
          <w:tcPr>
            <w:tcW w:type="dxa" w:w="38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Original predefined route</w:t>
            </w:r>
          </w:p>
        </w:tc>
        <w:tc>
          <w:tcPr>
            <w:tcW w:type="dxa" w:w="55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Dashed, muted-color line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Optimized route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Solid, bold, brand-color line</w:t>
            </w:r>
          </w:p>
        </w:tc>
      </w:tr>
    </w:tbl>
    <w:p>
      <w:pPr>
        <w:pBdr>
          <w:left w:val="single" w:color="F5A623" w:sz="18" w:space="6"/>
        </w:pBdr>
        <w:shd w:fill="FFF7E6" w:color="auto" w:val="clear"/>
        <w:spacing w:after="200" w:before="80"/>
        <w:ind w:left="100"/>
      </w:pPr>
      <w:r>
        <w:rPr>
          <w:i/>
          <w:iCs/>
          <w:color w:val="1E1E1E"/>
          <w:sz w:val="21"/>
          <w:szCs w:val="21"/>
        </w:rPr>
        <w:t xml:space="preserve">A legend is mandatory here — this map is doing more work than a typical marker map.</w:t>
      </w:r>
    </w:p>
    <w:p>
      <w:pPr>
        <w:pStyle w:val="Heading1"/>
        <w:pBdr>
          <w:bottom w:val="single" w:color="1E7A4C" w:sz="6" w:space="4"/>
        </w:pBdr>
        <w:spacing w:after="160" w:before="360"/>
      </w:pPr>
      <w:r>
        <w:rPr>
          <w:b/>
          <w:bCs/>
          <w:color w:val="145C38"/>
          <w:sz w:val="30"/>
          <w:szCs w:val="30"/>
        </w:rPr>
        <w:t xml:space="preserve">5. Authority (Operator) User Flow — now the primary flow</w:t>
      </w:r>
    </w:p>
    <w:p>
      <w:pPr>
        <w:shd w:fill="F2F7F4" w:color="auto" w:val="clear"/>
        <w:spacing w:after="160"/>
        <w:ind w:left="200"/>
      </w:pPr>
      <w:r>
        <w:rPr>
          <w:rFonts w:ascii="Consolas" w:cs="Consolas" w:eastAsia="Consolas" w:hAnsi="Consolas"/>
          <w:color w:val="1E1E1E"/>
          <w:sz w:val="20"/>
          <w:szCs w:val="20"/>
        </w:rPr>
        <w:t xml:space="preserve">Operations Dashboard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view existing route + which points currently require collection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open Routes page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system shows: active points = (route points requiring collection) + (verified citizen points)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click "Generate Optimized Route"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view original route vs optimized route side by side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begin collection → mark point collected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point removed from active set → "Recalculate Route" available</w:t>
      </w:r>
    </w:p>
    <w:p>
      <w:pPr>
        <w:pStyle w:val="Heading1"/>
        <w:pBdr>
          <w:bottom w:val="single" w:color="1E7A4C" w:sz="6" w:space="4"/>
        </w:pBdr>
        <w:spacing w:after="160" w:before="360"/>
      </w:pPr>
      <w:r>
        <w:rPr>
          <w:b/>
          <w:bCs/>
          <w:color w:val="145C38"/>
          <w:sz w:val="30"/>
          <w:szCs w:val="30"/>
        </w:rPr>
        <w:t xml:space="preserve">6. Citizen User Flow — secondary, feeds into the core system</w:t>
      </w:r>
    </w:p>
    <w:p>
      <w:pPr>
        <w:shd w:fill="F2F7F4" w:color="auto" w:val="clear"/>
        <w:spacing w:after="160"/>
        <w:ind w:left="200"/>
      </w:pPr>
      <w:r>
        <w:rPr>
          <w:rFonts w:ascii="Consolas" w:cs="Consolas" w:eastAsia="Consolas" w:hAnsi="Consolas"/>
          <w:color w:val="1E1E1E"/>
          <w:sz w:val="20"/>
          <w:szCs w:val="20"/>
        </w:rPr>
        <w:t xml:space="preserve">Report Waste → fill form → Submit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report enters "Pending Verification" (My Reports shows this status)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(authority/system marks it valid) → becomes an active CollectionPoint-eligible entry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appears on Waste Map as a citizen-sourced active point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may be included in the next route optimization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1E1E"/>
          <w:sz w:val="22"/>
          <w:szCs w:val="22"/>
        </w:rPr>
        <w:t xml:space="preserve">Citizen reporting never bypasses verification into the route directly — it's additional input to the same pipeline, not a parallel system.</w:t>
      </w:r>
    </w:p>
    <w:p>
      <w:pPr>
        <w:pStyle w:val="Heading1"/>
        <w:pBdr>
          <w:bottom w:val="single" w:color="1E7A4C" w:sz="6" w:space="4"/>
        </w:pBdr>
        <w:spacing w:after="160" w:before="360"/>
      </w:pPr>
      <w:r>
        <w:rPr>
          <w:b/>
          <w:bCs/>
          <w:color w:val="145C38"/>
          <w:sz w:val="30"/>
          <w:szCs w:val="30"/>
        </w:rPr>
        <w:t xml:space="preserve">7. Route-Optimization UI Flow (flagship screen)</w:t>
      </w:r>
    </w:p>
    <w:p>
      <w:pPr>
        <w:shd w:fill="F2F7F4" w:color="auto" w:val="clear"/>
        <w:spacing w:after="160"/>
        <w:ind w:left="200"/>
      </w:pPr>
      <w:r>
        <w:rPr>
          <w:rFonts w:ascii="Consolas" w:cs="Consolas" w:eastAsia="Consolas" w:hAnsi="Consolas"/>
          <w:color w:val="1E1E1E"/>
          <w:sz w:val="20"/>
          <w:szCs w:val="20"/>
        </w:rPr>
        <w:t xml:space="preserve">Routes page loads with the existing/predefined route already shown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system determines: which existing points currently require collection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excludes points that don't need a visit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merges in verified citizen-reported points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shows: "Active set: X from route + Y citizen-added = Z total"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click "Generate Optimized Route" → loading state (backend call)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response renders: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    - map: original route (dashed) vs optimized route (solid) overlaid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    - ordered stop list, each tagged [Route] or [Citizen]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    - total distance, estimated time (optimized vs original, if available, for contrast)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mark a stop collected → removed from active set, struck through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→ "Recalculate Route" re-hits POST /api/routes/optimize with remaining active points</w:t>
      </w:r>
    </w:p>
    <w:p>
      <w:pPr>
        <w:pBdr>
          <w:left w:val="single" w:color="F5A623" w:sz="18" w:space="6"/>
        </w:pBdr>
        <w:shd w:fill="FFF7E6" w:color="auto" w:val="clear"/>
        <w:spacing w:after="200" w:before="80"/>
        <w:ind w:left="100"/>
      </w:pPr>
      <w:r>
        <w:rPr>
          <w:i/>
          <w:iCs/>
          <w:color w:val="1E1E1E"/>
          <w:sz w:val="21"/>
          <w:szCs w:val="21"/>
        </w:rPr>
        <w:t xml:space="preserve">Showing the original vs optimized comparison is what makes the core value proposition ("we skip what doesn't need visiting") visible — this should be a persistent visual, not a one-time reveal.</w:t>
      </w:r>
    </w:p>
    <w:p>
      <w:pPr>
        <w:pStyle w:val="Heading1"/>
        <w:pBdr>
          <w:bottom w:val="single" w:color="1E7A4C" w:sz="6" w:space="4"/>
        </w:pBdr>
        <w:spacing w:after="160" w:before="360"/>
      </w:pPr>
      <w:r>
        <w:rPr>
          <w:b/>
          <w:bCs/>
          <w:color w:val="145C38"/>
          <w:sz w:val="30"/>
          <w:szCs w:val="30"/>
        </w:rPr>
        <w:t xml:space="preserve">8. Components Required (updated)</w:t>
      </w:r>
    </w:p>
    <w:tbl>
      <w:tblPr>
        <w:tblW w:type="dxa" w:w="9360"/>
        <w:tblBorders>
          <w:top w:val="single" w:color="D8E3DD" w:sz="4"/>
          <w:left w:val="single" w:color="D8E3DD" w:sz="4"/>
          <w:bottom w:val="single" w:color="D8E3DD" w:sz="4"/>
          <w:right w:val="single" w:color="D8E3DD" w:sz="4"/>
          <w:insideH w:val="single" w:color="D8E3DD" w:sz="4"/>
          <w:insideV w:val="single" w:color="D8E3DD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shd w:fill="1E7A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900"/>
            <w:shd w:fill="1E7A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3860"/>
            <w:shd w:fill="1E7A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Navbar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All pages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Navigation, branding</w:t>
            </w:r>
          </w:p>
        </w:tc>
      </w:tr>
      <w:tr>
        <w:tc>
          <w:tcPr>
            <w:tcW w:type="dxa" w:w="26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MapView</w:t>
            </w:r>
          </w:p>
        </w:tc>
        <w:tc>
          <w:tcPr>
            <w:tcW w:type="dxa" w:w="29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Dashboard, Map, Routes</w:t>
            </w:r>
          </w:p>
        </w:tc>
        <w:tc>
          <w:tcPr>
            <w:tcW w:type="dxa" w:w="38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Core map wrapper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CollectionPointMarker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Map, Dashboard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Marker styled by source (route/citizen) + status</w:t>
            </w:r>
          </w:p>
        </w:tc>
      </w:tr>
      <w:tr>
        <w:tc>
          <w:tcPr>
            <w:tcW w:type="dxa" w:w="26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RouteLayer</w:t>
            </w:r>
          </w:p>
        </w:tc>
        <w:tc>
          <w:tcPr>
            <w:tcW w:type="dxa" w:w="29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Map, Routes</w:t>
            </w:r>
          </w:p>
        </w:tc>
        <w:tc>
          <w:tcPr>
            <w:tcW w:type="dxa" w:w="38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Renders one route line (original or optimized)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RouteComparisonView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Routes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Side-by-side / overlay of original vs optimized</w:t>
            </w:r>
          </w:p>
        </w:tc>
      </w:tr>
      <w:tr>
        <w:tc>
          <w:tcPr>
            <w:tcW w:type="dxa" w:w="26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PointStatusLegend</w:t>
            </w:r>
          </w:p>
        </w:tc>
        <w:tc>
          <w:tcPr>
            <w:tcW w:type="dxa" w:w="29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Map, Routes</w:t>
            </w:r>
          </w:p>
        </w:tc>
        <w:tc>
          <w:tcPr>
            <w:tcW w:type="dxa" w:w="38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Explains marker/line encoding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PointDetailPanel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Map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Details on point click</w:t>
            </w:r>
          </w:p>
        </w:tc>
      </w:tr>
      <w:tr>
        <w:tc>
          <w:tcPr>
            <w:tcW w:type="dxa" w:w="26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FilterBar</w:t>
            </w:r>
          </w:p>
        </w:tc>
        <w:tc>
          <w:tcPr>
            <w:tcW w:type="dxa" w:w="29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Map</w:t>
            </w:r>
          </w:p>
        </w:tc>
        <w:tc>
          <w:tcPr>
            <w:tcW w:type="dxa" w:w="38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Filter by source, status, severity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StatCard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Dashboard, Home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Single stat display</w:t>
            </w:r>
          </w:p>
        </w:tc>
      </w:tr>
      <w:tr>
        <w:tc>
          <w:tcPr>
            <w:tcW w:type="dxa" w:w="26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RouteControls</w:t>
            </w:r>
          </w:p>
        </w:tc>
        <w:tc>
          <w:tcPr>
            <w:tcW w:type="dxa" w:w="29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Routes</w:t>
            </w:r>
          </w:p>
        </w:tc>
        <w:tc>
          <w:tcPr>
            <w:tcW w:type="dxa" w:w="38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Existing route selector, depot, generate button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RouteStopList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Routes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Ordered stops, tagged by source</w:t>
            </w:r>
          </w:p>
        </w:tc>
      </w:tr>
      <w:tr>
        <w:tc>
          <w:tcPr>
            <w:tcW w:type="dxa" w:w="26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RouteStopCard</w:t>
            </w:r>
          </w:p>
        </w:tc>
        <w:tc>
          <w:tcPr>
            <w:tcW w:type="dxa" w:w="29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Routes</w:t>
            </w:r>
          </w:p>
        </w:tc>
        <w:tc>
          <w:tcPr>
            <w:tcW w:type="dxa" w:w="38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One stop, collected toggle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CollectionProgressBar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Dashboard, Routes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Visual progress of current route</w:t>
            </w:r>
          </w:p>
        </w:tc>
      </w:tr>
      <w:tr>
        <w:tc>
          <w:tcPr>
            <w:tcW w:type="dxa" w:w="26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ReportForm</w:t>
            </w:r>
          </w:p>
        </w:tc>
        <w:tc>
          <w:tcPr>
            <w:tcW w:type="dxa" w:w="29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Report Waste</w:t>
            </w:r>
          </w:p>
        </w:tc>
        <w:tc>
          <w:tcPr>
            <w:tcW w:type="dxa" w:w="38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Citizen reporting form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ImageUploader / LocationPicker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Report Waste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Form inputs</w:t>
            </w:r>
          </w:p>
        </w:tc>
      </w:tr>
      <w:tr>
        <w:tc>
          <w:tcPr>
            <w:tcW w:type="dxa" w:w="26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StatusBadge</w:t>
            </w:r>
          </w:p>
        </w:tc>
        <w:tc>
          <w:tcPr>
            <w:tcW w:type="dxa" w:w="29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Map, Reports, Dashboard</w:t>
            </w:r>
          </w:p>
        </w:tc>
        <w:tc>
          <w:tcPr>
            <w:tcW w:type="dxa" w:w="38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Status pill (works for point + report statuses)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WasteCard / WasteTable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My Reports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Citizen's report list</w:t>
            </w:r>
          </w:p>
        </w:tc>
      </w:tr>
      <w:tr>
        <w:tc>
          <w:tcPr>
            <w:tcW w:type="dxa" w:w="26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Modal / Toast / Loader</w:t>
            </w:r>
          </w:p>
        </w:tc>
        <w:tc>
          <w:tcPr>
            <w:tcW w:type="dxa" w:w="29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Global</w:t>
            </w:r>
          </w:p>
        </w:tc>
        <w:tc>
          <w:tcPr>
            <w:tcW w:type="dxa" w:w="38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Standard UI utilities</w:t>
            </w:r>
          </w:p>
        </w:tc>
      </w:tr>
    </w:tbl>
    <w:p>
      <w:pPr>
        <w:pStyle w:val="Heading1"/>
        <w:pBdr>
          <w:bottom w:val="single" w:color="1E7A4C" w:sz="6" w:space="4"/>
        </w:pBdr>
        <w:spacing w:after="160" w:before="360"/>
      </w:pPr>
      <w:r>
        <w:rPr>
          <w:b/>
          <w:bCs/>
          <w:color w:val="145C38"/>
          <w:sz w:val="30"/>
          <w:szCs w:val="30"/>
        </w:rPr>
        <w:t xml:space="preserve">9. Data Models</w:t>
      </w:r>
    </w:p>
    <w:p>
      <w:pPr>
        <w:shd w:fill="F2F7F4" w:color="auto" w:val="clear"/>
        <w:spacing w:after="160"/>
        <w:ind w:left="200"/>
      </w:pPr>
      <w:r>
        <w:rPr>
          <w:rFonts w:ascii="Consolas" w:cs="Consolas" w:eastAsia="Consolas" w:hAnsi="Consolas"/>
          <w:color w:val="1E1E1E"/>
          <w:sz w:val="20"/>
          <w:szCs w:val="20"/>
        </w:rPr>
        <w:t xml:space="preserve">CollectionPoint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id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location, latitude, longitude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existingRouteId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requiresCollection: boolean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status: "pending" | "collected" | "skipped"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lastCollected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source: "route" | "citizen"   (links to CitizenReport if source = citizen)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CitizenReport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id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location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wasteCategory, description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image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severity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status: "pending_verification" | "verified_active" | "included_in_route" | "resolved"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CollectionRoute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routeId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vehicle / depot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originalStops: CollectionPoint[]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activeStops: CollectionPoint[]        (requiresCollection = true, merged with verified citizen points)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optimizedStops: CollectionPoint[]     (ordered, from backend)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totalDistance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estimatedTime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- collectionProgress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1E1E"/>
          <w:sz w:val="22"/>
          <w:szCs w:val="22"/>
        </w:rPr>
        <w:t xml:space="preserve">CitizenReport is deliberately separate from CollectionPoint — a report becomes a collection point only after verification, keeping the core route data clean and backend-optimizer-ready regardless of the citizen-reporting feature.</w:t>
      </w:r>
    </w:p>
    <w:p>
      <w:pPr>
        <w:pStyle w:val="Heading1"/>
        <w:pBdr>
          <w:bottom w:val="single" w:color="1E7A4C" w:sz="6" w:space="4"/>
        </w:pBdr>
        <w:spacing w:after="160" w:before="360"/>
      </w:pPr>
      <w:r>
        <w:rPr>
          <w:b/>
          <w:bCs/>
          <w:color w:val="145C38"/>
          <w:sz w:val="30"/>
          <w:szCs w:val="30"/>
        </w:rPr>
        <w:t xml:space="preserve">10. Data the Frontend Will Require from Backend</w:t>
      </w:r>
    </w:p>
    <w:tbl>
      <w:tblPr>
        <w:tblW w:type="dxa" w:w="9360"/>
        <w:tblBorders>
          <w:top w:val="single" w:color="D8E3DD" w:sz="4"/>
          <w:left w:val="single" w:color="D8E3DD" w:sz="4"/>
          <w:bottom w:val="single" w:color="D8E3DD" w:sz="4"/>
          <w:right w:val="single" w:color="D8E3DD" w:sz="4"/>
          <w:insideH w:val="single" w:color="D8E3DD" w:sz="4"/>
          <w:insideV w:val="single" w:color="D8E3DD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E7A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60"/>
            <w:shd w:fill="1E7A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CollectionPoint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id, lat, lng, address, existingRouteId, requiresCollection, status, lastCollected, source, linkedReportId</w:t>
            </w:r>
          </w:p>
        </w:tc>
      </w:tr>
      <w:tr>
        <w:tc>
          <w:tcPr>
            <w:tcW w:type="dxa" w:w="24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CitizenReport</w:t>
            </w:r>
          </w:p>
        </w:tc>
        <w:tc>
          <w:tcPr>
            <w:tcW w:type="dxa" w:w="69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id, lat, lng, category, description, imageUrl, severity, status, reportedAt, reportedBy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CollectionRoute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routeId, depot, originalStops[], activeStops[], optimizedStops[], totalDistance, estimatedTime, collectionProgress, generatedAt</w:t>
            </w:r>
          </w:p>
        </w:tc>
      </w:tr>
      <w:tr>
        <w:tc>
          <w:tcPr>
            <w:tcW w:type="dxa" w:w="24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DashboardStats</w:t>
            </w:r>
          </w:p>
        </w:tc>
        <w:tc>
          <w:tcPr>
            <w:tcW w:type="dxa" w:w="69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pointsOnRouteToday, requiringCollection, skipped, citizenAdded, collectedToday</w:t>
            </w:r>
          </w:p>
        </w:tc>
      </w:tr>
    </w:tbl>
    <w:p>
      <w:pPr>
        <w:pStyle w:val="Heading1"/>
        <w:pBdr>
          <w:bottom w:val="single" w:color="1E7A4C" w:sz="6" w:space="4"/>
        </w:pBdr>
        <w:spacing w:after="160" w:before="360"/>
      </w:pPr>
      <w:r>
        <w:rPr>
          <w:b/>
          <w:bCs/>
          <w:color w:val="145C38"/>
          <w:sz w:val="30"/>
          <w:szCs w:val="30"/>
        </w:rPr>
        <w:t xml:space="preserve">11. Proposed API Requirements</w:t>
      </w:r>
    </w:p>
    <w:tbl>
      <w:tblPr>
        <w:tblW w:type="dxa" w:w="9360"/>
        <w:tblBorders>
          <w:top w:val="single" w:color="D8E3DD" w:sz="4"/>
          <w:left w:val="single" w:color="D8E3DD" w:sz="4"/>
          <w:bottom w:val="single" w:color="D8E3DD" w:sz="4"/>
          <w:right w:val="single" w:color="D8E3DD" w:sz="4"/>
          <w:insideH w:val="single" w:color="D8E3DD" w:sz="4"/>
          <w:insideV w:val="single" w:color="D8E3DD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shd w:fill="1E7A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shd w:fill="1E7A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shd w:fill="1E7A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GET /api/collection-points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List existing route points + status (query: requiresCollection, status, source)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CollectionPoint[]</w:t>
            </w:r>
          </w:p>
        </w:tc>
      </w:tr>
      <w:tr>
        <w:tc>
          <w:tcPr>
            <w:tcW w:type="dxa" w:w="30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GET /api/collection-points/:id</w:t>
            </w:r>
          </w:p>
        </w:tc>
        <w:tc>
          <w:tcPr>
            <w:tcW w:type="dxa" w:w="41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Single point detail</w:t>
            </w:r>
          </w:p>
        </w:tc>
        <w:tc>
          <w:tcPr>
            <w:tcW w:type="dxa" w:w="22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CollectionPoint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PATCH /api/collection-points/:id/status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Mark collected/skipped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Updated CollectionPoint</w:t>
            </w:r>
          </w:p>
        </w:tc>
      </w:tr>
      <w:tr>
        <w:tc>
          <w:tcPr>
            <w:tcW w:type="dxa" w:w="30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GET /api/routes/existing/:routeId</w:t>
            </w:r>
          </w:p>
        </w:tc>
        <w:tc>
          <w:tcPr>
            <w:tcW w:type="dxa" w:w="41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Original predefined route</w:t>
            </w:r>
          </w:p>
        </w:tc>
        <w:tc>
          <w:tcPr>
            <w:tcW w:type="dxa" w:w="22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CollectionRoute (originalStops only)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POST /api/routes/optimize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Send active points (route + verified citizen) + depot → get optimized order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CollectionRoute (optimizedStops, totalDistance, estimatedTime)</w:t>
            </w:r>
          </w:p>
        </w:tc>
      </w:tr>
      <w:tr>
        <w:tc>
          <w:tcPr>
            <w:tcW w:type="dxa" w:w="30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GET /api/routes/current</w:t>
            </w:r>
          </w:p>
        </w:tc>
        <w:tc>
          <w:tcPr>
            <w:tcW w:type="dxa" w:w="41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Currently active/optimized route</w:t>
            </w:r>
          </w:p>
        </w:tc>
        <w:tc>
          <w:tcPr>
            <w:tcW w:type="dxa" w:w="22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CollectionRoute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POST /api/citizen-reports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Citizen submits a report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Created CitizenReport (status: pending_verification)</w:t>
            </w:r>
          </w:p>
        </w:tc>
      </w:tr>
      <w:tr>
        <w:tc>
          <w:tcPr>
            <w:tcW w:type="dxa" w:w="30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PATCH /api/citizen-reports/:id/verify</w:t>
            </w:r>
          </w:p>
        </w:tc>
        <w:tc>
          <w:tcPr>
            <w:tcW w:type="dxa" w:w="41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Authority verifies → becomes eligible CollectionPoint</w:t>
            </w:r>
          </w:p>
        </w:tc>
        <w:tc>
          <w:tcPr>
            <w:tcW w:type="dxa" w:w="22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Updated CitizenReport + new CollectionPoint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GET /api/citizen-reports/mine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Citizen's own reports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CitizenReport[]</w:t>
            </w:r>
          </w:p>
        </w:tc>
      </w:tr>
      <w:tr>
        <w:tc>
          <w:tcPr>
            <w:tcW w:type="dxa" w:w="30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GET /api/dashboard/summary</w:t>
            </w:r>
          </w:p>
        </w:tc>
        <w:tc>
          <w:tcPr>
            <w:tcW w:type="dxa" w:w="416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Dashboard stat counts</w:t>
            </w:r>
          </w:p>
        </w:tc>
        <w:tc>
          <w:tcPr>
            <w:tcW w:type="dxa" w:w="2200"/>
            <w:shd w:fill="F2F7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DashboardStats</w:t>
            </w:r>
          </w:p>
        </w:tc>
      </w:tr>
    </w:tbl>
    <w:p>
      <w:pPr>
        <w:pStyle w:val="Heading1"/>
        <w:pBdr>
          <w:bottom w:val="single" w:color="1E7A4C" w:sz="6" w:space="4"/>
        </w:pBdr>
        <w:spacing w:after="160" w:before="360"/>
      </w:pPr>
      <w:r>
        <w:rPr>
          <w:b/>
          <w:bCs/>
          <w:color w:val="145C38"/>
          <w:sz w:val="30"/>
          <w:szCs w:val="30"/>
        </w:rPr>
        <w:t xml:space="preserve">12. Folder Structure (updated)</w:t>
      </w:r>
    </w:p>
    <w:p>
      <w:pPr>
        <w:shd w:fill="F2F7F4" w:color="auto" w:val="clear"/>
        <w:spacing w:after="160"/>
        <w:ind w:left="200"/>
      </w:pPr>
      <w:r>
        <w:rPr>
          <w:rFonts w:ascii="Consolas" w:cs="Consolas" w:eastAsia="Consolas" w:hAnsi="Consolas"/>
          <w:color w:val="1E1E1E"/>
          <w:sz w:val="20"/>
          <w:szCs w:val="20"/>
        </w:rPr>
        <w:t xml:space="preserve">src/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├── components/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│   ├── common/          # Button, Modal, StatCard, StatusBadge, Loader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│   ├── map/             # MapView, CollectionPointMarker, RouteLayer, PointStatusLegend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│   ├── routes/          # RouteControls, RouteStopList, RouteComparisonView, CollectionProgressBar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│   ├── forms/           # ReportForm, ImageUploader, LocationPicker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│   └── layout/          # Navbar, Footer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├── pages/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│   ├── Dashboard/        # now first-class, primary landing for authority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│   ├── Routes/           # flagship page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│   ├── WasteMap/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│   ├── Home/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│   ├── ReportWaste/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│   └── MyReports/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├── services/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│   ├── api/              # collectionPoints.ts, routes.ts, citizenReports.ts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│   └── mock/             # mock existing routes, mock active points, mock reports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├── hooks/                 # useCollectionPoints, useRoute, useCitizenReports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├── store/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├── types/                 # CollectionPoint, CitizenReport, CollectionRoute, DashboardStats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├── constants/</w:t>
      </w:r>
      <w:r>
        <w:rPr>
          <w:rFonts w:ascii="Consolas" w:cs="Consolas" w:eastAsia="Consolas" w:hAnsi="Consolas"/>
          <w:color w:val="1E1E1E"/>
          <w:sz w:val="20"/>
          <w:szCs w:val="20"/>
        </w:rPr>
        <w:br/>
        <w:t xml:space="preserve">└── utils/</w:t>
      </w:r>
    </w:p>
    <w:p>
      <w:pPr>
        <w:pStyle w:val="Heading1"/>
        <w:pBdr>
          <w:bottom w:val="single" w:color="1E7A4C" w:sz="6" w:space="4"/>
        </w:pBdr>
        <w:spacing w:after="160" w:before="360"/>
      </w:pPr>
      <w:r>
        <w:rPr>
          <w:b/>
          <w:bCs/>
          <w:color w:val="145C38"/>
          <w:sz w:val="30"/>
          <w:szCs w:val="30"/>
        </w:rPr>
        <w:t xml:space="preserve">Summary of Changes vs. Original Blueprint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E1E"/>
          <w:sz w:val="22"/>
          <w:szCs w:val="22"/>
        </w:rPr>
        <w:t xml:space="preserve">Dashboard and Routes moved to the top of the page hierarchy — authority/operations side is now the core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E1E"/>
          <w:sz w:val="22"/>
          <w:szCs w:val="22"/>
        </w:rPr>
        <w:t xml:space="preserve">CollectionPoint replaces "WastePoint" as the core entity; CitizenReport is demoted to a feeder input, gated by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E1E"/>
          <w:sz w:val="22"/>
          <w:szCs w:val="22"/>
        </w:rPr>
        <w:t xml:space="preserve">The map and Routes page now require an explicit original-route-vs-optimized-route visual, plus a legend distinguishing point sources and statuses.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E1E"/>
          <w:sz w:val="22"/>
          <w:szCs w:val="22"/>
        </w:rPr>
        <w:t xml:space="preserve">APIs split into collection-points/routes (core) vs citizen-reports (secondary, verification-gated).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E1E"/>
          <w:sz w:val="22"/>
          <w:szCs w:val="22"/>
        </w:rPr>
        <w:t xml:space="preserve">Route Optimization is now the flagship screen, not a secondary feature.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2026-09-27T09:52:55.724Z</dcterms:created>
  <dcterms:modified xsi:type="dcterms:W3CDTF">2026-09-27T09:52:55.734Z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