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E92" w:rsidRDefault="00945A16" w:rsidP="00945A16">
      <w:pPr>
        <w:pStyle w:val="Heading1"/>
      </w:pPr>
      <w:r>
        <w:t>AUTHORISATION TO NBS ITE WITH JAVA SDK</w:t>
      </w:r>
    </w:p>
    <w:p w:rsidR="00440A78" w:rsidRDefault="00945A16" w:rsidP="00945A16">
      <w:pPr>
        <w:spacing w:line="276" w:lineRule="auto"/>
        <w:rPr>
          <w:b/>
          <w:i/>
        </w:rPr>
      </w:pPr>
      <w:r>
        <w:t>-</w:t>
      </w:r>
      <w:r>
        <w:rPr>
          <w:b/>
          <w:i/>
        </w:rPr>
        <w:t xml:space="preserve">Makes use </w:t>
      </w:r>
      <w:r w:rsidR="00440A78">
        <w:rPr>
          <w:b/>
          <w:i/>
        </w:rPr>
        <w:t xml:space="preserve">Of </w:t>
      </w:r>
      <w:bookmarkStart w:id="0" w:name="_GoBack"/>
      <w:r w:rsidR="00440A78">
        <w:rPr>
          <w:b/>
          <w:i/>
        </w:rPr>
        <w:t>IBM OAuth2.0 library</w:t>
      </w:r>
      <w:bookmarkEnd w:id="0"/>
    </w:p>
    <w:p w:rsidR="00456CF1" w:rsidRDefault="00456CF1" w:rsidP="00456CF1">
      <w:pPr>
        <w:spacing w:line="276" w:lineRule="auto"/>
        <w:rPr>
          <w:i/>
        </w:rPr>
      </w:pPr>
      <w:r>
        <w:t xml:space="preserve">The project works with certain JAR files which are </w:t>
      </w:r>
      <w:r>
        <w:rPr>
          <w:i/>
        </w:rPr>
        <w:t>commons-codec-1.6, commons-logging-1.1.1, httpclient-4.2.5, httpclient-cache-4.2.5, httpcore-4.2.4, httpmime-4.2.5, oauth.net and json-simple-1.1.1.</w:t>
      </w:r>
    </w:p>
    <w:p w:rsidR="00456CF1" w:rsidRDefault="00456CF1" w:rsidP="00945A16">
      <w:pPr>
        <w:spacing w:line="276" w:lineRule="auto"/>
      </w:pPr>
      <w:r>
        <w:t>The jar files can be downloaded and added to the project.</w:t>
      </w:r>
    </w:p>
    <w:p w:rsidR="00440A78" w:rsidRDefault="00440A78" w:rsidP="00945A16">
      <w:pPr>
        <w:spacing w:line="276" w:lineRule="auto"/>
      </w:pPr>
      <w:r>
        <w:t>There are four classes in the project</w:t>
      </w:r>
      <w:r w:rsidR="00456CF1">
        <w:t>:</w:t>
      </w:r>
    </w:p>
    <w:p w:rsidR="00440A78" w:rsidRDefault="00440A78" w:rsidP="00553424">
      <w:pPr>
        <w:pStyle w:val="ListParagraph"/>
        <w:numPr>
          <w:ilvl w:val="0"/>
          <w:numId w:val="1"/>
        </w:numPr>
        <w:spacing w:line="276" w:lineRule="auto"/>
        <w:ind w:left="360"/>
      </w:pPr>
      <w:r w:rsidRPr="00553424">
        <w:rPr>
          <w:b/>
        </w:rPr>
        <w:t>OAuth2Client</w:t>
      </w:r>
      <w:r>
        <w:t xml:space="preserve"> – Entry point/ Main class</w:t>
      </w:r>
    </w:p>
    <w:p w:rsidR="00553424" w:rsidRDefault="00553424" w:rsidP="00553424">
      <w:pPr>
        <w:pStyle w:val="ListParagraph"/>
        <w:spacing w:line="276" w:lineRule="auto"/>
        <w:ind w:left="360"/>
      </w:pPr>
    </w:p>
    <w:p w:rsidR="00440A78" w:rsidRDefault="00F16C54" w:rsidP="00553424">
      <w:pPr>
        <w:pStyle w:val="ListParagraph"/>
        <w:numPr>
          <w:ilvl w:val="0"/>
          <w:numId w:val="1"/>
        </w:numPr>
        <w:spacing w:line="276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9DBACE" wp14:editId="211459E3">
                <wp:simplePos x="0" y="0"/>
                <wp:positionH relativeFrom="column">
                  <wp:posOffset>998220</wp:posOffset>
                </wp:positionH>
                <wp:positionV relativeFrom="paragraph">
                  <wp:posOffset>3398520</wp:posOffset>
                </wp:positionV>
                <wp:extent cx="31292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6C54" w:rsidRPr="009A777D" w:rsidRDefault="00F16C54" w:rsidP="00F16C5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96CC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OAuthDetails snippet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DBA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8.6pt;margin-top:267.6pt;width:246.4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8UCMAIAAGsEAAAOAAAAZHJzL2Uyb0RvYy54bWysVMFu2zAMvQ/YPwi6L05crOiCOEWWIsOA&#10;oC2QDD0rshwLkEWNUmJnXz9KttOt22nYRaFI6tF8j8zivmsMOyv0GmzBZ5MpZ8pKKLU9FvzbfvPh&#10;jjMfhC2FAasKflGe3y/fv1u0bq5yqMGUChmBWD9vXcHrENw8y7ysVSP8BJyyFKwAGxHoisesRNES&#10;emOyfDq9zVrA0iFI5T15H/ogXyb8qlIyPFWVV4GZgtO3hXRiOg/xzJYLMT+icLWWw2eIf/iKRmhL&#10;Ra9QDyIIdkL9B1SjJYKHKkwkNBlUlZYq9UDdzKZvutnVwqnUC5Hj3ZUm//9g5eP5GZkuC55zZkVD&#10;Eu1VF9hn6Fge2Wmdn1PSzlFa6MhNKo9+T87YdFdhE3+pHUZx4vly5TaCSXLezPJP+R2FJMVubz5G&#10;jOz1qUMfvihoWDQKjiRc4lOctz70qWNKrOTB6HKjjYmXGFgbZGdBIre1DmoA/y3L2JhrIb7qAXuP&#10;SlMyVInd9l1FK3SHbqDgAOWFGEDoJ8g7udFUdit8eBZII0Od0RqEJzoqA23BYbA4qwF//M0f80lJ&#10;inLW0ggW3H8/CVScma+WNI7zOho4GofRsKdmDdTwjBbMyWTSAwxmNCuE5oW2YxWrUEhYSbUKHkZz&#10;HfpFoO2SarVKSTSVToSt3TkZoUd6992LQDeIE0jTRxiHU8zfaNTnJpXc6hSI8CRgJLRnkYSPF5ro&#10;NALD9sWV+fWesl7/I5Y/AQAA//8DAFBLAwQUAAYACAAAACEAyXEDPOEAAAALAQAADwAAAGRycy9k&#10;b3ducmV2LnhtbEyPMU/DMBCFdyT+g3VILIg6NE2KQpyqqmCApSJ06ebGbhyIz5HttOHfc3SB7d7d&#10;07vvlavJ9uykfegcCniYJcA0Nk512ArYfbzcPwILUaKSvUMt4FsHWFXXV6UslDvjuz7VsWUUgqGQ&#10;AkyMQ8F5aIy2MszcoJFuR+etjCR9y5WXZwq3PZ8nSc6t7JA+GDnojdHNVz1aAdvFfmvuxuPz23qR&#10;+tfduMk/21qI25tp/QQs6in+meEXn9ChIqaDG1EF1pPOlnOyCsjSjAZy5FlC7Q6XTQq8Kvn/DtUP&#10;AAAA//8DAFBLAQItABQABgAIAAAAIQC2gziS/gAAAOEBAAATAAAAAAAAAAAAAAAAAAAAAABbQ29u&#10;dGVudF9UeXBlc10ueG1sUEsBAi0AFAAGAAgAAAAhADj9If/WAAAAlAEAAAsAAAAAAAAAAAAAAAAA&#10;LwEAAF9yZWxzLy5yZWxzUEsBAi0AFAAGAAgAAAAhAG1LxQIwAgAAawQAAA4AAAAAAAAAAAAAAAAA&#10;LgIAAGRycy9lMm9Eb2MueG1sUEsBAi0AFAAGAAgAAAAhAMlxAzzhAAAACwEAAA8AAAAAAAAAAAAA&#10;AAAAigQAAGRycy9kb3ducmV2LnhtbFBLBQYAAAAABAAEAPMAAACYBQAAAAA=&#10;" stroked="f">
                <v:textbox style="mso-fit-shape-to-text:t" inset="0,0,0,0">
                  <w:txbxContent>
                    <w:p w:rsidR="00F16C54" w:rsidRPr="009A777D" w:rsidRDefault="00F16C54" w:rsidP="00F16C5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96CC5">
                          <w:rPr>
                            <w:noProof/>
                          </w:rPr>
                          <w:t>1</w:t>
                        </w:r>
                      </w:fldSimple>
                      <w:r>
                        <w:t>: OAuthDetails snippet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998220</wp:posOffset>
            </wp:positionH>
            <wp:positionV relativeFrom="paragraph">
              <wp:posOffset>485140</wp:posOffset>
            </wp:positionV>
            <wp:extent cx="3129280" cy="2856230"/>
            <wp:effectExtent l="57150" t="57150" r="109220" b="115570"/>
            <wp:wrapTight wrapText="bothSides">
              <wp:wrapPolygon edited="0">
                <wp:start x="-131" y="-432"/>
                <wp:lineTo x="-394" y="-288"/>
                <wp:lineTo x="-394" y="21754"/>
                <wp:lineTo x="-131" y="22330"/>
                <wp:lineTo x="21959" y="22330"/>
                <wp:lineTo x="22222" y="20601"/>
                <wp:lineTo x="22222" y="2017"/>
                <wp:lineTo x="21828" y="-144"/>
                <wp:lineTo x="21828" y="-432"/>
                <wp:lineTo x="-131" y="-43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285623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A78" w:rsidRPr="00553424">
        <w:rPr>
          <w:b/>
        </w:rPr>
        <w:t>OAuth2Details</w:t>
      </w:r>
      <w:r w:rsidR="00440A78">
        <w:t xml:space="preserve">- </w:t>
      </w:r>
      <w:r w:rsidR="0050017B">
        <w:t>encapsulates getter</w:t>
      </w:r>
      <w:r w:rsidR="00440A78">
        <w:t xml:space="preserve"> and set</w:t>
      </w:r>
      <w:r w:rsidR="0050017B">
        <w:t>ter</w:t>
      </w:r>
      <w:r w:rsidR="00440A78">
        <w:t xml:space="preserve"> methods for </w:t>
      </w:r>
      <w:r w:rsidR="0050017B">
        <w:t>private</w:t>
      </w:r>
      <w:r w:rsidR="00440A78">
        <w:t xml:space="preserve"> variables such as </w:t>
      </w:r>
      <w:r w:rsidR="0050017B">
        <w:t xml:space="preserve">authentication server </w:t>
      </w:r>
      <w:proofErr w:type="spellStart"/>
      <w:r w:rsidR="0050017B">
        <w:t>url</w:t>
      </w:r>
      <w:proofErr w:type="spellEnd"/>
      <w:r w:rsidR="0050017B">
        <w:t>, client-secret and other such needed details for authentication.</w:t>
      </w:r>
      <w:r>
        <w:t xml:space="preserve"> Figure 1 shows a snippet</w:t>
      </w:r>
    </w:p>
    <w:p w:rsidR="0050017B" w:rsidRDefault="0050017B" w:rsidP="00945A16">
      <w:pPr>
        <w:spacing w:line="276" w:lineRule="auto"/>
      </w:pPr>
    </w:p>
    <w:p w:rsidR="00F16C54" w:rsidRDefault="00F16C54" w:rsidP="00945A16">
      <w:pPr>
        <w:spacing w:line="276" w:lineRule="auto"/>
        <w:rPr>
          <w:b/>
        </w:rPr>
      </w:pPr>
    </w:p>
    <w:p w:rsidR="00F16C54" w:rsidRDefault="00F16C54" w:rsidP="00945A16">
      <w:pPr>
        <w:spacing w:line="276" w:lineRule="auto"/>
        <w:rPr>
          <w:b/>
        </w:rPr>
      </w:pPr>
    </w:p>
    <w:p w:rsidR="00F16C54" w:rsidRDefault="00F16C54" w:rsidP="00945A16">
      <w:pPr>
        <w:spacing w:line="276" w:lineRule="auto"/>
        <w:rPr>
          <w:b/>
        </w:rPr>
      </w:pPr>
    </w:p>
    <w:p w:rsidR="00F16C54" w:rsidRDefault="00F16C54" w:rsidP="00945A16">
      <w:pPr>
        <w:spacing w:line="276" w:lineRule="auto"/>
        <w:rPr>
          <w:b/>
        </w:rPr>
      </w:pPr>
    </w:p>
    <w:p w:rsidR="00F16C54" w:rsidRDefault="00F16C54" w:rsidP="00945A16">
      <w:pPr>
        <w:spacing w:line="276" w:lineRule="auto"/>
        <w:rPr>
          <w:b/>
        </w:rPr>
      </w:pPr>
    </w:p>
    <w:p w:rsidR="00F16C54" w:rsidRDefault="00F16C54" w:rsidP="00945A16">
      <w:pPr>
        <w:spacing w:line="276" w:lineRule="auto"/>
        <w:rPr>
          <w:b/>
        </w:rPr>
      </w:pPr>
    </w:p>
    <w:p w:rsidR="00F16C54" w:rsidRDefault="00F16C54" w:rsidP="00945A16">
      <w:pPr>
        <w:spacing w:line="276" w:lineRule="auto"/>
        <w:rPr>
          <w:b/>
        </w:rPr>
      </w:pPr>
    </w:p>
    <w:p w:rsidR="00F16C54" w:rsidRDefault="00F16C54" w:rsidP="00945A16">
      <w:pPr>
        <w:spacing w:line="276" w:lineRule="auto"/>
        <w:rPr>
          <w:b/>
        </w:rPr>
      </w:pPr>
    </w:p>
    <w:p w:rsidR="00F16C54" w:rsidRDefault="00F16C54" w:rsidP="00945A16">
      <w:pPr>
        <w:spacing w:line="276" w:lineRule="auto"/>
        <w:rPr>
          <w:b/>
        </w:rPr>
      </w:pPr>
    </w:p>
    <w:p w:rsidR="00F16C54" w:rsidRDefault="00F16C54" w:rsidP="00945A16">
      <w:pPr>
        <w:spacing w:line="276" w:lineRule="auto"/>
        <w:rPr>
          <w:b/>
        </w:rPr>
      </w:pPr>
    </w:p>
    <w:p w:rsidR="00440A78" w:rsidRDefault="00F16C54" w:rsidP="00553424">
      <w:pPr>
        <w:pStyle w:val="ListParagraph"/>
        <w:numPr>
          <w:ilvl w:val="0"/>
          <w:numId w:val="1"/>
        </w:numPr>
        <w:spacing w:line="276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64D559" wp14:editId="7A597F90">
                <wp:simplePos x="0" y="0"/>
                <wp:positionH relativeFrom="column">
                  <wp:posOffset>361950</wp:posOffset>
                </wp:positionH>
                <wp:positionV relativeFrom="paragraph">
                  <wp:posOffset>2263140</wp:posOffset>
                </wp:positionV>
                <wp:extent cx="51200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6C54" w:rsidRPr="00A068E2" w:rsidRDefault="00F16C54" w:rsidP="00F16C5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96CC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Snippet of OAuthConstants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4D559" id="Text Box 4" o:spid="_x0000_s1027" type="#_x0000_t202" style="position:absolute;left:0;text-align:left;margin-left:28.5pt;margin-top:178.2pt;width:403.1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1tMgIAAHIEAAAOAAAAZHJzL2Uyb0RvYy54bWysVMFu2zAMvQ/YPwi6L066phiMOEWWIsOA&#10;oC2QDD0rshwLkEWNUmJnXz9KttOt22nYRaFI6tF8j8zivmsMOyv0GmzBZ5MpZ8pKKLU9FvzbfvPh&#10;E2c+CFsKA1YV/KI8v1++f7doXa5uoAZTKmQEYn3euoLXIbg8y7ysVSP8BJyyFKwAGxHoisesRNES&#10;emOym+n0LmsBS4cglffkfeiDfJnwq0rJ8FRVXgVmCk7fFtKJ6TzEM1suRH5E4Woth88Q//AVjdCW&#10;il6hHkQQ7IT6D6hGSwQPVZhIaDKoKi1V6oG6mU3fdLOrhVOpFyLHuytN/v/BysfzMzJdFvyWMysa&#10;kmivusA+Q8duIzut8zkl7RylhY7cpPLo9+SMTXcVNvGX2mEUJ54vV24jmCTnfEZyTeecSYrdfZxH&#10;jOz1qUMfvihoWDQKjiRc4lOctz70qWNKrOTB6HKjjYmXGFgbZGdBIre1DmoA/y3L2JhrIb7qAXuP&#10;SlMyVInd9l1FK3SHLnFz7fgA5YWIQOgHyTu50VR9K3x4FkiTQ73TNoQnOioDbcFhsDirAX/8zR/z&#10;SVCKctbSJBbcfz8JVJyZr5akjmM7Gjgah9Gwp2YN1PeM9szJZNIDDGY0K4TmhZZkFatQSFhJtQoe&#10;RnMd+n2gJZNqtUpJNJxOhK3dORmhR5b33YtAN2gUSNpHGGdU5G+k6nOTWG51CsR70jHy2rNI+scL&#10;DXaahGEJ4+b8ek9Zr38Vy58AAAD//wMAUEsDBBQABgAIAAAAIQDoLS764QAAAAoBAAAPAAAAZHJz&#10;L2Rvd25yZXYueG1sTI/NTsMwEITvSLyDtUhcEHUgP1QhTlVVcIBLReiFmxtv40C8jmynDW+P6QWO&#10;szOa/aZazWZgR3S+tyTgbpEAQ2qt6qkTsHt/vl0C80GSkoMlFPCNHlb15UUlS2VP9IbHJnQslpAv&#10;pQAdwlhy7luNRvqFHZGid7DOyBCl67hy8hTLzcDvk6TgRvYUP2g54kZj+9VMRsA2+9jqm+nw9LrO&#10;UveymzbFZ9cIcX01rx+BBZzDXxh+8SM61JFpbydSng0C8oc4JQhI8yIDFgPLIk2B7c+XHHhd8f8T&#10;6h8AAAD//wMAUEsBAi0AFAAGAAgAAAAhALaDOJL+AAAA4QEAABMAAAAAAAAAAAAAAAAAAAAAAFtD&#10;b250ZW50X1R5cGVzXS54bWxQSwECLQAUAAYACAAAACEAOP0h/9YAAACUAQAACwAAAAAAAAAAAAAA&#10;AAAvAQAAX3JlbHMvLnJlbHNQSwECLQAUAAYACAAAACEAEsc9bTICAAByBAAADgAAAAAAAAAAAAAA&#10;AAAuAgAAZHJzL2Uyb0RvYy54bWxQSwECLQAUAAYACAAAACEA6C0u+uEAAAAKAQAADwAAAAAAAAAA&#10;AAAAAACMBAAAZHJzL2Rvd25yZXYueG1sUEsFBgAAAAAEAAQA8wAAAJoFAAAAAA==&#10;" stroked="f">
                <v:textbox style="mso-fit-shape-to-text:t" inset="0,0,0,0">
                  <w:txbxContent>
                    <w:p w:rsidR="00F16C54" w:rsidRPr="00A068E2" w:rsidRDefault="00F16C54" w:rsidP="00F16C5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96CC5">
                          <w:rPr>
                            <w:noProof/>
                          </w:rPr>
                          <w:t>2</w:t>
                        </w:r>
                      </w:fldSimple>
                      <w:r>
                        <w:t>: Snippet of OAuthConstants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361950</wp:posOffset>
            </wp:positionH>
            <wp:positionV relativeFrom="paragraph">
              <wp:posOffset>445770</wp:posOffset>
            </wp:positionV>
            <wp:extent cx="5120005" cy="1760220"/>
            <wp:effectExtent l="57150" t="57150" r="118745" b="106680"/>
            <wp:wrapTight wrapText="bothSides">
              <wp:wrapPolygon edited="0">
                <wp:start x="-80" y="-701"/>
                <wp:lineTo x="-241" y="-468"/>
                <wp:lineTo x="-241" y="21740"/>
                <wp:lineTo x="-80" y="22675"/>
                <wp:lineTo x="21860" y="22675"/>
                <wp:lineTo x="22021" y="21974"/>
                <wp:lineTo x="22021" y="3273"/>
                <wp:lineTo x="21779" y="-234"/>
                <wp:lineTo x="21779" y="-701"/>
                <wp:lineTo x="-80" y="-701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176022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A78" w:rsidRPr="00553424">
        <w:rPr>
          <w:b/>
        </w:rPr>
        <w:t>OAuthConstants</w:t>
      </w:r>
      <w:r w:rsidR="0050017B" w:rsidRPr="00553424">
        <w:rPr>
          <w:b/>
        </w:rPr>
        <w:t xml:space="preserve">- </w:t>
      </w:r>
      <w:r>
        <w:t>Constants for</w:t>
      </w:r>
      <w:r w:rsidR="0050017B">
        <w:t xml:space="preserve"> reference to config</w:t>
      </w:r>
      <w:r>
        <w:t>uration</w:t>
      </w:r>
      <w:r w:rsidR="0050017B">
        <w:t xml:space="preserve"> file properties and other needed Strings as shown</w:t>
      </w:r>
      <w:r>
        <w:t xml:space="preserve"> in figure 2</w:t>
      </w:r>
    </w:p>
    <w:p w:rsidR="00F16C54" w:rsidRDefault="00F16C54" w:rsidP="00945A16">
      <w:pPr>
        <w:spacing w:line="276" w:lineRule="auto"/>
      </w:pPr>
    </w:p>
    <w:p w:rsidR="00F16C54" w:rsidRPr="0050017B" w:rsidRDefault="00F16C54" w:rsidP="00945A16">
      <w:pPr>
        <w:spacing w:line="276" w:lineRule="auto"/>
      </w:pPr>
    </w:p>
    <w:p w:rsidR="00440A78" w:rsidRDefault="00440A78" w:rsidP="00553424">
      <w:pPr>
        <w:pStyle w:val="ListParagraph"/>
        <w:numPr>
          <w:ilvl w:val="0"/>
          <w:numId w:val="1"/>
        </w:numPr>
        <w:spacing w:line="276" w:lineRule="auto"/>
        <w:ind w:left="450"/>
      </w:pPr>
      <w:proofErr w:type="spellStart"/>
      <w:r w:rsidRPr="00553424">
        <w:rPr>
          <w:b/>
        </w:rPr>
        <w:lastRenderedPageBreak/>
        <w:t>OAuthUtils</w:t>
      </w:r>
      <w:proofErr w:type="spellEnd"/>
      <w:r w:rsidR="00F16C54" w:rsidRPr="00553424">
        <w:rPr>
          <w:b/>
        </w:rPr>
        <w:t xml:space="preserve">- </w:t>
      </w:r>
      <w:r w:rsidR="00F16C54">
        <w:t>Has all the functionality and methods that are called including getting the access token from the Identity server and communicating with the API.</w:t>
      </w:r>
    </w:p>
    <w:p w:rsidR="00553424" w:rsidRDefault="00553424" w:rsidP="00945A16">
      <w:pPr>
        <w:spacing w:line="276" w:lineRule="auto"/>
      </w:pPr>
      <w:r>
        <w:t>There is a configuration file where the client credentials</w:t>
      </w:r>
      <w:r w:rsidR="00456CF1">
        <w:t xml:space="preserve"> and server </w:t>
      </w:r>
      <w:proofErr w:type="spellStart"/>
      <w:r w:rsidR="00456CF1">
        <w:t>urls</w:t>
      </w:r>
      <w:proofErr w:type="spellEnd"/>
      <w:r w:rsidR="00456CF1">
        <w:t xml:space="preserve"> needed by the program are specified.</w:t>
      </w:r>
    </w:p>
    <w:p w:rsidR="00456CF1" w:rsidRDefault="00456CF1" w:rsidP="00945A16">
      <w:pPr>
        <w:spacing w:line="276" w:lineRule="auto"/>
      </w:pPr>
    </w:p>
    <w:p w:rsidR="00456CF1" w:rsidRDefault="00D462A5" w:rsidP="00945A16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BB6F686" wp14:editId="151C58BC">
                <wp:simplePos x="0" y="0"/>
                <wp:positionH relativeFrom="column">
                  <wp:posOffset>57150</wp:posOffset>
                </wp:positionH>
                <wp:positionV relativeFrom="paragraph">
                  <wp:posOffset>1256030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62A5" w:rsidRPr="006E6EC3" w:rsidRDefault="00D462A5" w:rsidP="00D462A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96CC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- Loading details from config file in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6F686" id="Text Box 11" o:spid="_x0000_s1028" type="#_x0000_t202" style="position:absolute;margin-left:4.5pt;margin-top:98.9pt;width:468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BZxMwIAAHQEAAAOAAAAZHJzL2Uyb0RvYy54bWysVMFu2zAMvQ/YPwi6r07StViNOEXWosOA&#10;oC2QDD0rshwbkEVNUmJnX78nOU63bqdhF4Uin0nxPTLz277V7KCcb8gUfHox4UwZSWVjdgX/tnn4&#10;8IkzH4QphSajCn5Unt8u3r+bdzZXM6pJl8oxJDE+72zB6xBsnmVe1qoV/oKsMghW5FoRcHW7rHSi&#10;Q/ZWZ7PJ5DrryJXWkVTew3s/BPki5a8qJcNTVXkVmC443hbS6dK5jWe2mIt854StG3l6hviHV7Si&#10;MSh6TnUvgmB71/yRqm2kI09VuJDUZlRVjVSpB3QznbzpZl0Lq1IvIMfbM03+/6WVj4dnx5oS2k05&#10;M6KFRhvVB/aZegYX+OmszwFbWwBDDz+wo9/DGdvuK9fGXzTEEAfTxzO7MZuE8+rm4+X1BCGJ2PXl&#10;VcyRvX5qnQ9fFLUsGgV3kC4xKg4rHwboCImVPOmmfGi0jpcYuNOOHQRk7uomqFPy31DaRKyh+NWQ&#10;cPCoNCenKrHboatohX7bJ3ZmY8dbKo8gwtEwSt7KhwbVV8KHZ+EwO2gQ+xCecFSauoLTyeKsJvfj&#10;b/6Ih6SIctZhFgvuv++FU5zprwZix8EdDTca29Ew+/aO0Df0w2uSiQ9c0KNZOWpfsCbLWAUhYSRq&#10;FTyM5l0YNgJrJtVymUAYTyvCyqytjKlHljf9i3D2pFGAtI80TqnI30g1YJNYdrkP4D3pGHkdWIT+&#10;8YLRTpNwWsO4O7/eE+r1z2LxEwAA//8DAFBLAwQUAAYACAAAACEAPDxv1d4AAAAJAQAADwAAAGRy&#10;cy9kb3ducmV2LnhtbEyPwU7DMBBE70j8g7VIXBB1gNCSEKeqKjjApSLthZubbONAvI5spw1/z8IF&#10;jvtmNDtTLCfbiyP60DlScDNLQCDVrumoVbDbPl8/gAhRU6N7R6jgCwMsy/OzQueNO9EbHqvYCg6h&#10;kGsFJsYhlzLUBq0OMzcgsXZw3urIp29l4/WJw20vb5NkLq3uiD8YPeDaYP1ZjVbBJn3fmKvx8PS6&#10;Su/8y25czz/aSqnLi2n1CCLiFP/M8FOfq0PJnfZupCaIXkHGSyLjbMELWM/Seyb7X5KBLAv5f0H5&#10;DQAA//8DAFBLAQItABQABgAIAAAAIQC2gziS/gAAAOEBAAATAAAAAAAAAAAAAAAAAAAAAABbQ29u&#10;dGVudF9UeXBlc10ueG1sUEsBAi0AFAAGAAgAAAAhADj9If/WAAAAlAEAAAsAAAAAAAAAAAAAAAAA&#10;LwEAAF9yZWxzLy5yZWxzUEsBAi0AFAAGAAgAAAAhAKzQFnEzAgAAdAQAAA4AAAAAAAAAAAAAAAAA&#10;LgIAAGRycy9lMm9Eb2MueG1sUEsBAi0AFAAGAAgAAAAhADw8b9XeAAAACQEAAA8AAAAAAAAAAAAA&#10;AAAAjQQAAGRycy9kb3ducmV2LnhtbFBLBQYAAAAABAAEAPMAAACYBQAAAAA=&#10;" stroked="f">
                <v:textbox style="mso-fit-shape-to-text:t" inset="0,0,0,0">
                  <w:txbxContent>
                    <w:p w:rsidR="00D462A5" w:rsidRPr="006E6EC3" w:rsidRDefault="00D462A5" w:rsidP="00D462A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96CC5">
                          <w:rPr>
                            <w:noProof/>
                          </w:rPr>
                          <w:t>3</w:t>
                        </w:r>
                      </w:fldSimple>
                      <w:r>
                        <w:t>- Loading details from config file in main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56CF1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5943600" cy="876300"/>
            <wp:effectExtent l="57150" t="57150" r="114300" b="114300"/>
            <wp:wrapTight wrapText="bothSides">
              <wp:wrapPolygon edited="0">
                <wp:start x="-69" y="-1409"/>
                <wp:lineTo x="-208" y="-939"/>
                <wp:lineTo x="-208" y="21600"/>
                <wp:lineTo x="-69" y="23948"/>
                <wp:lineTo x="21808" y="23948"/>
                <wp:lineTo x="21946" y="21600"/>
                <wp:lineTo x="21946" y="6574"/>
                <wp:lineTo x="21738" y="-470"/>
                <wp:lineTo x="21738" y="-1409"/>
                <wp:lineTo x="-69" y="-1409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56CF1" w:rsidRPr="00456CF1">
        <w:rPr>
          <w:rStyle w:val="Heading2Char"/>
        </w:rPr>
        <w:t>In the Main class-OAuth2Client</w:t>
      </w:r>
    </w:p>
    <w:p w:rsidR="00456CF1" w:rsidRDefault="00753D70" w:rsidP="00945A16">
      <w:pPr>
        <w:spacing w:line="276" w:lineRule="auto"/>
      </w:pPr>
      <w:r>
        <w:t xml:space="preserve">The configuration details are read in from the config file and used to initialize the OAuthDetails as shown in figure </w:t>
      </w:r>
      <w:r w:rsidR="005A4DC9">
        <w:t>4</w:t>
      </w:r>
      <w:r>
        <w:t xml:space="preserve"> snippet.</w:t>
      </w:r>
    </w:p>
    <w:p w:rsidR="00753D70" w:rsidRDefault="00753D70" w:rsidP="00945A16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A76E631" wp14:editId="0E69A08C">
                <wp:simplePos x="0" y="0"/>
                <wp:positionH relativeFrom="column">
                  <wp:posOffset>0</wp:posOffset>
                </wp:positionH>
                <wp:positionV relativeFrom="paragraph">
                  <wp:posOffset>785495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3D70" w:rsidRPr="00C84F30" w:rsidRDefault="00753D70" w:rsidP="00753D7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96CC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AF396C">
                              <w:t>: Getting</w:t>
                            </w:r>
                            <w:r>
                              <w:t xml:space="preserve"> config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6E631" id="Text Box 7" o:spid="_x0000_s1029" type="#_x0000_t202" style="position:absolute;margin-left:0;margin-top:61.85pt;width:468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5PNAIAAHIEAAAOAAAAZHJzL2Uyb0RvYy54bWysVMFu2zAMvQ/YPwi6L06aNe2COEWWIsOA&#10;oi2QDD0rshwLkEWNUmJnXz9KttOt22nYRaFI6tF8j8zirq0NOyn0GmzOJ6MxZ8pKKLQ95PzbbvPh&#10;ljMfhC2EAatyflae3y3fv1s0bq6uoAJTKGQEYv28cTmvQnDzLPOyUrXwI3DKUrAErEWgKx6yAkVD&#10;6LXJrsbjWdYAFg5BKu/Je98F+TLhl6WS4aksvQrM5Jy+LaQT07mPZ7ZciPkBhau07D9D/MNX1EJb&#10;KnqBuhdBsCPqP6BqLRE8lGEkoc6gLLVUqQfqZjJ+0822Ek6lXogc7y40+f8HKx9Pz8h0kfMbzqyo&#10;SaKdagP7DC27iew0zs8paesoLbTkJpUHvydnbLotsY6/1A6jOPF8vnAbwSQ5rz99nM7GFJIUm02v&#10;I0b2+tShD18U1CwaOUcSLvEpTg8+dKlDSqzkwehio42JlxhYG2QnQSI3lQ6qB/8ty9iYayG+6gA7&#10;j0pT0leJ3XZdRSu0+zZxMx063kNxJiIQukHyTm40VX8QPjwLpMmhBmkbwhMdpYEm59BbnFWAP/7m&#10;j/kkKEU5a2gSc+6/HwUqzsxXS1LHsR0MHIz9YNhjvQbqe0J75mQy6QEGM5glQv1CS7KKVSgkrKRa&#10;OQ+DuQ7dPtCSSbVapSQaTifCg906GaEHlnfti0DXaxRI2kcYZlTM30jV5Sax3OoYiPekY+S1Y5H0&#10;jxca7DQJ/RLGzfn1nrJe/yqWPwEAAP//AwBQSwMEFAAGAAgAAAAhADSVF0zeAAAACAEAAA8AAABk&#10;cnMvZG93bnJldi54bWxMj8FOwzAQRO9I/IO1SFwQdWiqUEKcqqrgAJeK0As3N97GgXgdxU4b/p6l&#10;Fzjum9HsTLGaXCeOOITWk4K7WQICqfampUbB7v35dgkiRE1Gd55QwTcGWJWXF4XOjT/RGx6r2AgO&#10;oZBrBTbGPpcy1BadDjPfI7F28IPTkc+hkWbQJw53nZwnSSadbok/WN3jxmL9VY1OwXbxsbU34+Hp&#10;db1Ih5fduMk+m0qp66tp/Qgi4hT/zPBbn6tDyZ32fiQTRKeAh0Sm8/QeBMsPacZkfyZLkGUh/w8o&#10;fwAAAP//AwBQSwECLQAUAAYACAAAACEAtoM4kv4AAADhAQAAEwAAAAAAAAAAAAAAAAAAAAAAW0Nv&#10;bnRlbnRfVHlwZXNdLnhtbFBLAQItABQABgAIAAAAIQA4/SH/1gAAAJQBAAALAAAAAAAAAAAAAAAA&#10;AC8BAABfcmVscy8ucmVsc1BLAQItABQABgAIAAAAIQAqvV5PNAIAAHIEAAAOAAAAAAAAAAAAAAAA&#10;AC4CAABkcnMvZTJvRG9jLnhtbFBLAQItABQABgAIAAAAIQA0lRdM3gAAAAgBAAAPAAAAAAAAAAAA&#10;AAAAAI4EAABkcnMvZG93bnJldi54bWxQSwUGAAAAAAQABADzAAAAmQUAAAAA&#10;" stroked="f">
                <v:textbox style="mso-fit-shape-to-text:t" inset="0,0,0,0">
                  <w:txbxContent>
                    <w:p w:rsidR="00753D70" w:rsidRPr="00C84F30" w:rsidRDefault="00753D70" w:rsidP="00753D7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96CC5">
                          <w:rPr>
                            <w:noProof/>
                          </w:rPr>
                          <w:t>4</w:t>
                        </w:r>
                      </w:fldSimple>
                      <w:r w:rsidR="00AF396C">
                        <w:t>: Getting</w:t>
                      </w:r>
                      <w:r>
                        <w:t xml:space="preserve"> config properties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28345"/>
            <wp:effectExtent l="57150" t="57150" r="114300" b="109855"/>
            <wp:wrapTight wrapText="bothSides">
              <wp:wrapPolygon edited="0">
                <wp:start x="-69" y="-1695"/>
                <wp:lineTo x="-208" y="-1130"/>
                <wp:lineTo x="-208" y="22033"/>
                <wp:lineTo x="-69" y="24293"/>
                <wp:lineTo x="21808" y="24293"/>
                <wp:lineTo x="21946" y="17514"/>
                <wp:lineTo x="21946" y="7909"/>
                <wp:lineTo x="21738" y="-565"/>
                <wp:lineTo x="21738" y="-1695"/>
                <wp:lineTo x="-69" y="-1695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735A9">
        <w:t xml:space="preserve">After the setup then </w:t>
      </w:r>
      <w:proofErr w:type="spellStart"/>
      <w:r w:rsidR="005735A9">
        <w:rPr>
          <w:i/>
        </w:rPr>
        <w:t>getProtectedResource</w:t>
      </w:r>
      <w:proofErr w:type="spellEnd"/>
      <w:r w:rsidR="005735A9">
        <w:t xml:space="preserve"> method can be called which calls the </w:t>
      </w:r>
      <w:proofErr w:type="spellStart"/>
      <w:r w:rsidR="005735A9" w:rsidRPr="0045200E">
        <w:rPr>
          <w:i/>
        </w:rPr>
        <w:t>getAccessToken</w:t>
      </w:r>
      <w:proofErr w:type="spellEnd"/>
      <w:r w:rsidR="005735A9">
        <w:t xml:space="preserve"> and if successful, begins communication with the API</w:t>
      </w:r>
      <w:r w:rsidR="0045200E">
        <w:t>.</w:t>
      </w:r>
    </w:p>
    <w:p w:rsidR="005A4DC9" w:rsidRDefault="005A4DC9" w:rsidP="00945A16">
      <w:pPr>
        <w:spacing w:line="276" w:lineRule="auto"/>
      </w:pPr>
    </w:p>
    <w:p w:rsidR="005A4DC9" w:rsidRDefault="005A4DC9" w:rsidP="00945A16">
      <w:pPr>
        <w:spacing w:line="276" w:lineRule="auto"/>
      </w:pPr>
    </w:p>
    <w:p w:rsidR="005A4DC9" w:rsidRDefault="005A4DC9" w:rsidP="00945A16">
      <w:pPr>
        <w:spacing w:line="276" w:lineRule="auto"/>
      </w:pPr>
    </w:p>
    <w:p w:rsidR="005A4DC9" w:rsidRDefault="005A4DC9" w:rsidP="00945A16">
      <w:pPr>
        <w:spacing w:line="276" w:lineRule="auto"/>
      </w:pPr>
    </w:p>
    <w:p w:rsidR="005A4DC9" w:rsidRDefault="005A4DC9" w:rsidP="00945A16">
      <w:pPr>
        <w:spacing w:line="276" w:lineRule="auto"/>
      </w:pPr>
    </w:p>
    <w:p w:rsidR="005A4DC9" w:rsidRDefault="005A4DC9" w:rsidP="00945A16">
      <w:pPr>
        <w:spacing w:line="276" w:lineRule="auto"/>
      </w:pPr>
    </w:p>
    <w:p w:rsidR="005A4DC9" w:rsidRDefault="005A4DC9" w:rsidP="00945A16">
      <w:pPr>
        <w:spacing w:line="276" w:lineRule="auto"/>
      </w:pPr>
    </w:p>
    <w:p w:rsidR="005A4DC9" w:rsidRDefault="005A4DC9" w:rsidP="00945A16">
      <w:pPr>
        <w:spacing w:line="276" w:lineRule="auto"/>
      </w:pPr>
    </w:p>
    <w:p w:rsidR="005A4DC9" w:rsidRDefault="005A4DC9" w:rsidP="00945A16">
      <w:pPr>
        <w:spacing w:line="276" w:lineRule="auto"/>
      </w:pPr>
    </w:p>
    <w:p w:rsidR="005A4DC9" w:rsidRDefault="005A4DC9" w:rsidP="00945A16">
      <w:pPr>
        <w:spacing w:line="276" w:lineRule="auto"/>
      </w:pPr>
    </w:p>
    <w:p w:rsidR="0045200E" w:rsidRDefault="00CD5A29" w:rsidP="005A4DC9">
      <w:pPr>
        <w:pStyle w:val="Heading2"/>
      </w:pPr>
      <w:r>
        <w:lastRenderedPageBreak/>
        <w:t xml:space="preserve">Verification of Packs with </w:t>
      </w:r>
      <w:r w:rsidR="007B3297">
        <w:t>the</w:t>
      </w:r>
      <w:r>
        <w:t xml:space="preserve"> API</w:t>
      </w:r>
    </w:p>
    <w:p w:rsidR="007B3297" w:rsidRDefault="005A4DC9" w:rsidP="007B329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4E22F96" wp14:editId="64485905">
                <wp:simplePos x="0" y="0"/>
                <wp:positionH relativeFrom="column">
                  <wp:posOffset>80010</wp:posOffset>
                </wp:positionH>
                <wp:positionV relativeFrom="paragraph">
                  <wp:posOffset>4305935</wp:posOffset>
                </wp:positionV>
                <wp:extent cx="55810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2C29" w:rsidRPr="00816EC2" w:rsidRDefault="00712C29" w:rsidP="00712C2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96CC5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- packUrl and Verify methods snippets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22F96" id="Text Box 9" o:spid="_x0000_s1030" type="#_x0000_t202" style="position:absolute;margin-left:6.3pt;margin-top:339.05pt;width:439.4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v4oNAIAAHIEAAAOAAAAZHJzL2Uyb0RvYy54bWysVMFu2zAMvQ/YPwi6L066pWiNOEWWIsOA&#10;oi2QDD0rshwLkEWNUmJnXz9KttOt22nYRaFI6tF8j8zirmsMOyn0GmzBZ5MpZ8pKKLU9FPzbbvPh&#10;hjMfhC2FAasKflae3y3fv1u0LldXUIMpFTICsT5vXcHrEFyeZV7WqhF+Ak5ZClaAjQh0xUNWomgJ&#10;vTHZ1XR6nbWApUOQynvy3vdBvkz4VaVkeKoqrwIzBadvC+nEdO7jmS0XIj+gcLWWw2eIf/iKRmhL&#10;RS9Q9yIIdkT9B1SjJYKHKkwkNBlUlZYq9UDdzKZvutnWwqnUC5Hj3YUm//9g5ePpGZkuC37LmRUN&#10;SbRTXWCfoWO3kZ3W+ZySto7SQkduUnn0e3LGprsKm/hL7TCKE8/nC7cRTJJzPr+ZTWdzziTFrj/O&#10;I0b2+tShD18UNCwaBUcSLvEpTg8+9KljSqzkwehyo42JlxhYG2QnQSK3tQ5qAP8ty9iYayG+6gF7&#10;j0pTMlSJ3fZdRSt0+y5x82nseA/lmYhA6AfJO7nRVP1B+PAskCaHeqdtCE90VAbagsNgcVYD/vib&#10;P+aToBTlrKVJLLj/fhSoODNfLUkdx3Y0cDT2o2GPzRqo7xntmZPJpAcYzGhWCM0LLckqVqGQsJJq&#10;FTyM5jr0+0BLJtVqlZJoOJ0ID3brZIQeWd51LwLdoFEgaR9hnFGRv5Gqz01iudUxEO9Jx8hrzyLp&#10;Hy802GkShiWMm/PrPWW9/lUsfwIAAP//AwBQSwMEFAAGAAgAAAAhAJ+haFLgAAAACgEAAA8AAABk&#10;cnMvZG93bnJldi54bWxMj7FOwzAQhnck3sE6JBZEnYQSQohTVRUMsFSELmxufI0D8TmynTa8PYYF&#10;xv/u03/fVavZDOyIzveWBKSLBBhSa1VPnYDd29N1AcwHSUoOllDAF3pY1ednlSyVPdErHpvQsVhC&#10;vpQCdAhjyblvNRrpF3ZEiruDdUaGGF3HlZOnWG4GniVJzo3sKV7QcsSNxvazmYyA7fJ9q6+mw+PL&#10;ennjnnfTJv/oGiEuL+b1A7CAc/iD4Uc/qkMdnfZ2IuXZEHOWR1JAflekwCJQ3Ke3wPa/kwx4XfH/&#10;L9TfAAAA//8DAFBLAQItABQABgAIAAAAIQC2gziS/gAAAOEBAAATAAAAAAAAAAAAAAAAAAAAAABb&#10;Q29udGVudF9UeXBlc10ueG1sUEsBAi0AFAAGAAgAAAAhADj9If/WAAAAlAEAAAsAAAAAAAAAAAAA&#10;AAAALwEAAF9yZWxzLy5yZWxzUEsBAi0AFAAGAAgAAAAhAKe6/ig0AgAAcgQAAA4AAAAAAAAAAAAA&#10;AAAALgIAAGRycy9lMm9Eb2MueG1sUEsBAi0AFAAGAAgAAAAhAJ+haFLgAAAACgEAAA8AAAAAAAAA&#10;AAAAAAAAjgQAAGRycy9kb3ducmV2LnhtbFBLBQYAAAAABAAEAPMAAACbBQAAAAA=&#10;" stroked="f">
                <v:textbox style="mso-fit-shape-to-text:t" inset="0,0,0,0">
                  <w:txbxContent>
                    <w:p w:rsidR="00712C29" w:rsidRPr="00816EC2" w:rsidRDefault="00712C29" w:rsidP="00712C2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96CC5">
                          <w:rPr>
                            <w:noProof/>
                          </w:rPr>
                          <w:t>5</w:t>
                        </w:r>
                      </w:fldSimple>
                      <w:r>
                        <w:t>- packUrl and Verify methods snippets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879475</wp:posOffset>
            </wp:positionV>
            <wp:extent cx="5943600" cy="3314065"/>
            <wp:effectExtent l="57150" t="57150" r="114300" b="114935"/>
            <wp:wrapTight wrapText="bothSides">
              <wp:wrapPolygon edited="0">
                <wp:start x="-69" y="-372"/>
                <wp:lineTo x="-208" y="-248"/>
                <wp:lineTo x="-208" y="21604"/>
                <wp:lineTo x="-69" y="22225"/>
                <wp:lineTo x="21808" y="22225"/>
                <wp:lineTo x="21946" y="21604"/>
                <wp:lineTo x="21946" y="1738"/>
                <wp:lineTo x="21738" y="-124"/>
                <wp:lineTo x="21738" y="-372"/>
                <wp:lineTo x="-69" y="-372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673EA">
        <w:t xml:space="preserve">On getting the </w:t>
      </w:r>
      <w:r w:rsidR="007B3297">
        <w:t>token,</w:t>
      </w:r>
      <w:r w:rsidR="009673EA">
        <w:t xml:space="preserve"> the </w:t>
      </w:r>
      <w:r w:rsidR="007B3297">
        <w:t>verification</w:t>
      </w:r>
      <w:r w:rsidR="009673EA">
        <w:t xml:space="preserve"> of packs can be done. The method </w:t>
      </w:r>
      <w:r w:rsidR="007B3297">
        <w:rPr>
          <w:i/>
        </w:rPr>
        <w:t xml:space="preserve">packUrl </w:t>
      </w:r>
      <w:r w:rsidR="007B3297">
        <w:t>gets</w:t>
      </w:r>
      <w:r w:rsidR="009673EA">
        <w:t xml:space="preserve"> the details of the pack from the </w:t>
      </w:r>
      <w:proofErr w:type="spellStart"/>
      <w:r w:rsidR="009673EA">
        <w:t>json</w:t>
      </w:r>
      <w:proofErr w:type="spellEnd"/>
      <w:r w:rsidR="009673EA">
        <w:t xml:space="preserve"> file location and calls another method</w:t>
      </w:r>
      <w:r w:rsidR="00712C29">
        <w:t xml:space="preserve">- </w:t>
      </w:r>
      <w:r w:rsidR="00712C29">
        <w:rPr>
          <w:i/>
        </w:rPr>
        <w:t>Verify</w:t>
      </w:r>
      <w:r w:rsidR="009673EA">
        <w:t xml:space="preserve"> to build the URI</w:t>
      </w:r>
      <w:r w:rsidR="00712C29">
        <w:t>.</w:t>
      </w:r>
      <w:r w:rsidR="009673EA">
        <w:t xml:space="preserve"> </w:t>
      </w:r>
      <w:r w:rsidR="00712C29">
        <w:t>This</w:t>
      </w:r>
      <w:r w:rsidR="009673EA">
        <w:t xml:space="preserve"> is required </w:t>
      </w:r>
      <w:r w:rsidR="00712C29">
        <w:t>to</w:t>
      </w:r>
      <w:r w:rsidR="007B3297">
        <w:t xml:space="preserve"> complete the resource server </w:t>
      </w:r>
      <w:proofErr w:type="spellStart"/>
      <w:r w:rsidR="007B3297">
        <w:t>Ur</w:t>
      </w:r>
      <w:r w:rsidR="00712C29">
        <w:t>l</w:t>
      </w:r>
      <w:proofErr w:type="spellEnd"/>
      <w:r w:rsidR="00712C29">
        <w:t xml:space="preserve"> in order to send the http get. The packUrl and Verify method snippets are in figure</w:t>
      </w:r>
      <w:r>
        <w:t xml:space="preserve"> 5</w:t>
      </w:r>
    </w:p>
    <w:p w:rsidR="00712C29" w:rsidRDefault="00E94A10" w:rsidP="00E94A10">
      <w:pPr>
        <w:pStyle w:val="Heading1"/>
        <w:rPr>
          <w:noProof/>
        </w:rPr>
      </w:pPr>
      <w:r>
        <w:rPr>
          <w:noProof/>
        </w:rPr>
        <w:t>AUTHORISATION TO NBS ITE WITH C#</w:t>
      </w:r>
    </w:p>
    <w:p w:rsidR="007B3297" w:rsidRDefault="007B3297" w:rsidP="00532B8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BD73C5" wp14:editId="3A0F33D1">
                <wp:simplePos x="0" y="0"/>
                <wp:positionH relativeFrom="margin">
                  <wp:align>right</wp:align>
                </wp:positionH>
                <wp:positionV relativeFrom="paragraph">
                  <wp:posOffset>2404110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31" y="20057"/>
                    <wp:lineTo x="21531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1D58" w:rsidRPr="00C90414" w:rsidRDefault="007F1D58" w:rsidP="007F1D5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96CC5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-Authentication with Identity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D73C5" id="Text Box 13" o:spid="_x0000_s1031" type="#_x0000_t202" style="position:absolute;left:0;text-align:left;margin-left:416.8pt;margin-top:189.3pt;width:468pt;height:.05pt;z-index:-2516398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pCMwIAAHQEAAAOAAAAZHJzL2Uyb0RvYy54bWysVFFv2jAQfp+0/2D5fQTKitaIUDEqpklV&#10;WwmmPhvHIZYcn3c2JOzX7+wQ2Lo9TXsx57sv3/nuu2N+3zWGHRV6Dbbgk9GYM2UllNruC/5tu/7w&#10;iTMfhC2FAasKflKe3y/ev5u3Llc3UIMpFTIisT5vXcHrEFyeZV7WqhF+BE5ZClaAjQh0xX1WomiJ&#10;vTHZzXg8y1rA0iFI5T15H/ogXyT+qlIyPFeVV4GZgtPbQjoxnbt4Zou5yPcoXK3l+RniH17RCG0p&#10;6YXqQQTBDqj/oGq0RPBQhZGEJoOq0lKlGqiayfhNNZtaOJVqoeZ4d2mT/3+08un4gkyXpN2UMysa&#10;0mirusA+Q8fIRf1pnc8JtnEEDB35CTv4PTlj2V2FTfylghjFqdOnS3cjmyTn7d3H6WxMIUmx2fQ2&#10;cmTXTx368EVBw6JRcCTpUkfF8dGHHjpAYiYPRpdrbUy8xMDKIDsKkrmtdVBn8t9QxkashfhVT9h7&#10;VJqTc5ZYbV9VtEK361J30mujZwfliRqB0I+Sd3KtKfuj8OFFIM0OFUj7EJ7pqAy0BYezxVkN+ONv&#10;/ognSSnKWUuzWHD//SBQcWa+WhI7Du5g4GDsBsMemhVQ3RPaNCeTSR9gMINZITSvtCbLmIVCwkrK&#10;VfAwmKvQbwStmVTLZQLReDoRHu3GyUg9dHnbvQp0Z40CSfsEw5SK/I1UPTaJ5ZaHQH1POl67SPrH&#10;C412moTzGsbd+fWeUNc/i8VPAAAA//8DAFBLAwQUAAYACAAAACEASjrUzt8AAAAIAQAADwAAAGRy&#10;cy9kb3ducmV2LnhtbEyPwU7DMBBE70j8g7VIXBB1IFVaQpyqquAAl4rQCzc33saBeB3FThv+nqUX&#10;OO7MaPZNsZpcJ444hNaTgrtZAgKp9qalRsHu/fl2CSJETUZ3nlDBNwZYlZcXhc6NP9EbHqvYCC6h&#10;kGsFNsY+lzLUFp0OM98jsXfwg9ORz6GRZtAnLnedvE+STDrdEn+wuseNxfqrGp2C7fxja2/Gw9Pr&#10;ep4OL7txk302lVLXV9P6EUTEKf6F4Ref0aFkpr0fyQTRKeAhUUG6WGYg2H5IM1b2Z2UBsizk/wHl&#10;DwAAAP//AwBQSwECLQAUAAYACAAAACEAtoM4kv4AAADhAQAAEwAAAAAAAAAAAAAAAAAAAAAAW0Nv&#10;bnRlbnRfVHlwZXNdLnhtbFBLAQItABQABgAIAAAAIQA4/SH/1gAAAJQBAAALAAAAAAAAAAAAAAAA&#10;AC8BAABfcmVscy8ucmVsc1BLAQItABQABgAIAAAAIQDEtCpCMwIAAHQEAAAOAAAAAAAAAAAAAAAA&#10;AC4CAABkcnMvZTJvRG9jLnhtbFBLAQItABQABgAIAAAAIQBKOtTO3wAAAAgBAAAPAAAAAAAAAAAA&#10;AAAAAI0EAABkcnMvZG93bnJldi54bWxQSwUGAAAAAAQABADzAAAAmQUAAAAA&#10;" stroked="f">
                <v:textbox style="mso-fit-shape-to-text:t" inset="0,0,0,0">
                  <w:txbxContent>
                    <w:p w:rsidR="007F1D58" w:rsidRPr="00C90414" w:rsidRDefault="007F1D58" w:rsidP="007F1D5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96CC5">
                          <w:rPr>
                            <w:noProof/>
                          </w:rPr>
                          <w:t>6</w:t>
                        </w:r>
                      </w:fldSimple>
                      <w:r>
                        <w:t>-Authentication with Identity server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F1D58"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960120</wp:posOffset>
            </wp:positionV>
            <wp:extent cx="5943600" cy="1376045"/>
            <wp:effectExtent l="57150" t="57150" r="114300" b="109855"/>
            <wp:wrapTight wrapText="bothSides">
              <wp:wrapPolygon edited="0">
                <wp:start x="-69" y="-897"/>
                <wp:lineTo x="-208" y="-598"/>
                <wp:lineTo x="-208" y="21829"/>
                <wp:lineTo x="-69" y="23025"/>
                <wp:lineTo x="21808" y="23025"/>
                <wp:lineTo x="21946" y="18839"/>
                <wp:lineTo x="21946" y="4186"/>
                <wp:lineTo x="21738" y="-299"/>
                <wp:lineTo x="21738" y="-897"/>
                <wp:lineTo x="-69" y="-897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1D58">
        <w:t xml:space="preserve">The authorization is done </w:t>
      </w:r>
      <w:r w:rsidR="00952171">
        <w:t>in</w:t>
      </w:r>
      <w:r w:rsidR="007F1D58">
        <w:t xml:space="preserve"> the </w:t>
      </w:r>
      <w:proofErr w:type="spellStart"/>
      <w:r w:rsidR="007F1D58">
        <w:rPr>
          <w:i/>
        </w:rPr>
        <w:t>LocalOrganisationApiClient</w:t>
      </w:r>
      <w:proofErr w:type="spellEnd"/>
      <w:r w:rsidR="00952171">
        <w:rPr>
          <w:i/>
        </w:rPr>
        <w:t xml:space="preserve"> </w:t>
      </w:r>
      <w:r w:rsidR="00952171">
        <w:t>class</w:t>
      </w:r>
      <w:r w:rsidR="007F1D58">
        <w:rPr>
          <w:i/>
        </w:rPr>
        <w:t xml:space="preserve">. </w:t>
      </w:r>
      <w:r w:rsidR="007F1D58">
        <w:t xml:space="preserve">A call is initially made to the method </w:t>
      </w:r>
      <w:r w:rsidR="007F1D58">
        <w:rPr>
          <w:i/>
        </w:rPr>
        <w:t xml:space="preserve">Authenticated </w:t>
      </w:r>
      <w:r w:rsidR="007F1D58">
        <w:t xml:space="preserve">that returns an instance of the </w:t>
      </w:r>
      <w:proofErr w:type="spellStart"/>
      <w:r w:rsidR="007F1D58">
        <w:t>LocalOrganisationApiClient</w:t>
      </w:r>
      <w:proofErr w:type="spellEnd"/>
      <w:r w:rsidR="007F1D58">
        <w:t xml:space="preserve">. In here, there is a call to the </w:t>
      </w:r>
      <w:proofErr w:type="spellStart"/>
      <w:r w:rsidR="007F1D58" w:rsidRPr="007F1D58">
        <w:rPr>
          <w:i/>
        </w:rPr>
        <w:t>GetTokenClient</w:t>
      </w:r>
      <w:proofErr w:type="spellEnd"/>
      <w:r w:rsidR="007F1D58">
        <w:t xml:space="preserve"> of the </w:t>
      </w:r>
      <w:r w:rsidR="007F1D58">
        <w:rPr>
          <w:i/>
        </w:rPr>
        <w:t>Authentication</w:t>
      </w:r>
      <w:r w:rsidR="007F1D58">
        <w:t xml:space="preserve"> class with the client id and secret supplied. Figure 6 shows the call to the method to get the Token from the identity server.</w:t>
      </w:r>
    </w:p>
    <w:p w:rsidR="007F1D58" w:rsidRDefault="00227B38" w:rsidP="00227B38">
      <w:pPr>
        <w:pStyle w:val="Heading2"/>
      </w:pPr>
      <w:r>
        <w:lastRenderedPageBreak/>
        <w:t xml:space="preserve">Verification of Packs with </w:t>
      </w:r>
      <w:r w:rsidR="007B3297">
        <w:t>the</w:t>
      </w:r>
      <w:r>
        <w:t xml:space="preserve"> API</w:t>
      </w:r>
    </w:p>
    <w:p w:rsidR="00227B38" w:rsidRDefault="00056DE0" w:rsidP="00056DE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F6E5EC8" wp14:editId="58370C0D">
                <wp:simplePos x="0" y="0"/>
                <wp:positionH relativeFrom="column">
                  <wp:posOffset>57150</wp:posOffset>
                </wp:positionH>
                <wp:positionV relativeFrom="paragraph">
                  <wp:posOffset>4131945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6DE0" w:rsidRPr="006D128B" w:rsidRDefault="00056DE0" w:rsidP="00056DE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96CC5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-Verify and query string builder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E5EC8" id="Text Box 15" o:spid="_x0000_s1032" type="#_x0000_t202" style="position:absolute;left:0;text-align:left;margin-left:4.5pt;margin-top:325.35pt;width:468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XOvNQIAAHQEAAAOAAAAZHJzL2Uyb0RvYy54bWysVE1v2zAMvQ/YfxB0X5y0a7AGcYosRYYB&#10;RVsgGXpWZDk2IIuapMTOfv2e5Djdup2GXWSKpPjxHun5XddodlTO12RyPhmNOVNGUlGbfc6/bdcf&#10;PnHmgzCF0GRUzk/K87vF+3fz1s7UFVWkC+UYghg/a23OqxDsLMu8rFQj/IisMjCW5BoRcHX7rHCi&#10;RfRGZ1fj8TRryRXWkVTeQ3vfG/kixS9LJcNTWXoVmM45agvpdOncxTNbzMVs74StankuQ/xDFY2o&#10;DZJeQt2LINjB1X+EamrpyFMZRpKajMqylir1gG4m4zfdbCphVeoF4Hh7gcn/v7Dy8fjsWF2AuxvO&#10;jGjA0VZ1gX2mjkEFfFrrZ3DbWDiGDnr4DnoPZWy7K10Tv2iIwQ6kTxd0YzQJ5c3tx+vpGCYJ2/Q6&#10;xc5en1rnwxdFDYtCzh2oS4iK44MPKAOug0vM5EnXxbrWOl6iYaUdOwrQ3FZ1ULFAvPjNS5voayi+&#10;6s29RqU5OWeJ3fZdRSl0uy6hMx063lFxAhCO+lHyVq5rZH8QPjwLh9lBg9iH8ISj1NTmnM4SZxW5&#10;H3/TR39QCitnLWYx5/77QTjFmf5qQHYc3EFwg7AbBHNoVoS+J9g0K5OIBy7oQSwdNS9Yk2XMApMw&#10;ErlyHgZxFfqNwJpJtVwmJ4ynFeHBbKyMoQeUt92LcPbMUQC1jzRMqZi9oar3TWTZ5SEA98RjxLVH&#10;ERTFC0Y7kXVew7g7v96T1+vPYvETAAD//wMAUEsDBBQABgAIAAAAIQDOnGRN3wAAAAkBAAAPAAAA&#10;ZHJzL2Rvd25yZXYueG1sTI/BTsMwEETvSPyDtUhcEHWANLQhTlVVcIBLReiFmxtv40C8jmKnDX/P&#10;wgWOOzOafVOsJteJIw6h9aTgZpaAQKq9aalRsHt7ul6ACFGT0Z0nVPCFAVbl+Vmhc+NP9IrHKjaC&#10;SyjkWoGNsc+lDLVFp8PM90jsHfzgdORzaKQZ9InLXSdvkySTTrfEH6zucWOx/qxGp2Cbvm/t1Xh4&#10;fFmnd8PzbtxkH02l1OXFtH4AEXGKf2H4wWd0KJlp70cyQXQKlrwkKsjmyT0I9pfpnJX9r7IAWRby&#10;/4LyGwAA//8DAFBLAQItABQABgAIAAAAIQC2gziS/gAAAOEBAAATAAAAAAAAAAAAAAAAAAAAAABb&#10;Q29udGVudF9UeXBlc10ueG1sUEsBAi0AFAAGAAgAAAAhADj9If/WAAAAlAEAAAsAAAAAAAAAAAAA&#10;AAAALwEAAF9yZWxzLy5yZWxzUEsBAi0AFAAGAAgAAAAhADdtc681AgAAdAQAAA4AAAAAAAAAAAAA&#10;AAAALgIAAGRycy9lMm9Eb2MueG1sUEsBAi0AFAAGAAgAAAAhAM6cZE3fAAAACQEAAA8AAAAAAAAA&#10;AAAAAAAAjwQAAGRycy9kb3ducmV2LnhtbFBLBQYAAAAABAAEAPMAAACbBQAAAAA=&#10;" stroked="f">
                <v:textbox style="mso-fit-shape-to-text:t" inset="0,0,0,0">
                  <w:txbxContent>
                    <w:p w:rsidR="00056DE0" w:rsidRPr="006D128B" w:rsidRDefault="00056DE0" w:rsidP="00056DE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96CC5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-Verify and query string builder methods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56DE0"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854710</wp:posOffset>
            </wp:positionV>
            <wp:extent cx="5943600" cy="3220085"/>
            <wp:effectExtent l="57150" t="57150" r="114300" b="113665"/>
            <wp:wrapTight wrapText="bothSides">
              <wp:wrapPolygon edited="0">
                <wp:start x="-69" y="-383"/>
                <wp:lineTo x="-208" y="-256"/>
                <wp:lineTo x="-208" y="21724"/>
                <wp:lineTo x="-69" y="22235"/>
                <wp:lineTo x="21808" y="22235"/>
                <wp:lineTo x="21946" y="20318"/>
                <wp:lineTo x="21946" y="1789"/>
                <wp:lineTo x="21738" y="-128"/>
                <wp:lineTo x="21738" y="-383"/>
                <wp:lineTo x="-69" y="-383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B3297">
        <w:t xml:space="preserve">Call to the method of </w:t>
      </w:r>
      <w:r w:rsidR="007B3297">
        <w:rPr>
          <w:i/>
        </w:rPr>
        <w:t xml:space="preserve">Verify </w:t>
      </w:r>
      <w:r w:rsidR="007B3297">
        <w:t xml:space="preserve">in </w:t>
      </w:r>
      <w:proofErr w:type="spellStart"/>
      <w:r w:rsidR="007B3297" w:rsidRPr="007B3297">
        <w:rPr>
          <w:i/>
        </w:rPr>
        <w:t>LocalOrganisationClient</w:t>
      </w:r>
      <w:proofErr w:type="spellEnd"/>
      <w:r w:rsidR="007B3297">
        <w:t xml:space="preserve"> are used to check pack status and take details about the pack which are the </w:t>
      </w:r>
      <w:proofErr w:type="spellStart"/>
      <w:r w:rsidR="007B3297">
        <w:t>productcode</w:t>
      </w:r>
      <w:proofErr w:type="spellEnd"/>
      <w:r w:rsidR="007B3297">
        <w:t xml:space="preserve">, serial number, batch and expiry. The batch and expiry values are used to build the </w:t>
      </w:r>
      <w:r>
        <w:t xml:space="preserve">query string for the </w:t>
      </w:r>
      <w:proofErr w:type="spellStart"/>
      <w:r>
        <w:t>Url</w:t>
      </w:r>
      <w:proofErr w:type="spellEnd"/>
      <w:r>
        <w:t xml:space="preserve"> and this is done in the </w:t>
      </w:r>
      <w:proofErr w:type="spellStart"/>
      <w:r>
        <w:rPr>
          <w:i/>
        </w:rPr>
        <w:t>BuildOptionalParametersQueryString</w:t>
      </w:r>
      <w:proofErr w:type="spellEnd"/>
      <w:r>
        <w:rPr>
          <w:i/>
        </w:rPr>
        <w:t xml:space="preserve">. </w:t>
      </w:r>
      <w:r>
        <w:t>See figure 7 for the snippet.</w:t>
      </w:r>
    </w:p>
    <w:p w:rsidR="00056DE0" w:rsidRDefault="00056DE0" w:rsidP="00056DE0">
      <w:pPr>
        <w:jc w:val="both"/>
      </w:pPr>
      <w:r>
        <w:t>The Verify method returns a response message that gives the state of the pack.</w:t>
      </w:r>
    </w:p>
    <w:p w:rsidR="00E96CC5" w:rsidRDefault="00E96CC5" w:rsidP="00056DE0">
      <w:pPr>
        <w:jc w:val="both"/>
      </w:pPr>
    </w:p>
    <w:p w:rsidR="00E96CC5" w:rsidRDefault="00E96CC5" w:rsidP="00056DE0">
      <w:pPr>
        <w:jc w:val="both"/>
      </w:pPr>
      <w:r>
        <w:t>Note: There is common URL pattern for verification of packs in both C# and Java and should be as shown in figure 8.</w:t>
      </w:r>
    </w:p>
    <w:p w:rsidR="00E96CC5" w:rsidRPr="00056DE0" w:rsidRDefault="00E96CC5" w:rsidP="00056DE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84EE97D" wp14:editId="766032D4">
                <wp:simplePos x="0" y="0"/>
                <wp:positionH relativeFrom="column">
                  <wp:posOffset>133350</wp:posOffset>
                </wp:positionH>
                <wp:positionV relativeFrom="paragraph">
                  <wp:posOffset>1252220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6CC5" w:rsidRPr="008611EF" w:rsidRDefault="00E96CC5" w:rsidP="00E96CC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-URL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EE97D" id="Text Box 17" o:spid="_x0000_s1033" type="#_x0000_t202" style="position:absolute;left:0;text-align:left;margin-left:10.5pt;margin-top:98.6pt;width:468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JRCMwIAAHQEAAAOAAAAZHJzL2Uyb0RvYy54bWysVMFu2zAMvQ/YPwi6L07aNduMOEWWIsOA&#10;oi2QDD0rshwbkESNUmJnXz9KttOt22nYRaHIJ9J8j8zitjOanRT6BmzBZ5MpZ8pKKBt7KPi33ebd&#10;R858ELYUGqwq+Fl5frt8+2bRulxdQQ26VMgoifV56wpeh+DyLPOyVkb4CThlKVgBGhHoioesRNFS&#10;dqOzq+l0nrWApUOQynvy3vVBvkz5q0rJ8FhVXgWmC07fFtKJ6dzHM1suRH5A4epGDp8h/uErjGgs&#10;Fb2kuhNBsCM2f6QyjUTwUIWJBJNBVTVSpR6om9n0VTfbWjiVeiFyvLvQ5P9fWvlwekLWlKTdB86s&#10;MKTRTnWBfYaOkYv4aZ3PCbZ1BAwd+Qk7+j05Y9tdhSb+UkOM4sT0+cJuzCbJefPp/fV8SiFJsfn1&#10;TcyRvTx16MMXBYZFo+BI0iVGxenehx46QmIlD7opN43W8RIDa43sJEjmtm6CGpL/htI2Yi3EV33C&#10;3qPSnAxVYrd9V9EK3b5L7FyY2EN5JiIQ+lHyTm4aqn4vfHgSSLNDDdI+hEc6Kg1twWGwOKsBf/zN&#10;H/EkKUU5a2kWC+6/HwUqzvRXS2LHwR0NHI39aNijWQP1PaNNczKZ9ACDHs0KwTzTmqxiFQoJK6lW&#10;wcNorkO/EbRmUq1WCUTj6US4t1snY+qR5V33LNANGgWS9gHGKRX5K6l6bBLLrY6BeE86Rl57Fkn/&#10;eKHRTpMwrGHcnV/vCfXyZ7H8CQAA//8DAFBLAwQUAAYACAAAACEARxR2XOAAAAAKAQAADwAAAGRy&#10;cy9kb3ducmV2LnhtbEyPwU7DMBBE70j8g7VIXBB1mpaWhjhVVcEBLhWhF25uvI0D8TqKnTb8PQsX&#10;OO7saOZNvh5dK07Yh8aTgukkAYFUedNQrWD/9nR7DyJETUa3nlDBFwZYF5cXuc6MP9MrnspYCw6h&#10;kGkFNsYukzJUFp0OE98h8e/oe6cjn30tTa/PHO5amSbJQjrdEDdY3eHWYvVZDk7Bbv6+szfD8fFl&#10;M5/1z/thu/ioS6Wur8bNA4iIY/wzww8+o0PBTAc/kAmiVZBOeUpkfbVMQbBhdbdk5fCrzEAWufw/&#10;ofgGAAD//wMAUEsBAi0AFAAGAAgAAAAhALaDOJL+AAAA4QEAABMAAAAAAAAAAAAAAAAAAAAAAFtD&#10;b250ZW50X1R5cGVzXS54bWxQSwECLQAUAAYACAAAACEAOP0h/9YAAACUAQAACwAAAAAAAAAAAAAA&#10;AAAvAQAAX3JlbHMvLnJlbHNQSwECLQAUAAYACAAAACEAWdiUQjMCAAB0BAAADgAAAAAAAAAAAAAA&#10;AAAuAgAAZHJzL2Uyb0RvYy54bWxQSwECLQAUAAYACAAAACEARxR2XOAAAAAKAQAADwAAAAAAAAAA&#10;AAAAAACNBAAAZHJzL2Rvd25yZXYueG1sUEsFBgAAAAAEAAQA8wAAAJoFAAAAAA==&#10;" stroked="f">
                <v:textbox style="mso-fit-shape-to-text:t" inset="0,0,0,0">
                  <w:txbxContent>
                    <w:p w:rsidR="00E96CC5" w:rsidRPr="008611EF" w:rsidRDefault="00E96CC5" w:rsidP="00E96CC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>-URL structure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189865</wp:posOffset>
            </wp:positionV>
            <wp:extent cx="5943600" cy="1005205"/>
            <wp:effectExtent l="57150" t="57150" r="114300" b="118745"/>
            <wp:wrapTight wrapText="bothSides">
              <wp:wrapPolygon edited="0">
                <wp:start x="-69" y="-1228"/>
                <wp:lineTo x="-208" y="-819"/>
                <wp:lineTo x="-208" y="22105"/>
                <wp:lineTo x="-69" y="23742"/>
                <wp:lineTo x="21808" y="23742"/>
                <wp:lineTo x="21946" y="19239"/>
                <wp:lineTo x="21946" y="5731"/>
                <wp:lineTo x="21738" y="-409"/>
                <wp:lineTo x="21738" y="-1228"/>
                <wp:lineTo x="-69" y="-1228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E96CC5" w:rsidRPr="00056DE0" w:rsidSect="00945A1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2818"/>
    <w:multiLevelType w:val="hybridMultilevel"/>
    <w:tmpl w:val="1F62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16"/>
    <w:rsid w:val="00056DE0"/>
    <w:rsid w:val="000746F2"/>
    <w:rsid w:val="00227B38"/>
    <w:rsid w:val="00440A78"/>
    <w:rsid w:val="0045200E"/>
    <w:rsid w:val="00456CF1"/>
    <w:rsid w:val="0050017B"/>
    <w:rsid w:val="00532B81"/>
    <w:rsid w:val="00553424"/>
    <w:rsid w:val="005735A9"/>
    <w:rsid w:val="005751FD"/>
    <w:rsid w:val="005A4DC9"/>
    <w:rsid w:val="005B2AD3"/>
    <w:rsid w:val="00712C29"/>
    <w:rsid w:val="00753D70"/>
    <w:rsid w:val="007B3297"/>
    <w:rsid w:val="007F1D58"/>
    <w:rsid w:val="00912107"/>
    <w:rsid w:val="00945A16"/>
    <w:rsid w:val="00952171"/>
    <w:rsid w:val="009673EA"/>
    <w:rsid w:val="00AF396C"/>
    <w:rsid w:val="00BF64F9"/>
    <w:rsid w:val="00CD5A29"/>
    <w:rsid w:val="00D462A5"/>
    <w:rsid w:val="00E94A10"/>
    <w:rsid w:val="00E96CC5"/>
    <w:rsid w:val="00F1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ACC19-BF13-4168-A0ED-919862F3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A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16C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534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6C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Adedeji Clement</dc:creator>
  <cp:keywords/>
  <dc:description/>
  <cp:lastModifiedBy>Young Charles</cp:lastModifiedBy>
  <cp:revision>2</cp:revision>
  <dcterms:created xsi:type="dcterms:W3CDTF">2017-08-02T17:04:00Z</dcterms:created>
  <dcterms:modified xsi:type="dcterms:W3CDTF">2017-08-02T17:04:00Z</dcterms:modified>
</cp:coreProperties>
</file>