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Here are the direct references and official technical details for both premium heat pump models available on the Belgian market.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fd60hep1lcxy" w:id="0"/>
      <w:bookmarkEnd w:id="0"/>
      <w:r w:rsidDel="00000000" w:rsidR="00000000" w:rsidRPr="00000000">
        <w:rPr>
          <w:b w:val="1"/>
          <w:bCs w:val="1"/>
          <w:color w:val="1f1f1f"/>
          <w:sz w:val="34"/>
          <w:szCs w:val="34"/>
          <w:rtl w:val="0"/>
        </w:rPr>
        <w:t xml:space="preserve">1. Daikin Perfera (FTXM-R Series)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This is a favorite among Belgian certified HVAC installers for regional residential projects. It is engineered with high energy ratings and top-tier dynamic comfort adjustments.</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Official Reference Page:</w:t>
      </w:r>
      <w:r w:rsidDel="00000000" w:rsidR="00000000" w:rsidRPr="00000000">
        <w:rPr>
          <w:color w:val="1f1f1f"/>
          <w:rtl w:val="0"/>
        </w:rPr>
        <w:t xml:space="preserve"> You can view the full catalog and dynamic specifications directly via the</w:t>
      </w:r>
      <w:hyperlink r:id="rId6">
        <w:r w:rsidDel="00000000" w:rsidR="00000000" w:rsidRPr="00000000">
          <w:rPr>
            <w:color w:val="1f1f1f"/>
            <w:rtl w:val="0"/>
          </w:rPr>
          <w:t xml:space="preserve"> </w:t>
        </w:r>
      </w:hyperlink>
      <w:hyperlink r:id="rId7">
        <w:r w:rsidDel="00000000" w:rsidR="00000000" w:rsidRPr="00000000">
          <w:rPr>
            <w:color w:val="1f1f1f"/>
            <w:u w:val="single"/>
            <w:rtl w:val="0"/>
          </w:rPr>
          <w:t xml:space="preserve">Daikin Belgium Perfera Product Page</w:t>
        </w:r>
      </w:hyperlink>
      <w:r w:rsidDel="00000000" w:rsidR="00000000" w:rsidRPr="00000000">
        <w:rPr>
          <w:color w:val="1f1f1f"/>
          <w:rtl w:val="0"/>
        </w:rPr>
        <w:t xml:space="preserve">.</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 Technical Features:</w:t>
      </w:r>
    </w:p>
    <w:p w:rsidR="00000000" w:rsidDel="00000000" w:rsidP="00000000" w:rsidRDefault="00000000" w:rsidRPr="00000000" w14:paraId="00000007">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Seasonal Efficiency:</w:t>
      </w:r>
      <w:r w:rsidDel="00000000" w:rsidR="00000000" w:rsidRPr="00000000">
        <w:rPr>
          <w:color w:val="1f1f1f"/>
          <w:rtl w:val="0"/>
        </w:rPr>
        <w:t xml:space="preserve"> Reaches up to an $A+++$ rating in both cooling and heating cycles.</w:t>
      </w:r>
    </w:p>
    <w:p w:rsidR="00000000" w:rsidDel="00000000" w:rsidP="00000000" w:rsidRDefault="00000000" w:rsidRPr="00000000" w14:paraId="00000008">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2-Zone Motion Detection Sensor:</w:t>
      </w:r>
      <w:r w:rsidDel="00000000" w:rsidR="00000000" w:rsidRPr="00000000">
        <w:rPr>
          <w:color w:val="1f1f1f"/>
          <w:rtl w:val="0"/>
        </w:rPr>
        <w:t xml:space="preserve"> This is the feature that prevents drafts. The unit maps the room and continuously steers the airflow completely away from anyone sitting in the space. If the room remains empty for a prolonged period, it automatically shifts down into an eco-energy-saving mode.</w:t>
      </w:r>
    </w:p>
    <w:p w:rsidR="00000000" w:rsidDel="00000000" w:rsidP="00000000" w:rsidRDefault="00000000" w:rsidRPr="00000000" w14:paraId="00000009">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Flash Streamer &amp; Air Purification:</w:t>
      </w:r>
      <w:r w:rsidDel="00000000" w:rsidR="00000000" w:rsidRPr="00000000">
        <w:rPr>
          <w:color w:val="1f1f1f"/>
          <w:rtl w:val="0"/>
        </w:rPr>
        <w:t xml:space="preserve"> Uses high-speed electrons to trigger internal molecular reactions that break down stubborn allergens (like pollen or fungal spores) and eliminate indoor pet or kitchen odors.</w:t>
      </w:r>
    </w:p>
    <w:p w:rsidR="00000000" w:rsidDel="00000000" w:rsidP="00000000" w:rsidRDefault="00000000" w:rsidRPr="00000000" w14:paraId="0000000A">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Whisper Level:</w:t>
      </w:r>
      <w:r w:rsidDel="00000000" w:rsidR="00000000" w:rsidRPr="00000000">
        <w:rPr>
          <w:color w:val="1f1f1f"/>
          <w:rtl w:val="0"/>
        </w:rPr>
        <w:t xml:space="preserve"> Features an indoor unit "Silent" option that knocks an extra $3\text{ dB(A)}$ off standard operations, rendering it practically imperceptible to the ear.</w:t>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jbjlv7jkuki" w:id="1"/>
      <w:bookmarkEnd w:id="1"/>
      <w:r w:rsidDel="00000000" w:rsidR="00000000" w:rsidRPr="00000000">
        <w:rPr>
          <w:b w:val="1"/>
          <w:bCs w:val="1"/>
          <w:color w:val="1f1f1f"/>
          <w:sz w:val="34"/>
          <w:szCs w:val="34"/>
          <w:rtl w:val="0"/>
        </w:rPr>
        <w:t xml:space="preserve">2. Mitsubishi Electric Diamond (MSZ-LN Series)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The Diamond line is Mitsubishi's premium flagship architectural unit. It is heavily utilized in high-density urban properties because of its extreme quietness and highly advanced sensor mechanics.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Belgian Supplier &amp; Retailer Pages:</w:t>
      </w:r>
      <w:r w:rsidDel="00000000" w:rsidR="00000000" w:rsidRPr="00000000">
        <w:rPr>
          <w:color w:val="1f1f1f"/>
          <w:rtl w:val="0"/>
        </w:rPr>
        <w:t xml:space="preserve"> You can cross-reference pricing matrices and regional availability via the</w:t>
      </w:r>
      <w:hyperlink r:id="rId8">
        <w:r w:rsidDel="00000000" w:rsidR="00000000" w:rsidRPr="00000000">
          <w:rPr>
            <w:color w:val="1f1f1f"/>
            <w:rtl w:val="0"/>
          </w:rPr>
          <w:t xml:space="preserve"> </w:t>
        </w:r>
      </w:hyperlink>
      <w:hyperlink r:id="rId9">
        <w:r w:rsidDel="00000000" w:rsidR="00000000" w:rsidRPr="00000000">
          <w:rPr>
            <w:color w:val="1f1f1f"/>
            <w:u w:val="single"/>
            <w:rtl w:val="0"/>
          </w:rPr>
          <w:t xml:space="preserve">ComfyCool Belgium MSZ-LN Overview</w:t>
        </w:r>
      </w:hyperlink>
      <w:r w:rsidDel="00000000" w:rsidR="00000000" w:rsidRPr="00000000">
        <w:rPr>
          <w:color w:val="1f1f1f"/>
          <w:rtl w:val="0"/>
        </w:rPr>
        <w:t xml:space="preserve"> or examine the detailed 5.0 kW multi-room spec layouts on the</w:t>
      </w:r>
      <w:hyperlink r:id="rId10">
        <w:r w:rsidDel="00000000" w:rsidR="00000000" w:rsidRPr="00000000">
          <w:rPr>
            <w:color w:val="1f1f1f"/>
            <w:rtl w:val="0"/>
          </w:rPr>
          <w:t xml:space="preserve"> </w:t>
        </w:r>
      </w:hyperlink>
      <w:hyperlink r:id="rId11">
        <w:r w:rsidDel="00000000" w:rsidR="00000000" w:rsidRPr="00000000">
          <w:rPr>
            <w:color w:val="1f1f1f"/>
            <w:u w:val="single"/>
            <w:rtl w:val="0"/>
          </w:rPr>
          <w:t xml:space="preserve">Nova Air Belgium Mitsubishi Diamond Spec Sheet</w:t>
        </w:r>
      </w:hyperlink>
      <w:r w:rsidDel="00000000" w:rsidR="00000000" w:rsidRPr="00000000">
        <w:rPr>
          <w:color w:val="1f1f1f"/>
          <w:rtl w:val="0"/>
        </w:rPr>
        <w:t xml:space="preserv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Key Technical Features:</w:t>
      </w:r>
    </w:p>
    <w:p w:rsidR="00000000" w:rsidDel="00000000" w:rsidP="00000000" w:rsidRDefault="00000000" w:rsidRPr="00000000" w14:paraId="00000010">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Seasonal Efficiency:</w:t>
      </w:r>
      <w:r w:rsidDel="00000000" w:rsidR="00000000" w:rsidRPr="00000000">
        <w:rPr>
          <w:color w:val="1f1f1f"/>
          <w:rtl w:val="0"/>
        </w:rPr>
        <w:t xml:space="preserve"> Boasts an $A+++$ operational efficiency label for both heating and cooling profiles, reaching seasonal SCOP ratings up to $5.2$.</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The 3D i-See Sensor:</w:t>
      </w:r>
      <w:r w:rsidDel="00000000" w:rsidR="00000000" w:rsidRPr="00000000">
        <w:rPr>
          <w:color w:val="1f1f1f"/>
          <w:rtl w:val="0"/>
        </w:rPr>
        <w:t xml:space="preserve"> This is a localized thermal imaging component built right into the body. It slowly scans the room to measure the precise temperature profile of the floor and walls. It detects exactly where human bodies are located to customize the independent double-vane airflow, actively preventing hot and cold spots.</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Plasma Quad Plus Filtration:</w:t>
      </w:r>
      <w:r w:rsidDel="00000000" w:rsidR="00000000" w:rsidRPr="00000000">
        <w:rPr>
          <w:color w:val="1f1f1f"/>
          <w:rtl w:val="0"/>
        </w:rPr>
        <w:t xml:space="preserve"> A specialized plasma-based electrical barrier that targets airborne pathogens. It is certified to neutralize and trap microscopic dust particles, viruses, bacteria, and mold spores.</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Acoustic Profile:</w:t>
      </w:r>
      <w:r w:rsidDel="00000000" w:rsidR="00000000" w:rsidRPr="00000000">
        <w:rPr>
          <w:color w:val="1f1f1f"/>
          <w:rtl w:val="0"/>
        </w:rPr>
        <w:t xml:space="preserve"> Engineered to hum at just $19\text{ dB(A)}$ in its lowest operational bracket—making it an excellent choice for installation near bedding or main quiet seating areas.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ova-air.be/product/mitsubishi-electric-diamond-natural-white-50-kw-set/" TargetMode="External"/><Relationship Id="rId10" Type="http://schemas.openxmlformats.org/officeDocument/2006/relationships/hyperlink" Target="https://www.nova-air.be/product/mitsubishi-electric-diamond-natural-white-50-kw-set/" TargetMode="External"/><Relationship Id="rId9" Type="http://schemas.openxmlformats.org/officeDocument/2006/relationships/hyperlink" Target="https://www.comfycool.be/mitsubishi-electric-diamond-msz-ln25vg2-w-25kw-single-split-set/" TargetMode="External"/><Relationship Id="rId5" Type="http://schemas.openxmlformats.org/officeDocument/2006/relationships/styles" Target="styles.xml"/><Relationship Id="rId6" Type="http://schemas.openxmlformats.org/officeDocument/2006/relationships/hyperlink" Target="https://www.daikin.be/nl_be/producten/product.html/FTXM-R.html" TargetMode="External"/><Relationship Id="rId7" Type="http://schemas.openxmlformats.org/officeDocument/2006/relationships/hyperlink" Target="https://www.daikin.be/nl_be/producten/product.html/FTXM-R.html" TargetMode="External"/><Relationship Id="rId8" Type="http://schemas.openxmlformats.org/officeDocument/2006/relationships/hyperlink" Target="https://www.comfycool.be/mitsubishi-electric-diamond-msz-ln25vg2-w-25kw-single-split-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