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1B" w:rsidRDefault="00776785" w:rsidP="00776785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>:</w:t>
      </w:r>
    </w:p>
    <w:p w:rsidR="00776785" w:rsidRPr="00776785" w:rsidRDefault="00776785" w:rsidP="00776785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GenerateSequenceNumber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TableId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entityId,</w:t>
      </w:r>
      <w:r>
        <w:rPr>
          <w:rFonts w:ascii="Consolas" w:hAnsi="Consolas" w:cs="Consolas"/>
          <w:color w:val="1E90F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6785">
        <w:rPr>
          <w:sz w:val="30"/>
          <w:szCs w:val="30"/>
        </w:rPr>
        <w:t>sẽ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trả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về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một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giá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trị</w:t>
      </w:r>
      <w:proofErr w:type="spellEnd"/>
      <w:r w:rsidRPr="00776785">
        <w:rPr>
          <w:sz w:val="30"/>
          <w:szCs w:val="30"/>
        </w:rPr>
        <w:t xml:space="preserve"> </w:t>
      </w:r>
      <w:proofErr w:type="spellStart"/>
      <w:r w:rsidRPr="00776785">
        <w:rPr>
          <w:sz w:val="30"/>
          <w:szCs w:val="30"/>
        </w:rPr>
        <w:t>kiểu</w:t>
      </w:r>
      <w:proofErr w:type="spellEnd"/>
      <w:r w:rsidRPr="00776785">
        <w:rPr>
          <w:sz w:val="30"/>
          <w:szCs w:val="30"/>
        </w:rPr>
        <w:t xml:space="preserve"> Num.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gì</w:t>
      </w:r>
      <w:proofErr w:type="spellEnd"/>
      <w:r>
        <w:rPr>
          <w:sz w:val="30"/>
          <w:szCs w:val="30"/>
        </w:rPr>
        <w:t>.</w:t>
      </w:r>
    </w:p>
    <w:p w:rsidR="00776785" w:rsidRDefault="00776785" w:rsidP="00776785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entity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Khó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mẫu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test </w:t>
      </w:r>
      <w:proofErr w:type="spellStart"/>
      <w:r>
        <w:rPr>
          <w:sz w:val="30"/>
          <w:szCs w:val="30"/>
        </w:rPr>
        <w:t>kĩ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cstheme="minorHAnsi"/>
          <w:color w:val="000000"/>
          <w:sz w:val="30"/>
          <w:szCs w:val="30"/>
        </w:rPr>
        <w:t>dùng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cstheme="minorHAnsi"/>
          <w:color w:val="000000"/>
          <w:sz w:val="30"/>
          <w:szCs w:val="30"/>
        </w:rPr>
        <w:t>để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cstheme="minorHAnsi"/>
          <w:color w:val="000000"/>
          <w:sz w:val="30"/>
          <w:szCs w:val="30"/>
        </w:rPr>
        <w:t>lấy</w:t>
      </w:r>
      <w:proofErr w:type="spellEnd"/>
      <w:r>
        <w:rPr>
          <w:rFonts w:cstheme="minorHAnsi"/>
          <w:color w:val="000000"/>
          <w:sz w:val="30"/>
          <w:szCs w:val="30"/>
        </w:rPr>
        <w:t xml:space="preserve"> 1 entity </w:t>
      </w:r>
      <w:proofErr w:type="spellStart"/>
      <w:r>
        <w:rPr>
          <w:rFonts w:cstheme="minorHAnsi"/>
          <w:color w:val="000000"/>
          <w:sz w:val="30"/>
          <w:szCs w:val="30"/>
        </w:rPr>
        <w:t>và</w:t>
      </w:r>
      <w:proofErr w:type="spellEnd"/>
      <w:r>
        <w:rPr>
          <w:rFonts w:cstheme="minorHAnsi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</w:t>
      </w:r>
      <w:proofErr w:type="spellEnd"/>
      <w:r w:rsidR="000A5777">
        <w:rPr>
          <w:rFonts w:ascii="Consolas" w:hAnsi="Consolas" w:cs="Consolas"/>
          <w:color w:val="000000"/>
          <w:sz w:val="19"/>
          <w:szCs w:val="19"/>
        </w:rPr>
        <w:t>()</w:t>
      </w:r>
      <w:r w:rsidR="000A5777" w:rsidRPr="000A5777">
        <w:rPr>
          <w:sz w:val="30"/>
          <w:szCs w:val="30"/>
        </w:rPr>
        <w:t xml:space="preserve"> </w:t>
      </w:r>
      <w:r w:rsidR="000A5777">
        <w:rPr>
          <w:sz w:val="30"/>
          <w:szCs w:val="30"/>
        </w:rPr>
        <w:t xml:space="preserve">dung </w:t>
      </w:r>
      <w:proofErr w:type="spellStart"/>
      <w:r w:rsidR="000A5777">
        <w:rPr>
          <w:sz w:val="30"/>
          <w:szCs w:val="30"/>
        </w:rPr>
        <w:t>để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lấy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danh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sách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các</w:t>
      </w:r>
      <w:proofErr w:type="spellEnd"/>
      <w:r w:rsidR="000A5777">
        <w:rPr>
          <w:sz w:val="30"/>
          <w:szCs w:val="30"/>
        </w:rPr>
        <w:t xml:space="preserve"> entity. </w:t>
      </w:r>
      <w:proofErr w:type="spellStart"/>
      <w:r w:rsidR="000A5777">
        <w:rPr>
          <w:sz w:val="30"/>
          <w:szCs w:val="30"/>
        </w:rPr>
        <w:t>Trước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khi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sử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dụng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phải</w:t>
      </w:r>
      <w:proofErr w:type="spellEnd"/>
      <w:r w:rsidR="000A5777">
        <w:rPr>
          <w:sz w:val="30"/>
          <w:szCs w:val="30"/>
        </w:rPr>
        <w:t xml:space="preserve"> set 2 </w:t>
      </w:r>
      <w:proofErr w:type="spellStart"/>
      <w:r w:rsidR="000A5777">
        <w:rPr>
          <w:sz w:val="30"/>
          <w:szCs w:val="30"/>
        </w:rPr>
        <w:t>biến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là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rFonts w:ascii="Consolas" w:hAnsi="Consolas" w:cs="Consolas"/>
          <w:color w:val="008B8B"/>
          <w:sz w:val="19"/>
          <w:szCs w:val="19"/>
        </w:rPr>
        <w:t>JsonToEntity</w:t>
      </w:r>
      <w:r w:rsidR="000A5777">
        <w:rPr>
          <w:rFonts w:ascii="Consolas" w:hAnsi="Consolas" w:cs="Consolas"/>
          <w:color w:val="008B8B"/>
          <w:sz w:val="19"/>
          <w:szCs w:val="19"/>
        </w:rPr>
        <w:t>.</w:t>
      </w:r>
      <w:r w:rsidR="000A5777">
        <w:rPr>
          <w:rFonts w:ascii="Consolas" w:hAnsi="Consolas" w:cs="Consolas"/>
          <w:color w:val="000000"/>
          <w:sz w:val="19"/>
          <w:szCs w:val="19"/>
        </w:rPr>
        <w:t>EntityId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sz w:val="30"/>
          <w:szCs w:val="30"/>
        </w:rPr>
        <w:t>và</w:t>
      </w:r>
      <w:proofErr w:type="spellEnd"/>
      <w:r w:rsidR="000A5777">
        <w:rPr>
          <w:sz w:val="30"/>
          <w:szCs w:val="30"/>
        </w:rPr>
        <w:t xml:space="preserve"> </w:t>
      </w:r>
      <w:proofErr w:type="spellStart"/>
      <w:r w:rsidR="000A5777">
        <w:rPr>
          <w:rFonts w:ascii="Consolas" w:hAnsi="Consolas" w:cs="Consolas"/>
          <w:color w:val="008B8B"/>
          <w:sz w:val="19"/>
          <w:szCs w:val="19"/>
        </w:rPr>
        <w:t>JsonToEntity.</w:t>
      </w:r>
      <w:r w:rsidR="000A5777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="000A5777">
        <w:rPr>
          <w:sz w:val="30"/>
          <w:szCs w:val="30"/>
        </w:rPr>
        <w:t xml:space="preserve">. </w:t>
      </w:r>
      <w:bookmarkStart w:id="0" w:name="_GoBack"/>
      <w:bookmarkEnd w:id="0"/>
      <w:r>
        <w:rPr>
          <w:sz w:val="30"/>
          <w:szCs w:val="30"/>
        </w:rPr>
        <w:t xml:space="preserve">Code </w:t>
      </w:r>
      <w:proofErr w:type="spellStart"/>
      <w:r>
        <w:rPr>
          <w:sz w:val="30"/>
          <w:szCs w:val="30"/>
        </w:rPr>
        <w:t>mẫu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>:</w:t>
      </w:r>
    </w:p>
    <w:p w:rsidR="00776785" w:rsidRDefault="00776785" w:rsidP="00776785">
      <w:pPr>
        <w:pStyle w:val="ListParagraph"/>
        <w:jc w:val="both"/>
        <w:rPr>
          <w:sz w:val="30"/>
          <w:szCs w:val="30"/>
        </w:rPr>
      </w:pP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JsonToEntity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j2e=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JsonToEntity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j2e.JsonData=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j2e.EntityId=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tableNum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headerEntity=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j2e.GetRecord();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</w:t>
      </w:r>
      <w:r>
        <w:rPr>
          <w:rFonts w:ascii="Consolas" w:hAnsi="Consolas" w:cs="Consolas"/>
          <w:color w:val="000000"/>
          <w:sz w:val="19"/>
          <w:szCs w:val="19"/>
        </w:rPr>
        <w:t>eaderEntity.SalesOrderNumber=</w:t>
      </w:r>
      <w:r>
        <w:rPr>
          <w:rFonts w:ascii="Consolas" w:hAnsi="Consolas" w:cs="Consolas"/>
          <w:color w:val="008B8B"/>
          <w:sz w:val="19"/>
          <w:szCs w:val="19"/>
        </w:rPr>
        <w:t>GenerateSequenceNumber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:GetNextNumber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1E90FF"/>
          <w:sz w:val="19"/>
          <w:szCs w:val="19"/>
        </w:rPr>
        <w:t>tableNum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SalesOrderHeaderEntity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B0000"/>
          <w:sz w:val="19"/>
          <w:szCs w:val="19"/>
        </w:rPr>
        <w:t>"SalesOrderNumber"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headerEntity.insert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j2e.EntityId=</w:t>
      </w:r>
      <w:proofErr w:type="spellStart"/>
      <w:proofErr w:type="gramStart"/>
      <w:r>
        <w:rPr>
          <w:rFonts w:ascii="Consolas" w:hAnsi="Consolas" w:cs="Consolas"/>
          <w:color w:val="1E90FF"/>
          <w:sz w:val="19"/>
          <w:szCs w:val="19"/>
        </w:rPr>
        <w:t>tableNum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SalesOrderLineEntity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j2e.GetRecords();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listIteratorObj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1E9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B8B"/>
          <w:sz w:val="19"/>
          <w:szCs w:val="19"/>
        </w:rPr>
        <w:t>ListIterator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lineList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1E9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listIteratorObj.more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SalesOrderLineEntity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listIteratorObj.value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lineEntity.SalesOrderNumber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headerEntity.SalesOrderNumber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lineEntity.insert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Default="00776785" w:rsidP="00776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listIteratorObj.next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785" w:rsidRPr="00776785" w:rsidRDefault="00776785" w:rsidP="00776785">
      <w:pPr>
        <w:pStyle w:val="ListParagraph"/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sectPr w:rsidR="00776785" w:rsidRPr="0077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1491"/>
    <w:multiLevelType w:val="hybridMultilevel"/>
    <w:tmpl w:val="E4A09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777A5"/>
    <w:multiLevelType w:val="hybridMultilevel"/>
    <w:tmpl w:val="ADE6C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85"/>
    <w:rsid w:val="0002481B"/>
    <w:rsid w:val="000A5777"/>
    <w:rsid w:val="007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53641-0820-4AEA-865B-EF27D20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Phuoc Huy</dc:creator>
  <cp:keywords/>
  <dc:description/>
  <cp:lastModifiedBy>Tran Phuoc Huy</cp:lastModifiedBy>
  <cp:revision>1</cp:revision>
  <dcterms:created xsi:type="dcterms:W3CDTF">2018-08-31T04:19:00Z</dcterms:created>
  <dcterms:modified xsi:type="dcterms:W3CDTF">2018-08-31T04:31:00Z</dcterms:modified>
</cp:coreProperties>
</file>