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corresponds to the 11 taps low-pass FIR filter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in slide #9 at the Xilinx Introduction to FIR filters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 the input string is different from what is shown there)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(https://bit.ly/3Huo7ka) -- implemented in Vitis HLS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