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seqdet5bits_waves.png</w:t>
      </w:r>
      <w:r w:rsidDel="00000000" w:rsidR="00000000" w:rsidRPr="00000000">
        <w:rPr>
          <w:rtl w:val="0"/>
        </w:rPr>
        <w:t xml:space="preserve"> simulation results ended before the simulation file terminated execution… Actually and contrary to what the slides said, this solution is for overlapping sequences. If the whole simulation period is shown (</w:t>
      </w:r>
      <w:r w:rsidDel="00000000" w:rsidR="00000000" w:rsidRPr="00000000">
        <w:rPr>
          <w:b w:val="1"/>
          <w:rtl w:val="0"/>
        </w:rPr>
        <w:t xml:space="preserve">seqdet_ShowsMistake.png</w:t>
      </w:r>
      <w:r w:rsidDel="00000000" w:rsidR="00000000" w:rsidRPr="00000000">
        <w:rPr>
          <w:rtl w:val="0"/>
        </w:rPr>
        <w:t xml:space="preserve">), we see that the output confirms the overlapping mode.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seqdet5bits_waves.png: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36386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6386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seqdet_ShowsMistake.png: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36386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6386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