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rms</w:t>
      </w: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</w:rPr>
        <w:t>toggle</w:t>
      </w:r>
      <w:r>
        <w:rPr>
          <w:rFonts w:hint="eastAsia" w:ascii="微软雅黑" w:hAnsi="微软雅黑" w:eastAsia="微软雅黑" w:cs="微软雅黑"/>
          <w:lang w:val="en-US" w:eastAsia="zh-CN"/>
        </w:rPr>
        <w:t>手册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  <w:t>递归服务器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配置文件named.conf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2"/>
          <w:szCs w:val="22"/>
          <w:lang w:val="en-US" w:eastAsia="zh-CN" w:bidi="ar"/>
        </w:rPr>
        <w:t>全局options中添加dnstap配置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dnstap { all; };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dnstap-output unix "/var/run/named/dnstap.sock";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配置文件named.conf添加以下内容同时删掉默认根即zone 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statistics-channels {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    inet 0.0.0.0 port 8053 allow { any; 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include "/etc/named.conf.rootzone";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Rndc配置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配置命令rndc-confgen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将产生信息按照提示写入/etc/rndc.conf和/etc/named.conf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创建标准根文件/etc/std-rootzone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zone "." IN {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type hint;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file "named.ca";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创建根区副本文件/etc/local-rootzone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zone "." IN {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type static-stub;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server-addresses {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    192.168.6.172;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};  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创建链接文件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ln  -f  -s  /etc/std-rootzone  /etc/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named.conf.rootzone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权限更改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chown -R root:named /etc/*zone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  <w:t>根区副本服务器配置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配置文件named.conf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2"/>
          <w:szCs w:val="22"/>
          <w:lang w:val="en-US" w:eastAsia="zh-CN" w:bidi="ar"/>
        </w:rPr>
        <w:t>全局options中添加dnstap配置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dnstap { all; };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dnstap-output unix "/var/run/named/dnstap.sock";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配置文件named.conf添加以下内容同时删掉默认根即zone 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statistics-channels {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 xml:space="preserve">        inet 0.0.0.0 port 8053 allow { any; 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include "/etc/switch_root.zone";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创建常态数据源文件/etc/standard_root.zone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zone "." IN {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type slave;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masters {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        192.168.16.101;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};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file "slaves/standard_root.ca";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创建紧急数据源文件/etc/exigency_root.zone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zone "." IN {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type slave;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masters {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        192.168.16.104;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};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 xml:space="preserve">        file "slaves/exigency_root.ca";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  <w:t>};</w:t>
      </w:r>
    </w:p>
    <w:p>
      <w:pPr>
        <w:rPr>
          <w:rFonts w:hint="default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创建链接文件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ln  -f  -s  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/etc/standard_root.zone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/etc/switch_root.zone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权限更改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chown -R root:named /etc/*zone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  <w:t>3,drms_toggle配置文件修改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shd w:val="clear" w:color="auto" w:fill="auto"/>
          <w:lang w:val="en-US" w:eastAsia="zh-CN"/>
        </w:rPr>
        <w:t>将配置文件/etc/drms_toggle.ini中网管端ip即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ackhost，端口即ackport配置正确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shd w:val="clear" w:color="auto" w:fill="auto"/>
          <w:lang w:val="en-US" w:eastAsia="zh-CN"/>
        </w:rPr>
        <w:t>默认如下：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[network]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port = 1024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ackhost = 192.168.65.122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ackport = 18072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transport = 16688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[security]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secret = 1234567890abcDEF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aes_key = 1234567890abcDEF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aes_iv = 1234567890abcDEF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[named-conf]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home = /etc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rndc = rndc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switch = named.conf.rootzone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std = std-rootzone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local = local-rootzone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run_file = /var/named/data/named.run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dnstap_file = /var/named/data/zone.dnstap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[source]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root_source = switch_root.zone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exigency_source = exigency_root.zone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standard_source = standard_root.zone</w:t>
      </w:r>
    </w:p>
    <w:p>
      <w:pP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auto" w:fill="auto"/>
          <w:lang w:val="en-US" w:eastAsia="zh-CN"/>
        </w:rPr>
        <w:t>4,系统运行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  <w:t>/usr/bin/start_fstrm_capture -u /var/run/named/dnstap.sock -w /var/named/data/zone.dnstap -s 300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  <w:t>service named start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63636"/>
          <w:kern w:val="0"/>
          <w:sz w:val="21"/>
          <w:szCs w:val="21"/>
          <w:lang w:val="en-US" w:eastAsia="zh-CN" w:bidi="ar"/>
        </w:rPr>
        <w:t xml:space="preserve">service drms_toggle start </w:t>
      </w:r>
    </w:p>
    <w:p>
      <w:pP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注：以上ip均为测试ip，实施需更换为实际ip。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D1408"/>
    <w:multiLevelType w:val="singleLevel"/>
    <w:tmpl w:val="2F7D140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47C92"/>
    <w:rsid w:val="002952E8"/>
    <w:rsid w:val="00CA77A7"/>
    <w:rsid w:val="022E4115"/>
    <w:rsid w:val="02A82FF0"/>
    <w:rsid w:val="03985136"/>
    <w:rsid w:val="041F72A1"/>
    <w:rsid w:val="05137E85"/>
    <w:rsid w:val="07043D34"/>
    <w:rsid w:val="0A295599"/>
    <w:rsid w:val="0A4D303D"/>
    <w:rsid w:val="0BD77367"/>
    <w:rsid w:val="0D9B1E00"/>
    <w:rsid w:val="0E572CB4"/>
    <w:rsid w:val="106F3744"/>
    <w:rsid w:val="134E6B47"/>
    <w:rsid w:val="16400471"/>
    <w:rsid w:val="1A9B6D29"/>
    <w:rsid w:val="1B3E18C2"/>
    <w:rsid w:val="1E2D51BF"/>
    <w:rsid w:val="1E2E6834"/>
    <w:rsid w:val="1FCF6F21"/>
    <w:rsid w:val="21ED343E"/>
    <w:rsid w:val="221356B1"/>
    <w:rsid w:val="22C71399"/>
    <w:rsid w:val="23FF4F9F"/>
    <w:rsid w:val="245001FB"/>
    <w:rsid w:val="256C75E1"/>
    <w:rsid w:val="26D06FB0"/>
    <w:rsid w:val="2DE35855"/>
    <w:rsid w:val="2E4311C4"/>
    <w:rsid w:val="2F4F3522"/>
    <w:rsid w:val="317A5F70"/>
    <w:rsid w:val="31A017F1"/>
    <w:rsid w:val="322B7BC9"/>
    <w:rsid w:val="337D1455"/>
    <w:rsid w:val="33857615"/>
    <w:rsid w:val="33B35260"/>
    <w:rsid w:val="36683289"/>
    <w:rsid w:val="385F728E"/>
    <w:rsid w:val="3900388A"/>
    <w:rsid w:val="3B042150"/>
    <w:rsid w:val="3E910EC4"/>
    <w:rsid w:val="3E940CEE"/>
    <w:rsid w:val="3F2977FC"/>
    <w:rsid w:val="3F347C92"/>
    <w:rsid w:val="409D5C6C"/>
    <w:rsid w:val="4128332E"/>
    <w:rsid w:val="41AC23E3"/>
    <w:rsid w:val="44BA0E64"/>
    <w:rsid w:val="44F34FCD"/>
    <w:rsid w:val="44FD5EC6"/>
    <w:rsid w:val="45E1583D"/>
    <w:rsid w:val="46B62FE0"/>
    <w:rsid w:val="48155F82"/>
    <w:rsid w:val="48360237"/>
    <w:rsid w:val="4AF361AE"/>
    <w:rsid w:val="4EA71BBB"/>
    <w:rsid w:val="4EE44866"/>
    <w:rsid w:val="5069304B"/>
    <w:rsid w:val="514D33C3"/>
    <w:rsid w:val="514D5E7E"/>
    <w:rsid w:val="51A66299"/>
    <w:rsid w:val="51B235FC"/>
    <w:rsid w:val="535C6716"/>
    <w:rsid w:val="54520D18"/>
    <w:rsid w:val="54BD3D7B"/>
    <w:rsid w:val="5B643B38"/>
    <w:rsid w:val="60564EF2"/>
    <w:rsid w:val="63BB02FA"/>
    <w:rsid w:val="6C854CCC"/>
    <w:rsid w:val="6D734EF7"/>
    <w:rsid w:val="6DAB526E"/>
    <w:rsid w:val="6DC16093"/>
    <w:rsid w:val="6FDC1F07"/>
    <w:rsid w:val="71D35AC9"/>
    <w:rsid w:val="733675C6"/>
    <w:rsid w:val="75812FA3"/>
    <w:rsid w:val="77602EC9"/>
    <w:rsid w:val="79F871D6"/>
    <w:rsid w:val="7A6B51A2"/>
    <w:rsid w:val="7AB47301"/>
    <w:rsid w:val="7AC80163"/>
    <w:rsid w:val="7D4007A2"/>
    <w:rsid w:val="7F397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2019-07-26T02:48:00Z</dcterms:created>
  <dc:creator>heweiwei</dc:creator>
  <cp:lastModifiedBy>heweiwei</cp:lastModifiedBy>
  <dcterms:modified xsi:type="dcterms:W3CDTF">2019-07-31T09:21:58Z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