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生产者</w:t>
      </w:r>
    </w:p>
    <w:p>
      <w:pPr>
        <w:pStyle w:val="3"/>
      </w:pPr>
      <w:r>
        <w:rPr>
          <w:rFonts w:hint="eastAsia"/>
          <w:lang w:val="en-US" w:eastAsia="zh-CN"/>
        </w:rPr>
        <w:t>一．</w:t>
      </w:r>
      <w:r>
        <w:rPr>
          <w:rFonts w:hint="eastAsia"/>
        </w:rPr>
        <w:t>发送消息的3种方式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发送并忘记（</w:t>
      </w:r>
      <w:r>
        <w:t>fire-and-forget）:只发送不关心是否正常到达</w:t>
      </w:r>
      <w:r>
        <w:rPr>
          <w:rFonts w:hint="eastAsia"/>
        </w:rPr>
        <w:t>。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第二个参数设置为null，即不设置回调函数</w:t>
      </w:r>
      <w:r>
        <w:rPr>
          <w:rFonts w:hint="eastAsia"/>
          <w:lang w:eastAsia="zh-CN"/>
        </w:rPr>
        <w:t>）</w:t>
      </w:r>
    </w:p>
    <w:p>
      <w:pPr>
        <w:pStyle w:val="9"/>
        <w:ind w:left="840" w:firstLine="0" w:firstLineChars="0"/>
      </w:pPr>
      <w:r>
        <w:rPr>
          <w:rFonts w:hint="eastAsia"/>
        </w:rPr>
        <w:t>代码实现：p</w:t>
      </w:r>
      <w:r>
        <w:t>roducer.send(record)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同步发送: 调用</w:t>
      </w:r>
      <w:r>
        <w:t>send()方法，它返回一个Future对象，调用get()方法进行等待，就可以知道消息是否发送成功</w:t>
      </w:r>
      <w:r>
        <w:rPr>
          <w:rFonts w:hint="eastAsia"/>
        </w:rPr>
        <w:t>。</w:t>
      </w:r>
    </w:p>
    <w:p>
      <w:pPr>
        <w:pStyle w:val="9"/>
        <w:numPr>
          <w:ilvl w:val="0"/>
          <w:numId w:val="0"/>
        </w:numPr>
        <w:ind w:left="420" w:leftChars="0" w:firstLine="420" w:firstLineChars="0"/>
      </w:pPr>
      <w:r>
        <w:rPr>
          <w:rFonts w:hint="eastAsia"/>
        </w:rPr>
        <w:t>代码实现:</w:t>
      </w:r>
      <w:r>
        <w:t>producer.send(record).get()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异步发送:</w:t>
      </w:r>
      <w:r>
        <w:t xml:space="preserve"> </w:t>
      </w:r>
      <w:r>
        <w:rPr>
          <w:rFonts w:hint="eastAsia"/>
        </w:rPr>
        <w:t>调用</w:t>
      </w:r>
      <w:r>
        <w:t>send()方法，指定一个回调函数，服务器在返回响应时调用该函数</w:t>
      </w:r>
    </w:p>
    <w:p>
      <w:pPr>
        <w:ind w:left="840"/>
      </w:pPr>
      <w:r>
        <w:rPr>
          <w:rFonts w:hint="eastAsia"/>
        </w:rPr>
        <w:t>代码实现:</w:t>
      </w:r>
      <w:r>
        <w:t xml:space="preserve"> </w:t>
      </w:r>
      <w:r>
        <w:rPr>
          <w:rFonts w:hint="eastAsia"/>
        </w:rPr>
        <w:t>producer</w:t>
      </w:r>
      <w:r>
        <w:t>.send(record,new DemoProducerCallBack())</w:t>
      </w:r>
    </w:p>
    <w:p>
      <w:pPr>
        <w:ind w:left="840"/>
        <w:rPr>
          <w:rFonts w:hint="eastAsia"/>
        </w:rPr>
      </w:pPr>
      <w:r>
        <w:rPr>
          <w:rFonts w:hint="eastAsia"/>
        </w:rPr>
        <w:t>其中Demo</w:t>
      </w:r>
      <w:r>
        <w:t>ProducerCallBack</w:t>
      </w:r>
      <w:r>
        <w:rPr>
          <w:rFonts w:hint="eastAsia"/>
        </w:rPr>
        <w:t>类实现Callback接口</w:t>
      </w:r>
    </w:p>
    <w:p>
      <w:pPr>
        <w:ind w:left="840"/>
        <w:rPr>
          <w:rFonts w:hint="eastAsia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注： 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发送并忘记“和“异步发送”本质上都是异步发送，区别只在于是否传入Callb</w:t>
      </w:r>
      <w:bookmarkStart w:id="15" w:name="_GoBack"/>
      <w:bookmarkEnd w:id="15"/>
      <w:r>
        <w:rPr>
          <w:rFonts w:hint="eastAsia"/>
          <w:lang w:val="en-US" w:eastAsia="zh-CN"/>
        </w:rPr>
        <w:t>ack的实现类对象。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关于三种发送方式的部分应用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说明：在这里我们对个别参数做出了说明，因此在下述情况中使用时就不进行赘述了。</w:t>
      </w:r>
    </w:p>
    <w:p>
      <w:pPr>
        <w:pStyle w:val="9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①关于max.in.flight.requests.per.connection参数，它决定了生产者在收到服务器响应之前能发送多少批次。当其设置为1时，相当于同步发送。当它设为大于1的数值时，对于同步发送不生效。</w:t>
      </w:r>
    </w:p>
    <w:p>
      <w:pPr>
        <w:pStyle w:val="9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关于acks参数，它指定了必须有多少个分区副本接受到消息，生产者才会认为消息写入是成功的。当其设置为0的情况下，无法保证服务器已收到记录，同时retries配置将不会生效（因为客户端通常不会知道任何故障）。</w:t>
      </w:r>
    </w:p>
    <w:p>
      <w:pPr>
        <w:pStyle w:val="9"/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③关于retries参数，决定了生产者可以重发消息的次数。我们可以通过设置这个参数来有效的避免消息的丢失。当重发次数</w:t>
      </w:r>
      <w:r>
        <w:rPr>
          <w:rFonts w:hint="eastAsia"/>
        </w:rPr>
        <w:t>达到这个</w:t>
      </w:r>
      <w:r>
        <w:rPr>
          <w:rFonts w:hint="eastAsia"/>
          <w:lang w:val="en-US" w:eastAsia="zh-CN"/>
        </w:rPr>
        <w:t>参数设置的</w:t>
      </w:r>
      <w:r>
        <w:rPr>
          <w:rFonts w:hint="eastAsia"/>
        </w:rPr>
        <w:t>次数，生产者会放弃重试并返回错误</w:t>
      </w:r>
      <w:r>
        <w:rPr>
          <w:rFonts w:hint="eastAsia"/>
          <w:lang w:eastAsia="zh-CN"/>
        </w:rPr>
        <w:t>。</w:t>
      </w:r>
    </w:p>
    <w:p>
      <w:pPr>
        <w:pStyle w:val="9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9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在一些要求满足无序且不丢失的场景下，我们可以将acks参数设为非0，将retries参数设为非0，同时将max.in.flight.requests.per.connection参数设置为大于1的数。这样的话，当第一个批次数据写入失败，而第二次批次数据写入成功，broker会重试写入第一批次的数据。如果第一批次的数据写入成功，那么两个批次的数据顺序就反了过来。</w:t>
      </w:r>
    </w:p>
    <w:p>
      <w:pPr>
        <w:pStyle w:val="4"/>
      </w:pPr>
      <w:r>
        <w:rPr>
          <w:rFonts w:hint="eastAsia"/>
          <w:lang w:val="en-US" w:eastAsia="zh-CN"/>
        </w:rPr>
        <w:t>一．</w:t>
      </w:r>
      <w:r>
        <w:rPr>
          <w:rFonts w:hint="eastAsia"/>
        </w:rPr>
        <w:t>同步发送</w:t>
      </w:r>
    </w:p>
    <w:p>
      <w:pPr>
        <w:pStyle w:val="9"/>
        <w:numPr>
          <w:ilvl w:val="0"/>
          <w:numId w:val="3"/>
        </w:numPr>
        <w:ind w:firstLineChars="0"/>
        <w:rPr>
          <w:rFonts w:hint="eastAsia"/>
          <w:lang w:val="en-US" w:eastAsia="zh-CN"/>
        </w:rPr>
      </w:pPr>
      <w:bookmarkStart w:id="0" w:name="OLE_LINK5"/>
      <w:bookmarkStart w:id="1" w:name="OLE_LINK6"/>
      <w:r>
        <w:rPr>
          <w:rFonts w:hint="eastAsia"/>
        </w:rPr>
        <w:t>同步发送有序且消息不丢失。</w:t>
      </w:r>
    </w:p>
    <w:p>
      <w:pPr>
        <w:pStyle w:val="9"/>
        <w:widowControl w:val="0"/>
        <w:numPr>
          <w:ilvl w:val="0"/>
          <w:numId w:val="0"/>
        </w:numPr>
        <w:ind w:firstLine="1260" w:firstLineChars="600"/>
        <w:jc w:val="both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①保证有序：由于每发送一条消息，便会等待服务器响应，因此同步发送情况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下肯定有序。</w:t>
      </w:r>
    </w:p>
    <w:p>
      <w:pPr>
        <w:ind w:left="84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②尽量避免消息不丢失：</w:t>
      </w:r>
      <w:r>
        <w:rPr>
          <w:rFonts w:hint="eastAsia"/>
        </w:rPr>
        <w:t>设置acks</w:t>
      </w:r>
      <w:r>
        <w:rPr>
          <w:rFonts w:hint="eastAsia"/>
          <w:lang w:val="en-US" w:eastAsia="zh-CN"/>
        </w:rPr>
        <w:t>&gt;0,且retries&gt;0</w:t>
      </w:r>
    </w:p>
    <w:p/>
    <w:p>
      <w:r>
        <w:tab/>
      </w:r>
      <w:r>
        <w:t xml:space="preserve">  (2)  </w:t>
      </w:r>
      <w:r>
        <w:rPr>
          <w:rFonts w:hint="eastAsia"/>
        </w:rPr>
        <w:t>同步发送有序且消息可以丢失</w:t>
      </w:r>
    </w:p>
    <w:p>
      <w:pPr>
        <w:ind w:left="84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①保证有序：同步发送保证有序</w:t>
      </w:r>
    </w:p>
    <w:p>
      <w:pPr>
        <w:ind w:left="84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②不介意消息丢失：设置retries参数为0(或acks=0)</w:t>
      </w:r>
    </w:p>
    <w:p>
      <w:pPr>
        <w:ind w:left="840" w:firstLine="420"/>
      </w:pPr>
      <w:r>
        <w:tab/>
      </w:r>
    </w:p>
    <w:p>
      <w:r>
        <w:rPr>
          <w:rFonts w:hint="eastAsia"/>
        </w:rPr>
        <w:t xml:space="preserve"> </w:t>
      </w:r>
      <w:r>
        <w:t xml:space="preserve">     (3)  </w:t>
      </w:r>
      <w:r>
        <w:rPr>
          <w:rFonts w:hint="eastAsia"/>
        </w:rPr>
        <w:t>同步发送无序的情况不会发生。</w:t>
      </w:r>
    </w:p>
    <w:p>
      <w:r>
        <w:tab/>
      </w:r>
      <w:r>
        <w:tab/>
      </w:r>
      <w:r>
        <w:tab/>
      </w:r>
      <w:r>
        <w:rPr>
          <w:rFonts w:hint="eastAsia"/>
        </w:rPr>
        <w:t>由于同步发送一批消息之后，需要调用get方法，等待服务器响应正确消息或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者错误，既然这样，就一定保证有序。</w:t>
      </w:r>
    </w:p>
    <w:bookmarkEnd w:id="0"/>
    <w:bookmarkEnd w:id="1"/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二．</w:t>
      </w:r>
      <w:r>
        <w:rPr>
          <w:rFonts w:hint="eastAsia"/>
        </w:rPr>
        <w:t>异步发送</w:t>
      </w:r>
    </w:p>
    <w:p>
      <w:pPr>
        <w:pStyle w:val="9"/>
        <w:numPr>
          <w:ilvl w:val="0"/>
          <w:numId w:val="4"/>
        </w:numPr>
        <w:ind w:firstLineChars="0"/>
      </w:pPr>
      <w:bookmarkStart w:id="2" w:name="OLE_LINK8"/>
      <w:bookmarkStart w:id="3" w:name="OLE_LINK7"/>
      <w:r>
        <w:rPr>
          <w:rFonts w:hint="eastAsia"/>
        </w:rPr>
        <w:t>异步发送</w:t>
      </w:r>
      <w:r>
        <w:rPr>
          <w:rFonts w:hint="eastAsia"/>
          <w:lang w:eastAsia="zh-CN"/>
        </w:rPr>
        <w:t>不保证顺</w:t>
      </w:r>
      <w:r>
        <w:rPr>
          <w:rFonts w:hint="eastAsia"/>
        </w:rPr>
        <w:t>序且消息不丢失。</w:t>
      </w:r>
    </w:p>
    <w:p>
      <w:pPr>
        <w:ind w:left="990"/>
      </w:pPr>
      <w:r>
        <w:rPr>
          <w:rFonts w:hint="eastAsia"/>
        </w:rPr>
        <w:t>要求：</w:t>
      </w:r>
    </w:p>
    <w:p>
      <w:pPr>
        <w:ind w:left="1260" w:leftChars="600"/>
      </w:pPr>
      <w:r>
        <w:rPr>
          <w:rFonts w:hint="eastAsia"/>
          <w:lang w:val="en-US" w:eastAsia="zh-CN"/>
        </w:rPr>
        <w:t>①</w:t>
      </w:r>
      <w:r>
        <w:rPr>
          <w:rFonts w:hint="eastAsia"/>
        </w:rPr>
        <w:t>设置acks</w:t>
      </w:r>
      <w:r>
        <w:rPr>
          <w:rFonts w:hint="eastAsia"/>
          <w:lang w:val="en-US" w:eastAsia="zh-CN"/>
        </w:rPr>
        <w:t>非</w:t>
      </w:r>
      <w:r>
        <w:rPr>
          <w:rFonts w:hint="eastAsia"/>
        </w:rPr>
        <w:t>0，最好为all，</w:t>
      </w:r>
    </w:p>
    <w:p>
      <w:pPr>
        <w:ind w:left="1260" w:leftChars="600"/>
      </w:pPr>
      <w:r>
        <w:rPr>
          <w:rFonts w:hint="eastAsia"/>
          <w:lang w:val="en-US" w:eastAsia="zh-CN"/>
        </w:rPr>
        <w:t>②</w:t>
      </w:r>
      <w:r>
        <w:rPr>
          <w:rFonts w:hint="eastAsia"/>
        </w:rPr>
        <w:t>设置retries参数</w:t>
      </w:r>
      <w:r>
        <w:rPr>
          <w:rFonts w:hint="eastAsia"/>
          <w:lang w:val="en-US" w:eastAsia="zh-CN"/>
        </w:rPr>
        <w:t>非</w:t>
      </w:r>
      <w:r>
        <w:rPr>
          <w:rFonts w:hint="eastAsia"/>
        </w:rPr>
        <w:t>0</w:t>
      </w:r>
      <w:r>
        <w:rPr>
          <w:rFonts w:hint="eastAsia"/>
          <w:lang w:eastAsia="zh-CN"/>
        </w:rPr>
        <w:t>，</w:t>
      </w:r>
      <w:r>
        <w:rPr>
          <w:rFonts w:hint="eastAsia"/>
        </w:rPr>
        <w:t>当产生异常时，做同步发送或者异步发送</w:t>
      </w:r>
    </w:p>
    <w:p>
      <w:pPr>
        <w:ind w:left="1260" w:leftChars="600"/>
        <w:rPr>
          <w:rFonts w:hint="eastAsia"/>
        </w:rPr>
      </w:pPr>
      <w:bookmarkStart w:id="4" w:name="OLE_LINK3"/>
      <w:bookmarkStart w:id="5" w:name="OLE_LINK4"/>
      <w:r>
        <w:rPr>
          <w:rFonts w:hint="eastAsia"/>
          <w:lang w:val="en-US" w:eastAsia="zh-CN"/>
        </w:rPr>
        <w:t>③</w:t>
      </w:r>
      <w:r>
        <w:rPr>
          <w:rFonts w:hint="eastAsia"/>
        </w:rPr>
        <w:t>设置max</w:t>
      </w:r>
      <w:r>
        <w:t>.in.flight.requests.per.connection</w:t>
      </w:r>
      <w:r>
        <w:rPr>
          <w:rFonts w:hint="eastAsia"/>
        </w:rPr>
        <w:t>参数为多次</w:t>
      </w:r>
    </w:p>
    <w:p>
      <w:pPr>
        <w:ind w:left="1260" w:left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案例演示：</w:t>
      </w:r>
    </w:p>
    <w:p>
      <w:pPr>
        <w:ind w:left="1260" w:leftChars="600"/>
        <w:rPr>
          <w:rFonts w:hint="eastAsia"/>
        </w:rPr>
      </w:pPr>
      <w:r>
        <w:rPr>
          <w:rFonts w:hint="eastAsia"/>
        </w:rPr>
        <w:t>private class DemoProducerCallback implements Callback {</w:t>
      </w:r>
    </w:p>
    <w:p>
      <w:pPr>
        <w:ind w:left="1260" w:leftChars="600" w:firstLine="420"/>
        <w:rPr>
          <w:rFonts w:hint="eastAsia"/>
        </w:rPr>
      </w:pPr>
      <w:r>
        <w:rPr>
          <w:rFonts w:hint="eastAsia"/>
        </w:rPr>
        <w:t>private String sendMsg = “”;</w:t>
      </w:r>
    </w:p>
    <w:p>
      <w:pPr>
        <w:ind w:left="1260" w:leftChars="600" w:firstLine="420"/>
        <w:rPr>
          <w:rFonts w:hint="eastAsia"/>
        </w:rPr>
      </w:pPr>
    </w:p>
    <w:p>
      <w:pPr>
        <w:ind w:left="1260" w:leftChars="600"/>
        <w:rPr>
          <w:rFonts w:hint="eastAsia"/>
        </w:rPr>
      </w:pPr>
      <w:r>
        <w:rPr>
          <w:rFonts w:hint="eastAsia"/>
        </w:rPr>
        <w:t xml:space="preserve">    public DemoProducerCallback(String sendMsg ) {</w:t>
      </w:r>
    </w:p>
    <w:p>
      <w:pPr>
        <w:ind w:left="1260" w:leftChars="600"/>
        <w:rPr>
          <w:rFonts w:hint="eastAsia"/>
        </w:rPr>
      </w:pPr>
      <w:r>
        <w:rPr>
          <w:rFonts w:hint="eastAsia"/>
        </w:rPr>
        <w:t xml:space="preserve">        this.sendMsg = sendMsg;</w:t>
      </w:r>
    </w:p>
    <w:p>
      <w:pPr>
        <w:ind w:left="1260" w:leftChars="60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ind w:left="1260" w:leftChars="600"/>
        <w:rPr>
          <w:rFonts w:hint="eastAsia"/>
        </w:rPr>
      </w:pPr>
    </w:p>
    <w:p>
      <w:pPr>
        <w:ind w:left="1260" w:leftChars="600"/>
        <w:rPr>
          <w:rFonts w:hint="eastAsia"/>
        </w:rPr>
      </w:pPr>
      <w:r>
        <w:rPr>
          <w:rFonts w:hint="eastAsia"/>
        </w:rPr>
        <w:t xml:space="preserve">    public DemoProducerCallback() {}</w:t>
      </w:r>
    </w:p>
    <w:p>
      <w:pPr>
        <w:ind w:left="1260" w:leftChars="600"/>
        <w:rPr>
          <w:rFonts w:hint="eastAsia"/>
        </w:rPr>
      </w:pPr>
    </w:p>
    <w:p>
      <w:pPr>
        <w:ind w:left="1260" w:leftChars="600"/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ind w:left="1260" w:leftChars="600" w:firstLine="420"/>
        <w:rPr>
          <w:rFonts w:hint="eastAsia"/>
        </w:rPr>
      </w:pPr>
      <w:r>
        <w:rPr>
          <w:rFonts w:hint="eastAsia"/>
        </w:rPr>
        <w:t>public void onCompletion(RecordMetadata recordMetadata,Exception e){</w:t>
      </w:r>
    </w:p>
    <w:p>
      <w:pPr>
        <w:ind w:left="1260" w:leftChars="600"/>
        <w:rPr>
          <w:rFonts w:hint="eastAsia"/>
        </w:rPr>
      </w:pPr>
      <w:r>
        <w:rPr>
          <w:rFonts w:hint="eastAsia"/>
        </w:rPr>
        <w:t xml:space="preserve">        if(e != null) {</w:t>
      </w:r>
    </w:p>
    <w:p>
      <w:pPr>
        <w:ind w:left="1260" w:leftChars="600"/>
        <w:rPr>
          <w:rFonts w:hint="eastAsia"/>
        </w:rPr>
      </w:pPr>
      <w:r>
        <w:rPr>
          <w:rFonts w:hint="eastAsia"/>
        </w:rPr>
        <w:t xml:space="preserve">            try {</w:t>
      </w:r>
    </w:p>
    <w:p>
      <w:pPr>
        <w:ind w:left="1260" w:leftChars="600"/>
        <w:rPr>
          <w:rFonts w:hint="eastAsia"/>
        </w:rPr>
      </w:pPr>
      <w:r>
        <w:rPr>
          <w:rFonts w:hint="eastAsia"/>
        </w:rPr>
        <w:t xml:space="preserve">                  producer.send(record).get();//同步发送</w:t>
      </w:r>
    </w:p>
    <w:p>
      <w:pPr>
        <w:ind w:left="1260" w:leftChars="600"/>
        <w:rPr>
          <w:rFonts w:hint="eastAsia"/>
        </w:rPr>
      </w:pPr>
      <w:r>
        <w:rPr>
          <w:rFonts w:hint="eastAsia"/>
        </w:rPr>
        <w:t xml:space="preserve">            } catch (Exception e) {</w:t>
      </w:r>
    </w:p>
    <w:p>
      <w:pPr>
        <w:ind w:left="1260" w:leftChars="600"/>
        <w:rPr>
          <w:rFonts w:hint="eastAsia"/>
        </w:rPr>
      </w:pPr>
      <w:r>
        <w:rPr>
          <w:rFonts w:hint="eastAsia"/>
        </w:rPr>
        <w:t xml:space="preserve">                  e.printStackTrance();</w:t>
      </w:r>
    </w:p>
    <w:p>
      <w:pPr>
        <w:ind w:left="1260" w:leftChars="600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ind w:left="1260" w:leftChars="60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ind w:left="1260" w:leftChars="60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ind w:left="1260" w:leftChars="600"/>
        <w:rPr>
          <w:rFonts w:hint="eastAsia"/>
        </w:rPr>
      </w:pPr>
      <w:r>
        <w:rPr>
          <w:rFonts w:hint="eastAsia"/>
        </w:rPr>
        <w:t>}</w:t>
      </w:r>
    </w:p>
    <w:p>
      <w:pPr>
        <w:ind w:left="1260" w:leftChars="600"/>
        <w:rPr>
          <w:rFonts w:hint="eastAsia"/>
        </w:rPr>
      </w:pPr>
    </w:p>
    <w:p>
      <w:pPr>
        <w:ind w:left="1260" w:leftChars="600"/>
        <w:rPr>
          <w:rFonts w:hint="eastAsia"/>
        </w:rPr>
      </w:pPr>
      <w:r>
        <w:rPr>
          <w:rFonts w:hint="eastAsia"/>
        </w:rPr>
        <w:t xml:space="preserve">ProducerRecord&lt;String,String&gt; record </w:t>
      </w:r>
    </w:p>
    <w:p>
      <w:pPr>
        <w:ind w:left="1260" w:leftChars="600"/>
        <w:rPr>
          <w:rFonts w:hint="eastAsia"/>
        </w:rPr>
      </w:pPr>
      <w:r>
        <w:rPr>
          <w:rFonts w:hint="eastAsia"/>
        </w:rPr>
        <w:t>= new ProducerRecord&lt;&gt;(“CustomerCountry”,”Biomedical Materials”,”USA”);</w:t>
      </w:r>
    </w:p>
    <w:p>
      <w:pPr>
        <w:ind w:left="1260" w:leftChars="600"/>
        <w:rPr>
          <w:rFonts w:hint="eastAsia"/>
        </w:rPr>
      </w:pPr>
      <w:r>
        <w:rPr>
          <w:rFonts w:hint="eastAsia"/>
        </w:rPr>
        <w:t>producer.send(record,new DemoProducerCallback());</w:t>
      </w:r>
    </w:p>
    <w:p>
      <w:pPr>
        <w:ind w:left="1260" w:leftChars="600"/>
        <w:rPr>
          <w:rFonts w:hint="eastAsia"/>
        </w:rPr>
      </w:pPr>
    </w:p>
    <w:bookmarkEnd w:id="4"/>
    <w:bookmarkEnd w:id="5"/>
    <w:p>
      <w:pPr>
        <w:ind w:left="1260" w:leftChars="600"/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pStyle w:val="9"/>
        <w:numPr>
          <w:ilvl w:val="0"/>
          <w:numId w:val="4"/>
        </w:numPr>
        <w:ind w:firstLineChars="0"/>
      </w:pPr>
      <w:r>
        <w:rPr>
          <w:rFonts w:hint="eastAsia"/>
        </w:rPr>
        <w:t>异步发送</w:t>
      </w:r>
      <w:r>
        <w:rPr>
          <w:rFonts w:hint="eastAsia"/>
          <w:lang w:eastAsia="zh-CN"/>
        </w:rPr>
        <w:t>有</w:t>
      </w:r>
      <w:r>
        <w:rPr>
          <w:rFonts w:hint="eastAsia"/>
        </w:rPr>
        <w:t>序且消息不丢失</w:t>
      </w:r>
    </w:p>
    <w:p>
      <w:pPr>
        <w:pStyle w:val="9"/>
        <w:ind w:left="990" w:firstLine="0" w:firstLineChars="0"/>
      </w:pPr>
      <w:r>
        <w:rPr>
          <w:rFonts w:hint="eastAsia"/>
        </w:rPr>
        <w:t>要求：</w:t>
      </w:r>
    </w:p>
    <w:p>
      <w:pPr>
        <w:pStyle w:val="9"/>
        <w:ind w:left="990" w:firstLine="0" w:firstLineChars="0"/>
      </w:pPr>
      <w:r>
        <w:tab/>
      </w:r>
      <w:r>
        <w:rPr>
          <w:rFonts w:hint="eastAsia"/>
          <w:lang w:val="en-US" w:eastAsia="zh-CN"/>
        </w:rPr>
        <w:t>①</w:t>
      </w:r>
      <w:r>
        <w:rPr>
          <w:rFonts w:hint="eastAsia"/>
        </w:rPr>
        <w:t>设置acks</w:t>
      </w:r>
      <w:r>
        <w:rPr>
          <w:rFonts w:hint="eastAsia"/>
          <w:lang w:val="en-US" w:eastAsia="zh-CN"/>
        </w:rPr>
        <w:t>非</w:t>
      </w:r>
      <w:r>
        <w:rPr>
          <w:rFonts w:hint="eastAsia"/>
        </w:rPr>
        <w:t>0，最好为all</w:t>
      </w:r>
    </w:p>
    <w:p>
      <w:pPr>
        <w:ind w:left="990"/>
      </w:pPr>
      <w:r>
        <w:tab/>
      </w:r>
      <w:r>
        <w:rPr>
          <w:rFonts w:hint="eastAsia"/>
          <w:lang w:val="en-US" w:eastAsia="zh-CN"/>
        </w:rPr>
        <w:t>②</w:t>
      </w:r>
      <w:r>
        <w:rPr>
          <w:rFonts w:hint="eastAsia"/>
        </w:rPr>
        <w:t>设置retries参数</w:t>
      </w:r>
      <w:r>
        <w:rPr>
          <w:rFonts w:hint="eastAsia"/>
          <w:lang w:val="en-US" w:eastAsia="zh-CN"/>
        </w:rPr>
        <w:t>非</w:t>
      </w:r>
      <w:r>
        <w:rPr>
          <w:rFonts w:hint="eastAsia"/>
        </w:rPr>
        <w:t>0，并且多次，当产生异常时，做同步发送或者异步发送</w:t>
      </w:r>
    </w:p>
    <w:p>
      <w:pPr>
        <w:ind w:left="990"/>
        <w:rPr>
          <w:rFonts w:hint="eastAsia"/>
        </w:rPr>
      </w:pPr>
      <w:r>
        <w:tab/>
      </w:r>
      <w:r>
        <w:rPr>
          <w:rFonts w:hint="eastAsia"/>
          <w:lang w:val="en-US" w:eastAsia="zh-CN"/>
        </w:rPr>
        <w:t>③</w:t>
      </w:r>
      <w:r>
        <w:rPr>
          <w:rFonts w:hint="eastAsia"/>
        </w:rPr>
        <w:t>设置max</w:t>
      </w:r>
      <w:r>
        <w:t>.in.flight.requests.per.connection</w:t>
      </w:r>
      <w:r>
        <w:rPr>
          <w:rFonts w:hint="eastAsia"/>
        </w:rPr>
        <w:t>参数为1次</w:t>
      </w:r>
    </w:p>
    <w:p>
      <w:pPr>
        <w:ind w:left="99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案例代码请参照标题（1），区别只在于</w:t>
      </w:r>
      <w:r>
        <w:rPr>
          <w:rFonts w:hint="eastAsia"/>
        </w:rPr>
        <w:t>max</w:t>
      </w:r>
      <w:r>
        <w:t>.in.flight.requests.per.connection</w:t>
      </w:r>
      <w:r>
        <w:rPr>
          <w:rFonts w:hint="eastAsia"/>
          <w:lang w:val="en-US" w:eastAsia="zh-CN"/>
        </w:rPr>
        <w:t>设置不同。</w:t>
      </w:r>
    </w:p>
    <w:p>
      <w:pPr>
        <w:ind w:left="990"/>
        <w:rPr>
          <w:rFonts w:hint="eastAsia"/>
        </w:rPr>
      </w:pPr>
    </w:p>
    <w:p>
      <w:pPr>
        <w:pStyle w:val="9"/>
        <w:numPr>
          <w:ilvl w:val="0"/>
          <w:numId w:val="4"/>
        </w:numPr>
        <w:ind w:firstLineChars="0"/>
      </w:pPr>
      <w:r>
        <w:rPr>
          <w:rFonts w:hint="eastAsia"/>
        </w:rPr>
        <w:t>异步发送有序且</w:t>
      </w:r>
      <w:r>
        <w:rPr>
          <w:rFonts w:hint="eastAsia"/>
          <w:lang w:val="en-US" w:eastAsia="zh-CN"/>
        </w:rPr>
        <w:t>可以允许消息丢失</w:t>
      </w:r>
    </w:p>
    <w:p>
      <w:pPr>
        <w:ind w:left="990"/>
      </w:pPr>
      <w:r>
        <w:rPr>
          <w:rFonts w:hint="eastAsia"/>
        </w:rPr>
        <w:t>要求：</w:t>
      </w:r>
    </w:p>
    <w:p>
      <w:pPr>
        <w:ind w:left="840" w:firstLine="420"/>
      </w:pPr>
      <w:r>
        <w:rPr>
          <w:rFonts w:hint="eastAsia"/>
          <w:lang w:val="en-US" w:eastAsia="zh-CN"/>
        </w:rPr>
        <w:t>①</w:t>
      </w:r>
      <w:r>
        <w:rPr>
          <w:rFonts w:hint="eastAsia"/>
        </w:rPr>
        <w:t>设置retries为0,</w:t>
      </w:r>
      <w:r>
        <w:rPr>
          <w:rFonts w:hint="eastAsia"/>
          <w:lang w:val="en-US" w:eastAsia="zh-CN"/>
        </w:rPr>
        <w:t>消息没有发送成功也不进行重试。</w:t>
      </w:r>
    </w:p>
    <w:p>
      <w:pPr>
        <w:ind w:left="990"/>
        <w:rPr>
          <w:rFonts w:hint="eastAsia"/>
          <w:lang w:eastAsia="zh-CN"/>
        </w:rPr>
      </w:pPr>
      <w:r>
        <w:tab/>
      </w:r>
      <w:r>
        <w:rPr>
          <w:rFonts w:hint="eastAsia"/>
          <w:lang w:val="en-US" w:eastAsia="zh-CN"/>
        </w:rPr>
        <w:t>②</w:t>
      </w:r>
      <w:r>
        <w:rPr>
          <w:rFonts w:hint="eastAsia"/>
        </w:rPr>
        <w:t>设置max</w:t>
      </w:r>
      <w:r>
        <w:t>.in.flight.requests.per.connection</w:t>
      </w:r>
      <w:r>
        <w:rPr>
          <w:rFonts w:hint="eastAsia"/>
        </w:rPr>
        <w:t>参数为1次</w:t>
      </w:r>
      <w:r>
        <w:rPr>
          <w:rFonts w:hint="eastAsia"/>
          <w:lang w:eastAsia="zh-CN"/>
        </w:rPr>
        <w:t>。</w:t>
      </w:r>
    </w:p>
    <w:p>
      <w:pPr>
        <w:ind w:left="1260" w:leftChars="600"/>
        <w:rPr>
          <w:rFonts w:hint="eastAsia"/>
          <w:lang w:val="en-US" w:eastAsia="zh-CN"/>
        </w:rPr>
      </w:pPr>
    </w:p>
    <w:p>
      <w:pPr>
        <w:ind w:left="1260" w:leftChars="6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案例演示：</w:t>
      </w:r>
    </w:p>
    <w:p>
      <w:pPr>
        <w:ind w:left="1260" w:leftChars="600"/>
        <w:rPr>
          <w:rFonts w:hint="eastAsia"/>
        </w:rPr>
      </w:pPr>
      <w:r>
        <w:rPr>
          <w:rFonts w:hint="eastAsia"/>
        </w:rPr>
        <w:t>private class DemoProducerCallback implements Callback {</w:t>
      </w:r>
    </w:p>
    <w:p>
      <w:pPr>
        <w:ind w:left="1260" w:leftChars="600" w:firstLine="420"/>
        <w:rPr>
          <w:rFonts w:hint="eastAsia"/>
        </w:rPr>
      </w:pPr>
      <w:r>
        <w:rPr>
          <w:rFonts w:hint="eastAsia"/>
        </w:rPr>
        <w:t>private String sendMsg = “”;</w:t>
      </w:r>
    </w:p>
    <w:p>
      <w:pPr>
        <w:ind w:left="1260" w:leftChars="600" w:firstLine="420"/>
        <w:rPr>
          <w:rFonts w:hint="eastAsia"/>
        </w:rPr>
      </w:pPr>
    </w:p>
    <w:p>
      <w:pPr>
        <w:ind w:left="1260" w:leftChars="600"/>
        <w:rPr>
          <w:rFonts w:hint="eastAsia"/>
        </w:rPr>
      </w:pPr>
      <w:r>
        <w:rPr>
          <w:rFonts w:hint="eastAsia"/>
        </w:rPr>
        <w:t xml:space="preserve">    public DemoProducerCallback(String sendMsg ) {</w:t>
      </w:r>
    </w:p>
    <w:p>
      <w:pPr>
        <w:ind w:left="1260" w:leftChars="600"/>
        <w:rPr>
          <w:rFonts w:hint="eastAsia"/>
        </w:rPr>
      </w:pPr>
      <w:r>
        <w:rPr>
          <w:rFonts w:hint="eastAsia"/>
        </w:rPr>
        <w:t xml:space="preserve">        this.sendMsg = sendMsg;</w:t>
      </w:r>
    </w:p>
    <w:p>
      <w:pPr>
        <w:ind w:left="1260" w:leftChars="60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ind w:left="1260" w:leftChars="600"/>
        <w:rPr>
          <w:rFonts w:hint="eastAsia"/>
        </w:rPr>
      </w:pPr>
    </w:p>
    <w:p>
      <w:pPr>
        <w:ind w:left="1260" w:leftChars="600"/>
        <w:rPr>
          <w:rFonts w:hint="eastAsia"/>
        </w:rPr>
      </w:pPr>
      <w:r>
        <w:rPr>
          <w:rFonts w:hint="eastAsia"/>
        </w:rPr>
        <w:t xml:space="preserve">    public DemoProducerCallback() {}</w:t>
      </w:r>
    </w:p>
    <w:p>
      <w:pPr>
        <w:ind w:left="1260" w:leftChars="600"/>
        <w:rPr>
          <w:rFonts w:hint="eastAsia"/>
        </w:rPr>
      </w:pPr>
    </w:p>
    <w:p>
      <w:pPr>
        <w:ind w:left="1260" w:leftChars="600"/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ind w:left="1260" w:leftChars="600" w:firstLine="420"/>
        <w:rPr>
          <w:rFonts w:hint="eastAsia"/>
        </w:rPr>
      </w:pPr>
      <w:r>
        <w:rPr>
          <w:rFonts w:hint="eastAsia"/>
        </w:rPr>
        <w:t>public void onCompletion(RecordMetadata recordMetadata,Exception e){</w:t>
      </w:r>
    </w:p>
    <w:p>
      <w:pPr>
        <w:ind w:left="1260" w:leftChars="600"/>
        <w:rPr>
          <w:rFonts w:hint="eastAsia"/>
        </w:rPr>
      </w:pPr>
      <w:r>
        <w:rPr>
          <w:rFonts w:hint="eastAsia"/>
        </w:rPr>
        <w:t xml:space="preserve">          e.printStackTrance();  </w:t>
      </w:r>
    </w:p>
    <w:p>
      <w:pPr>
        <w:ind w:left="1260" w:leftChars="60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ind w:left="1260" w:leftChars="600"/>
        <w:rPr>
          <w:rFonts w:hint="eastAsia"/>
        </w:rPr>
      </w:pPr>
      <w:r>
        <w:rPr>
          <w:rFonts w:hint="eastAsia"/>
        </w:rPr>
        <w:t>}</w:t>
      </w:r>
    </w:p>
    <w:p>
      <w:pPr>
        <w:ind w:left="1260" w:leftChars="600"/>
        <w:rPr>
          <w:rFonts w:hint="eastAsia"/>
        </w:rPr>
      </w:pPr>
    </w:p>
    <w:p>
      <w:pPr>
        <w:ind w:left="1260" w:leftChars="600"/>
        <w:rPr>
          <w:rFonts w:hint="eastAsia"/>
        </w:rPr>
      </w:pPr>
      <w:r>
        <w:rPr>
          <w:rFonts w:hint="eastAsia"/>
        </w:rPr>
        <w:t xml:space="preserve">ProducerRecord&lt;String,String&gt; record </w:t>
      </w:r>
    </w:p>
    <w:p>
      <w:pPr>
        <w:ind w:left="1260" w:leftChars="600"/>
        <w:rPr>
          <w:rFonts w:hint="eastAsia"/>
        </w:rPr>
      </w:pPr>
      <w:r>
        <w:rPr>
          <w:rFonts w:hint="eastAsia"/>
        </w:rPr>
        <w:t>= new ProducerRecord&lt;&gt;(“CustomerCountry”,”Biomedical Materials”,”USA”);</w:t>
      </w:r>
    </w:p>
    <w:p>
      <w:pPr>
        <w:ind w:left="1260" w:leftChars="600"/>
        <w:rPr>
          <w:rFonts w:hint="eastAsia"/>
        </w:rPr>
      </w:pPr>
      <w:r>
        <w:rPr>
          <w:rFonts w:hint="eastAsia"/>
        </w:rPr>
        <w:t>producer.send(record,new DemoProducerCallback());</w:t>
      </w:r>
    </w:p>
    <w:p>
      <w:pPr>
        <w:ind w:left="990"/>
        <w:rPr>
          <w:rFonts w:hint="eastAsia"/>
          <w:lang w:val="en-US" w:eastAsia="zh-CN"/>
        </w:rPr>
      </w:pPr>
    </w:p>
    <w:bookmarkEnd w:id="2"/>
    <w:bookmarkEnd w:id="3"/>
    <w:p>
      <w:pPr>
        <w:pStyle w:val="2"/>
        <w:jc w:val="center"/>
      </w:pPr>
      <w:r>
        <w:rPr>
          <w:rFonts w:hint="eastAsia"/>
        </w:rPr>
        <w:t>消费者</w:t>
      </w:r>
    </w:p>
    <w:p>
      <w:pPr>
        <w:pStyle w:val="3"/>
        <w:rPr>
          <w:rFonts w:hint="eastAsia"/>
        </w:rPr>
      </w:pPr>
      <w:r>
        <w:rPr>
          <w:rFonts w:hint="eastAsia"/>
        </w:rPr>
        <w:t>提交</w:t>
      </w:r>
      <w:r>
        <w:rPr>
          <w:rFonts w:hint="eastAsia"/>
          <w:lang w:val="en-US" w:eastAsia="zh-CN"/>
        </w:rPr>
        <w:t>偏移</w:t>
      </w:r>
      <w:r>
        <w:rPr>
          <w:rFonts w:hint="eastAsia"/>
        </w:rPr>
        <w:t>量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一．提交偏移量可能会导致的后果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1.消息的重复处理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</w:rPr>
        <w:t>如果提交的偏移量小于客户端处理的最后一个消息的偏移量，那么处于两个偏移量之间的消息就会被重复处理</w:t>
      </w:r>
      <w:r>
        <w:rPr>
          <w:rFonts w:hint="eastAsia"/>
          <w:lang w:eastAsia="zh-CN"/>
        </w:rPr>
        <w:t>。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9865" cy="2078355"/>
            <wp:effectExtent l="0" t="0" r="6985" b="17145"/>
            <wp:docPr id="5" name="图片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ag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    比如说：当消费者自动提交偏移量时，即enable.auto.commit设置为true，那么每过5秒,消费者会自动把poll()方法接收到的最大偏移量提交上去。提交时间间隔由auto.commit.interval.ms控制，默认值为5s。如果最近一次提交之后的3s发生了再均衡，再均衡之后，消费者就从最后一次提交的偏移量位置开始读取消息，那么这3s内到达的消息会被重复处理。</w:t>
      </w:r>
    </w:p>
    <w:p>
      <w:pPr>
        <w:ind w:firstLine="420"/>
        <w:rPr>
          <w:rFonts w:hint="eastAsia"/>
        </w:rPr>
      </w:pPr>
      <w:r>
        <w:rPr>
          <w:rFonts w:hint="eastAsia"/>
        </w:rPr>
        <w:t>重复处理不光是在自动提交的时候产生，同步提交和异步提交的时候都会发生。当我们设置一次轮询同步提交或异步提交一次消息时，只有最后一批次的消息会被重复处理。而自动提交是基于时间间隔的，因此重复处理的消息批次是不定的。</w:t>
      </w: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解决方案：</w:t>
      </w:r>
    </w:p>
    <w:p>
      <w:pPr>
        <w:rPr>
          <w:rFonts w:hint="eastAsia"/>
        </w:rPr>
      </w:pPr>
      <w:r>
        <w:rPr>
          <w:rFonts w:hint="eastAsia"/>
        </w:rPr>
        <w:t xml:space="preserve">       为了避免再均衡时消息的重复处理，我们可以采用手动提交偏移量的方式，这样可以降低重复操作出现的概率，并且设置再均衡监听器。</w:t>
      </w:r>
    </w:p>
    <w:p>
      <w:pPr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消息的</w:t>
      </w:r>
      <w:r>
        <w:rPr>
          <w:rFonts w:hint="eastAsia"/>
        </w:rPr>
        <w:t>丢失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</w:rPr>
        <w:t>如果提交的偏移量大于客户端处理的最后一个消息的偏移量，那么处于两个偏移量之间的消息将会丢失</w:t>
      </w:r>
      <w:r>
        <w:rPr>
          <w:rFonts w:hint="eastAsia"/>
          <w:lang w:eastAsia="zh-CN"/>
        </w:rPr>
        <w:t>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7960" cy="2153920"/>
            <wp:effectExtent l="0" t="0" r="8890" b="17780"/>
            <wp:docPr id="1" name="图片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ag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消费者出现丢失操作的情况：</w:t>
      </w:r>
    </w:p>
    <w:p>
      <w:pPr>
        <w:rPr>
          <w:rFonts w:hint="eastAsia"/>
        </w:rPr>
      </w:pPr>
      <w:r>
        <w:rPr>
          <w:rFonts w:hint="eastAsia"/>
        </w:rPr>
        <w:t xml:space="preserve">        ①消费者手动提交特定偏移量(过大)后再执行消息处理</w:t>
      </w:r>
    </w:p>
    <w:p>
      <w:pPr>
        <w:rPr>
          <w:rFonts w:hint="eastAsia"/>
        </w:rPr>
      </w:pPr>
      <w:r>
        <w:rPr>
          <w:rFonts w:hint="eastAsia"/>
        </w:rPr>
        <w:t xml:space="preserve">        ②当消费者所在服务器在执行消息阶段由于故障、电源等意外问题产生而导致宕机</w:t>
      </w:r>
    </w:p>
    <w:p>
      <w:pPr>
        <w:rPr>
          <w:rFonts w:hint="eastAsia"/>
        </w:rPr>
      </w:pPr>
      <w:r>
        <w:rPr>
          <w:rFonts w:hint="eastAsia"/>
        </w:rPr>
        <w:t xml:space="preserve">        ...</w:t>
      </w:r>
    </w:p>
    <w:p>
      <w:pPr>
        <w:rPr>
          <w:rFonts w:hint="eastAsia"/>
        </w:rPr>
      </w:pPr>
      <w:r>
        <w:rPr>
          <w:rFonts w:hint="eastAsia"/>
        </w:rPr>
        <w:t xml:space="preserve"> 解决方案：</w:t>
      </w:r>
    </w:p>
    <w:p>
      <w:pPr>
        <w:rPr>
          <w:rFonts w:hint="eastAsia"/>
        </w:rPr>
      </w:pPr>
      <w:r>
        <w:rPr>
          <w:rFonts w:hint="eastAsia"/>
        </w:rPr>
        <w:t xml:space="preserve">        先执行消息处理，再提交偏移量。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二．关于提交偏移量的方式</w:t>
      </w:r>
    </w:p>
    <w:p>
      <w:pPr>
        <w:pStyle w:val="9"/>
        <w:numPr>
          <w:ilvl w:val="0"/>
          <w:numId w:val="5"/>
        </w:numPr>
        <w:ind w:firstLineChars="0"/>
        <w:rPr>
          <w:rFonts w:hint="eastAsia"/>
        </w:rPr>
      </w:pPr>
      <w:bookmarkStart w:id="6" w:name="OLE_LINK9"/>
      <w:r>
        <w:rPr>
          <w:rFonts w:hint="eastAsia"/>
        </w:rPr>
        <w:t>自动提交。若enable</w:t>
      </w:r>
      <w:r>
        <w:t>.auto.commit</w:t>
      </w:r>
      <w:r>
        <w:rPr>
          <w:rFonts w:hint="eastAsia"/>
        </w:rPr>
        <w:t>为true时，那么</w:t>
      </w:r>
      <w:r>
        <w:rPr>
          <w:rFonts w:hint="eastAsia"/>
          <w:lang w:val="en-US" w:eastAsia="zh-CN"/>
        </w:rPr>
        <w:t>每</w:t>
      </w:r>
      <w:r>
        <w:rPr>
          <w:rFonts w:hint="eastAsia"/>
        </w:rPr>
        <w:t>过5s，消费者会自动把从p</w:t>
      </w:r>
      <w:r>
        <w:t>oll()</w:t>
      </w:r>
      <w:r>
        <w:rPr>
          <w:rFonts w:hint="eastAsia"/>
        </w:rPr>
        <w:t>方法接收到的最大偏移量提交上去。提交时间间隔由auto</w:t>
      </w:r>
      <w:r>
        <w:t>.commit.interval.ms</w:t>
      </w:r>
      <w:r>
        <w:rPr>
          <w:rFonts w:hint="eastAsia"/>
        </w:rPr>
        <w:t>控制，默认为5s。可能会造成重复消费和消费丢失</w:t>
      </w:r>
      <w:r>
        <w:rPr>
          <w:rFonts w:hint="eastAsia"/>
          <w:lang w:eastAsia="zh-CN"/>
        </w:rPr>
        <w:t>。</w:t>
      </w:r>
    </w:p>
    <w:p>
      <w:pPr>
        <w:pStyle w:val="9"/>
        <w:numPr>
          <w:ilvl w:val="0"/>
          <w:numId w:val="5"/>
        </w:numPr>
        <w:ind w:firstLineChars="0"/>
      </w:pPr>
      <w:r>
        <w:rPr>
          <w:rFonts w:hint="eastAsia"/>
        </w:rPr>
        <w:t>手动提交。手动提交包括同步提交和异步提交。需要把enable</w:t>
      </w:r>
      <w:r>
        <w:t>.auto.commit</w:t>
      </w:r>
      <w:r>
        <w:rPr>
          <w:rFonts w:hint="eastAsia"/>
        </w:rPr>
        <w:t>设为false。</w:t>
      </w:r>
    </w:p>
    <w:bookmarkEnd w:id="6"/>
    <w:p>
      <w:pPr>
        <w:pStyle w:val="5"/>
        <w:rPr>
          <w:rFonts w:hint="eastAsia"/>
        </w:rPr>
      </w:pPr>
      <w:r>
        <w:rPr>
          <w:rFonts w:hint="eastAsia"/>
        </w:rPr>
        <w:t>同步提交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特点：只要没有发生不可恢复的错误， commiSync()方法会一直尝试直至提交成功</w:t>
      </w:r>
    </w:p>
    <w:p>
      <w:pPr>
        <w:pStyle w:val="9"/>
        <w:numPr>
          <w:ilvl w:val="0"/>
          <w:numId w:val="6"/>
        </w:numPr>
        <w:ind w:firstLineChars="0"/>
      </w:pPr>
      <w:bookmarkStart w:id="7" w:name="OLE_LINK10"/>
      <w:r>
        <w:rPr>
          <w:rFonts w:hint="eastAsia"/>
        </w:rPr>
        <w:t>优点：简单可靠，提交poll</w:t>
      </w:r>
      <w:r>
        <w:t>()</w:t>
      </w:r>
      <w:r>
        <w:rPr>
          <w:rFonts w:hint="eastAsia"/>
        </w:rPr>
        <w:t>方法返回的最新偏移量，若成功则马上返回，提交失败就抛出异常。</w:t>
      </w:r>
    </w:p>
    <w:p>
      <w:pPr>
        <w:pStyle w:val="9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缺点：如果发生再均衡，从最近一批消息到发生再均衡之间的所有消息都将被重复处理。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案例演示：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//消费者从消费者产生的内容中进行消费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while(true) {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ConsumerRecords&lt;String, String&gt; records = consumer.poll(1000);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for (ConsumerRecord&lt;String,String&gt; record : records) {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//将消费到的内容数据到控制台，以便大家可以看到消费详情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System.out.printf("offset = %d, value = %s%n", record.offset(), record.value());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try {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//在每次处理完poll过来的数据后进行偏移量的同步提交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consumer.commitSync();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}catch (CommitFailedException e){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log.error("commit failed",e);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9"/>
        <w:widowControl w:val="0"/>
        <w:numPr>
          <w:ilvl w:val="0"/>
          <w:numId w:val="0"/>
        </w:numPr>
        <w:jc w:val="both"/>
      </w:pPr>
      <w:r>
        <w:rPr>
          <w:rFonts w:hint="eastAsia"/>
        </w:rPr>
        <w:t>}</w:t>
      </w:r>
    </w:p>
    <w:bookmarkEnd w:id="7"/>
    <w:p>
      <w:pPr>
        <w:pStyle w:val="5"/>
        <w:rPr>
          <w:rFonts w:hint="eastAsia"/>
        </w:rPr>
      </w:pPr>
      <w:r>
        <w:rPr>
          <w:rFonts w:hint="eastAsia"/>
        </w:rPr>
        <w:t>异步提交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特点：commitAsync()只管发送提交请求，无需等待broker的响应。</w:t>
      </w:r>
    </w:p>
    <w:p>
      <w:pPr>
        <w:pStyle w:val="9"/>
        <w:numPr>
          <w:ilvl w:val="0"/>
          <w:numId w:val="7"/>
        </w:numPr>
        <w:ind w:firstLineChars="0"/>
      </w:pPr>
      <w:bookmarkStart w:id="8" w:name="OLE_LINK12"/>
      <w:bookmarkStart w:id="9" w:name="OLE_LINK11"/>
      <w:r>
        <w:rPr>
          <w:rFonts w:hint="eastAsia"/>
        </w:rPr>
        <w:t>优点:</w:t>
      </w:r>
      <w:r>
        <w:t xml:space="preserve"> </w:t>
      </w:r>
      <w:r>
        <w:rPr>
          <w:rFonts w:hint="eastAsia"/>
        </w:rPr>
        <w:t>提升了吞吐量，效率高</w:t>
      </w:r>
    </w:p>
    <w:p>
      <w:pPr>
        <w:pStyle w:val="9"/>
        <w:numPr>
          <w:ilvl w:val="0"/>
          <w:numId w:val="7"/>
        </w:numPr>
        <w:ind w:firstLineChars="0"/>
      </w:pPr>
      <w:r>
        <w:rPr>
          <w:rFonts w:hint="eastAsia"/>
        </w:rPr>
        <w:t>缺点：再均衡时会增加重复消息的数量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案例演示：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//消费者从消费者产生的内容中进行消费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while(true) {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ConsumerRecords&lt;String, String&gt; records = consumer.poll(1000);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for (ConsumerRecord&lt;String,String&gt; record : records) {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//将消费到的内容数据到控制台，以便大家可以看到消费详情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System.out.printf("offset = %d, value = %s%n", record.offset(), record.value());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try {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//在每次处理完poll过来的数据后进行偏移量的异步提交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consumer.commitSync();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}catch (CommitFailedException e){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log.error("commit failed",e);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9"/>
        <w:widowControl w:val="0"/>
        <w:numPr>
          <w:ilvl w:val="0"/>
          <w:numId w:val="0"/>
        </w:numPr>
        <w:jc w:val="both"/>
      </w:pPr>
      <w:r>
        <w:rPr>
          <w:rFonts w:hint="eastAsia"/>
        </w:rPr>
        <w:t>}</w:t>
      </w:r>
    </w:p>
    <w:bookmarkEnd w:id="8"/>
    <w:bookmarkEnd w:id="9"/>
    <w:p>
      <w:pPr>
        <w:pStyle w:val="5"/>
        <w:rPr>
          <w:rFonts w:hint="eastAsia"/>
        </w:rPr>
      </w:pPr>
      <w:r>
        <w:rPr>
          <w:rFonts w:hint="eastAsia"/>
        </w:rPr>
        <w:t>同步和异步组合提交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使用场景：在消费者关闭前一般会组合使用commitSync()和commitAsync()。</w:t>
      </w:r>
    </w:p>
    <w:p>
      <w:pPr>
        <w:pStyle w:val="9"/>
        <w:numPr>
          <w:ilvl w:val="0"/>
          <w:numId w:val="8"/>
        </w:numPr>
        <w:ind w:firstLineChars="0"/>
      </w:pPr>
      <w:r>
        <w:rPr>
          <w:rFonts w:hint="eastAsia"/>
        </w:rPr>
        <w:t>优点：速度比同步更快，比异步更加可靠</w:t>
      </w:r>
    </w:p>
    <w:p>
      <w:pPr>
        <w:pStyle w:val="9"/>
        <w:numPr>
          <w:ilvl w:val="0"/>
          <w:numId w:val="8"/>
        </w:numPr>
        <w:ind w:firstLineChars="0"/>
      </w:pPr>
      <w:r>
        <w:rPr>
          <w:rFonts w:hint="eastAsia"/>
        </w:rPr>
        <w:t>缺点：再均衡时会增加重复消息的数量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案例演示：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//消费者从消费者产生的内容中进行消费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try{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while(true) {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ConsumerRecords&lt;String, String&gt; records = consumer.poll(1000);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(ConsumerRecord&lt;String,String&gt; record : records) {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//将消费到的内容数据到控制台，以便大家可以看到消费详情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System.out.printf("offset = %d, value = %s%n", record.offset(), record.value());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try {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//如果一切正常，我们使用commitAsync()方法来提交。这样速度更快，而且即使这次提交失败，下一次提交很可能会成功。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consumer.commitAsync();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}catch (CommitFailedException e){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log.error("commit failed",e);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}catch (Exception e){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log.error("Unexpected error",e);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}finally{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try{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//如果直接关闭消费者，就没有所谓的“下一次提交”了。使用commitSync()方法会一直重试，直到提交成功或发生无法恢复的错误。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consumer.commitSync();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}finally {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consumer.close();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</w:pPr>
      <w:r>
        <w:rPr>
          <w:rFonts w:hint="eastAsia"/>
          <w:lang w:val="en-US" w:eastAsia="zh-CN"/>
        </w:rPr>
        <w:t>设置再</w:t>
      </w:r>
      <w:r>
        <w:rPr>
          <w:rFonts w:hint="eastAsia"/>
        </w:rPr>
        <w:t>均衡监听器</w:t>
      </w:r>
    </w:p>
    <w:p>
      <w:pPr>
        <w:ind w:firstLine="420"/>
      </w:pPr>
      <w:bookmarkStart w:id="10" w:name="OLE_LINK13"/>
      <w:r>
        <w:rPr>
          <w:rFonts w:hint="eastAsia"/>
        </w:rPr>
        <w:t>消费者在退出和进行分区再均衡之前，可以做一些清理工作，可以通过实现ComsumerRebalanceListener的on</w:t>
      </w:r>
      <w:r>
        <w:t>PartitionRevoked</w:t>
      </w:r>
      <w:r>
        <w:rPr>
          <w:rFonts w:hint="eastAsia"/>
        </w:rPr>
        <w:t>（再均衡开始之前和消费者停止读取消息之后被调用）和o</w:t>
      </w:r>
      <w:r>
        <w:t>nPartitionAssigned</w:t>
      </w:r>
      <w:r>
        <w:rPr>
          <w:rFonts w:hint="eastAsia"/>
        </w:rPr>
        <w:t>（在重新分配分区之前和消费者开始读取消息之前调用）方法实现。可以帮助我们在失去分区所有权时提交偏移量（在on</w:t>
      </w:r>
      <w:r>
        <w:t>PartitionRevoked</w:t>
      </w:r>
      <w:r>
        <w:rPr>
          <w:rFonts w:hint="eastAsia"/>
        </w:rPr>
        <w:t>方法中实现）。</w:t>
      </w:r>
    </w:p>
    <w:bookmarkEnd w:id="10"/>
    <w:p>
      <w:pPr>
        <w:pStyle w:val="5"/>
      </w:pPr>
      <w:bookmarkStart w:id="11" w:name="OLE_LINK15"/>
      <w:bookmarkStart w:id="12" w:name="OLE_LINK14"/>
      <w:r>
        <w:rPr>
          <w:rFonts w:hint="eastAsia"/>
        </w:rPr>
        <w:t>利用数据库原子性保证不出现重复消费</w:t>
      </w:r>
    </w:p>
    <w:bookmarkEnd w:id="11"/>
    <w:bookmarkEnd w:id="12"/>
    <w:p>
      <w:r>
        <w:tab/>
      </w:r>
      <w:bookmarkStart w:id="13" w:name="OLE_LINK16"/>
      <w:bookmarkStart w:id="14" w:name="OLE_LINK17"/>
      <w:r>
        <w:rPr>
          <w:rFonts w:hint="eastAsia"/>
        </w:rPr>
        <w:t>应用程序从Kafka读取事件，对它们进行处理，然后把结果保存在数据库、NoSQL存储引擎或者Hadoop。可以保证不丢失数据，也不在数据库保存重复数据。</w:t>
      </w:r>
      <w:bookmarkEnd w:id="13"/>
      <w:bookmarkEnd w:id="1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B2345"/>
    <w:multiLevelType w:val="multilevel"/>
    <w:tmpl w:val="094B2345"/>
    <w:lvl w:ilvl="0" w:tentative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92169F"/>
    <w:multiLevelType w:val="multilevel"/>
    <w:tmpl w:val="0F92169F"/>
    <w:lvl w:ilvl="0" w:tentative="0">
      <w:start w:val="1"/>
      <w:numFmt w:val="decimal"/>
      <w:lvlText w:val="(%1)"/>
      <w:lvlJc w:val="left"/>
      <w:pPr>
        <w:ind w:left="99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70" w:hanging="420"/>
      </w:pPr>
    </w:lvl>
    <w:lvl w:ilvl="2" w:tentative="0">
      <w:start w:val="1"/>
      <w:numFmt w:val="lowerRoman"/>
      <w:lvlText w:val="%3."/>
      <w:lvlJc w:val="right"/>
      <w:pPr>
        <w:ind w:left="1890" w:hanging="420"/>
      </w:pPr>
    </w:lvl>
    <w:lvl w:ilvl="3" w:tentative="0">
      <w:start w:val="1"/>
      <w:numFmt w:val="decimal"/>
      <w:lvlText w:val="%4."/>
      <w:lvlJc w:val="left"/>
      <w:pPr>
        <w:ind w:left="2310" w:hanging="420"/>
      </w:pPr>
    </w:lvl>
    <w:lvl w:ilvl="4" w:tentative="0">
      <w:start w:val="1"/>
      <w:numFmt w:val="lowerLetter"/>
      <w:lvlText w:val="%5)"/>
      <w:lvlJc w:val="left"/>
      <w:pPr>
        <w:ind w:left="2730" w:hanging="420"/>
      </w:pPr>
    </w:lvl>
    <w:lvl w:ilvl="5" w:tentative="0">
      <w:start w:val="1"/>
      <w:numFmt w:val="lowerRoman"/>
      <w:lvlText w:val="%6."/>
      <w:lvlJc w:val="right"/>
      <w:pPr>
        <w:ind w:left="3150" w:hanging="420"/>
      </w:pPr>
    </w:lvl>
    <w:lvl w:ilvl="6" w:tentative="0">
      <w:start w:val="1"/>
      <w:numFmt w:val="decimal"/>
      <w:lvlText w:val="%7."/>
      <w:lvlJc w:val="left"/>
      <w:pPr>
        <w:ind w:left="3570" w:hanging="420"/>
      </w:pPr>
    </w:lvl>
    <w:lvl w:ilvl="7" w:tentative="0">
      <w:start w:val="1"/>
      <w:numFmt w:val="lowerLetter"/>
      <w:lvlText w:val="%8)"/>
      <w:lvlJc w:val="left"/>
      <w:pPr>
        <w:ind w:left="3990" w:hanging="420"/>
      </w:pPr>
    </w:lvl>
    <w:lvl w:ilvl="8" w:tentative="0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15E810AC"/>
    <w:multiLevelType w:val="multilevel"/>
    <w:tmpl w:val="15E810AC"/>
    <w:lvl w:ilvl="0" w:tentative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9CD74A4"/>
    <w:multiLevelType w:val="singleLevel"/>
    <w:tmpl w:val="19CD74A4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4">
    <w:nsid w:val="1B455792"/>
    <w:multiLevelType w:val="multilevel"/>
    <w:tmpl w:val="1B455792"/>
    <w:lvl w:ilvl="0" w:tentative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2A082237"/>
    <w:multiLevelType w:val="multilevel"/>
    <w:tmpl w:val="2A082237"/>
    <w:lvl w:ilvl="0" w:tentative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F914F3E"/>
    <w:multiLevelType w:val="multilevel"/>
    <w:tmpl w:val="6F914F3E"/>
    <w:lvl w:ilvl="0" w:tentative="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70C0530B"/>
    <w:multiLevelType w:val="multilevel"/>
    <w:tmpl w:val="70C0530B"/>
    <w:lvl w:ilvl="0" w:tentative="0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F49"/>
    <w:rsid w:val="000D2D62"/>
    <w:rsid w:val="001C74DD"/>
    <w:rsid w:val="002375A2"/>
    <w:rsid w:val="003C2FEA"/>
    <w:rsid w:val="004C7F17"/>
    <w:rsid w:val="004F7B59"/>
    <w:rsid w:val="00556F22"/>
    <w:rsid w:val="005F30D7"/>
    <w:rsid w:val="00682B09"/>
    <w:rsid w:val="00683B12"/>
    <w:rsid w:val="007830EB"/>
    <w:rsid w:val="007C3F49"/>
    <w:rsid w:val="008441EB"/>
    <w:rsid w:val="00852286"/>
    <w:rsid w:val="00917332"/>
    <w:rsid w:val="00950D8F"/>
    <w:rsid w:val="009D3599"/>
    <w:rsid w:val="00A638D1"/>
    <w:rsid w:val="00C049EF"/>
    <w:rsid w:val="00C9096C"/>
    <w:rsid w:val="00CE2FD6"/>
    <w:rsid w:val="00D31750"/>
    <w:rsid w:val="00E86B06"/>
    <w:rsid w:val="00ED61C1"/>
    <w:rsid w:val="00FE671C"/>
    <w:rsid w:val="085758C1"/>
    <w:rsid w:val="0978500B"/>
    <w:rsid w:val="0F472AAF"/>
    <w:rsid w:val="1F8A361D"/>
    <w:rsid w:val="21114E1F"/>
    <w:rsid w:val="2F6648DF"/>
    <w:rsid w:val="35BD086B"/>
    <w:rsid w:val="413220A8"/>
    <w:rsid w:val="4FAD3E0E"/>
    <w:rsid w:val="55613A09"/>
    <w:rsid w:val="73A00A0D"/>
    <w:rsid w:val="7B497EB3"/>
    <w:rsid w:val="7D9D1B67"/>
    <w:rsid w:val="7F71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3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link w:val="14"/>
    <w:semiHidden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2 字符"/>
    <w:basedOn w:val="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2">
    <w:name w:val="标题 3 字符"/>
    <w:basedOn w:val="7"/>
    <w:link w:val="4"/>
    <w:qFormat/>
    <w:uiPriority w:val="9"/>
    <w:rPr>
      <w:b/>
      <w:bCs/>
      <w:sz w:val="32"/>
      <w:szCs w:val="32"/>
    </w:rPr>
  </w:style>
  <w:style w:type="character" w:customStyle="1" w:styleId="13">
    <w:name w:val="标题 4 Char"/>
    <w:link w:val="5"/>
    <w:uiPriority w:val="0"/>
    <w:rPr>
      <w:rFonts w:ascii="Arial" w:hAnsi="Arial" w:eastAsia="黑体"/>
      <w:b/>
      <w:sz w:val="28"/>
    </w:rPr>
  </w:style>
  <w:style w:type="character" w:customStyle="1" w:styleId="14">
    <w:name w:val="标题 5 Char"/>
    <w:link w:val="6"/>
    <w:uiPriority w:val="0"/>
    <w:rPr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276</Words>
  <Characters>1576</Characters>
  <Lines>13</Lines>
  <Paragraphs>3</Paragraphs>
  <TotalTime>4</TotalTime>
  <ScaleCrop>false</ScaleCrop>
  <LinksUpToDate>false</LinksUpToDate>
  <CharactersWithSpaces>1849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2019-01-04T05:51:00Z</dcterms:created>
  <dc:creator>zwcpc</dc:creator>
  <cp:lastModifiedBy>Administrator</cp:lastModifiedBy>
  <dcterms:modified xsi:type="dcterms:W3CDTF">2019-01-05T09:41:07Z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