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EF82C" w14:textId="3A88BA38" w:rsidR="003D40C1" w:rsidRDefault="007E78B7">
      <w:r>
        <w:rPr>
          <w:noProof/>
        </w:rPr>
        <w:drawing>
          <wp:inline distT="0" distB="0" distL="0" distR="0" wp14:anchorId="76E21BCE" wp14:editId="60EB3C1A">
            <wp:extent cx="1454400" cy="1584000"/>
            <wp:effectExtent l="0" t="0" r="0" b="0"/>
            <wp:docPr id="164824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9" t="14011" r="21608" b="16038"/>
                    <a:stretch/>
                  </pic:blipFill>
                  <pic:spPr bwMode="auto">
                    <a:xfrm>
                      <a:off x="0" y="0"/>
                      <a:ext cx="14544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40C1" w:rsidSect="003936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917"/>
    <w:rsid w:val="00221FCA"/>
    <w:rsid w:val="00272D89"/>
    <w:rsid w:val="002A5CCF"/>
    <w:rsid w:val="00393654"/>
    <w:rsid w:val="003D40C1"/>
    <w:rsid w:val="003F5AF5"/>
    <w:rsid w:val="007A5DD7"/>
    <w:rsid w:val="007E78B7"/>
    <w:rsid w:val="009571C7"/>
    <w:rsid w:val="00C24917"/>
    <w:rsid w:val="00CE463E"/>
    <w:rsid w:val="00D3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FD1E2"/>
  <w15:chartTrackingRefBased/>
  <w15:docId w15:val="{2591ADC9-C99C-489F-821D-59C867C7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9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9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9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9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9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9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9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9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9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9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9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9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9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9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9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9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9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9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9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FC316-793F-4F88-8883-37AA23530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Iskraemeco, d.d.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Trček</dc:creator>
  <cp:keywords/>
  <dc:description/>
  <cp:lastModifiedBy>Boris Trček</cp:lastModifiedBy>
  <cp:revision>6</cp:revision>
  <dcterms:created xsi:type="dcterms:W3CDTF">2024-10-29T14:22:00Z</dcterms:created>
  <dcterms:modified xsi:type="dcterms:W3CDTF">2024-10-29T14:27:00Z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a6867b2-0e44-454a-9d88-72eaeecd5758_Enabled">
    <vt:lpwstr>true</vt:lpwstr>
  </property>
  <property fmtid="{D5CDD505-2E9C-101B-9397-08002B2CF9AE}" pid="3" name="MSIP_Label_4a6867b2-0e44-454a-9d88-72eaeecd5758_SetDate">
    <vt:lpwstr>2024-10-29T14:27:36Z</vt:lpwstr>
  </property>
  <property fmtid="{D5CDD505-2E9C-101B-9397-08002B2CF9AE}" pid="4" name="MSIP_Label_4a6867b2-0e44-454a-9d88-72eaeecd5758_Method">
    <vt:lpwstr>Privileged</vt:lpwstr>
  </property>
  <property fmtid="{D5CDD505-2E9C-101B-9397-08002B2CF9AE}" pid="5" name="MSIP_Label_4a6867b2-0e44-454a-9d88-72eaeecd5758_Name">
    <vt:lpwstr>Classification tag - C0</vt:lpwstr>
  </property>
  <property fmtid="{D5CDD505-2E9C-101B-9397-08002B2CF9AE}" pid="6" name="MSIP_Label_4a6867b2-0e44-454a-9d88-72eaeecd5758_SiteId">
    <vt:lpwstr>e5e88a09-9b60-4fe6-a090-3b07ac9c0853</vt:lpwstr>
  </property>
  <property fmtid="{D5CDD505-2E9C-101B-9397-08002B2CF9AE}" pid="7" name="MSIP_Label_4a6867b2-0e44-454a-9d88-72eaeecd5758_ActionId">
    <vt:lpwstr>585909ad-f3d2-4b0d-9c1a-917cf3c52b81</vt:lpwstr>
  </property>
  <property fmtid="{D5CDD505-2E9C-101B-9397-08002B2CF9AE}" pid="8" name="MSIP_Label_4a6867b2-0e44-454a-9d88-72eaeecd5758_ContentBits">
    <vt:lpwstr>0</vt:lpwstr>
  </property>
</Properties>
</file>