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95DF" w14:textId="77777777" w:rsidR="00697B3F" w:rsidRDefault="00697B3F" w:rsidP="00697B3F">
      <w:pPr>
        <w:spacing w:line="276" w:lineRule="auto"/>
        <w:ind w:firstLine="708"/>
        <w:jc w:val="right"/>
        <w:rPr>
          <w:rFonts w:ascii="Arial" w:hAnsi="Arial" w:cs="Arial"/>
          <w:sz w:val="22"/>
          <w:szCs w:val="22"/>
          <w:lang w:val="es-MX"/>
        </w:rPr>
      </w:pPr>
    </w:p>
    <w:p w14:paraId="69E988EA" w14:textId="433F1128" w:rsidR="00697B3F" w:rsidRPr="00CE2CEC" w:rsidRDefault="00697B3F" w:rsidP="00697B3F">
      <w:pPr>
        <w:spacing w:line="276" w:lineRule="auto"/>
        <w:ind w:firstLine="708"/>
        <w:jc w:val="righ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CONSTANCIA/</w:t>
      </w:r>
      <w:r w:rsidR="003B0A82">
        <w:rPr>
          <w:rFonts w:ascii="Arial" w:hAnsi="Arial" w:cs="Arial"/>
          <w:sz w:val="22"/>
          <w:szCs w:val="22"/>
          <w:lang w:val="es-MX"/>
        </w:rPr>
        <w:t xml:space="preserve"> </w:t>
      </w:r>
      <w:r w:rsidR="003B0A82" w:rsidRPr="003B0A82">
        <w:rPr>
          <w:rFonts w:ascii="Arial" w:hAnsi="Arial" w:cs="Arial"/>
          <w:color w:val="FFFFFF" w:themeColor="background1"/>
          <w:sz w:val="22"/>
          <w:szCs w:val="22"/>
          <w:lang w:val="es-MX"/>
        </w:rPr>
        <w:t>___</w:t>
      </w:r>
    </w:p>
    <w:p w14:paraId="3F367158" w14:textId="3CEDFF28" w:rsidR="00697B3F" w:rsidRPr="00CE2CEC" w:rsidRDefault="00697B3F" w:rsidP="00697B3F">
      <w:pPr>
        <w:spacing w:line="276" w:lineRule="auto"/>
        <w:ind w:firstLine="708"/>
        <w:jc w:val="right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OFICIOCAMEJAL/</w:t>
      </w:r>
      <w:r w:rsidR="003B0A82">
        <w:rPr>
          <w:rFonts w:ascii="Arial" w:hAnsi="Arial" w:cs="Arial"/>
          <w:sz w:val="22"/>
          <w:szCs w:val="22"/>
          <w:lang w:val="es-MX"/>
        </w:rPr>
        <w:t xml:space="preserve">         </w:t>
      </w:r>
      <w:r w:rsidRPr="00D64248">
        <w:rPr>
          <w:rFonts w:ascii="Arial" w:hAnsi="Arial" w:cs="Arial"/>
          <w:sz w:val="22"/>
          <w:szCs w:val="22"/>
          <w:lang w:val="es-MX"/>
        </w:rPr>
        <w:t>/</w:t>
      </w:r>
      <w:r>
        <w:rPr>
          <w:rFonts w:ascii="Arial" w:hAnsi="Arial" w:cs="Arial"/>
          <w:sz w:val="22"/>
          <w:szCs w:val="22"/>
          <w:lang w:val="es-MX"/>
        </w:rPr>
        <w:t>2022</w:t>
      </w:r>
    </w:p>
    <w:p w14:paraId="26A70BDF" w14:textId="77777777" w:rsidR="00697B3F" w:rsidRPr="00CE2CEC" w:rsidRDefault="00697B3F" w:rsidP="00697B3F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717F27C0" w14:textId="77777777" w:rsidR="00697B3F" w:rsidRPr="00CE2CEC" w:rsidRDefault="00697B3F" w:rsidP="00697B3F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3624E45E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z w:val="22"/>
          <w:szCs w:val="22"/>
          <w:lang w:val="es-MX"/>
        </w:rPr>
      </w:pPr>
      <w:r w:rsidRPr="00CE2CEC">
        <w:rPr>
          <w:rFonts w:ascii="Arial" w:hAnsi="Arial" w:cs="Arial"/>
          <w:b/>
          <w:sz w:val="22"/>
          <w:szCs w:val="22"/>
          <w:lang w:val="es-MX"/>
        </w:rPr>
        <w:t>A QUIEN CORRESPONDA</w:t>
      </w:r>
    </w:p>
    <w:p w14:paraId="4059A81D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z w:val="22"/>
          <w:szCs w:val="22"/>
          <w:lang w:val="es-MX"/>
        </w:rPr>
      </w:pPr>
      <w:r w:rsidRPr="00CE2CEC">
        <w:rPr>
          <w:rFonts w:ascii="Arial" w:hAnsi="Arial" w:cs="Arial"/>
          <w:b/>
          <w:sz w:val="22"/>
          <w:szCs w:val="22"/>
          <w:lang w:val="es-MX"/>
        </w:rPr>
        <w:t>PRESENTE</w:t>
      </w:r>
    </w:p>
    <w:p w14:paraId="4A9342B1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z w:val="22"/>
          <w:szCs w:val="22"/>
          <w:lang w:val="es-MX"/>
        </w:rPr>
      </w:pPr>
    </w:p>
    <w:p w14:paraId="0E725832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z w:val="22"/>
          <w:szCs w:val="22"/>
          <w:lang w:val="es-MX"/>
        </w:rPr>
      </w:pPr>
    </w:p>
    <w:p w14:paraId="1AC0F909" w14:textId="116273F5" w:rsidR="00697B3F" w:rsidRDefault="00697B3F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090729FE" w14:textId="72E29A49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7A45D861" w14:textId="648AF6CD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422AF029" w14:textId="044C3EFF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7C1977E7" w14:textId="3DA74D41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564B8CA1" w14:textId="2B5EEA69" w:rsidR="00225D99" w:rsidRDefault="00225D99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73538386" w14:textId="65E9B386" w:rsidR="00225D99" w:rsidRDefault="00225D99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519901A8" w14:textId="75E16C09" w:rsidR="00225D99" w:rsidRDefault="00225D99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63FA8596" w14:textId="77777777" w:rsidR="00225D99" w:rsidRDefault="00225D99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0D1016D" w14:textId="3D306912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053BB368" w14:textId="5E5E446B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11C466F9" w14:textId="77777777" w:rsidR="003B0A82" w:rsidRDefault="003B0A82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781E827E" w14:textId="77777777" w:rsidR="00697B3F" w:rsidRPr="00CE2CEC" w:rsidRDefault="00697B3F" w:rsidP="00697B3F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E2CEC">
        <w:rPr>
          <w:rFonts w:ascii="Arial" w:hAnsi="Arial" w:cs="Arial"/>
          <w:sz w:val="22"/>
          <w:szCs w:val="22"/>
          <w:lang w:val="es-MX"/>
        </w:rPr>
        <w:t>Se extiende la presente a petición de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Pr="00CE2CEC">
        <w:rPr>
          <w:rFonts w:ascii="Arial" w:hAnsi="Arial" w:cs="Arial"/>
          <w:sz w:val="22"/>
          <w:szCs w:val="22"/>
          <w:lang w:val="es-MX"/>
        </w:rPr>
        <w:t>l</w:t>
      </w:r>
      <w:r>
        <w:rPr>
          <w:rFonts w:ascii="Arial" w:hAnsi="Arial" w:cs="Arial"/>
          <w:sz w:val="22"/>
          <w:szCs w:val="22"/>
          <w:lang w:val="es-MX"/>
        </w:rPr>
        <w:t>a</w:t>
      </w:r>
      <w:r w:rsidRPr="00CE2CEC">
        <w:rPr>
          <w:rFonts w:ascii="Arial" w:hAnsi="Arial" w:cs="Arial"/>
          <w:sz w:val="22"/>
          <w:szCs w:val="22"/>
          <w:lang w:val="es-MX"/>
        </w:rPr>
        <w:t xml:space="preserve"> interesad</w:t>
      </w:r>
      <w:r>
        <w:rPr>
          <w:rFonts w:ascii="Arial" w:hAnsi="Arial" w:cs="Arial"/>
          <w:sz w:val="22"/>
          <w:szCs w:val="22"/>
          <w:lang w:val="es-MX"/>
        </w:rPr>
        <w:t>a para los fines legales que a ella</w:t>
      </w:r>
      <w:r w:rsidRPr="00CE2CEC">
        <w:rPr>
          <w:rFonts w:ascii="Arial" w:hAnsi="Arial" w:cs="Arial"/>
          <w:sz w:val="22"/>
          <w:szCs w:val="22"/>
          <w:lang w:val="es-MX"/>
        </w:rPr>
        <w:t xml:space="preserve"> convengan.</w:t>
      </w:r>
    </w:p>
    <w:p w14:paraId="45810CC4" w14:textId="77777777" w:rsidR="00697B3F" w:rsidRDefault="00697B3F" w:rsidP="00697B3F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02D391C0" w14:textId="77777777" w:rsidR="00697B3F" w:rsidRPr="00CE2CEC" w:rsidRDefault="00697B3F" w:rsidP="00697B3F">
      <w:pPr>
        <w:spacing w:line="276" w:lineRule="auto"/>
        <w:rPr>
          <w:rFonts w:ascii="Arial" w:hAnsi="Arial" w:cs="Arial"/>
          <w:sz w:val="22"/>
          <w:szCs w:val="22"/>
          <w:lang w:val="es-MX"/>
        </w:rPr>
      </w:pPr>
    </w:p>
    <w:p w14:paraId="098B1E5D" w14:textId="77777777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b/>
          <w:spacing w:val="-4"/>
          <w:sz w:val="22"/>
          <w:szCs w:val="22"/>
          <w:lang w:val="de-DE"/>
        </w:rPr>
      </w:pPr>
    </w:p>
    <w:p w14:paraId="39187E53" w14:textId="77777777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b/>
          <w:spacing w:val="-4"/>
          <w:sz w:val="22"/>
          <w:szCs w:val="22"/>
          <w:lang w:val="de-DE"/>
        </w:rPr>
      </w:pPr>
      <w:r w:rsidRPr="00CE2CEC">
        <w:rPr>
          <w:rFonts w:ascii="Arial" w:hAnsi="Arial" w:cs="Arial"/>
          <w:b/>
          <w:spacing w:val="-4"/>
          <w:sz w:val="22"/>
          <w:szCs w:val="22"/>
          <w:lang w:val="de-DE"/>
        </w:rPr>
        <w:t>ATENTAMENTE</w:t>
      </w:r>
    </w:p>
    <w:p w14:paraId="7BB30AE2" w14:textId="39F8C98C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color w:val="080808"/>
          <w:sz w:val="22"/>
          <w:szCs w:val="22"/>
        </w:rPr>
      </w:pPr>
      <w:r>
        <w:rPr>
          <w:rFonts w:ascii="Arial" w:hAnsi="Arial" w:cs="Arial"/>
          <w:color w:val="080808"/>
          <w:sz w:val="22"/>
          <w:szCs w:val="22"/>
        </w:rPr>
        <w:t xml:space="preserve">Guadalajara, Jalisco a </w:t>
      </w:r>
      <w:r w:rsidR="003B0A82" w:rsidRPr="003B0A82">
        <w:rPr>
          <w:rFonts w:ascii="Arial" w:hAnsi="Arial" w:cs="Arial"/>
          <w:color w:val="FFFFFF" w:themeColor="background1"/>
          <w:sz w:val="22"/>
          <w:szCs w:val="22"/>
        </w:rPr>
        <w:t>___________________</w:t>
      </w:r>
      <w:r w:rsidR="003B0A82">
        <w:rPr>
          <w:rFonts w:ascii="Arial" w:hAnsi="Arial" w:cs="Arial"/>
          <w:color w:val="080808"/>
          <w:sz w:val="22"/>
          <w:szCs w:val="22"/>
        </w:rPr>
        <w:t xml:space="preserve">        </w:t>
      </w:r>
    </w:p>
    <w:p w14:paraId="1EB581BB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343E9FB4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61817BC7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3F7674C2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3E6A0CCB" w14:textId="77777777" w:rsidR="00697B3F" w:rsidRPr="00CE2CEC" w:rsidRDefault="00697B3F" w:rsidP="00697B3F">
      <w:pPr>
        <w:spacing w:line="276" w:lineRule="auto"/>
        <w:rPr>
          <w:rFonts w:ascii="Arial" w:hAnsi="Arial" w:cs="Arial"/>
          <w:spacing w:val="-4"/>
          <w:sz w:val="22"/>
          <w:szCs w:val="22"/>
        </w:rPr>
      </w:pPr>
    </w:p>
    <w:p w14:paraId="0579AB2E" w14:textId="77777777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b/>
          <w:spacing w:val="-4"/>
          <w:sz w:val="22"/>
          <w:szCs w:val="22"/>
        </w:rPr>
      </w:pPr>
      <w:r w:rsidRPr="00CE2CEC">
        <w:rPr>
          <w:rFonts w:ascii="Arial" w:hAnsi="Arial" w:cs="Arial"/>
          <w:b/>
          <w:spacing w:val="-4"/>
          <w:sz w:val="22"/>
          <w:szCs w:val="22"/>
        </w:rPr>
        <w:t>Dr. Francisco Martín Preciado Figueroa</w:t>
      </w:r>
    </w:p>
    <w:p w14:paraId="27A8B89D" w14:textId="77777777" w:rsidR="00697B3F" w:rsidRPr="00CE2CEC" w:rsidRDefault="00697B3F" w:rsidP="00697B3F">
      <w:pPr>
        <w:spacing w:line="276" w:lineRule="auto"/>
        <w:jc w:val="center"/>
        <w:rPr>
          <w:rFonts w:ascii="Arial" w:hAnsi="Arial" w:cs="Arial"/>
          <w:b/>
          <w:spacing w:val="-4"/>
          <w:sz w:val="22"/>
          <w:szCs w:val="22"/>
        </w:rPr>
      </w:pPr>
      <w:r w:rsidRPr="00CE2CEC">
        <w:rPr>
          <w:rFonts w:ascii="Arial" w:hAnsi="Arial" w:cs="Arial"/>
          <w:b/>
          <w:spacing w:val="-4"/>
          <w:sz w:val="22"/>
          <w:szCs w:val="22"/>
        </w:rPr>
        <w:t>Comisionado de Arbitraje Médico del Estado de Jalisco.</w:t>
      </w:r>
    </w:p>
    <w:p w14:paraId="0EBF1BA8" w14:textId="77777777" w:rsidR="00697B3F" w:rsidRPr="00CE2CEC" w:rsidRDefault="00697B3F" w:rsidP="00697B3F">
      <w:pPr>
        <w:spacing w:line="276" w:lineRule="auto"/>
        <w:rPr>
          <w:rFonts w:ascii="Arial" w:hAnsi="Arial" w:cs="Arial"/>
          <w:b/>
          <w:spacing w:val="-4"/>
          <w:sz w:val="22"/>
          <w:szCs w:val="22"/>
        </w:rPr>
      </w:pPr>
    </w:p>
    <w:p w14:paraId="2E9E2EDE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22"/>
          <w:szCs w:val="22"/>
        </w:rPr>
      </w:pPr>
    </w:p>
    <w:p w14:paraId="0578D9E3" w14:textId="77777777" w:rsidR="00697B3F" w:rsidRPr="00CE2CEC" w:rsidRDefault="00697B3F" w:rsidP="00697B3F">
      <w:pPr>
        <w:spacing w:line="276" w:lineRule="auto"/>
        <w:rPr>
          <w:rFonts w:ascii="Arial" w:hAnsi="Arial" w:cs="Arial"/>
          <w:color w:val="080808"/>
          <w:sz w:val="22"/>
          <w:szCs w:val="22"/>
        </w:rPr>
      </w:pPr>
    </w:p>
    <w:p w14:paraId="084B87C6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22"/>
          <w:szCs w:val="22"/>
        </w:rPr>
      </w:pPr>
    </w:p>
    <w:p w14:paraId="54A47425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22"/>
          <w:szCs w:val="22"/>
        </w:rPr>
      </w:pPr>
    </w:p>
    <w:p w14:paraId="440898A4" w14:textId="77777777" w:rsidR="00697B3F" w:rsidRDefault="00697B3F" w:rsidP="00697B3F">
      <w:pPr>
        <w:rPr>
          <w:rFonts w:ascii="Arial" w:hAnsi="Arial" w:cs="Arial"/>
          <w:color w:val="080808"/>
          <w:sz w:val="16"/>
          <w:szCs w:val="16"/>
        </w:rPr>
      </w:pPr>
    </w:p>
    <w:p w14:paraId="18D4A652" w14:textId="77777777" w:rsidR="00697B3F" w:rsidRDefault="00697B3F" w:rsidP="00697B3F">
      <w:pPr>
        <w:rPr>
          <w:rFonts w:ascii="Arial" w:hAnsi="Arial" w:cs="Arial"/>
          <w:color w:val="080808"/>
          <w:sz w:val="16"/>
          <w:szCs w:val="16"/>
        </w:rPr>
      </w:pPr>
    </w:p>
    <w:p w14:paraId="30FD49FE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</w:p>
    <w:p w14:paraId="000C6394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</w:p>
    <w:p w14:paraId="7654D11F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</w:p>
    <w:p w14:paraId="2EE7807C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</w:p>
    <w:p w14:paraId="0238DDA8" w14:textId="77777777" w:rsidR="00697B3F" w:rsidRDefault="00697B3F" w:rsidP="00697B3F">
      <w:pPr>
        <w:spacing w:line="276" w:lineRule="auto"/>
        <w:rPr>
          <w:rFonts w:ascii="Arial" w:hAnsi="Arial" w:cs="Arial"/>
          <w:color w:val="080808"/>
          <w:sz w:val="16"/>
          <w:szCs w:val="16"/>
        </w:rPr>
      </w:pPr>
      <w:r w:rsidRPr="00CE2CEC">
        <w:rPr>
          <w:rFonts w:ascii="Arial" w:hAnsi="Arial" w:cs="Arial"/>
          <w:color w:val="080808"/>
          <w:sz w:val="16"/>
          <w:szCs w:val="16"/>
        </w:rPr>
        <w:t>FMPF/</w:t>
      </w:r>
      <w:r>
        <w:rPr>
          <w:rFonts w:ascii="Arial" w:hAnsi="Arial" w:cs="Arial"/>
          <w:color w:val="080808"/>
          <w:sz w:val="16"/>
          <w:szCs w:val="16"/>
        </w:rPr>
        <w:t>myca</w:t>
      </w:r>
    </w:p>
    <w:sectPr w:rsidR="00697B3F" w:rsidSect="00876E4F">
      <w:headerReference w:type="default" r:id="rId6"/>
      <w:footerReference w:type="default" r:id="rId7"/>
      <w:pgSz w:w="12240" w:h="15840" w:code="1"/>
      <w:pgMar w:top="1758" w:right="1418" w:bottom="851" w:left="1418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B6E5C" w14:textId="77777777" w:rsidR="009A7890" w:rsidRDefault="009A7890" w:rsidP="00210AED">
      <w:r>
        <w:separator/>
      </w:r>
    </w:p>
  </w:endnote>
  <w:endnote w:type="continuationSeparator" w:id="0">
    <w:p w14:paraId="0BBD89D9" w14:textId="77777777" w:rsidR="009A7890" w:rsidRDefault="009A7890" w:rsidP="0021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B6915" w14:textId="77777777" w:rsidR="00FF3717" w:rsidRPr="00996CBF" w:rsidRDefault="009A7890" w:rsidP="00FF3717">
    <w:pPr>
      <w:pStyle w:val="Footer"/>
      <w:ind w:left="-709"/>
      <w:rPr>
        <w:color w:val="595959" w:themeColor="text1" w:themeTint="A6"/>
        <w:sz w:val="16"/>
        <w:szCs w:val="16"/>
      </w:rPr>
    </w:pPr>
    <w:r>
      <w:rPr>
        <w:noProof/>
        <w:color w:val="595959" w:themeColor="text1" w:themeTint="A6"/>
        <w:sz w:val="16"/>
        <w:szCs w:val="16"/>
        <w:lang w:eastAsia="es-MX"/>
      </w:rPr>
      <w:pict w14:anchorId="13E7270D">
        <v:line id="_x0000_s2052" style="position:absolute;left:0;text-align:left;z-index:251662336;visibility:visible" from="-37.2pt,14.05pt" to="507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" strokecolor="#5a5a5a [2109]" strokeweight="2.5pt">
          <v:shadow color="#868686"/>
        </v:line>
      </w:pict>
    </w:r>
  </w:p>
  <w:p w14:paraId="4BEB4D87" w14:textId="77777777" w:rsidR="00FF3717" w:rsidRPr="00996CBF" w:rsidRDefault="009A7890" w:rsidP="00FF3717">
    <w:pPr>
      <w:pStyle w:val="Footer"/>
      <w:ind w:left="-993"/>
      <w:rPr>
        <w:color w:val="595959" w:themeColor="text1" w:themeTint="A6"/>
        <w:sz w:val="16"/>
        <w:szCs w:val="16"/>
      </w:rPr>
    </w:pPr>
  </w:p>
  <w:p w14:paraId="1D0A1A79" w14:textId="77777777" w:rsidR="00FF3717" w:rsidRPr="00996CBF" w:rsidRDefault="0075591E" w:rsidP="00FF3717">
    <w:pPr>
      <w:pStyle w:val="Footer"/>
      <w:tabs>
        <w:tab w:val="clear" w:pos="8838"/>
        <w:tab w:val="right" w:pos="9781"/>
      </w:tabs>
      <w:ind w:left="-993" w:right="-943"/>
      <w:rPr>
        <w:color w:val="595959" w:themeColor="text1" w:themeTint="A6"/>
        <w:sz w:val="16"/>
        <w:szCs w:val="16"/>
      </w:rPr>
    </w:pPr>
    <w:r w:rsidRPr="00996CBF">
      <w:rPr>
        <w:color w:val="595959" w:themeColor="text1" w:themeTint="A6"/>
        <w:sz w:val="16"/>
        <w:szCs w:val="16"/>
      </w:rPr>
      <w:t xml:space="preserve"> </w:t>
    </w:r>
    <w:r w:rsidR="00876E4F" w:rsidRPr="00996CBF">
      <w:rPr>
        <w:color w:val="595959" w:themeColor="text1" w:themeTint="A6"/>
        <w:sz w:val="16"/>
        <w:szCs w:val="16"/>
      </w:rPr>
      <w:t xml:space="preserve">                </w:t>
    </w:r>
    <w:r w:rsidRPr="00996CBF">
      <w:rPr>
        <w:color w:val="595959" w:themeColor="text1" w:themeTint="A6"/>
        <w:sz w:val="16"/>
        <w:szCs w:val="16"/>
      </w:rPr>
      <w:t>Calle Simón Bolívar No. 420,</w:t>
    </w:r>
    <w:r w:rsidRPr="00996CBF">
      <w:rPr>
        <w:color w:val="595959" w:themeColor="text1" w:themeTint="A6"/>
        <w:sz w:val="16"/>
        <w:szCs w:val="16"/>
      </w:rPr>
      <w:tab/>
      <w:t xml:space="preserve"> esquina Victoriano Agüeros, Colonia Obrera, C.P. 44140, Guadalajara, Jalisco, Teléfonos (33) 3616 1801, 3616 1962 y 1562 0736</w:t>
    </w:r>
  </w:p>
  <w:p w14:paraId="27A6530C" w14:textId="77777777" w:rsidR="00FF3717" w:rsidRPr="00996CBF" w:rsidRDefault="0075591E" w:rsidP="00FF3717">
    <w:pPr>
      <w:pStyle w:val="Footer"/>
      <w:tabs>
        <w:tab w:val="clear" w:pos="8838"/>
        <w:tab w:val="right" w:pos="9781"/>
      </w:tabs>
      <w:ind w:left="-993"/>
      <w:rPr>
        <w:color w:val="595959" w:themeColor="text1" w:themeTint="A6"/>
        <w:sz w:val="16"/>
        <w:szCs w:val="16"/>
      </w:rPr>
    </w:pPr>
    <w:r w:rsidRPr="00996CBF">
      <w:rPr>
        <w:color w:val="595959" w:themeColor="text1" w:themeTint="A6"/>
        <w:sz w:val="16"/>
        <w:szCs w:val="16"/>
      </w:rPr>
      <w:t xml:space="preserve">                                 Correo electrónico:   camejal@jalisco.gob.mx                                                                                                </w:t>
    </w:r>
    <w:r w:rsidR="00876E4F" w:rsidRPr="00996CBF">
      <w:rPr>
        <w:color w:val="595959" w:themeColor="text1" w:themeTint="A6"/>
        <w:sz w:val="16"/>
        <w:szCs w:val="16"/>
      </w:rPr>
      <w:t xml:space="preserve">     </w:t>
    </w:r>
    <w:r w:rsidRPr="00996CBF">
      <w:rPr>
        <w:color w:val="595959" w:themeColor="text1" w:themeTint="A6"/>
        <w:sz w:val="16"/>
        <w:szCs w:val="16"/>
      </w:rPr>
      <w:t xml:space="preserve"> Página web:  </w:t>
    </w:r>
    <w:hyperlink r:id="rId1" w:history="1">
      <w:r w:rsidRPr="00996CBF">
        <w:rPr>
          <w:rStyle w:val="Hyperlink"/>
          <w:color w:val="595959" w:themeColor="text1" w:themeTint="A6"/>
          <w:sz w:val="16"/>
          <w:szCs w:val="16"/>
        </w:rPr>
        <w:t>camejal.jalisco.gob.mx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B944E" w14:textId="77777777" w:rsidR="009A7890" w:rsidRDefault="009A7890" w:rsidP="00210AED">
      <w:r>
        <w:separator/>
      </w:r>
    </w:p>
  </w:footnote>
  <w:footnote w:type="continuationSeparator" w:id="0">
    <w:p w14:paraId="438F9E68" w14:textId="77777777" w:rsidR="009A7890" w:rsidRDefault="009A7890" w:rsidP="00210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E35AE" w14:textId="77777777" w:rsidR="00146477" w:rsidRDefault="001F18F2" w:rsidP="00146477">
    <w:pPr>
      <w:contextualSpacing/>
      <w:jc w:val="center"/>
      <w:rPr>
        <w:rFonts w:ascii="Segoe UI" w:eastAsia="MS PGothic" w:hAnsi="Segoe UI" w:cs="Segoe UI"/>
        <w:b/>
        <w:bCs/>
        <w:color w:val="595959" w:themeColor="text1" w:themeTint="A6"/>
        <w:sz w:val="10"/>
        <w:szCs w:val="10"/>
        <w:lang w:val="es-ES_tradnl"/>
      </w:rPr>
    </w:pPr>
    <w:r>
      <w:rPr>
        <w:rFonts w:ascii="Segoe UI" w:eastAsia="MS PGothic" w:hAnsi="Segoe UI" w:cs="Segoe UI"/>
        <w:b/>
        <w:bCs/>
        <w:noProof/>
        <w:color w:val="595959" w:themeColor="text1" w:themeTint="A6"/>
        <w:sz w:val="10"/>
        <w:szCs w:val="10"/>
        <w:lang w:val="es-MX" w:eastAsia="es-MX"/>
      </w:rPr>
      <w:drawing>
        <wp:anchor distT="0" distB="0" distL="114300" distR="114300" simplePos="0" relativeHeight="251668480" behindDoc="1" locked="0" layoutInCell="1" allowOverlap="1" wp14:anchorId="17ECE833" wp14:editId="7694AF96">
          <wp:simplePos x="0" y="0"/>
          <wp:positionH relativeFrom="column">
            <wp:posOffset>-967105</wp:posOffset>
          </wp:positionH>
          <wp:positionV relativeFrom="paragraph">
            <wp:posOffset>-145415</wp:posOffset>
          </wp:positionV>
          <wp:extent cx="2019300" cy="676275"/>
          <wp:effectExtent l="19050" t="0" r="0" b="0"/>
          <wp:wrapNone/>
          <wp:docPr id="5" name="0 Imagen" descr="Logo CAMEJAL nv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AMEJAL nv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9300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51873">
      <w:rPr>
        <w:rFonts w:ascii="Segoe UI" w:eastAsia="MS PGothic" w:hAnsi="Segoe UI" w:cs="Segoe UI"/>
        <w:b/>
        <w:bCs/>
        <w:noProof/>
        <w:color w:val="595959" w:themeColor="text1" w:themeTint="A6"/>
        <w:sz w:val="10"/>
        <w:szCs w:val="10"/>
        <w:lang w:val="es-MX" w:eastAsia="es-MX"/>
      </w:rPr>
      <w:drawing>
        <wp:anchor distT="0" distB="0" distL="114300" distR="114300" simplePos="0" relativeHeight="251664384" behindDoc="1" locked="0" layoutInCell="1" allowOverlap="1" wp14:anchorId="4120FD23" wp14:editId="299BF412">
          <wp:simplePos x="0" y="0"/>
          <wp:positionH relativeFrom="column">
            <wp:posOffset>5728970</wp:posOffset>
          </wp:positionH>
          <wp:positionV relativeFrom="paragraph">
            <wp:posOffset>-278765</wp:posOffset>
          </wp:positionV>
          <wp:extent cx="835025" cy="781050"/>
          <wp:effectExtent l="19050" t="0" r="3175" b="0"/>
          <wp:wrapTight wrapText="bothSides">
            <wp:wrapPolygon edited="0">
              <wp:start x="-493" y="0"/>
              <wp:lineTo x="-493" y="21073"/>
              <wp:lineTo x="21682" y="21073"/>
              <wp:lineTo x="21682" y="0"/>
              <wp:lineTo x="-493" y="0"/>
            </wp:wrapPolygon>
          </wp:wrapTight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BERJAL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025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1E4E7E" w14:textId="77777777" w:rsidR="00A913F0" w:rsidRPr="009977B3" w:rsidRDefault="00A913F0" w:rsidP="00146477">
    <w:pPr>
      <w:contextualSpacing/>
      <w:jc w:val="center"/>
      <w:rPr>
        <w:rFonts w:ascii="Segoe UI" w:eastAsia="MS PGothic" w:hAnsi="Segoe UI" w:cs="Segoe UI"/>
        <w:b/>
        <w:bCs/>
        <w:color w:val="595959" w:themeColor="text1" w:themeTint="A6"/>
        <w:sz w:val="10"/>
        <w:szCs w:val="10"/>
        <w:lang w:val="es-ES_tradnl"/>
      </w:rPr>
    </w:pPr>
  </w:p>
  <w:p w14:paraId="1FB62266" w14:textId="77777777" w:rsidR="00146477" w:rsidRPr="002024FD" w:rsidRDefault="00146477" w:rsidP="00146477">
    <w:pPr>
      <w:pStyle w:val="Header"/>
      <w:jc w:val="center"/>
      <w:rPr>
        <w:rFonts w:ascii="Arial" w:eastAsia="MS PGothic" w:hAnsi="Arial" w:cs="Arial"/>
        <w:b/>
        <w:bCs/>
        <w:color w:val="595959" w:themeColor="text1" w:themeTint="A6"/>
        <w:lang w:val="es-ES_tradnl"/>
      </w:rPr>
    </w:pPr>
    <w:r w:rsidRPr="009977B3">
      <w:rPr>
        <w:rFonts w:ascii="Bahnschrift SemiBold" w:eastAsia="MS PGothic" w:hAnsi="Bahnschrift SemiBold" w:cs="Segoe UI"/>
        <w:b/>
        <w:bCs/>
        <w:lang w:val="es-ES_tradnl"/>
      </w:rPr>
      <w:t xml:space="preserve">     </w:t>
    </w:r>
    <w:r>
      <w:rPr>
        <w:rFonts w:ascii="Bahnschrift SemiBold" w:eastAsia="MS PGothic" w:hAnsi="Bahnschrift SemiBold" w:cs="Segoe UI"/>
        <w:b/>
        <w:bCs/>
        <w:lang w:val="es-ES_tradnl"/>
      </w:rPr>
      <w:t xml:space="preserve">      </w:t>
    </w:r>
    <w:r w:rsidR="00A913F0">
      <w:rPr>
        <w:rFonts w:ascii="Bahnschrift SemiBold" w:eastAsia="MS PGothic" w:hAnsi="Bahnschrift SemiBold" w:cs="Segoe UI"/>
        <w:b/>
        <w:bCs/>
        <w:lang w:val="es-ES_tradnl"/>
      </w:rPr>
      <w:t xml:space="preserve"> </w:t>
    </w:r>
    <w:r w:rsidR="00351873">
      <w:rPr>
        <w:rFonts w:ascii="Bahnschrift SemiBold" w:eastAsia="MS PGothic" w:hAnsi="Bahnschrift SemiBold" w:cs="Segoe UI"/>
        <w:b/>
        <w:bCs/>
        <w:lang w:val="es-ES_tradnl"/>
      </w:rPr>
      <w:t xml:space="preserve">  </w:t>
    </w:r>
    <w:r w:rsidR="00DE6D2C">
      <w:rPr>
        <w:rFonts w:ascii="Bahnschrift SemiBold" w:eastAsia="MS PGothic" w:hAnsi="Bahnschrift SemiBold" w:cs="Segoe UI"/>
        <w:b/>
        <w:bCs/>
        <w:lang w:val="es-ES_tradnl"/>
      </w:rPr>
      <w:t xml:space="preserve"> </w:t>
    </w:r>
    <w:r w:rsidRPr="002024FD">
      <w:rPr>
        <w:rFonts w:ascii="Arial" w:eastAsia="MS PGothic" w:hAnsi="Arial" w:cs="Arial"/>
        <w:b/>
        <w:bCs/>
        <w:color w:val="595959" w:themeColor="text1" w:themeTint="A6"/>
        <w:lang w:val="es-ES_tradnl"/>
      </w:rPr>
      <w:t>COMISIÓN DE ARBITRAJE MÉDICO DEL ESTADO DE JALISCO</w:t>
    </w:r>
  </w:p>
  <w:p w14:paraId="295268BD" w14:textId="77777777" w:rsidR="00996CBF" w:rsidRPr="001F18F2" w:rsidRDefault="009A7890" w:rsidP="00CD500C">
    <w:pPr>
      <w:jc w:val="center"/>
      <w:rPr>
        <w:rFonts w:ascii="Segoe UI" w:eastAsia="MS PGothic" w:hAnsi="Segoe UI" w:cs="Segoe UI"/>
        <w:b/>
        <w:color w:val="595959" w:themeColor="text1" w:themeTint="A6"/>
        <w:sz w:val="26"/>
        <w:szCs w:val="26"/>
      </w:rPr>
    </w:pPr>
    <w:r>
      <w:rPr>
        <w:rFonts w:ascii="Segoe UI" w:eastAsia="MS PGothic" w:hAnsi="Segoe UI" w:cs="Segoe UI"/>
        <w:b/>
        <w:noProof/>
        <w:color w:val="595959" w:themeColor="text1" w:themeTint="A6"/>
        <w:sz w:val="26"/>
        <w:szCs w:val="26"/>
        <w:lang w:val="es-MX" w:eastAsia="es-MX"/>
      </w:rPr>
      <w:pict w14:anchorId="5EEF0D89">
        <v:line id="Line 5" o:spid="_x0000_s2053" style="position:absolute;left:0;text-align:left;flip:x;z-index:251666432;visibility:visible" from="76.1pt,3.75pt" to="442.25pt,3.75pt" strokecolor="#5a5a5a [2109]" strokeweight="4.5pt">
          <v:stroke linestyle="thickThin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D3C"/>
    <w:rsid w:val="00001EC1"/>
    <w:rsid w:val="00004B36"/>
    <w:rsid w:val="0002619E"/>
    <w:rsid w:val="00033653"/>
    <w:rsid w:val="00053DC3"/>
    <w:rsid w:val="00056EF7"/>
    <w:rsid w:val="000664BF"/>
    <w:rsid w:val="00072001"/>
    <w:rsid w:val="00072958"/>
    <w:rsid w:val="000803A0"/>
    <w:rsid w:val="00092C90"/>
    <w:rsid w:val="00095B24"/>
    <w:rsid w:val="000A00E1"/>
    <w:rsid w:val="000A4737"/>
    <w:rsid w:val="000A7FE0"/>
    <w:rsid w:val="000C67DA"/>
    <w:rsid w:val="000D6700"/>
    <w:rsid w:val="000E5A1B"/>
    <w:rsid w:val="000F4906"/>
    <w:rsid w:val="001017CE"/>
    <w:rsid w:val="0010442F"/>
    <w:rsid w:val="0012120C"/>
    <w:rsid w:val="001240D6"/>
    <w:rsid w:val="00127427"/>
    <w:rsid w:val="00145701"/>
    <w:rsid w:val="00146477"/>
    <w:rsid w:val="001553B3"/>
    <w:rsid w:val="00163320"/>
    <w:rsid w:val="00164799"/>
    <w:rsid w:val="00176A48"/>
    <w:rsid w:val="00185C2E"/>
    <w:rsid w:val="001937FD"/>
    <w:rsid w:val="00194E07"/>
    <w:rsid w:val="001A1D2B"/>
    <w:rsid w:val="001A1DE3"/>
    <w:rsid w:val="001B4218"/>
    <w:rsid w:val="001C0B78"/>
    <w:rsid w:val="001C1C18"/>
    <w:rsid w:val="001C3B27"/>
    <w:rsid w:val="001C7CBD"/>
    <w:rsid w:val="001D22FF"/>
    <w:rsid w:val="001D3F00"/>
    <w:rsid w:val="001E4470"/>
    <w:rsid w:val="001E5DF1"/>
    <w:rsid w:val="001F18F2"/>
    <w:rsid w:val="001F3BC6"/>
    <w:rsid w:val="002024FD"/>
    <w:rsid w:val="002074D7"/>
    <w:rsid w:val="00210AED"/>
    <w:rsid w:val="002129CA"/>
    <w:rsid w:val="00216698"/>
    <w:rsid w:val="00223926"/>
    <w:rsid w:val="00225D99"/>
    <w:rsid w:val="00225E40"/>
    <w:rsid w:val="0023348A"/>
    <w:rsid w:val="002402EC"/>
    <w:rsid w:val="00244C6B"/>
    <w:rsid w:val="0026430E"/>
    <w:rsid w:val="00264D06"/>
    <w:rsid w:val="002653E9"/>
    <w:rsid w:val="00266FC9"/>
    <w:rsid w:val="00285CAD"/>
    <w:rsid w:val="00297694"/>
    <w:rsid w:val="002B38A1"/>
    <w:rsid w:val="002D6B04"/>
    <w:rsid w:val="002F2AC7"/>
    <w:rsid w:val="002F7594"/>
    <w:rsid w:val="00300496"/>
    <w:rsid w:val="00304848"/>
    <w:rsid w:val="00304B30"/>
    <w:rsid w:val="0031768F"/>
    <w:rsid w:val="00325A34"/>
    <w:rsid w:val="00351873"/>
    <w:rsid w:val="003647CF"/>
    <w:rsid w:val="00367069"/>
    <w:rsid w:val="00382C2C"/>
    <w:rsid w:val="00384E0A"/>
    <w:rsid w:val="003854A7"/>
    <w:rsid w:val="00396A29"/>
    <w:rsid w:val="003B0A82"/>
    <w:rsid w:val="003C0790"/>
    <w:rsid w:val="003D5876"/>
    <w:rsid w:val="003D782B"/>
    <w:rsid w:val="003E0AD6"/>
    <w:rsid w:val="003E15E1"/>
    <w:rsid w:val="003E1BD4"/>
    <w:rsid w:val="003E1D27"/>
    <w:rsid w:val="003E4429"/>
    <w:rsid w:val="003E4449"/>
    <w:rsid w:val="003E6C45"/>
    <w:rsid w:val="003F5E38"/>
    <w:rsid w:val="003F72BA"/>
    <w:rsid w:val="00401314"/>
    <w:rsid w:val="00404077"/>
    <w:rsid w:val="00415C06"/>
    <w:rsid w:val="00420049"/>
    <w:rsid w:val="004213AD"/>
    <w:rsid w:val="00425E51"/>
    <w:rsid w:val="00450F35"/>
    <w:rsid w:val="00456A4A"/>
    <w:rsid w:val="004578F4"/>
    <w:rsid w:val="00486C62"/>
    <w:rsid w:val="004A7E51"/>
    <w:rsid w:val="004C027E"/>
    <w:rsid w:val="004D5E98"/>
    <w:rsid w:val="004E642E"/>
    <w:rsid w:val="00503109"/>
    <w:rsid w:val="005154A3"/>
    <w:rsid w:val="00515E51"/>
    <w:rsid w:val="00526E42"/>
    <w:rsid w:val="005320C4"/>
    <w:rsid w:val="00533BB5"/>
    <w:rsid w:val="0055449E"/>
    <w:rsid w:val="0056478B"/>
    <w:rsid w:val="00565EDE"/>
    <w:rsid w:val="00586A50"/>
    <w:rsid w:val="005A3C25"/>
    <w:rsid w:val="005A72E7"/>
    <w:rsid w:val="005B3E5C"/>
    <w:rsid w:val="005B6712"/>
    <w:rsid w:val="005D2231"/>
    <w:rsid w:val="005E7928"/>
    <w:rsid w:val="00602B74"/>
    <w:rsid w:val="006219C2"/>
    <w:rsid w:val="006239C9"/>
    <w:rsid w:val="0062614A"/>
    <w:rsid w:val="00630CF4"/>
    <w:rsid w:val="006350C5"/>
    <w:rsid w:val="00637FB2"/>
    <w:rsid w:val="00654BCB"/>
    <w:rsid w:val="00656F35"/>
    <w:rsid w:val="006665F8"/>
    <w:rsid w:val="00677008"/>
    <w:rsid w:val="006911FA"/>
    <w:rsid w:val="0069155A"/>
    <w:rsid w:val="00697B3F"/>
    <w:rsid w:val="006A19E7"/>
    <w:rsid w:val="006A6194"/>
    <w:rsid w:val="006E167C"/>
    <w:rsid w:val="006E7D77"/>
    <w:rsid w:val="006F2834"/>
    <w:rsid w:val="006F75FC"/>
    <w:rsid w:val="007000E6"/>
    <w:rsid w:val="00701EB2"/>
    <w:rsid w:val="007067A8"/>
    <w:rsid w:val="00723079"/>
    <w:rsid w:val="00725864"/>
    <w:rsid w:val="00725EBA"/>
    <w:rsid w:val="00725FD0"/>
    <w:rsid w:val="00726AF7"/>
    <w:rsid w:val="00745EF1"/>
    <w:rsid w:val="0075591E"/>
    <w:rsid w:val="00783626"/>
    <w:rsid w:val="0078616B"/>
    <w:rsid w:val="007867A3"/>
    <w:rsid w:val="007C2924"/>
    <w:rsid w:val="007C4D7F"/>
    <w:rsid w:val="007D5B9B"/>
    <w:rsid w:val="007D6353"/>
    <w:rsid w:val="007E3E0A"/>
    <w:rsid w:val="007F7397"/>
    <w:rsid w:val="00804121"/>
    <w:rsid w:val="00804E3B"/>
    <w:rsid w:val="008136D5"/>
    <w:rsid w:val="008149B8"/>
    <w:rsid w:val="00816349"/>
    <w:rsid w:val="00825DFB"/>
    <w:rsid w:val="0083056F"/>
    <w:rsid w:val="00845C35"/>
    <w:rsid w:val="00863485"/>
    <w:rsid w:val="00876E4F"/>
    <w:rsid w:val="00885C98"/>
    <w:rsid w:val="008A47F4"/>
    <w:rsid w:val="008A5C75"/>
    <w:rsid w:val="008A760D"/>
    <w:rsid w:val="008B6FE0"/>
    <w:rsid w:val="008C3F6A"/>
    <w:rsid w:val="008D4B6C"/>
    <w:rsid w:val="008F137C"/>
    <w:rsid w:val="008F3E12"/>
    <w:rsid w:val="00902B4B"/>
    <w:rsid w:val="0092594E"/>
    <w:rsid w:val="00933D82"/>
    <w:rsid w:val="00934CD3"/>
    <w:rsid w:val="0095620A"/>
    <w:rsid w:val="00964778"/>
    <w:rsid w:val="00967E62"/>
    <w:rsid w:val="00973546"/>
    <w:rsid w:val="00991526"/>
    <w:rsid w:val="00996CBF"/>
    <w:rsid w:val="009A7890"/>
    <w:rsid w:val="009C53DA"/>
    <w:rsid w:val="009D2A60"/>
    <w:rsid w:val="009E3E14"/>
    <w:rsid w:val="00A51B3F"/>
    <w:rsid w:val="00A636EF"/>
    <w:rsid w:val="00A913F0"/>
    <w:rsid w:val="00AA5DBF"/>
    <w:rsid w:val="00AB5192"/>
    <w:rsid w:val="00AB6F6D"/>
    <w:rsid w:val="00AC2263"/>
    <w:rsid w:val="00AD7984"/>
    <w:rsid w:val="00AE5E78"/>
    <w:rsid w:val="00AE6A87"/>
    <w:rsid w:val="00AF349C"/>
    <w:rsid w:val="00AF3BA1"/>
    <w:rsid w:val="00AF60EA"/>
    <w:rsid w:val="00B06097"/>
    <w:rsid w:val="00B13D3C"/>
    <w:rsid w:val="00B36286"/>
    <w:rsid w:val="00B553E6"/>
    <w:rsid w:val="00BA4CFF"/>
    <w:rsid w:val="00BC2096"/>
    <w:rsid w:val="00BC214E"/>
    <w:rsid w:val="00BE0A09"/>
    <w:rsid w:val="00BE4B16"/>
    <w:rsid w:val="00C13811"/>
    <w:rsid w:val="00C232DD"/>
    <w:rsid w:val="00C604AE"/>
    <w:rsid w:val="00C63836"/>
    <w:rsid w:val="00C67506"/>
    <w:rsid w:val="00C749F4"/>
    <w:rsid w:val="00C820E7"/>
    <w:rsid w:val="00CA1CCD"/>
    <w:rsid w:val="00CB2B6A"/>
    <w:rsid w:val="00CD715F"/>
    <w:rsid w:val="00CE23DD"/>
    <w:rsid w:val="00CE2CEC"/>
    <w:rsid w:val="00CE476E"/>
    <w:rsid w:val="00CE5A94"/>
    <w:rsid w:val="00CF35C1"/>
    <w:rsid w:val="00CF61D2"/>
    <w:rsid w:val="00D00D05"/>
    <w:rsid w:val="00D31749"/>
    <w:rsid w:val="00D3241A"/>
    <w:rsid w:val="00D46C21"/>
    <w:rsid w:val="00D47CD0"/>
    <w:rsid w:val="00D64248"/>
    <w:rsid w:val="00D66C5E"/>
    <w:rsid w:val="00D72650"/>
    <w:rsid w:val="00D73F88"/>
    <w:rsid w:val="00D76296"/>
    <w:rsid w:val="00D77CB1"/>
    <w:rsid w:val="00D865A3"/>
    <w:rsid w:val="00D94FF6"/>
    <w:rsid w:val="00DA04CE"/>
    <w:rsid w:val="00DB04E3"/>
    <w:rsid w:val="00DC28E9"/>
    <w:rsid w:val="00DD41CA"/>
    <w:rsid w:val="00DE6D2C"/>
    <w:rsid w:val="00DF4661"/>
    <w:rsid w:val="00E1227C"/>
    <w:rsid w:val="00E418CA"/>
    <w:rsid w:val="00E45FB7"/>
    <w:rsid w:val="00E6355B"/>
    <w:rsid w:val="00E66556"/>
    <w:rsid w:val="00E77A4F"/>
    <w:rsid w:val="00E858CF"/>
    <w:rsid w:val="00E85998"/>
    <w:rsid w:val="00E9161B"/>
    <w:rsid w:val="00EA5BE0"/>
    <w:rsid w:val="00EA70E4"/>
    <w:rsid w:val="00EB1F9F"/>
    <w:rsid w:val="00EB43B3"/>
    <w:rsid w:val="00EC6572"/>
    <w:rsid w:val="00ED2337"/>
    <w:rsid w:val="00ED4798"/>
    <w:rsid w:val="00EE4403"/>
    <w:rsid w:val="00EF5A9D"/>
    <w:rsid w:val="00F105DC"/>
    <w:rsid w:val="00F2467B"/>
    <w:rsid w:val="00F30C3E"/>
    <w:rsid w:val="00F3565A"/>
    <w:rsid w:val="00F52C7C"/>
    <w:rsid w:val="00F54509"/>
    <w:rsid w:val="00F65201"/>
    <w:rsid w:val="00F65458"/>
    <w:rsid w:val="00F7122A"/>
    <w:rsid w:val="00F72485"/>
    <w:rsid w:val="00F73024"/>
    <w:rsid w:val="00F80CDA"/>
    <w:rsid w:val="00F91F45"/>
    <w:rsid w:val="00FB3CA2"/>
    <w:rsid w:val="00FB63A2"/>
    <w:rsid w:val="00FD44D8"/>
    <w:rsid w:val="00FF09E8"/>
    <w:rsid w:val="00FF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CFA4734"/>
  <w15:docId w15:val="{D08BA8D4-9E42-4317-8302-C4640DE2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D3C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next w:val="Normal"/>
    <w:link w:val="Heading3Char"/>
    <w:qFormat/>
    <w:rsid w:val="00B13D3C"/>
    <w:pPr>
      <w:keepNext/>
      <w:jc w:val="right"/>
      <w:outlineLvl w:val="2"/>
    </w:pPr>
    <w:rPr>
      <w:b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13D3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13D3C"/>
  </w:style>
  <w:style w:type="character" w:styleId="Hyperlink">
    <w:name w:val="Hyperlink"/>
    <w:basedOn w:val="DefaultParagraphFont"/>
    <w:uiPriority w:val="99"/>
    <w:unhideWhenUsed/>
    <w:rsid w:val="00B13D3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B13D3C"/>
    <w:rPr>
      <w:rFonts w:ascii="Times New Roman" w:eastAsia="Times New Roman" w:hAnsi="Times New Roman" w:cs="Times New Roman"/>
      <w:b/>
      <w:sz w:val="24"/>
      <w:szCs w:val="24"/>
      <w:lang w:val="pt-BR" w:eastAsia="es-ES"/>
    </w:rPr>
  </w:style>
  <w:style w:type="paragraph" w:styleId="BodyText2">
    <w:name w:val="Body Text 2"/>
    <w:basedOn w:val="Normal"/>
    <w:link w:val="BodyText2Char"/>
    <w:rsid w:val="00B13D3C"/>
    <w:pPr>
      <w:jc w:val="both"/>
      <w:outlineLvl w:val="0"/>
    </w:pPr>
    <w:rPr>
      <w:b/>
      <w:bCs/>
      <w:lang w:val="es-MX"/>
    </w:rPr>
  </w:style>
  <w:style w:type="character" w:customStyle="1" w:styleId="BodyText2Char">
    <w:name w:val="Body Text 2 Char"/>
    <w:basedOn w:val="DefaultParagraphFont"/>
    <w:link w:val="BodyText2"/>
    <w:rsid w:val="00B13D3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Spacing">
    <w:name w:val="No Spacing"/>
    <w:uiPriority w:val="1"/>
    <w:qFormat/>
    <w:rsid w:val="00B13D3C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876E4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E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8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F2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mejal.jalisco.gob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Yazmín Casillas</dc:creator>
  <cp:lastModifiedBy>Euardo David Mariscal Fernandez</cp:lastModifiedBy>
  <cp:revision>4</cp:revision>
  <cp:lastPrinted>2022-05-01T21:28:00Z</cp:lastPrinted>
  <dcterms:created xsi:type="dcterms:W3CDTF">2022-05-01T20:52:00Z</dcterms:created>
  <dcterms:modified xsi:type="dcterms:W3CDTF">2022-05-01T21:41:00Z</dcterms:modified>
</cp:coreProperties>
</file>