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6861" w14:textId="6998BF0B" w:rsidR="00CA05C1" w:rsidRDefault="00723249" w:rsidP="007626F6">
      <w:pPr>
        <w:pStyle w:val="Heading1"/>
        <w:numPr>
          <w:ilvl w:val="0"/>
          <w:numId w:val="0"/>
        </w:numPr>
      </w:pPr>
      <w:r>
        <w:t>Forms:</w:t>
      </w:r>
    </w:p>
    <w:p w14:paraId="4F43A009" w14:textId="320B3160" w:rsidR="00CA05C1" w:rsidRDefault="00723249" w:rsidP="007626F6">
      <w:r>
        <w:t>Form Controls:</w:t>
      </w:r>
    </w:p>
    <w:p w14:paraId="7A640316" w14:textId="38B99974" w:rsidR="00CA05C1" w:rsidRDefault="00723249" w:rsidP="007626F6">
      <w:r>
        <w:t>Input fields, select menus, and buttons</w:t>
      </w:r>
    </w:p>
    <w:p w14:paraId="6EB951EA" w14:textId="4340D4F3" w:rsidR="00CA05C1" w:rsidRDefault="00723249" w:rsidP="007626F6">
      <w:r>
        <w:t>Accessing Form Elements</w:t>
      </w:r>
    </w:p>
    <w:p w14:paraId="2183AB5B" w14:textId="6CEC9DB5" w:rsidR="00CA05C1" w:rsidRDefault="00723249" w:rsidP="007626F6">
      <w:r>
        <w:t xml:space="preserve">Legacy DOM property: </w:t>
      </w:r>
      <w:proofErr w:type="spellStart"/>
      <w:r>
        <w:t>document.forms</w:t>
      </w:r>
      <w:proofErr w:type="spellEnd"/>
      <w:r>
        <w:t xml:space="preserve"> </w:t>
      </w:r>
      <w:r w:rsidR="00BA2E06">
        <w:t>-</w:t>
      </w:r>
      <w:r>
        <w:t xml:space="preserve"> returns HTML collection of all the forms in the document in the order they appear</w:t>
      </w:r>
      <w:r w:rsidR="000F5697">
        <w:t xml:space="preserve"> in the markup. </w:t>
      </w:r>
      <w:r w:rsidR="000F5697" w:rsidRPr="00CA05C1">
        <w:rPr>
          <w:highlight w:val="cyan"/>
        </w:rPr>
        <w:t>USE INDEX (zero-based) notation.</w:t>
      </w:r>
    </w:p>
    <w:p w14:paraId="44ADDE81" w14:textId="24DADD28" w:rsidR="00CA05C1" w:rsidRDefault="000F5697" w:rsidP="007626F6">
      <w:r>
        <w:t xml:space="preserve">i.e., </w:t>
      </w:r>
      <w:r w:rsidRPr="00CA05C1">
        <w:rPr>
          <w:highlight w:val="yellow"/>
        </w:rPr>
        <w:t xml:space="preserve">const form = </w:t>
      </w:r>
      <w:proofErr w:type="spellStart"/>
      <w:r w:rsidRPr="00CA05C1">
        <w:rPr>
          <w:highlight w:val="yellow"/>
        </w:rPr>
        <w:t>document.forms</w:t>
      </w:r>
      <w:proofErr w:type="spellEnd"/>
      <w:r w:rsidRPr="00CA05C1">
        <w:rPr>
          <w:highlight w:val="yellow"/>
        </w:rPr>
        <w:t>[0];</w:t>
      </w:r>
    </w:p>
    <w:p w14:paraId="1ADC335D" w14:textId="7B63033F" w:rsidR="00CA05C1" w:rsidRDefault="000F5697" w:rsidP="007626F6">
      <w:r>
        <w:t>This is the equivalent to</w:t>
      </w:r>
    </w:p>
    <w:p w14:paraId="3888DB37" w14:textId="2AFC53C1" w:rsidR="00CA05C1" w:rsidRDefault="000F5697" w:rsidP="007626F6">
      <w:r w:rsidRPr="00CA05C1">
        <w:rPr>
          <w:highlight w:val="yellow"/>
        </w:rPr>
        <w:t>Const form = document.getElementsByTagname(</w:t>
      </w:r>
      <w:r w:rsidR="00213D79">
        <w:rPr>
          <w:highlight w:val="yellow"/>
        </w:rPr>
        <w:t xml:space="preserve">{{ </w:t>
      </w:r>
      <w:r w:rsidRPr="00CA05C1">
        <w:rPr>
          <w:highlight w:val="yellow"/>
        </w:rPr>
        <w:t>form</w:t>
      </w:r>
      <w:r w:rsidR="00213D79">
        <w:rPr>
          <w:highlight w:val="yellow"/>
        </w:rPr>
        <w:t xml:space="preserve"> }}</w:t>
      </w:r>
      <w:r w:rsidRPr="00CA05C1">
        <w:rPr>
          <w:highlight w:val="yellow"/>
        </w:rPr>
        <w:t>)[0];</w:t>
      </w:r>
    </w:p>
    <w:p w14:paraId="7568C085" w14:textId="7C9B9B6A" w:rsidR="00CA05C1" w:rsidRDefault="000F5697" w:rsidP="007626F6">
      <w:r>
        <w:t xml:space="preserve">Note the </w:t>
      </w:r>
      <w:proofErr w:type="spellStart"/>
      <w:r>
        <w:t>getElement</w:t>
      </w:r>
      <w:proofErr w:type="spellEnd"/>
      <w:r>
        <w:t>(</w:t>
      </w:r>
      <w:r w:rsidRPr="00CA05C1">
        <w:rPr>
          <w:b/>
          <w:bCs/>
          <w:highlight w:val="yellow"/>
          <w:u w:val="single"/>
        </w:rPr>
        <w:t>S</w:t>
      </w:r>
      <w:r>
        <w:t>)</w:t>
      </w:r>
      <w:proofErr w:type="spellStart"/>
      <w:r>
        <w:t>ByTagname</w:t>
      </w:r>
      <w:proofErr w:type="spellEnd"/>
      <w:r>
        <w:t>!</w:t>
      </w:r>
    </w:p>
    <w:p w14:paraId="452FCFC3" w14:textId="41A283B5" w:rsidR="00CA05C1" w:rsidRDefault="000F5697" w:rsidP="007626F6">
      <w:r>
        <w:t xml:space="preserve">One can also use the </w:t>
      </w:r>
      <w:r w:rsidRPr="00CA05C1">
        <w:rPr>
          <w:i/>
          <w:iCs/>
        </w:rPr>
        <w:t>name</w:t>
      </w:r>
      <w:r>
        <w:t xml:space="preserve"> property (search, in this case) &gt;&gt; </w:t>
      </w:r>
      <w:r w:rsidRPr="00CA05C1">
        <w:rPr>
          <w:i/>
          <w:iCs/>
          <w:highlight w:val="yellow"/>
        </w:rPr>
        <w:t>const</w:t>
      </w:r>
      <w:r w:rsidRPr="00CA05C1">
        <w:rPr>
          <w:highlight w:val="yellow"/>
        </w:rPr>
        <w:t xml:space="preserve"> form = </w:t>
      </w:r>
      <w:proofErr w:type="spellStart"/>
      <w:r w:rsidRPr="00CA05C1">
        <w:rPr>
          <w:highlight w:val="yellow"/>
        </w:rPr>
        <w:t>document.forms.search</w:t>
      </w:r>
      <w:proofErr w:type="spellEnd"/>
      <w:r w:rsidRPr="00CA05C1">
        <w:rPr>
          <w:highlight w:val="yellow"/>
        </w:rPr>
        <w:t>;</w:t>
      </w:r>
      <w:r>
        <w:t xml:space="preserve"> but must be careful of any similar property names or methods of the same name/keyword, such as submit.</w:t>
      </w:r>
    </w:p>
    <w:p w14:paraId="5C14B626" w14:textId="197D9413" w:rsidR="00CA05C1" w:rsidRDefault="000F5697" w:rsidP="007626F6">
      <w:r>
        <w:t>This can be avoided:</w:t>
      </w:r>
    </w:p>
    <w:p w14:paraId="555167AA" w14:textId="31EA3318" w:rsidR="00CA05C1" w:rsidRPr="000F756F" w:rsidRDefault="00814BC1" w:rsidP="007626F6">
      <w:pPr>
        <w:rPr>
          <w:color w:val="FFFFFF" w:themeColor="background1"/>
        </w:rPr>
      </w:pPr>
      <w:r w:rsidRPr="007626F6">
        <w:rPr>
          <w:i/>
          <w:iCs/>
          <w:highlight w:val="yellow"/>
        </w:rPr>
        <w:t>Const</w:t>
      </w:r>
      <w:r w:rsidRPr="007626F6">
        <w:rPr>
          <w:highlight w:val="yellow"/>
        </w:rPr>
        <w:t xml:space="preserve"> form = </w:t>
      </w:r>
      <w:proofErr w:type="spellStart"/>
      <w:r w:rsidRPr="007626F6">
        <w:rPr>
          <w:highlight w:val="yellow"/>
        </w:rPr>
        <w:t>document.forms</w:t>
      </w:r>
      <w:proofErr w:type="spellEnd"/>
      <w:r w:rsidRPr="007626F6">
        <w:rPr>
          <w:highlight w:val="yellow"/>
        </w:rPr>
        <w:t>[</w:t>
      </w:r>
      <w:r w:rsidR="006A0EC9">
        <w:rPr>
          <w:highlight w:val="yellow"/>
        </w:rPr>
        <w:t>{</w:t>
      </w:r>
      <w:r w:rsidRPr="007626F6">
        <w:rPr>
          <w:highlight w:val="yellow"/>
        </w:rPr>
        <w:t>search</w:t>
      </w:r>
      <w:r w:rsidR="006A0EC9">
        <w:rPr>
          <w:highlight w:val="yellow"/>
        </w:rPr>
        <w:t>}</w:t>
      </w:r>
      <w:r w:rsidRPr="007626F6">
        <w:rPr>
          <w:highlight w:val="yellow"/>
        </w:rPr>
        <w:t>];</w:t>
      </w:r>
      <w:r w:rsidR="000F756F">
        <w:t xml:space="preserve"> </w:t>
      </w:r>
      <w:r w:rsidR="000F756F" w:rsidRPr="000F756F">
        <w:rPr>
          <w:color w:val="FFFFFF" w:themeColor="background1"/>
          <w:highlight w:val="magenta"/>
        </w:rPr>
        <w:t xml:space="preserve">&lt;&lt;&lt; </w:t>
      </w:r>
      <w:r w:rsidRPr="000F756F">
        <w:rPr>
          <w:b/>
          <w:bCs/>
          <w:color w:val="FFFFFF" w:themeColor="background1"/>
          <w:highlight w:val="magenta"/>
        </w:rPr>
        <w:t>USE THIS.</w:t>
      </w:r>
    </w:p>
    <w:p w14:paraId="690D7720" w14:textId="12A37D31" w:rsidR="00CA05C1" w:rsidRDefault="00814BC1" w:rsidP="007626F6">
      <w:r>
        <w:t>A form object also has elements method that returns an HTML collection of all the elements in the form:</w:t>
      </w:r>
    </w:p>
    <w:p w14:paraId="0F0EDBE7" w14:textId="0D1FBA69" w:rsidR="00CA05C1" w:rsidRDefault="00814BC1" w:rsidP="007626F6">
      <w:r w:rsidRPr="007626F6">
        <w:rPr>
          <w:i/>
          <w:iCs/>
        </w:rPr>
        <w:t>const</w:t>
      </w:r>
      <w:r>
        <w:t xml:space="preserve"> [input, button] = </w:t>
      </w:r>
      <w:proofErr w:type="spellStart"/>
      <w:r>
        <w:t>form.elements</w:t>
      </w:r>
      <w:proofErr w:type="spellEnd"/>
      <w:r>
        <w:t>;</w:t>
      </w:r>
    </w:p>
    <w:p w14:paraId="5CADE907" w14:textId="25066A63" w:rsidR="00CA05C1" w:rsidRDefault="00814BC1" w:rsidP="007626F6">
      <w:r>
        <w:t>The best method, it appears, would be to split the variables</w:t>
      </w:r>
      <w:r w:rsidR="00DD64A2">
        <w:t xml:space="preserve"> (input has </w:t>
      </w:r>
      <w:r w:rsidR="00DD64A2" w:rsidRPr="007626F6">
        <w:rPr>
          <w:i/>
          <w:iCs/>
        </w:rPr>
        <w:t>name</w:t>
      </w:r>
      <w:r w:rsidR="00DD64A2">
        <w:t xml:space="preserve"> of </w:t>
      </w:r>
      <w:proofErr w:type="spellStart"/>
      <w:r w:rsidR="00DD64A2">
        <w:t>searchInput</w:t>
      </w:r>
      <w:proofErr w:type="spellEnd"/>
      <w:r w:rsidR="00DD64A2">
        <w:t>)</w:t>
      </w:r>
      <w:r>
        <w:t>:</w:t>
      </w:r>
    </w:p>
    <w:p w14:paraId="366AB501" w14:textId="3CBA3F52" w:rsidR="00CA05C1" w:rsidRDefault="00814BC1" w:rsidP="007626F6">
      <w:r w:rsidRPr="007626F6">
        <w:rPr>
          <w:i/>
          <w:iCs/>
        </w:rPr>
        <w:t>const</w:t>
      </w:r>
      <w:r>
        <w:t xml:space="preserve"> input = form</w:t>
      </w:r>
      <w:r w:rsidR="00DD64A2">
        <w:t>[</w:t>
      </w:r>
      <w:r w:rsidR="006A0EC9">
        <w:t>{</w:t>
      </w:r>
      <w:proofErr w:type="spellStart"/>
      <w:r>
        <w:t>searchInput</w:t>
      </w:r>
      <w:proofErr w:type="spellEnd"/>
      <w:r w:rsidR="006A0EC9">
        <w:t>}</w:t>
      </w:r>
      <w:r w:rsidR="00DD64A2">
        <w:t>];</w:t>
      </w:r>
    </w:p>
    <w:p w14:paraId="4E027CCD" w14:textId="62646FD1" w:rsidR="00CA05C1" w:rsidRDefault="00CA05C1" w:rsidP="007626F6"/>
    <w:p w14:paraId="0CFB9A83" w14:textId="0E1A206D" w:rsidR="00CA05C1" w:rsidRDefault="00723249" w:rsidP="007626F6">
      <w:r>
        <w:lastRenderedPageBreak/>
        <w:t>Form Properties</w:t>
      </w:r>
      <w:r w:rsidR="00DD64A2">
        <w:t xml:space="preserve"> and Methods</w:t>
      </w:r>
    </w:p>
    <w:p w14:paraId="677A21E0" w14:textId="7368AA0D" w:rsidR="00CA05C1" w:rsidRDefault="00DD64A2" w:rsidP="007626F6">
      <w:proofErr w:type="spellStart"/>
      <w:r>
        <w:t>form.submit</w:t>
      </w:r>
      <w:proofErr w:type="spellEnd"/>
      <w:r>
        <w:t>()</w:t>
      </w:r>
      <w:r w:rsidR="007626F6">
        <w:t xml:space="preserve"> </w:t>
      </w:r>
      <w:r>
        <w:t>submits form automatically. Note that this method will not trigger the form submit event!</w:t>
      </w:r>
    </w:p>
    <w:p w14:paraId="5A716610" w14:textId="5CD2D808" w:rsidR="00CA05C1" w:rsidRDefault="00DD64A2" w:rsidP="007626F6">
      <w:r>
        <w:t xml:space="preserve">A form may be submitted manually by the user employing a button or input element with a type attribute of submit, or input element with a type of image. (I believe this acts as a </w:t>
      </w:r>
      <w:r w:rsidR="002B07D0">
        <w:t>(</w:t>
      </w:r>
      <w:r>
        <w:t>button?</w:t>
      </w:r>
      <w:r w:rsidR="002B07D0">
        <w:t>)</w:t>
      </w:r>
      <w:r>
        <w:t>, but an input fiel</w:t>
      </w:r>
      <w:r w:rsidR="002B07D0">
        <w:t>d.</w:t>
      </w:r>
      <w:r>
        <w:t>)</w:t>
      </w:r>
    </w:p>
    <w:p w14:paraId="1AB81033" w14:textId="070710A9" w:rsidR="00CA05C1" w:rsidRDefault="00DD64A2" w:rsidP="007626F6">
      <w:proofErr w:type="spellStart"/>
      <w:r>
        <w:t>form.reset</w:t>
      </w:r>
      <w:proofErr w:type="spellEnd"/>
      <w:r>
        <w:t>()</w:t>
      </w:r>
      <w:r w:rsidR="007626F6">
        <w:t xml:space="preserve"> </w:t>
      </w:r>
      <w:r>
        <w:t>will reset all the form controls back to their initial values specified in the HTML.</w:t>
      </w:r>
    </w:p>
    <w:p w14:paraId="6CA78537" w14:textId="1FB69741" w:rsidR="00CA05C1" w:rsidRDefault="00DD64A2" w:rsidP="007626F6">
      <w:r>
        <w:t>Buttons with type reset will do the same thing without need for additional scripting.</w:t>
      </w:r>
    </w:p>
    <w:p w14:paraId="66C03364" w14:textId="0982C927" w:rsidR="00CA05C1" w:rsidRDefault="00DD64A2" w:rsidP="007626F6">
      <w:r>
        <w:t xml:space="preserve">i.e., </w:t>
      </w:r>
      <w:r w:rsidRPr="007626F6">
        <w:rPr>
          <w:i/>
          <w:iCs/>
        </w:rPr>
        <w:t>type=</w:t>
      </w:r>
      <w:r w:rsidR="006A0EC9">
        <w:rPr>
          <w:i/>
          <w:iCs/>
        </w:rPr>
        <w:t>{</w:t>
      </w:r>
      <w:r w:rsidRPr="007626F6">
        <w:rPr>
          <w:i/>
          <w:iCs/>
        </w:rPr>
        <w:t>reset</w:t>
      </w:r>
      <w:r w:rsidR="006A0EC9">
        <w:rPr>
          <w:i/>
          <w:iCs/>
        </w:rPr>
        <w:t>}</w:t>
      </w:r>
    </w:p>
    <w:p w14:paraId="49D23BF4" w14:textId="015D8C96" w:rsidR="00CA05C1" w:rsidRDefault="00DD64A2" w:rsidP="007626F6">
      <w:r>
        <w:t>These are considered poor usability features, as they are too easy to click and wipe out all the data that</w:t>
      </w:r>
      <w:r w:rsidR="0071392F">
        <w:t xml:space="preserve"> has</w:t>
      </w:r>
      <w:r>
        <w:t xml:space="preserve"> been entered.</w:t>
      </w:r>
    </w:p>
    <w:p w14:paraId="7932D668" w14:textId="4D5A5116" w:rsidR="00CA05C1" w:rsidRDefault="00DD64A2" w:rsidP="007626F6">
      <w:proofErr w:type="spellStart"/>
      <w:r>
        <w:t>form.action</w:t>
      </w:r>
      <w:proofErr w:type="spellEnd"/>
      <w:r>
        <w:t>:</w:t>
      </w:r>
    </w:p>
    <w:p w14:paraId="5EDC5952" w14:textId="3AD5651E" w:rsidR="00CA05C1" w:rsidRDefault="00DD64A2" w:rsidP="007626F6">
      <w:r>
        <w:t>property that can be used to set the action attribute of a form</w:t>
      </w:r>
      <w:r w:rsidR="00D13C80">
        <w:t>, so it</w:t>
      </w:r>
      <w:r w:rsidR="0071392F">
        <w:t xml:space="preserve"> is</w:t>
      </w:r>
      <w:r w:rsidR="00D13C80">
        <w:t xml:space="preserve"> sent to a different URL to be processed on the server.</w:t>
      </w:r>
    </w:p>
    <w:p w14:paraId="1D22B9DB" w14:textId="30B8232C" w:rsidR="00CA05C1" w:rsidRDefault="00D13C80" w:rsidP="007626F6">
      <w:proofErr w:type="spellStart"/>
      <w:r w:rsidRPr="007626F6">
        <w:rPr>
          <w:i/>
          <w:iCs/>
        </w:rPr>
        <w:t>form.action</w:t>
      </w:r>
      <w:proofErr w:type="spellEnd"/>
      <w:r w:rsidRPr="007626F6">
        <w:rPr>
          <w:i/>
          <w:iCs/>
        </w:rPr>
        <w:t xml:space="preserve"> = </w:t>
      </w:r>
      <w:r w:rsidR="006A0EC9">
        <w:rPr>
          <w:i/>
          <w:iCs/>
        </w:rPr>
        <w:t>{</w:t>
      </w:r>
      <w:r w:rsidRPr="007626F6">
        <w:rPr>
          <w:i/>
          <w:iCs/>
        </w:rPr>
        <w:t>/an/other.url</w:t>
      </w:r>
      <w:r w:rsidR="00BA2E06">
        <w:rPr>
          <w:i/>
          <w:iCs/>
        </w:rPr>
        <w:t>;</w:t>
      </w:r>
      <w:r w:rsidR="006A0EC9">
        <w:rPr>
          <w:i/>
          <w:iCs/>
        </w:rPr>
        <w:t>}</w:t>
      </w:r>
    </w:p>
    <w:p w14:paraId="5FC95DB4" w14:textId="2E1C489B" w:rsidR="00CA05C1" w:rsidRDefault="00723249" w:rsidP="007626F6">
      <w:r>
        <w:t>Form Events</w:t>
      </w:r>
    </w:p>
    <w:p w14:paraId="254E1380" w14:textId="2794F4D6" w:rsidR="00CA05C1" w:rsidRDefault="00D13C80" w:rsidP="007626F6">
      <w:proofErr w:type="spellStart"/>
      <w:r>
        <w:t>Focus:Occurs</w:t>
      </w:r>
      <w:proofErr w:type="spellEnd"/>
      <w:r>
        <w:t xml:space="preserve"> when an element is focused on with the cursor.</w:t>
      </w:r>
    </w:p>
    <w:p w14:paraId="2228E11E" w14:textId="18816D6B" w:rsidR="00CA05C1" w:rsidRDefault="00D13C80" w:rsidP="007626F6">
      <w:r>
        <w:t>Blur:</w:t>
      </w:r>
      <w:r w:rsidR="007626F6">
        <w:t xml:space="preserve"> -</w:t>
      </w:r>
      <w:r>
        <w:t>Occurs when the user moves the cursor focus away from the form element.</w:t>
      </w:r>
    </w:p>
    <w:p w14:paraId="08C0EC0D" w14:textId="759C8711" w:rsidR="00CA05C1" w:rsidRDefault="00CA05C1" w:rsidP="007626F6"/>
    <w:p w14:paraId="38B8F100" w14:textId="10F6827A" w:rsidR="00CA05C1" w:rsidRDefault="00D13C80" w:rsidP="007626F6">
      <w:r>
        <w:t>Change:</w:t>
      </w:r>
    </w:p>
    <w:p w14:paraId="792739DE" w14:textId="5BF839FE" w:rsidR="00CA05C1" w:rsidRDefault="00D13C80" w:rsidP="007626F6">
      <w:r>
        <w:t xml:space="preserve">Occurs when the user moves the cursor focus away from the form element </w:t>
      </w:r>
      <w:r w:rsidRPr="007626F6">
        <w:rPr>
          <w:i/>
          <w:iCs/>
        </w:rPr>
        <w:t>after changing it</w:t>
      </w:r>
      <w:r>
        <w:t>.</w:t>
      </w:r>
    </w:p>
    <w:p w14:paraId="73D08E01" w14:textId="5CD59D8A" w:rsidR="00CA05C1" w:rsidRDefault="00723249" w:rsidP="007626F6">
      <w:r>
        <w:t>Submitting a Form</w:t>
      </w:r>
    </w:p>
    <w:p w14:paraId="4B9EF2B5" w14:textId="0A098FED" w:rsidR="00CA05C1" w:rsidRDefault="00D13C80" w:rsidP="007626F6">
      <w:r>
        <w:t>Submit event:</w:t>
      </w:r>
    </w:p>
    <w:p w14:paraId="04B709D2" w14:textId="2BE333F1" w:rsidR="00CA05C1" w:rsidRDefault="00D13C80" w:rsidP="007626F6">
      <w:r>
        <w:t>Possibly the most important event, occurs when the form is submitted. Usually used to send the content of the form to the server to be processed, but we can use JS to intercept the form before it</w:t>
      </w:r>
      <w:r w:rsidR="00BA2E06">
        <w:t xml:space="preserve"> i</w:t>
      </w:r>
      <w:r>
        <w:t>s sent by adding a Submit event listener:</w:t>
      </w:r>
    </w:p>
    <w:p w14:paraId="2D79C2C1" w14:textId="464C6AE9" w:rsidR="00CA05C1" w:rsidRDefault="005C2A15" w:rsidP="007626F6">
      <w:r>
        <w:t>Syntax:</w:t>
      </w:r>
    </w:p>
    <w:p w14:paraId="4F6CA9D5" w14:textId="7CAE359F" w:rsidR="00CA05C1" w:rsidRDefault="005C2A15" w:rsidP="007626F6">
      <w:proofErr w:type="spellStart"/>
      <w:r>
        <w:t>form</w:t>
      </w:r>
      <w:r w:rsidRPr="005C2A15">
        <w:t>.addEventListener</w:t>
      </w:r>
      <w:proofErr w:type="spellEnd"/>
      <w:r w:rsidRPr="005C2A15">
        <w:t>(</w:t>
      </w:r>
      <w:r w:rsidRPr="007626F6">
        <w:rPr>
          <w:i/>
          <w:iCs/>
        </w:rPr>
        <w:t>event</w:t>
      </w:r>
      <w:r w:rsidRPr="005C2A15">
        <w:t xml:space="preserve">, </w:t>
      </w:r>
      <w:r w:rsidRPr="007626F6">
        <w:rPr>
          <w:i/>
          <w:iCs/>
        </w:rPr>
        <w:t>function</w:t>
      </w:r>
      <w:r w:rsidRPr="005C2A15">
        <w:t xml:space="preserve">, </w:t>
      </w:r>
      <w:proofErr w:type="spellStart"/>
      <w:r w:rsidRPr="007626F6">
        <w:rPr>
          <w:i/>
          <w:iCs/>
        </w:rPr>
        <w:t>useCapture</w:t>
      </w:r>
      <w:proofErr w:type="spellEnd"/>
      <w:r w:rsidRPr="007626F6">
        <w:rPr>
          <w:i/>
          <w:iCs/>
        </w:rPr>
        <w:t>=false</w:t>
      </w:r>
      <w:r w:rsidRPr="005C2A15">
        <w:t>)</w:t>
      </w:r>
      <w:r>
        <w:t>;</w:t>
      </w:r>
    </w:p>
    <w:p w14:paraId="4966DDF9" w14:textId="7CC1950C" w:rsidR="00CA05C1" w:rsidRDefault="005C2A15" w:rsidP="007626F6">
      <w:r w:rsidRPr="007626F6">
        <w:rPr>
          <w:i/>
          <w:iCs/>
        </w:rPr>
        <w:t>event</w:t>
      </w:r>
      <w:r w:rsidRPr="005C2A15">
        <w:t>:</w:t>
      </w:r>
      <w:r>
        <w:t xml:space="preserve"> Required; the name of the event, without using on prefix, like onclick use click.</w:t>
      </w:r>
    </w:p>
    <w:p w14:paraId="3302676B" w14:textId="7B545EE8" w:rsidR="00CA05C1" w:rsidRDefault="005C2A15" w:rsidP="007626F6">
      <w:r w:rsidRPr="007626F6">
        <w:rPr>
          <w:i/>
          <w:iCs/>
        </w:rPr>
        <w:t>function</w:t>
      </w:r>
      <w:r>
        <w:t>: Required; the function to run when the event occurs.</w:t>
      </w:r>
    </w:p>
    <w:p w14:paraId="205DB12D" w14:textId="28DE20B0" w:rsidR="00CA05C1" w:rsidRDefault="005C2A15" w:rsidP="007626F6">
      <w:proofErr w:type="spellStart"/>
      <w:r w:rsidRPr="007626F6">
        <w:rPr>
          <w:i/>
          <w:iCs/>
        </w:rPr>
        <w:t>useCapture</w:t>
      </w:r>
      <w:proofErr w:type="spellEnd"/>
      <w:r w:rsidRPr="005C2A15">
        <w:t>:</w:t>
      </w:r>
      <w:r>
        <w:t xml:space="preserve"> Optional, default = false; false=handler is executed in the bubbling phase; true=handler is executed in the capturing phase.</w:t>
      </w:r>
    </w:p>
    <w:p w14:paraId="175115FC" w14:textId="6C98B73B" w:rsidR="00CA05C1" w:rsidRDefault="005C2A15" w:rsidP="007626F6">
      <w:r>
        <w:t xml:space="preserve">To prevent the form being submitted to a URL altogether, use </w:t>
      </w:r>
      <w:proofErr w:type="spellStart"/>
      <w:r>
        <w:t>preventDefault</w:t>
      </w:r>
      <w:proofErr w:type="spellEnd"/>
      <w:r>
        <w:t>() method.</w:t>
      </w:r>
    </w:p>
    <w:p w14:paraId="6A1742A5" w14:textId="0C29C822" w:rsidR="00CA05C1" w:rsidRDefault="00723249" w:rsidP="007626F6">
      <w:r>
        <w:t>Retrieving/changing values in a Form</w:t>
      </w:r>
    </w:p>
    <w:p w14:paraId="2C5C492E" w14:textId="39EF7ED8" w:rsidR="00CA05C1" w:rsidRDefault="005C2A15" w:rsidP="007626F6">
      <w:r>
        <w:t xml:space="preserve">Text input element objects have a </w:t>
      </w:r>
      <w:r w:rsidRPr="007626F6">
        <w:rPr>
          <w:i/>
          <w:iCs/>
        </w:rPr>
        <w:t>value</w:t>
      </w:r>
      <w:r>
        <w:t xml:space="preserve"> property to retrieve the text within the field.</w:t>
      </w:r>
    </w:p>
    <w:p w14:paraId="3C30CDDC" w14:textId="33E1EAAD" w:rsidR="00CA05C1" w:rsidRDefault="005C2A15" w:rsidP="007626F6">
      <w:r>
        <w:t xml:space="preserve">You can also use </w:t>
      </w:r>
      <w:r w:rsidRPr="007626F6">
        <w:rPr>
          <w:i/>
          <w:iCs/>
        </w:rPr>
        <w:t>placeholder</w:t>
      </w:r>
      <w:r>
        <w:t xml:space="preserve"> values within the input fields, using the </w:t>
      </w:r>
      <w:r w:rsidRPr="007626F6">
        <w:rPr>
          <w:i/>
          <w:iCs/>
        </w:rPr>
        <w:t>placeholder</w:t>
      </w:r>
      <w:r>
        <w:t xml:space="preserve"> attribute in the HTML markup.</w:t>
      </w:r>
    </w:p>
    <w:p w14:paraId="61BE9E2F" w14:textId="7CF4D040" w:rsidR="00CA05C1" w:rsidRDefault="00723249" w:rsidP="007626F6">
      <w:r>
        <w:t>Form validation</w:t>
      </w:r>
    </w:p>
    <w:p w14:paraId="1187BB58" w14:textId="56E62C8C" w:rsidR="00CA05C1" w:rsidRDefault="00723249" w:rsidP="007626F6">
      <w:r>
        <w:t>Project: Add a form for answering questions</w:t>
      </w:r>
    </w:p>
    <w:p w14:paraId="03383420" w14:textId="32B42D52" w:rsidR="004A7EC2" w:rsidRDefault="004A7EC2" w:rsidP="007626F6"/>
    <w:p w14:paraId="2F111301" w14:textId="1B5ABF54" w:rsidR="00CA05C1" w:rsidRDefault="00E313BA" w:rsidP="007626F6">
      <w:pPr>
        <w:pStyle w:val="Heading1"/>
        <w:numPr>
          <w:ilvl w:val="0"/>
          <w:numId w:val="0"/>
        </w:numPr>
      </w:pPr>
      <w:r>
        <w:t>OOP in JS</w:t>
      </w:r>
    </w:p>
    <w:p w14:paraId="2950C6C4" w14:textId="5747D618" w:rsidR="00CA05C1" w:rsidRDefault="00E313BA" w:rsidP="007626F6">
      <w:r>
        <w:t>Static Methods:</w:t>
      </w:r>
    </w:p>
    <w:p w14:paraId="2A02DCDA" w14:textId="79ED2B62" w:rsidR="00CA05C1" w:rsidRDefault="00E313BA" w:rsidP="007626F6">
      <w:r w:rsidRPr="007626F6">
        <w:rPr>
          <w:i/>
          <w:iCs/>
        </w:rPr>
        <w:t>Static</w:t>
      </w:r>
      <w:r>
        <w:t xml:space="preserve"> keyword can be used in class declarations to create a static method (class method); this is called </w:t>
      </w:r>
      <w:r w:rsidRPr="007626F6">
        <w:rPr>
          <w:i/>
          <w:iCs/>
        </w:rPr>
        <w:t>by the class directly</w:t>
      </w:r>
      <w:r>
        <w:t xml:space="preserve"> rather than </w:t>
      </w:r>
      <w:r w:rsidRPr="007626F6">
        <w:rPr>
          <w:b/>
          <w:bCs/>
          <w:i/>
          <w:iCs/>
        </w:rPr>
        <w:t>instances of the class</w:t>
      </w:r>
      <w:r>
        <w:t>.</w:t>
      </w:r>
    </w:p>
    <w:p w14:paraId="1CD84B9B" w14:textId="1AA6588C" w:rsidR="00CA05C1" w:rsidRDefault="00E313BA" w:rsidP="007626F6">
      <w:r>
        <w:t xml:space="preserve">Like if </w:t>
      </w:r>
      <w:proofErr w:type="spellStart"/>
      <w:r w:rsidRPr="007626F6">
        <w:rPr>
          <w:i/>
          <w:iCs/>
        </w:rPr>
        <w:t>redDice</w:t>
      </w:r>
      <w:proofErr w:type="spellEnd"/>
      <w:r>
        <w:t xml:space="preserve"> and </w:t>
      </w:r>
      <w:proofErr w:type="spellStart"/>
      <w:r w:rsidRPr="007626F6">
        <w:rPr>
          <w:i/>
          <w:iCs/>
        </w:rPr>
        <w:t>blueDice</w:t>
      </w:r>
      <w:proofErr w:type="spellEnd"/>
      <w:r>
        <w:t xml:space="preserve"> were instances of </w:t>
      </w:r>
      <w:r w:rsidRPr="007626F6">
        <w:rPr>
          <w:i/>
          <w:iCs/>
        </w:rPr>
        <w:t>Dice</w:t>
      </w:r>
      <w:r>
        <w:t xml:space="preserve"> class, and </w:t>
      </w:r>
      <w:r w:rsidRPr="007626F6">
        <w:rPr>
          <w:i/>
          <w:iCs/>
        </w:rPr>
        <w:t>Dice</w:t>
      </w:r>
      <w:r>
        <w:t xml:space="preserve"> had static method of </w:t>
      </w:r>
      <w:r w:rsidRPr="007626F6">
        <w:rPr>
          <w:i/>
          <w:iCs/>
        </w:rPr>
        <w:t>description</w:t>
      </w:r>
      <w:r>
        <w:t xml:space="preserve">, </w:t>
      </w:r>
      <w:r w:rsidR="00F52867" w:rsidRPr="007626F6">
        <w:rPr>
          <w:i/>
          <w:iCs/>
        </w:rPr>
        <w:t xml:space="preserve">red- </w:t>
      </w:r>
      <w:r w:rsidR="00F52867">
        <w:t xml:space="preserve">and </w:t>
      </w:r>
      <w:proofErr w:type="spellStart"/>
      <w:r w:rsidR="00F52867" w:rsidRPr="007626F6">
        <w:rPr>
          <w:i/>
          <w:iCs/>
        </w:rPr>
        <w:t>blueDice</w:t>
      </w:r>
      <w:proofErr w:type="spellEnd"/>
      <w:r w:rsidR="00F52867">
        <w:t xml:space="preserve"> would not have functions/methods of </w:t>
      </w:r>
      <w:r w:rsidR="00F52867" w:rsidRPr="007626F6">
        <w:rPr>
          <w:i/>
          <w:iCs/>
        </w:rPr>
        <w:t>description</w:t>
      </w:r>
      <w:r w:rsidR="00F52867">
        <w:t>.</w:t>
      </w:r>
    </w:p>
    <w:p w14:paraId="4BACEB1B" w14:textId="453B6D31" w:rsidR="004A7EC2" w:rsidRDefault="004A7EC2" w:rsidP="007626F6"/>
    <w:p w14:paraId="55481702" w14:textId="036AC92B" w:rsidR="00CA05C1" w:rsidRDefault="007E4BE8" w:rsidP="007626F6">
      <w:pPr>
        <w:pStyle w:val="Heading1"/>
        <w:numPr>
          <w:ilvl w:val="0"/>
          <w:numId w:val="0"/>
        </w:numPr>
      </w:pPr>
      <w:r>
        <w:t>Modular JavaScript</w:t>
      </w:r>
    </w:p>
    <w:p w14:paraId="5B42583C" w14:textId="7A9FB5C4" w:rsidR="00CA05C1" w:rsidRDefault="007E4BE8" w:rsidP="007626F6">
      <w:r>
        <w:t>Module:</w:t>
      </w:r>
    </w:p>
    <w:p w14:paraId="5762A762" w14:textId="5C0D2846" w:rsidR="00CA05C1" w:rsidRDefault="007E4BE8" w:rsidP="007626F6">
      <w:r>
        <w:t>a self-contained piece of code that provides functions and methods that can be used in other files or modules, keeping code organized and in separate, reusable files, improving code maintainability.</w:t>
      </w:r>
    </w:p>
    <w:p w14:paraId="56D2EA3E" w14:textId="7FCED9DF" w:rsidR="00CA05C1" w:rsidRDefault="00882A4F" w:rsidP="007626F6">
      <w:r>
        <w:t>Code should serve a single purpose, and group together functions with distinct functionality. Ajax functions, for example, should be kept in their own module.</w:t>
      </w:r>
    </w:p>
    <w:p w14:paraId="37B9C118" w14:textId="3D89350D" w:rsidR="00CA05C1" w:rsidRDefault="00882A4F" w:rsidP="007626F6">
      <w:r>
        <w:t>Coupling:</w:t>
      </w:r>
    </w:p>
    <w:p w14:paraId="422CABD7" w14:textId="3C4BC59A" w:rsidR="00CA05C1" w:rsidRDefault="00882A4F" w:rsidP="007626F6">
      <w:r>
        <w:t>Refers to how dependent certain elements or modules of code are on each other; code is considered tightly dependent if one relies the other to run. Good design practices are considered as loosely coupled as possible for greater flexibility in developing code systems, keeping different modules independent, in a variety of applications instead of single-use cases.</w:t>
      </w:r>
    </w:p>
    <w:p w14:paraId="4F652DB0" w14:textId="13D8D8CE" w:rsidR="00882A4F" w:rsidRPr="007E4BE8" w:rsidRDefault="00882A4F" w:rsidP="007626F6"/>
    <w:sectPr w:rsidR="00882A4F" w:rsidRPr="007E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FCB"/>
    <w:multiLevelType w:val="hybridMultilevel"/>
    <w:tmpl w:val="C350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A04B2"/>
    <w:multiLevelType w:val="hybridMultilevel"/>
    <w:tmpl w:val="7E6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7418"/>
    <w:multiLevelType w:val="hybridMultilevel"/>
    <w:tmpl w:val="39B2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91585"/>
    <w:multiLevelType w:val="hybridMultilevel"/>
    <w:tmpl w:val="6BA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F4C0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76070250">
    <w:abstractNumId w:val="0"/>
  </w:num>
  <w:num w:numId="2" w16cid:durableId="1997955003">
    <w:abstractNumId w:val="4"/>
  </w:num>
  <w:num w:numId="3" w16cid:durableId="992562839">
    <w:abstractNumId w:val="3"/>
  </w:num>
  <w:num w:numId="4" w16cid:durableId="714545014">
    <w:abstractNumId w:val="2"/>
  </w:num>
  <w:num w:numId="5" w16cid:durableId="72491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C6"/>
    <w:rsid w:val="000F5697"/>
    <w:rsid w:val="000F756F"/>
    <w:rsid w:val="00213D79"/>
    <w:rsid w:val="002B07D0"/>
    <w:rsid w:val="00334402"/>
    <w:rsid w:val="00403DCC"/>
    <w:rsid w:val="004471C6"/>
    <w:rsid w:val="004A7EC2"/>
    <w:rsid w:val="00571F98"/>
    <w:rsid w:val="005C2A15"/>
    <w:rsid w:val="006A0EC9"/>
    <w:rsid w:val="0071392F"/>
    <w:rsid w:val="00723249"/>
    <w:rsid w:val="007626F6"/>
    <w:rsid w:val="007E4BE8"/>
    <w:rsid w:val="00814BC1"/>
    <w:rsid w:val="00882A4F"/>
    <w:rsid w:val="008D093D"/>
    <w:rsid w:val="00AF210C"/>
    <w:rsid w:val="00BA2E06"/>
    <w:rsid w:val="00CA05C1"/>
    <w:rsid w:val="00D13C80"/>
    <w:rsid w:val="00D75B50"/>
    <w:rsid w:val="00DD64A2"/>
    <w:rsid w:val="00E313BA"/>
    <w:rsid w:val="00EE7E44"/>
    <w:rsid w:val="00F5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7BB4"/>
  <w15:chartTrackingRefBased/>
  <w15:docId w15:val="{35D97208-E601-4368-88F8-A5C65A67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24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324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324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32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32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2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32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32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32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49"/>
    <w:pPr>
      <w:ind w:left="720"/>
      <w:contextualSpacing/>
    </w:pPr>
  </w:style>
  <w:style w:type="character" w:customStyle="1" w:styleId="Heading1Char">
    <w:name w:val="Heading 1 Char"/>
    <w:basedOn w:val="DefaultParagraphFont"/>
    <w:link w:val="Heading1"/>
    <w:uiPriority w:val="9"/>
    <w:rsid w:val="00723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32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32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32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32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32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232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232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324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624</Words>
  <Characters>3559</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Week 4 - Readings - Notes</vt:lpstr>
      <vt:lpstr>&lt;p&gt;Forms:</vt:lpstr>
      <vt:lpstr>&lt;p&gt;OOP in JS</vt:lpstr>
      <vt:lpstr>&lt;p&gt;Modular JavaScript</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 Readings - Notes</dc:title>
  <dc:subject/>
  <dc:creator>Aaron Bechtel</dc:creator>
  <cp:keywords/>
  <dc:description/>
  <cp:lastModifiedBy>Aaron Bechtel</cp:lastModifiedBy>
  <cp:revision>16</cp:revision>
  <dcterms:created xsi:type="dcterms:W3CDTF">2022-10-04T01:13:00Z</dcterms:created>
  <dcterms:modified xsi:type="dcterms:W3CDTF">2022-10-29T05:49:00Z</dcterms:modified>
</cp:coreProperties>
</file>