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A0239" w14:textId="6DBB23BF" w:rsidR="00334402" w:rsidRDefault="00874279" w:rsidP="000C74F4">
      <w:pPr>
        <w:pStyle w:val="Heading2"/>
        <w:spacing w:line="240" w:lineRule="auto"/>
      </w:pPr>
      <w:r>
        <w:t>Validating Forms - MDN:</w:t>
      </w:r>
    </w:p>
    <w:p w14:paraId="3F5748CD" w14:textId="678CA407" w:rsidR="00874279" w:rsidRDefault="00874279" w:rsidP="000C74F4">
      <w:pPr>
        <w:spacing w:line="240" w:lineRule="auto"/>
      </w:pPr>
      <w:r>
        <w:t>Client-side form validation is an initial check and an important feature of good user experience: by catching invalid data on the client-side, the user can fix it straight away. If it gets to the server and is then rejected, a noticeable delay is caused by a round trip to just tell the user to fix their data.</w:t>
      </w:r>
    </w:p>
    <w:p w14:paraId="197D9A74" w14:textId="38192794" w:rsidR="00874279" w:rsidRDefault="00874279" w:rsidP="000C74F4">
      <w:pPr>
        <w:spacing w:line="240" w:lineRule="auto"/>
      </w:pPr>
      <w:r>
        <w:t xml:space="preserve">It should not, however, be your </w:t>
      </w:r>
      <w:r>
        <w:rPr>
          <w:i/>
          <w:iCs/>
        </w:rPr>
        <w:t>only</w:t>
      </w:r>
      <w:r>
        <w:t xml:space="preserve"> security measure; your apps should be checked for security on </w:t>
      </w:r>
      <w:r>
        <w:rPr>
          <w:b/>
          <w:bCs/>
        </w:rPr>
        <w:t>both</w:t>
      </w:r>
      <w:r>
        <w:t xml:space="preserve"> the server-side </w:t>
      </w:r>
      <w:r>
        <w:rPr>
          <w:i/>
          <w:iCs/>
        </w:rPr>
        <w:t xml:space="preserve">and </w:t>
      </w:r>
      <w:r>
        <w:t>the client-side. This is because malicious users can still send bad data to your servers, as client-side validations can be all too easily bypassed.</w:t>
      </w:r>
    </w:p>
    <w:p w14:paraId="38101C6D" w14:textId="163032BC" w:rsidR="00874279" w:rsidRDefault="00874279" w:rsidP="000C74F4">
      <w:pPr>
        <w:spacing w:line="240" w:lineRule="auto"/>
      </w:pPr>
      <w:r>
        <w:rPr>
          <w:b/>
          <w:bCs/>
        </w:rPr>
        <w:t>Warning: Never trust data passed to your server from the client. Even if your form is validating correctly and preventing malformed input on the client-side, a malicious user can still alter the network request.</w:t>
      </w:r>
    </w:p>
    <w:p w14:paraId="52170580" w14:textId="619A7043" w:rsidR="00874279" w:rsidRDefault="00771C01" w:rsidP="000C74F4">
      <w:pPr>
        <w:pStyle w:val="Heading3"/>
        <w:spacing w:line="240" w:lineRule="auto"/>
      </w:pPr>
      <w:r>
        <w:t>Built-in Form validation (HTML):</w:t>
      </w:r>
    </w:p>
    <w:p w14:paraId="01FFA621" w14:textId="7CD1A94E" w:rsidR="00771C01" w:rsidRDefault="00771C01" w:rsidP="000C74F4">
      <w:pPr>
        <w:spacing w:line="240" w:lineRule="auto"/>
      </w:pPr>
      <w:r>
        <w:t>Not as customizable as JavaScript validation, but has generally better performance.</w:t>
      </w:r>
    </w:p>
    <w:p w14:paraId="01994CB3" w14:textId="77777777" w:rsidR="00BD05ED" w:rsidRDefault="00771C01" w:rsidP="000C74F4">
      <w:pPr>
        <w:spacing w:line="240" w:lineRule="auto"/>
      </w:pPr>
      <w:r>
        <w:t>Things include:</w:t>
      </w:r>
    </w:p>
    <w:p w14:paraId="38A7F6FB" w14:textId="1EBADC11" w:rsidR="00BD05ED" w:rsidRDefault="00771C01" w:rsidP="002D1BCE">
      <w:pPr>
        <w:pStyle w:val="ListParagraph"/>
        <w:numPr>
          <w:ilvl w:val="0"/>
          <w:numId w:val="10"/>
        </w:numPr>
        <w:spacing w:line="240" w:lineRule="auto"/>
      </w:pPr>
      <w:r w:rsidRPr="002D1BCE">
        <w:rPr>
          <w:i/>
          <w:iCs/>
        </w:rPr>
        <w:t>required</w:t>
      </w:r>
      <w:r>
        <w:t>: Specifies whether a form field needs to be filled before the form can be submitted.</w:t>
      </w:r>
    </w:p>
    <w:p w14:paraId="1850A2C4" w14:textId="688104F4" w:rsidR="00BD05ED" w:rsidRDefault="00771C01" w:rsidP="002D1BCE">
      <w:pPr>
        <w:pStyle w:val="ListParagraph"/>
        <w:numPr>
          <w:ilvl w:val="0"/>
          <w:numId w:val="10"/>
        </w:numPr>
        <w:spacing w:line="240" w:lineRule="auto"/>
      </w:pPr>
      <w:r w:rsidRPr="002D1BCE">
        <w:rPr>
          <w:i/>
          <w:iCs/>
        </w:rPr>
        <w:t>minlength/maxlength</w:t>
      </w:r>
      <w:r>
        <w:t xml:space="preserve">: Specifies the minimum and maximum lengths of </w:t>
      </w:r>
      <w:r w:rsidRPr="002D1BCE">
        <w:rPr>
          <w:b/>
          <w:bCs/>
        </w:rPr>
        <w:t>textual data (strings)</w:t>
      </w:r>
      <w:r>
        <w:t>.</w:t>
      </w:r>
    </w:p>
    <w:p w14:paraId="21274C87" w14:textId="7BAF8A11" w:rsidR="00BD05ED" w:rsidRDefault="00771C01" w:rsidP="002D1BCE">
      <w:pPr>
        <w:pStyle w:val="ListParagraph"/>
        <w:numPr>
          <w:ilvl w:val="0"/>
          <w:numId w:val="10"/>
        </w:numPr>
        <w:spacing w:line="240" w:lineRule="auto"/>
      </w:pPr>
      <w:r w:rsidRPr="002D1BCE">
        <w:rPr>
          <w:i/>
          <w:iCs/>
        </w:rPr>
        <w:t>min/max</w:t>
      </w:r>
      <w:r>
        <w:t xml:space="preserve">: Specifies the minimum and maximum values of </w:t>
      </w:r>
      <w:r w:rsidRPr="002D1BCE">
        <w:rPr>
          <w:b/>
          <w:bCs/>
        </w:rPr>
        <w:t>numerical</w:t>
      </w:r>
      <w:r>
        <w:t xml:space="preserve"> input types.</w:t>
      </w:r>
    </w:p>
    <w:p w14:paraId="1596F348" w14:textId="5AFFC4A1" w:rsidR="00BD05ED" w:rsidRDefault="00771C01" w:rsidP="002D1BCE">
      <w:pPr>
        <w:pStyle w:val="ListParagraph"/>
        <w:numPr>
          <w:ilvl w:val="0"/>
          <w:numId w:val="10"/>
        </w:numPr>
        <w:spacing w:line="240" w:lineRule="auto"/>
      </w:pPr>
      <w:r w:rsidRPr="002D1BCE">
        <w:rPr>
          <w:i/>
          <w:iCs/>
        </w:rPr>
        <w:t>type</w:t>
      </w:r>
      <w:r>
        <w:t>: Specifies whether the data needs to be a number, email address, or some other specific preset type.</w:t>
      </w:r>
    </w:p>
    <w:p w14:paraId="39A590DE" w14:textId="7F41AD01" w:rsidR="00771C01" w:rsidRDefault="00771C01" w:rsidP="002D1BCE">
      <w:pPr>
        <w:pStyle w:val="ListParagraph"/>
        <w:numPr>
          <w:ilvl w:val="0"/>
          <w:numId w:val="10"/>
        </w:numPr>
        <w:spacing w:line="240" w:lineRule="auto"/>
      </w:pPr>
      <w:r w:rsidRPr="002D1BCE">
        <w:rPr>
          <w:i/>
          <w:iCs/>
        </w:rPr>
        <w:t>pattern</w:t>
      </w:r>
      <w:r>
        <w:t xml:space="preserve">: Specifies a </w:t>
      </w:r>
      <w:hyperlink r:id="rId5" w:history="1">
        <w:r w:rsidRPr="002D1BCE">
          <w:rPr>
            <w:rStyle w:val="Hyperlink"/>
            <w:b/>
            <w:bCs/>
          </w:rPr>
          <w:t>regular expression</w:t>
        </w:r>
      </w:hyperlink>
      <w:r>
        <w:t xml:space="preserve"> that defines a pattern the entered data needs to follow.</w:t>
      </w:r>
    </w:p>
    <w:p w14:paraId="471F1941" w14:textId="4A052A50" w:rsidR="00771C01" w:rsidRDefault="000C74F4" w:rsidP="000C74F4">
      <w:pPr>
        <w:pStyle w:val="Heading3"/>
        <w:spacing w:line="240" w:lineRule="auto"/>
      </w:pPr>
      <w:r>
        <w:t>JavaScript Validation:</w:t>
      </w:r>
    </w:p>
    <w:p w14:paraId="43350964" w14:textId="06023A01" w:rsidR="000C74F4" w:rsidRDefault="000C74F4" w:rsidP="000C74F4">
      <w:pPr>
        <w:spacing w:line="240" w:lineRule="auto"/>
      </w:pPr>
      <w:r>
        <w:t xml:space="preserve">The </w:t>
      </w:r>
      <w:hyperlink r:id="rId6" w:history="1">
        <w:r w:rsidRPr="000C74F4">
          <w:rPr>
            <w:rStyle w:val="Hyperlink"/>
          </w:rPr>
          <w:t>Constraint Validation API</w:t>
        </w:r>
      </w:hyperlink>
      <w:r>
        <w:t xml:space="preserve"> support </w:t>
      </w:r>
      <w:r w:rsidRPr="000C74F4">
        <w:t>consists of a set of methods and properties available on the following form element DOM interfaces:</w:t>
      </w:r>
    </w:p>
    <w:p w14:paraId="40CD2ADE" w14:textId="30317B1B" w:rsidR="000C74F4" w:rsidRPr="000C74F4" w:rsidRDefault="00000000" w:rsidP="002D1BCE">
      <w:pPr>
        <w:pStyle w:val="ListParagraph"/>
        <w:numPr>
          <w:ilvl w:val="0"/>
          <w:numId w:val="9"/>
        </w:numPr>
        <w:spacing w:line="240" w:lineRule="auto"/>
      </w:pPr>
      <w:hyperlink r:id="rId7" w:history="1">
        <w:r w:rsidR="000C74F4" w:rsidRPr="000C74F4">
          <w:rPr>
            <w:rStyle w:val="Hyperlink"/>
          </w:rPr>
          <w:t>HTMLButtonElement</w:t>
        </w:r>
      </w:hyperlink>
      <w:r w:rsidR="00511F1C">
        <w:t xml:space="preserve"> </w:t>
      </w:r>
      <w:r w:rsidR="000C74F4" w:rsidRPr="000C74F4">
        <w:t>(represents a</w:t>
      </w:r>
      <w:r w:rsidR="00511F1C">
        <w:t xml:space="preserve"> </w:t>
      </w:r>
      <w:hyperlink r:id="rId8" w:history="1">
        <w:r w:rsidR="000C74F4" w:rsidRPr="000C74F4">
          <w:rPr>
            <w:rStyle w:val="Hyperlink"/>
          </w:rPr>
          <w:t>button</w:t>
        </w:r>
      </w:hyperlink>
      <w:r w:rsidR="00511F1C">
        <w:t xml:space="preserve"> </w:t>
      </w:r>
      <w:r w:rsidR="000C74F4" w:rsidRPr="000C74F4">
        <w:t>element)</w:t>
      </w:r>
    </w:p>
    <w:p w14:paraId="19F26B34" w14:textId="16DDAA6C" w:rsidR="000C74F4" w:rsidRPr="000C74F4" w:rsidRDefault="00000000" w:rsidP="002D1BCE">
      <w:pPr>
        <w:pStyle w:val="ListParagraph"/>
        <w:numPr>
          <w:ilvl w:val="0"/>
          <w:numId w:val="9"/>
        </w:numPr>
        <w:spacing w:line="240" w:lineRule="auto"/>
      </w:pPr>
      <w:hyperlink r:id="rId9" w:history="1">
        <w:r w:rsidR="000C74F4" w:rsidRPr="000C74F4">
          <w:rPr>
            <w:rStyle w:val="Hyperlink"/>
          </w:rPr>
          <w:t>HTMLFieldSetElement</w:t>
        </w:r>
      </w:hyperlink>
      <w:r w:rsidR="00511F1C">
        <w:t xml:space="preserve"> </w:t>
      </w:r>
      <w:r w:rsidR="000C74F4" w:rsidRPr="000C74F4">
        <w:t>(represents a</w:t>
      </w:r>
      <w:r w:rsidR="00511F1C">
        <w:t xml:space="preserve"> </w:t>
      </w:r>
      <w:hyperlink r:id="rId10" w:history="1">
        <w:r w:rsidR="000C74F4" w:rsidRPr="000C74F4">
          <w:rPr>
            <w:rStyle w:val="Hyperlink"/>
          </w:rPr>
          <w:t>fieldset</w:t>
        </w:r>
      </w:hyperlink>
      <w:r w:rsidR="00511F1C">
        <w:t xml:space="preserve"> </w:t>
      </w:r>
      <w:r w:rsidR="000C74F4" w:rsidRPr="000C74F4">
        <w:t>element)</w:t>
      </w:r>
    </w:p>
    <w:p w14:paraId="04077A98" w14:textId="559C9A70" w:rsidR="000C74F4" w:rsidRPr="000C74F4" w:rsidRDefault="00000000" w:rsidP="002D1BCE">
      <w:pPr>
        <w:pStyle w:val="ListParagraph"/>
        <w:numPr>
          <w:ilvl w:val="0"/>
          <w:numId w:val="9"/>
        </w:numPr>
        <w:spacing w:line="240" w:lineRule="auto"/>
      </w:pPr>
      <w:hyperlink r:id="rId11" w:history="1">
        <w:r w:rsidR="000C74F4" w:rsidRPr="000C74F4">
          <w:rPr>
            <w:rStyle w:val="Hyperlink"/>
          </w:rPr>
          <w:t>HTMLInputElement</w:t>
        </w:r>
      </w:hyperlink>
      <w:r w:rsidR="00511F1C">
        <w:t xml:space="preserve"> </w:t>
      </w:r>
      <w:r w:rsidR="000C74F4" w:rsidRPr="000C74F4">
        <w:t>(represents an</w:t>
      </w:r>
      <w:r w:rsidR="00511F1C">
        <w:t xml:space="preserve"> </w:t>
      </w:r>
      <w:hyperlink r:id="rId12" w:history="1">
        <w:r w:rsidR="000C74F4" w:rsidRPr="000C74F4">
          <w:rPr>
            <w:rStyle w:val="Hyperlink"/>
          </w:rPr>
          <w:t>input</w:t>
        </w:r>
      </w:hyperlink>
      <w:r w:rsidR="00511F1C">
        <w:t xml:space="preserve"> </w:t>
      </w:r>
      <w:r w:rsidR="000C74F4" w:rsidRPr="000C74F4">
        <w:t>element)</w:t>
      </w:r>
    </w:p>
    <w:p w14:paraId="2DF6BE62" w14:textId="6028A114" w:rsidR="000C74F4" w:rsidRPr="000C74F4" w:rsidRDefault="00000000" w:rsidP="002D1BCE">
      <w:pPr>
        <w:pStyle w:val="ListParagraph"/>
        <w:numPr>
          <w:ilvl w:val="0"/>
          <w:numId w:val="9"/>
        </w:numPr>
        <w:spacing w:line="240" w:lineRule="auto"/>
      </w:pPr>
      <w:hyperlink r:id="rId13" w:history="1">
        <w:r w:rsidR="000C74F4" w:rsidRPr="000C74F4">
          <w:rPr>
            <w:rStyle w:val="Hyperlink"/>
          </w:rPr>
          <w:t>HTMLOutputElement</w:t>
        </w:r>
      </w:hyperlink>
      <w:r w:rsidR="00511F1C">
        <w:t xml:space="preserve"> </w:t>
      </w:r>
      <w:r w:rsidR="000C74F4" w:rsidRPr="000C74F4">
        <w:t>(represents an</w:t>
      </w:r>
      <w:r w:rsidR="004359DC">
        <w:t xml:space="preserve"> </w:t>
      </w:r>
      <w:hyperlink r:id="rId14" w:history="1">
        <w:r w:rsidR="000C74F4" w:rsidRPr="000C74F4">
          <w:rPr>
            <w:rStyle w:val="Hyperlink"/>
          </w:rPr>
          <w:t>output</w:t>
        </w:r>
      </w:hyperlink>
      <w:r w:rsidR="004359DC">
        <w:t xml:space="preserve"> </w:t>
      </w:r>
      <w:r w:rsidR="000C74F4" w:rsidRPr="000C74F4">
        <w:t>element)</w:t>
      </w:r>
    </w:p>
    <w:p w14:paraId="6DF29309" w14:textId="0357532A" w:rsidR="000C74F4" w:rsidRPr="000C74F4" w:rsidRDefault="00000000" w:rsidP="002D1BCE">
      <w:pPr>
        <w:pStyle w:val="ListParagraph"/>
        <w:numPr>
          <w:ilvl w:val="0"/>
          <w:numId w:val="9"/>
        </w:numPr>
        <w:spacing w:line="240" w:lineRule="auto"/>
      </w:pPr>
      <w:hyperlink r:id="rId15" w:history="1">
        <w:r w:rsidR="000C74F4" w:rsidRPr="000C74F4">
          <w:rPr>
            <w:rStyle w:val="Hyperlink"/>
          </w:rPr>
          <w:t>HTMLSelectElement</w:t>
        </w:r>
      </w:hyperlink>
      <w:r w:rsidR="00511F1C">
        <w:t xml:space="preserve"> </w:t>
      </w:r>
      <w:r w:rsidR="000C74F4" w:rsidRPr="000C74F4">
        <w:t>(represents a</w:t>
      </w:r>
      <w:r w:rsidR="004359DC">
        <w:t xml:space="preserve"> </w:t>
      </w:r>
      <w:hyperlink r:id="rId16" w:history="1">
        <w:r w:rsidR="000C74F4" w:rsidRPr="000C74F4">
          <w:rPr>
            <w:rStyle w:val="Hyperlink"/>
          </w:rPr>
          <w:t>select</w:t>
        </w:r>
      </w:hyperlink>
      <w:r w:rsidR="004359DC">
        <w:t xml:space="preserve"> </w:t>
      </w:r>
      <w:r w:rsidR="000C74F4" w:rsidRPr="000C74F4">
        <w:t>element)</w:t>
      </w:r>
    </w:p>
    <w:p w14:paraId="1E77DCC8" w14:textId="3246502A" w:rsidR="000C74F4" w:rsidRDefault="00000000" w:rsidP="002D1BCE">
      <w:pPr>
        <w:pStyle w:val="ListParagraph"/>
        <w:numPr>
          <w:ilvl w:val="0"/>
          <w:numId w:val="9"/>
        </w:numPr>
        <w:spacing w:line="240" w:lineRule="auto"/>
      </w:pPr>
      <w:hyperlink r:id="rId17" w:history="1">
        <w:r w:rsidR="000C74F4" w:rsidRPr="000C74F4">
          <w:rPr>
            <w:rStyle w:val="Hyperlink"/>
          </w:rPr>
          <w:t>HTMLTextAreaElement</w:t>
        </w:r>
      </w:hyperlink>
      <w:r w:rsidR="00511F1C">
        <w:t xml:space="preserve"> </w:t>
      </w:r>
      <w:r w:rsidR="000C74F4" w:rsidRPr="000C74F4">
        <w:t>(represents a</w:t>
      </w:r>
      <w:r w:rsidR="004359DC">
        <w:t xml:space="preserve"> </w:t>
      </w:r>
      <w:hyperlink r:id="rId18" w:history="1">
        <w:r w:rsidR="000C74F4" w:rsidRPr="000C74F4">
          <w:rPr>
            <w:rStyle w:val="Hyperlink"/>
          </w:rPr>
          <w:t>textarea</w:t>
        </w:r>
      </w:hyperlink>
      <w:r w:rsidR="004359DC">
        <w:t xml:space="preserve"> </w:t>
      </w:r>
      <w:r w:rsidR="000C74F4" w:rsidRPr="000C74F4">
        <w:t>element)</w:t>
      </w:r>
    </w:p>
    <w:p w14:paraId="7B723FCC" w14:textId="4A103D58" w:rsidR="00BD05ED" w:rsidRDefault="00BD05ED" w:rsidP="00BD05ED">
      <w:pPr>
        <w:spacing w:line="240" w:lineRule="auto"/>
      </w:pPr>
      <w:r>
        <w:t>The Constraint Validation API makes the following properties available on the above elements:</w:t>
      </w:r>
    </w:p>
    <w:p w14:paraId="17053E99" w14:textId="77777777" w:rsidR="00BD05ED" w:rsidRDefault="00BD05ED" w:rsidP="002D1BCE">
      <w:pPr>
        <w:pStyle w:val="ListParagraph"/>
        <w:numPr>
          <w:ilvl w:val="0"/>
          <w:numId w:val="8"/>
        </w:numPr>
        <w:spacing w:line="240" w:lineRule="auto"/>
      </w:pPr>
      <w:r w:rsidRPr="002D1BCE">
        <w:rPr>
          <w:i/>
          <w:iCs/>
        </w:rPr>
        <w:t>validationMessage</w:t>
      </w:r>
      <w:r>
        <w:t>: Returns a localized message describing the validation constraints that the control doesn't satisfy (if any). If the control is not a candidate for constraint validation (</w:t>
      </w:r>
      <w:r w:rsidRPr="002D1BCE">
        <w:rPr>
          <w:i/>
          <w:iCs/>
        </w:rPr>
        <w:t>willValidate</w:t>
      </w:r>
      <w:r>
        <w:t xml:space="preserve"> is </w:t>
      </w:r>
      <w:r w:rsidRPr="002D1BCE">
        <w:rPr>
          <w:i/>
          <w:iCs/>
        </w:rPr>
        <w:t>false</w:t>
      </w:r>
      <w:r>
        <w:t>) or the element's value satisfies its constraints (is valid), this will return an empty string.</w:t>
      </w:r>
    </w:p>
    <w:p w14:paraId="3F3F2316" w14:textId="16BDE1D0" w:rsidR="00BD05ED" w:rsidRDefault="00BD05ED" w:rsidP="002D1BCE">
      <w:pPr>
        <w:pStyle w:val="ListParagraph"/>
        <w:numPr>
          <w:ilvl w:val="0"/>
          <w:numId w:val="8"/>
        </w:numPr>
        <w:spacing w:line="240" w:lineRule="auto"/>
      </w:pPr>
      <w:r w:rsidRPr="002D1BCE">
        <w:rPr>
          <w:i/>
          <w:iCs/>
        </w:rPr>
        <w:t>validity</w:t>
      </w:r>
      <w:r>
        <w:t xml:space="preserve">: Returns a </w:t>
      </w:r>
      <w:r w:rsidRPr="002D1BCE">
        <w:rPr>
          <w:b/>
          <w:bCs/>
        </w:rPr>
        <w:t>ValidityState object</w:t>
      </w:r>
      <w:r>
        <w:t xml:space="preserve"> that contains several properties describing the validity state of the element. You can find full details of all the available properties in the </w:t>
      </w:r>
      <w:hyperlink r:id="rId19" w:history="1">
        <w:r w:rsidRPr="002D1BCE">
          <w:rPr>
            <w:rStyle w:val="Hyperlink"/>
            <w:b/>
            <w:bCs/>
          </w:rPr>
          <w:t>ValidityState reference page</w:t>
        </w:r>
      </w:hyperlink>
      <w:r>
        <w:t>; below is listed a few of the more common ones:</w:t>
      </w:r>
    </w:p>
    <w:p w14:paraId="7431E2F9" w14:textId="77777777" w:rsidR="00BD05ED" w:rsidRDefault="00BD05ED" w:rsidP="002D1BCE">
      <w:pPr>
        <w:pStyle w:val="ListParagraph"/>
        <w:numPr>
          <w:ilvl w:val="0"/>
          <w:numId w:val="8"/>
        </w:numPr>
        <w:spacing w:line="240" w:lineRule="auto"/>
      </w:pPr>
      <w:r w:rsidRPr="002D1BCE">
        <w:rPr>
          <w:i/>
          <w:iCs/>
        </w:rPr>
        <w:t>patternMismatch</w:t>
      </w:r>
      <w:r>
        <w:t xml:space="preserve">: Returns </w:t>
      </w:r>
      <w:r w:rsidRPr="002D1BCE">
        <w:rPr>
          <w:i/>
          <w:iCs/>
        </w:rPr>
        <w:t>true</w:t>
      </w:r>
      <w:r>
        <w:t xml:space="preserve"> if the value does not match the specified </w:t>
      </w:r>
      <w:r w:rsidRPr="002D1BCE">
        <w:rPr>
          <w:i/>
          <w:iCs/>
        </w:rPr>
        <w:t>pattern</w:t>
      </w:r>
      <w:r>
        <w:t xml:space="preserve">, and </w:t>
      </w:r>
      <w:r w:rsidRPr="002D1BCE">
        <w:rPr>
          <w:i/>
          <w:iCs/>
        </w:rPr>
        <w:t>false</w:t>
      </w:r>
      <w:r>
        <w:t xml:space="preserve"> if it does match. If </w:t>
      </w:r>
      <w:r w:rsidRPr="002D1BCE">
        <w:rPr>
          <w:i/>
          <w:iCs/>
        </w:rPr>
        <w:t>true</w:t>
      </w:r>
      <w:r>
        <w:t xml:space="preserve">, the element matches the </w:t>
      </w:r>
      <w:r w:rsidRPr="002D1BCE">
        <w:rPr>
          <w:b/>
          <w:bCs/>
        </w:rPr>
        <w:t>:invalid</w:t>
      </w:r>
      <w:r>
        <w:t xml:space="preserve"> CSS pseudo-class.</w:t>
      </w:r>
    </w:p>
    <w:p w14:paraId="38DD5E72" w14:textId="77777777" w:rsidR="00BD05ED" w:rsidRDefault="00BD05ED" w:rsidP="002D1BCE">
      <w:pPr>
        <w:pStyle w:val="ListParagraph"/>
        <w:numPr>
          <w:ilvl w:val="0"/>
          <w:numId w:val="8"/>
        </w:numPr>
        <w:spacing w:line="240" w:lineRule="auto"/>
      </w:pPr>
      <w:r w:rsidRPr="002D1BCE">
        <w:rPr>
          <w:i/>
          <w:iCs/>
        </w:rPr>
        <w:t>tooLong</w:t>
      </w:r>
      <w:r>
        <w:t xml:space="preserve">: Returns </w:t>
      </w:r>
      <w:r w:rsidRPr="002D1BCE">
        <w:rPr>
          <w:i/>
          <w:iCs/>
        </w:rPr>
        <w:t>true</w:t>
      </w:r>
      <w:r>
        <w:t xml:space="preserve"> if the value is longer than the maximum length specified by the </w:t>
      </w:r>
      <w:r w:rsidRPr="002D1BCE">
        <w:rPr>
          <w:i/>
          <w:iCs/>
        </w:rPr>
        <w:t>maxlength</w:t>
      </w:r>
      <w:r>
        <w:t xml:space="preserve"> attribute, or </w:t>
      </w:r>
      <w:r w:rsidRPr="002D1BCE">
        <w:rPr>
          <w:i/>
          <w:iCs/>
        </w:rPr>
        <w:t>false</w:t>
      </w:r>
      <w:r>
        <w:t xml:space="preserve"> if it is shorter than or equal to the maximum. If </w:t>
      </w:r>
      <w:r w:rsidRPr="002D1BCE">
        <w:rPr>
          <w:i/>
          <w:iCs/>
        </w:rPr>
        <w:t>true</w:t>
      </w:r>
      <w:r>
        <w:t xml:space="preserve">, the element matches the </w:t>
      </w:r>
      <w:r w:rsidRPr="002D1BCE">
        <w:rPr>
          <w:b/>
          <w:bCs/>
        </w:rPr>
        <w:t>:invalid</w:t>
      </w:r>
      <w:r>
        <w:t xml:space="preserve"> CSS pseudo-class.</w:t>
      </w:r>
    </w:p>
    <w:p w14:paraId="1F7D1C26" w14:textId="77777777" w:rsidR="00BD05ED" w:rsidRDefault="00BD05ED" w:rsidP="002D1BCE">
      <w:pPr>
        <w:pStyle w:val="ListParagraph"/>
        <w:numPr>
          <w:ilvl w:val="0"/>
          <w:numId w:val="8"/>
        </w:numPr>
        <w:spacing w:line="240" w:lineRule="auto"/>
      </w:pPr>
      <w:r w:rsidRPr="002D1BCE">
        <w:rPr>
          <w:i/>
          <w:iCs/>
        </w:rPr>
        <w:lastRenderedPageBreak/>
        <w:t>tooShort</w:t>
      </w:r>
      <w:r>
        <w:t xml:space="preserve">: Returns </w:t>
      </w:r>
      <w:r w:rsidRPr="002D1BCE">
        <w:rPr>
          <w:i/>
          <w:iCs/>
        </w:rPr>
        <w:t>true</w:t>
      </w:r>
      <w:r>
        <w:t xml:space="preserve"> if the value is shorter than the minimum length specified by the </w:t>
      </w:r>
      <w:r w:rsidRPr="002D1BCE">
        <w:rPr>
          <w:i/>
          <w:iCs/>
        </w:rPr>
        <w:t>minlength</w:t>
      </w:r>
      <w:r>
        <w:t xml:space="preserve"> attribute, or </w:t>
      </w:r>
      <w:r w:rsidRPr="002D1BCE">
        <w:rPr>
          <w:i/>
          <w:iCs/>
        </w:rPr>
        <w:t>false</w:t>
      </w:r>
      <w:r>
        <w:t xml:space="preserve"> if it is greater than or equal to the minimum. If </w:t>
      </w:r>
      <w:r w:rsidRPr="002D1BCE">
        <w:rPr>
          <w:i/>
          <w:iCs/>
        </w:rPr>
        <w:t>true</w:t>
      </w:r>
      <w:r>
        <w:t xml:space="preserve">, the element matches the </w:t>
      </w:r>
      <w:r w:rsidRPr="002D1BCE">
        <w:rPr>
          <w:b/>
          <w:bCs/>
        </w:rPr>
        <w:t>:invalid</w:t>
      </w:r>
      <w:r>
        <w:t xml:space="preserve"> CSS pseudo-class.</w:t>
      </w:r>
    </w:p>
    <w:p w14:paraId="1DADA464" w14:textId="77777777" w:rsidR="00BD05ED" w:rsidRDefault="00BD05ED" w:rsidP="002D1BCE">
      <w:pPr>
        <w:pStyle w:val="ListParagraph"/>
        <w:numPr>
          <w:ilvl w:val="0"/>
          <w:numId w:val="8"/>
        </w:numPr>
        <w:spacing w:line="240" w:lineRule="auto"/>
      </w:pPr>
      <w:r w:rsidRPr="002D1BCE">
        <w:rPr>
          <w:i/>
          <w:iCs/>
        </w:rPr>
        <w:t>rangeOverflow</w:t>
      </w:r>
      <w:r>
        <w:t xml:space="preserve">: Returns </w:t>
      </w:r>
      <w:r w:rsidRPr="002D1BCE">
        <w:rPr>
          <w:i/>
          <w:iCs/>
        </w:rPr>
        <w:t>true</w:t>
      </w:r>
      <w:r>
        <w:t xml:space="preserve"> if the value is greater than the maximum specified by the </w:t>
      </w:r>
      <w:r w:rsidRPr="002D1BCE">
        <w:rPr>
          <w:i/>
          <w:iCs/>
        </w:rPr>
        <w:t>max</w:t>
      </w:r>
      <w:r>
        <w:t xml:space="preserve"> attribute, or </w:t>
      </w:r>
      <w:r w:rsidRPr="002D1BCE">
        <w:rPr>
          <w:i/>
          <w:iCs/>
        </w:rPr>
        <w:t>false</w:t>
      </w:r>
      <w:r>
        <w:t xml:space="preserve"> if it is less than or equal to the maximum. If </w:t>
      </w:r>
      <w:r w:rsidRPr="002D1BCE">
        <w:rPr>
          <w:i/>
          <w:iCs/>
        </w:rPr>
        <w:t>true</w:t>
      </w:r>
      <w:r>
        <w:t xml:space="preserve">, the element matches the </w:t>
      </w:r>
      <w:r w:rsidRPr="002D1BCE">
        <w:rPr>
          <w:b/>
          <w:bCs/>
        </w:rPr>
        <w:t>:invalid</w:t>
      </w:r>
      <w:r>
        <w:t xml:space="preserve"> and </w:t>
      </w:r>
      <w:r w:rsidRPr="002D1BCE">
        <w:rPr>
          <w:b/>
          <w:bCs/>
        </w:rPr>
        <w:t>:out-of-range</w:t>
      </w:r>
      <w:r>
        <w:t xml:space="preserve"> CSS pseudo-classes.</w:t>
      </w:r>
    </w:p>
    <w:p w14:paraId="298847DA" w14:textId="77777777" w:rsidR="00BD05ED" w:rsidRDefault="00BD05ED" w:rsidP="002D1BCE">
      <w:pPr>
        <w:pStyle w:val="ListParagraph"/>
        <w:numPr>
          <w:ilvl w:val="0"/>
          <w:numId w:val="8"/>
        </w:numPr>
        <w:spacing w:line="240" w:lineRule="auto"/>
      </w:pPr>
      <w:r w:rsidRPr="002D1BCE">
        <w:rPr>
          <w:i/>
          <w:iCs/>
        </w:rPr>
        <w:t>rangeUnderflow</w:t>
      </w:r>
      <w:r>
        <w:t xml:space="preserve">: Returns </w:t>
      </w:r>
      <w:r w:rsidRPr="002D1BCE">
        <w:rPr>
          <w:i/>
          <w:iCs/>
        </w:rPr>
        <w:t>true</w:t>
      </w:r>
      <w:r>
        <w:t xml:space="preserve"> if the value is less than the minimum specified by the </w:t>
      </w:r>
      <w:r w:rsidRPr="002D1BCE">
        <w:rPr>
          <w:i/>
          <w:iCs/>
        </w:rPr>
        <w:t>min</w:t>
      </w:r>
      <w:r>
        <w:t xml:space="preserve"> attribute, or </w:t>
      </w:r>
      <w:r w:rsidRPr="002D1BCE">
        <w:rPr>
          <w:i/>
          <w:iCs/>
        </w:rPr>
        <w:t>false</w:t>
      </w:r>
      <w:r>
        <w:t xml:space="preserve"> if it is greater than or equal to the minimum. If true, the element matches the </w:t>
      </w:r>
      <w:r w:rsidRPr="002D1BCE">
        <w:rPr>
          <w:b/>
          <w:bCs/>
        </w:rPr>
        <w:t>:invalid</w:t>
      </w:r>
      <w:r>
        <w:t xml:space="preserve"> and </w:t>
      </w:r>
      <w:r w:rsidRPr="002D1BCE">
        <w:rPr>
          <w:b/>
          <w:bCs/>
        </w:rPr>
        <w:t>:out-of-range</w:t>
      </w:r>
      <w:r>
        <w:t xml:space="preserve"> CSS pseudo-classes.</w:t>
      </w:r>
    </w:p>
    <w:p w14:paraId="6C394086" w14:textId="77777777" w:rsidR="00BD05ED" w:rsidRDefault="00BD05ED" w:rsidP="002D1BCE">
      <w:pPr>
        <w:pStyle w:val="ListParagraph"/>
        <w:numPr>
          <w:ilvl w:val="0"/>
          <w:numId w:val="8"/>
        </w:numPr>
        <w:spacing w:line="240" w:lineRule="auto"/>
      </w:pPr>
      <w:r w:rsidRPr="002D1BCE">
        <w:rPr>
          <w:i/>
          <w:iCs/>
        </w:rPr>
        <w:t>typeMismatch</w:t>
      </w:r>
      <w:r>
        <w:t>: Returns</w:t>
      </w:r>
      <w:r w:rsidRPr="002D1BCE">
        <w:rPr>
          <w:i/>
          <w:iCs/>
        </w:rPr>
        <w:t xml:space="preserve"> true</w:t>
      </w:r>
      <w:r>
        <w:t xml:space="preserve"> if the value is not in the required syntax (when</w:t>
      </w:r>
      <w:r w:rsidRPr="002D1BCE">
        <w:rPr>
          <w:i/>
          <w:iCs/>
        </w:rPr>
        <w:t xml:space="preserve"> type</w:t>
      </w:r>
      <w:r>
        <w:t xml:space="preserve"> is </w:t>
      </w:r>
      <w:r w:rsidRPr="002D1BCE">
        <w:rPr>
          <w:i/>
          <w:iCs/>
        </w:rPr>
        <w:t>email</w:t>
      </w:r>
      <w:r>
        <w:t xml:space="preserve"> or </w:t>
      </w:r>
      <w:r w:rsidRPr="002D1BCE">
        <w:rPr>
          <w:i/>
          <w:iCs/>
        </w:rPr>
        <w:t>url</w:t>
      </w:r>
      <w:r>
        <w:t xml:space="preserve">), or </w:t>
      </w:r>
      <w:r w:rsidRPr="002D1BCE">
        <w:rPr>
          <w:i/>
          <w:iCs/>
        </w:rPr>
        <w:t>false</w:t>
      </w:r>
      <w:r>
        <w:t xml:space="preserve"> if the syntax is correct. If </w:t>
      </w:r>
      <w:r w:rsidRPr="002D1BCE">
        <w:rPr>
          <w:i/>
          <w:iCs/>
        </w:rPr>
        <w:t>true</w:t>
      </w:r>
      <w:r>
        <w:t xml:space="preserve">, the element matches the </w:t>
      </w:r>
      <w:r w:rsidRPr="002D1BCE">
        <w:rPr>
          <w:b/>
          <w:bCs/>
        </w:rPr>
        <w:t>:invalid</w:t>
      </w:r>
      <w:r>
        <w:t xml:space="preserve"> CSS pseudo-class.</w:t>
      </w:r>
    </w:p>
    <w:p w14:paraId="6B6D35B6" w14:textId="77777777" w:rsidR="00BD05ED" w:rsidRDefault="00BD05ED" w:rsidP="002D1BCE">
      <w:pPr>
        <w:pStyle w:val="ListParagraph"/>
        <w:numPr>
          <w:ilvl w:val="0"/>
          <w:numId w:val="8"/>
        </w:numPr>
        <w:spacing w:line="240" w:lineRule="auto"/>
      </w:pPr>
      <w:r w:rsidRPr="002D1BCE">
        <w:rPr>
          <w:i/>
          <w:iCs/>
        </w:rPr>
        <w:t>valid</w:t>
      </w:r>
      <w:r>
        <w:t xml:space="preserve">: Returns </w:t>
      </w:r>
      <w:r w:rsidRPr="002D1BCE">
        <w:rPr>
          <w:i/>
          <w:iCs/>
        </w:rPr>
        <w:t>true</w:t>
      </w:r>
      <w:r>
        <w:t xml:space="preserve"> if the element meets all its validation constraints, and is therefore considered to be valid, or </w:t>
      </w:r>
      <w:r w:rsidRPr="002D1BCE">
        <w:rPr>
          <w:i/>
          <w:iCs/>
        </w:rPr>
        <w:t>false</w:t>
      </w:r>
      <w:r>
        <w:t xml:space="preserve"> if it fails any constraint. If </w:t>
      </w:r>
      <w:r w:rsidRPr="002D1BCE">
        <w:rPr>
          <w:i/>
          <w:iCs/>
        </w:rPr>
        <w:t>true</w:t>
      </w:r>
      <w:r>
        <w:t xml:space="preserve">, the element matches the </w:t>
      </w:r>
      <w:r w:rsidRPr="002D1BCE">
        <w:rPr>
          <w:b/>
          <w:bCs/>
        </w:rPr>
        <w:t xml:space="preserve">:valid </w:t>
      </w:r>
      <w:r>
        <w:t xml:space="preserve">CSS pseudo-class; the </w:t>
      </w:r>
      <w:r w:rsidRPr="002D1BCE">
        <w:rPr>
          <w:b/>
          <w:bCs/>
        </w:rPr>
        <w:t>:invalid</w:t>
      </w:r>
      <w:r>
        <w:t xml:space="preserve"> CSS pseudo-class otherwise.</w:t>
      </w:r>
    </w:p>
    <w:p w14:paraId="57B269A6" w14:textId="77777777" w:rsidR="00BD05ED" w:rsidRDefault="00BD05ED" w:rsidP="002D1BCE">
      <w:pPr>
        <w:pStyle w:val="ListParagraph"/>
        <w:numPr>
          <w:ilvl w:val="0"/>
          <w:numId w:val="8"/>
        </w:numPr>
        <w:spacing w:line="240" w:lineRule="auto"/>
      </w:pPr>
      <w:r w:rsidRPr="002D1BCE">
        <w:rPr>
          <w:i/>
          <w:iCs/>
        </w:rPr>
        <w:t>valueMissing</w:t>
      </w:r>
      <w:r>
        <w:t xml:space="preserve">: Returns </w:t>
      </w:r>
      <w:r w:rsidRPr="002D1BCE">
        <w:rPr>
          <w:i/>
          <w:iCs/>
        </w:rPr>
        <w:t>true</w:t>
      </w:r>
      <w:r>
        <w:t xml:space="preserve"> if the element has a </w:t>
      </w:r>
      <w:r w:rsidRPr="002D1BCE">
        <w:rPr>
          <w:i/>
          <w:iCs/>
        </w:rPr>
        <w:t>required</w:t>
      </w:r>
      <w:r>
        <w:t xml:space="preserve"> attribute, but no value, or </w:t>
      </w:r>
      <w:r w:rsidRPr="002D1BCE">
        <w:rPr>
          <w:i/>
          <w:iCs/>
        </w:rPr>
        <w:t>false</w:t>
      </w:r>
      <w:r>
        <w:t xml:space="preserve"> otherwise. If </w:t>
      </w:r>
      <w:r w:rsidRPr="002D1BCE">
        <w:rPr>
          <w:i/>
          <w:iCs/>
        </w:rPr>
        <w:t>true</w:t>
      </w:r>
      <w:r>
        <w:t xml:space="preserve">, the element matches the </w:t>
      </w:r>
      <w:r w:rsidRPr="002D1BCE">
        <w:rPr>
          <w:b/>
          <w:bCs/>
        </w:rPr>
        <w:t xml:space="preserve">:invalid </w:t>
      </w:r>
      <w:r>
        <w:t>CSS pseudo-class.</w:t>
      </w:r>
    </w:p>
    <w:p w14:paraId="00072BD3" w14:textId="77777777" w:rsidR="00511F1C" w:rsidRDefault="00BD05ED" w:rsidP="002D1BCE">
      <w:pPr>
        <w:pStyle w:val="ListParagraph"/>
        <w:numPr>
          <w:ilvl w:val="0"/>
          <w:numId w:val="8"/>
        </w:numPr>
        <w:spacing w:line="240" w:lineRule="auto"/>
      </w:pPr>
      <w:r w:rsidRPr="002D1BCE">
        <w:rPr>
          <w:i/>
          <w:iCs/>
        </w:rPr>
        <w:t>willValidate</w:t>
      </w:r>
      <w:r>
        <w:t xml:space="preserve">: Returns </w:t>
      </w:r>
      <w:r w:rsidRPr="002D1BCE">
        <w:rPr>
          <w:i/>
          <w:iCs/>
        </w:rPr>
        <w:t>true</w:t>
      </w:r>
      <w:r>
        <w:t xml:space="preserve"> if the element will be validated when the form is submitted; </w:t>
      </w:r>
      <w:r w:rsidRPr="002D1BCE">
        <w:rPr>
          <w:i/>
          <w:iCs/>
        </w:rPr>
        <w:t>false</w:t>
      </w:r>
      <w:r>
        <w:t xml:space="preserve"> otherwise.</w:t>
      </w:r>
    </w:p>
    <w:p w14:paraId="17924939" w14:textId="77777777" w:rsidR="00511F1C" w:rsidRDefault="00511F1C" w:rsidP="00511F1C">
      <w:pPr>
        <w:pStyle w:val="ListParagraph"/>
        <w:spacing w:line="240" w:lineRule="auto"/>
        <w:ind w:left="0"/>
      </w:pPr>
    </w:p>
    <w:p w14:paraId="7A2D696C" w14:textId="0229C5B4" w:rsidR="00BD05ED" w:rsidRDefault="00BD05ED" w:rsidP="00511F1C">
      <w:pPr>
        <w:pStyle w:val="ListParagraph"/>
        <w:spacing w:line="240" w:lineRule="auto"/>
        <w:ind w:left="0"/>
      </w:pPr>
      <w:r>
        <w:t xml:space="preserve">The Constraint Validation API also makes the following methods available on the above elements and the </w:t>
      </w:r>
      <w:r w:rsidRPr="00511F1C">
        <w:rPr>
          <w:i/>
          <w:iCs/>
        </w:rPr>
        <w:t>form</w:t>
      </w:r>
      <w:r>
        <w:t xml:space="preserve"> element:</w:t>
      </w:r>
    </w:p>
    <w:p w14:paraId="3B3249F3" w14:textId="77777777" w:rsidR="00BD05ED" w:rsidRDefault="00BD05ED" w:rsidP="002D1BCE">
      <w:pPr>
        <w:pStyle w:val="ListParagraph"/>
        <w:numPr>
          <w:ilvl w:val="0"/>
          <w:numId w:val="11"/>
        </w:numPr>
        <w:tabs>
          <w:tab w:val="num" w:pos="360"/>
        </w:tabs>
        <w:spacing w:line="240" w:lineRule="auto"/>
      </w:pPr>
      <w:r w:rsidRPr="002D1BCE">
        <w:rPr>
          <w:i/>
          <w:iCs/>
        </w:rPr>
        <w:t>checkValidity()</w:t>
      </w:r>
      <w:r>
        <w:t xml:space="preserve">: Returns </w:t>
      </w:r>
      <w:r w:rsidRPr="002D1BCE">
        <w:rPr>
          <w:i/>
          <w:iCs/>
        </w:rPr>
        <w:t>true</w:t>
      </w:r>
      <w:r>
        <w:t xml:space="preserve"> if the element's value has no validity problems; </w:t>
      </w:r>
      <w:r w:rsidRPr="002D1BCE">
        <w:rPr>
          <w:i/>
          <w:iCs/>
        </w:rPr>
        <w:t>false</w:t>
      </w:r>
      <w:r>
        <w:t xml:space="preserve"> otherwise. If the element is invalid, this method also fires an </w:t>
      </w:r>
      <w:r w:rsidRPr="002D1BCE">
        <w:rPr>
          <w:b/>
          <w:bCs/>
          <w:i/>
          <w:iCs/>
        </w:rPr>
        <w:t>invalid</w:t>
      </w:r>
      <w:r w:rsidRPr="002D1BCE">
        <w:rPr>
          <w:b/>
          <w:bCs/>
        </w:rPr>
        <w:t xml:space="preserve"> event</w:t>
      </w:r>
      <w:r>
        <w:t xml:space="preserve"> on the element.</w:t>
      </w:r>
    </w:p>
    <w:p w14:paraId="134BB08B" w14:textId="0D8CA8B4" w:rsidR="00BD05ED" w:rsidRDefault="00BD05ED" w:rsidP="002D1BCE">
      <w:pPr>
        <w:pStyle w:val="ListParagraph"/>
        <w:numPr>
          <w:ilvl w:val="0"/>
          <w:numId w:val="11"/>
        </w:numPr>
        <w:tabs>
          <w:tab w:val="num" w:pos="360"/>
        </w:tabs>
        <w:spacing w:line="240" w:lineRule="auto"/>
      </w:pPr>
      <w:r w:rsidRPr="002D1BCE">
        <w:rPr>
          <w:i/>
          <w:iCs/>
        </w:rPr>
        <w:t>reportValidity()</w:t>
      </w:r>
      <w:r>
        <w:t xml:space="preserve">: Reports invalid field(s) using events. Useful in combination with </w:t>
      </w:r>
      <w:r w:rsidRPr="002D1BCE">
        <w:rPr>
          <w:i/>
          <w:iCs/>
        </w:rPr>
        <w:t>preventDefault()</w:t>
      </w:r>
      <w:r>
        <w:t xml:space="preserve"> in an </w:t>
      </w:r>
      <w:r w:rsidRPr="002D1BCE">
        <w:rPr>
          <w:i/>
          <w:iCs/>
        </w:rPr>
        <w:t>onSubmit</w:t>
      </w:r>
      <w:r>
        <w:t xml:space="preserve"> event handler</w:t>
      </w:r>
      <w:r w:rsidR="002A1130">
        <w:t>.</w:t>
      </w:r>
    </w:p>
    <w:p w14:paraId="59C07FFD" w14:textId="77777777" w:rsidR="00BD05ED" w:rsidRDefault="00BD05ED" w:rsidP="002D1BCE">
      <w:pPr>
        <w:pStyle w:val="ListParagraph"/>
        <w:numPr>
          <w:ilvl w:val="0"/>
          <w:numId w:val="11"/>
        </w:numPr>
        <w:tabs>
          <w:tab w:val="num" w:pos="360"/>
        </w:tabs>
        <w:spacing w:line="240" w:lineRule="auto"/>
      </w:pPr>
      <w:r w:rsidRPr="002D1BCE">
        <w:rPr>
          <w:i/>
          <w:iCs/>
        </w:rPr>
        <w:t>setCustomValidity(</w:t>
      </w:r>
      <w:r w:rsidRPr="002D1BCE">
        <w:rPr>
          <w:b/>
          <w:bCs/>
          <w:i/>
          <w:iCs/>
        </w:rPr>
        <w:t>message</w:t>
      </w:r>
      <w:r w:rsidRPr="002D1BCE">
        <w:rPr>
          <w:i/>
          <w:iCs/>
        </w:rPr>
        <w:t>)</w:t>
      </w:r>
      <w:r>
        <w:t xml:space="preserve">: Adds a custom error message to the element; </w:t>
      </w:r>
      <w:r w:rsidRPr="002D1BCE">
        <w:rPr>
          <w:b/>
          <w:bCs/>
        </w:rPr>
        <w:t>if you set a custom error message, the element is considered to be invalid, and the specified error is displayed.</w:t>
      </w:r>
      <w:r>
        <w:t xml:space="preserve"> This lets you use JavaScript code to establish a validation failure other than those offered by the standard HTML validation constraints. The message is shown to the user when reporting the problem.</w:t>
      </w:r>
    </w:p>
    <w:p w14:paraId="6C0E39A0" w14:textId="35C0419A" w:rsidR="00BD05ED" w:rsidRDefault="00D47971" w:rsidP="00D47971">
      <w:pPr>
        <w:pStyle w:val="Heading2"/>
      </w:pPr>
      <w:r>
        <w:t>Fetch API:</w:t>
      </w:r>
    </w:p>
    <w:p w14:paraId="2BA1865D" w14:textId="652D7700" w:rsidR="00D47971" w:rsidRPr="00D47971" w:rsidRDefault="001A23E9" w:rsidP="00D47971">
      <w:r>
        <w:t>This has been reviewed in WDD 230 and on personal studies.</w:t>
      </w:r>
    </w:p>
    <w:sectPr w:rsidR="00D47971" w:rsidRPr="00D479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16646"/>
    <w:multiLevelType w:val="multilevel"/>
    <w:tmpl w:val="5DCE0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0C0CB7"/>
    <w:multiLevelType w:val="multilevel"/>
    <w:tmpl w:val="0582B4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702C8F"/>
    <w:multiLevelType w:val="hybridMultilevel"/>
    <w:tmpl w:val="2FE4B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DE3AE3"/>
    <w:multiLevelType w:val="hybridMultilevel"/>
    <w:tmpl w:val="BBE03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0C133C"/>
    <w:multiLevelType w:val="hybridMultilevel"/>
    <w:tmpl w:val="2A4C2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8D7AFE"/>
    <w:multiLevelType w:val="hybridMultilevel"/>
    <w:tmpl w:val="834EBB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93B77A4"/>
    <w:multiLevelType w:val="multilevel"/>
    <w:tmpl w:val="5DCE02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8874F65"/>
    <w:multiLevelType w:val="hybridMultilevel"/>
    <w:tmpl w:val="374E0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E0415D"/>
    <w:multiLevelType w:val="hybridMultilevel"/>
    <w:tmpl w:val="BF9EA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A31063"/>
    <w:multiLevelType w:val="hybridMultilevel"/>
    <w:tmpl w:val="D6724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B13EB6"/>
    <w:multiLevelType w:val="multilevel"/>
    <w:tmpl w:val="DC565B7C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num w:numId="1" w16cid:durableId="544298086">
    <w:abstractNumId w:val="6"/>
  </w:num>
  <w:num w:numId="2" w16cid:durableId="695160694">
    <w:abstractNumId w:val="3"/>
  </w:num>
  <w:num w:numId="3" w16cid:durableId="1967159791">
    <w:abstractNumId w:val="5"/>
  </w:num>
  <w:num w:numId="4" w16cid:durableId="1692143786">
    <w:abstractNumId w:val="0"/>
  </w:num>
  <w:num w:numId="5" w16cid:durableId="1996520843">
    <w:abstractNumId w:val="1"/>
  </w:num>
  <w:num w:numId="6" w16cid:durableId="328560906">
    <w:abstractNumId w:val="10"/>
  </w:num>
  <w:num w:numId="7" w16cid:durableId="2088575280">
    <w:abstractNumId w:val="9"/>
  </w:num>
  <w:num w:numId="8" w16cid:durableId="1641764206">
    <w:abstractNumId w:val="2"/>
  </w:num>
  <w:num w:numId="9" w16cid:durableId="198711598">
    <w:abstractNumId w:val="4"/>
  </w:num>
  <w:num w:numId="10" w16cid:durableId="891309833">
    <w:abstractNumId w:val="8"/>
  </w:num>
  <w:num w:numId="11" w16cid:durableId="153538574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A04"/>
    <w:rsid w:val="000C74F4"/>
    <w:rsid w:val="001A23E9"/>
    <w:rsid w:val="002A1130"/>
    <w:rsid w:val="002D1BCE"/>
    <w:rsid w:val="00334402"/>
    <w:rsid w:val="004359DC"/>
    <w:rsid w:val="00511F1C"/>
    <w:rsid w:val="006D1A04"/>
    <w:rsid w:val="00771C01"/>
    <w:rsid w:val="00874279"/>
    <w:rsid w:val="00BD05ED"/>
    <w:rsid w:val="00D47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9330D"/>
  <w15:chartTrackingRefBased/>
  <w15:docId w15:val="{2E485D4E-48FA-4EC2-B806-DDA660696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42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1C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742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71C0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71C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1C0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71C0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C74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5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HTML/Element/button" TargetMode="External"/><Relationship Id="rId13" Type="http://schemas.openxmlformats.org/officeDocument/2006/relationships/hyperlink" Target="https://developer.mozilla.org/en-US/docs/Web/API/HTMLOutputElement" TargetMode="External"/><Relationship Id="rId18" Type="http://schemas.openxmlformats.org/officeDocument/2006/relationships/hyperlink" Target="https://developer.mozilla.org/en-US/docs/Web/HTML/Element/textarea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developer.mozilla.org/en-US/docs/Web/API/HTMLButtonElement" TargetMode="External"/><Relationship Id="rId12" Type="http://schemas.openxmlformats.org/officeDocument/2006/relationships/hyperlink" Target="https://developer.mozilla.org/en-US/docs/Web/HTML/Element/input" TargetMode="External"/><Relationship Id="rId17" Type="http://schemas.openxmlformats.org/officeDocument/2006/relationships/hyperlink" Target="https://developer.mozilla.org/en-US/docs/Web/API/HTMLTextAreaElement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.mozilla.org/en-US/docs/Web/HTML/Element/select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API/Constraint_validation" TargetMode="External"/><Relationship Id="rId11" Type="http://schemas.openxmlformats.org/officeDocument/2006/relationships/hyperlink" Target="https://developer.mozilla.org/en-US/docs/Web/API/HTMLInputElement" TargetMode="External"/><Relationship Id="rId5" Type="http://schemas.openxmlformats.org/officeDocument/2006/relationships/hyperlink" Target="https://developer.mozilla.org/en-US/docs/Web/JavaScript/Guide/Regular_Expressions" TargetMode="External"/><Relationship Id="rId15" Type="http://schemas.openxmlformats.org/officeDocument/2006/relationships/hyperlink" Target="https://developer.mozilla.org/en-US/docs/Web/API/HTMLSelectElement" TargetMode="External"/><Relationship Id="rId10" Type="http://schemas.openxmlformats.org/officeDocument/2006/relationships/hyperlink" Target="https://developer.mozilla.org/en-US/docs/Web/HTML/Element/fieldset" TargetMode="External"/><Relationship Id="rId19" Type="http://schemas.openxmlformats.org/officeDocument/2006/relationships/hyperlink" Target="https://developer.mozilla.org/en-US/docs/Web/API/ValiditySta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API/HTMLFieldSetElement" TargetMode="External"/><Relationship Id="rId14" Type="http://schemas.openxmlformats.org/officeDocument/2006/relationships/hyperlink" Target="https://developer.mozilla.org/en-US/docs/Web/HTML/Element/outpu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963</Words>
  <Characters>5492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    Validating Forms - MDN:</vt:lpstr>
      <vt:lpstr>        Built-in Form validation (HTML):</vt:lpstr>
      <vt:lpstr>        JavaScript Validation:</vt:lpstr>
      <vt:lpstr>    Fetch API:</vt:lpstr>
    </vt:vector>
  </TitlesOfParts>
  <Company/>
  <LinksUpToDate>false</LinksUpToDate>
  <CharactersWithSpaces>6443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Bechtel</dc:creator>
  <cp:keywords/>
  <dc:description/>
  <cp:lastModifiedBy>Aaron Bechtel</cp:lastModifiedBy>
  <cp:revision>5</cp:revision>
  <dcterms:created xsi:type="dcterms:W3CDTF">2022-11-16T03:06:00Z</dcterms:created>
  <dcterms:modified xsi:type="dcterms:W3CDTF">2022-11-16T04:21:00Z</dcterms:modified>
</cp:coreProperties>
</file>