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AF67" w14:textId="77777777" w:rsidR="00090580" w:rsidRPr="00403979" w:rsidRDefault="00000000">
      <w:pPr>
        <w:pStyle w:val="Heading1"/>
        <w:rPr>
          <w:lang w:val="ru-RU"/>
        </w:rPr>
      </w:pPr>
      <w:r w:rsidRPr="00403979">
        <w:rPr>
          <w:lang w:val="ru-RU"/>
        </w:rPr>
        <w:t>ЛАБОРАТОРНЫЕ РАБОТЫ</w:t>
      </w:r>
    </w:p>
    <w:p w14:paraId="346AE7F2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t xml:space="preserve">Методические указания предназначены для выполнения лабораторных работ по учебному программному эмулятору </w:t>
      </w:r>
      <w:r>
        <w:t>x</w:t>
      </w:r>
      <w:r w:rsidRPr="00403979">
        <w:rPr>
          <w:lang w:val="ru-RU"/>
        </w:rPr>
        <w:t>86. Работы расположены по возрастанию сложности: от знакомства с интерфейсом до форматированного ввода-вывода и передачи параметров через стек.</w:t>
      </w:r>
    </w:p>
    <w:p w14:paraId="04510D7A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t>Перед выполнением работ студент должен уметь запускать эмулятор, открывать окно ассемблера, компилировать программу, выполнять ее пошагово и просматривать регистры, флаги, память и консоль.</w:t>
      </w:r>
    </w:p>
    <w:p w14:paraId="347EBDA3" w14:textId="77777777" w:rsidR="00090580" w:rsidRDefault="00000000">
      <w:pPr>
        <w:pStyle w:val="Heading1"/>
      </w:pPr>
      <w:r>
        <w:t>Общие требования к отчету</w:t>
      </w:r>
    </w:p>
    <w:p w14:paraId="7D3DF884" w14:textId="5F0BEF8D" w:rsidR="00090580" w:rsidRPr="00403979" w:rsidRDefault="00000000" w:rsidP="00403979">
      <w:pPr>
        <w:pStyle w:val="ListParagraph"/>
        <w:numPr>
          <w:ilvl w:val="0"/>
          <w:numId w:val="10"/>
        </w:numPr>
        <w:rPr>
          <w:lang w:val="ru-RU"/>
        </w:rPr>
      </w:pPr>
      <w:r w:rsidRPr="00403979">
        <w:rPr>
          <w:lang w:val="ru-RU"/>
        </w:rPr>
        <w:t>указать номер и тему лабораторной работы</w:t>
      </w:r>
    </w:p>
    <w:p w14:paraId="4D73EC25" w14:textId="36831D68" w:rsidR="00090580" w:rsidRDefault="00000000" w:rsidP="00403979">
      <w:pPr>
        <w:pStyle w:val="ListParagraph"/>
        <w:numPr>
          <w:ilvl w:val="0"/>
          <w:numId w:val="10"/>
        </w:numPr>
      </w:pPr>
      <w:r>
        <w:t>привести цель работы</w:t>
      </w:r>
    </w:p>
    <w:p w14:paraId="73371B95" w14:textId="67F1ED14" w:rsidR="00090580" w:rsidRPr="00403979" w:rsidRDefault="00000000" w:rsidP="00403979">
      <w:pPr>
        <w:pStyle w:val="ListParagraph"/>
        <w:numPr>
          <w:ilvl w:val="0"/>
          <w:numId w:val="10"/>
        </w:numPr>
        <w:rPr>
          <w:lang w:val="ru-RU"/>
        </w:rPr>
      </w:pPr>
      <w:r w:rsidRPr="00403979">
        <w:rPr>
          <w:lang w:val="ru-RU"/>
        </w:rPr>
        <w:t>вставить или переписать текст программы</w:t>
      </w:r>
    </w:p>
    <w:p w14:paraId="242A22A9" w14:textId="472117F1" w:rsidR="00090580" w:rsidRDefault="00000000" w:rsidP="00403979">
      <w:pPr>
        <w:pStyle w:val="ListParagraph"/>
        <w:numPr>
          <w:ilvl w:val="0"/>
          <w:numId w:val="10"/>
        </w:numPr>
      </w:pPr>
      <w:r>
        <w:t>заполнить таблицы наблюдений</w:t>
      </w:r>
    </w:p>
    <w:p w14:paraId="7F8066DC" w14:textId="5BA0662B" w:rsidR="00090580" w:rsidRPr="00403979" w:rsidRDefault="00000000" w:rsidP="00403979">
      <w:pPr>
        <w:pStyle w:val="ListParagraph"/>
        <w:numPr>
          <w:ilvl w:val="0"/>
          <w:numId w:val="10"/>
        </w:numPr>
        <w:rPr>
          <w:lang w:val="ru-RU"/>
        </w:rPr>
      </w:pPr>
      <w:r w:rsidRPr="00403979">
        <w:rPr>
          <w:lang w:val="ru-RU"/>
        </w:rPr>
        <w:t>сформулировать вывод по результатам выполнения</w:t>
      </w:r>
    </w:p>
    <w:p w14:paraId="7BF71256" w14:textId="337C75DC" w:rsidR="00090580" w:rsidRDefault="00000000" w:rsidP="00403979">
      <w:pPr>
        <w:pStyle w:val="ListParagraph"/>
        <w:numPr>
          <w:ilvl w:val="0"/>
          <w:numId w:val="10"/>
        </w:numPr>
      </w:pPr>
      <w:r>
        <w:t>ответить на контрольные вопросы</w:t>
      </w:r>
    </w:p>
    <w:p w14:paraId="5087565E" w14:textId="77777777" w:rsidR="00090580" w:rsidRPr="00403979" w:rsidRDefault="00000000">
      <w:pPr>
        <w:pStyle w:val="Heading1"/>
        <w:rPr>
          <w:lang w:val="ru-RU"/>
        </w:rPr>
      </w:pPr>
      <w:r w:rsidRPr="00403979">
        <w:rPr>
          <w:lang w:val="ru-RU"/>
        </w:rPr>
        <w:t>ЛАБОРАТОРНАЯ РАБОТА 1. Знакомство с интерфейсом эмулятора</w:t>
      </w:r>
    </w:p>
    <w:p w14:paraId="730927FE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t>Цель работы: Освоить запуск программы, основные окна эмулятора, пошаговое выполнение и наблюдение за регистрами.</w:t>
      </w:r>
    </w:p>
    <w:p w14:paraId="41501EEE" w14:textId="11C9AF22" w:rsidR="00090580" w:rsidRPr="00377E54" w:rsidRDefault="00000000">
      <w:pPr>
        <w:rPr>
          <w:lang w:val="ru-RU"/>
        </w:rPr>
      </w:pPr>
      <w:r w:rsidRPr="00403979">
        <w:rPr>
          <w:lang w:val="ru-RU"/>
        </w:rPr>
        <w:t xml:space="preserve">Продолжительность лабораторной работы: 2 академических часа. </w:t>
      </w:r>
      <w:r w:rsidRPr="00377E54">
        <w:rPr>
          <w:lang w:val="ru-RU"/>
        </w:rPr>
        <w:t>Самостоятельная подготовка: 1</w:t>
      </w:r>
      <w:r w:rsidR="00377E54">
        <w:rPr>
          <w:lang w:val="ru-RU"/>
        </w:rPr>
        <w:t>-2 часа</w:t>
      </w:r>
      <w:r w:rsidRPr="00377E54">
        <w:rPr>
          <w:lang w:val="ru-RU"/>
        </w:rPr>
        <w:t>.</w:t>
      </w:r>
    </w:p>
    <w:p w14:paraId="39BF5A6A" w14:textId="77777777" w:rsidR="00090580" w:rsidRPr="00377E54" w:rsidRDefault="00000000">
      <w:pPr>
        <w:pStyle w:val="Heading2"/>
        <w:rPr>
          <w:lang w:val="ru-RU"/>
        </w:rPr>
      </w:pPr>
      <w:r w:rsidRPr="00377E54">
        <w:rPr>
          <w:lang w:val="ru-RU"/>
        </w:rPr>
        <w:t>1. Самостоятельная подготовка</w:t>
      </w:r>
    </w:p>
    <w:p w14:paraId="7CFC790F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Изучить назначение окон ассемблера, процессора, памяти и консоли.</w:t>
      </w:r>
    </w:p>
    <w:p w14:paraId="7CBD2B82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Повторить назначение регистров </w:t>
      </w:r>
      <w:r>
        <w:t>EAX</w:t>
      </w:r>
      <w:r w:rsidRPr="00403979">
        <w:rPr>
          <w:lang w:val="ru-RU"/>
        </w:rPr>
        <w:t xml:space="preserve">, </w:t>
      </w:r>
      <w:r>
        <w:t>EBX</w:t>
      </w:r>
      <w:r w:rsidRPr="00403979">
        <w:rPr>
          <w:lang w:val="ru-RU"/>
        </w:rPr>
        <w:t xml:space="preserve">, </w:t>
      </w:r>
      <w:r>
        <w:t>ECX</w:t>
      </w:r>
      <w:r w:rsidRPr="00403979">
        <w:rPr>
          <w:lang w:val="ru-RU"/>
        </w:rPr>
        <w:t xml:space="preserve">, </w:t>
      </w:r>
      <w:r>
        <w:t>EDX</w:t>
      </w:r>
      <w:r w:rsidRPr="00403979">
        <w:rPr>
          <w:lang w:val="ru-RU"/>
        </w:rPr>
        <w:t xml:space="preserve">, </w:t>
      </w:r>
      <w:r>
        <w:t>ESP</w:t>
      </w:r>
      <w:r w:rsidRPr="00403979">
        <w:rPr>
          <w:lang w:val="ru-RU"/>
        </w:rPr>
        <w:t xml:space="preserve">, </w:t>
      </w:r>
      <w:r>
        <w:t>EBP</w:t>
      </w:r>
      <w:r w:rsidRPr="00403979">
        <w:rPr>
          <w:lang w:val="ru-RU"/>
        </w:rPr>
        <w:t xml:space="preserve">, </w:t>
      </w:r>
      <w:r>
        <w:t>EIP</w:t>
      </w:r>
      <w:r w:rsidRPr="00403979">
        <w:rPr>
          <w:lang w:val="ru-RU"/>
        </w:rPr>
        <w:t>.</w:t>
      </w:r>
    </w:p>
    <w:p w14:paraId="003B0C32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Подготовить короткую программу с инструкцией </w:t>
      </w:r>
      <w:r>
        <w:t>int</w:t>
      </w:r>
      <w:r w:rsidRPr="00403979">
        <w:rPr>
          <w:lang w:val="ru-RU"/>
        </w:rPr>
        <w:t>3.</w:t>
      </w:r>
    </w:p>
    <w:p w14:paraId="744F9847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lastRenderedPageBreak/>
        <w:t>2. Пример программы</w:t>
      </w:r>
    </w:p>
    <w:p w14:paraId="2C91CBE3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>Листинг 1 - Исходная программа для лабораторной работы 1</w:t>
      </w:r>
    </w:p>
    <w:p w14:paraId="7047A17F" w14:textId="77777777" w:rsidR="00090580" w:rsidRDefault="00000000">
      <w:pPr>
        <w:pStyle w:val="CodeBlock"/>
      </w:pPr>
      <w:r>
        <w:t>main:</w:t>
      </w:r>
    </w:p>
    <w:p w14:paraId="070B83C5" w14:textId="77777777" w:rsidR="00090580" w:rsidRDefault="00000000">
      <w:pPr>
        <w:pStyle w:val="CodeBlock"/>
      </w:pPr>
      <w:r>
        <w:t xml:space="preserve">    mov eax, 10h</w:t>
      </w:r>
    </w:p>
    <w:p w14:paraId="5FCACF24" w14:textId="77777777" w:rsidR="00090580" w:rsidRDefault="00000000">
      <w:pPr>
        <w:pStyle w:val="CodeBlock"/>
      </w:pPr>
      <w:r>
        <w:t xml:space="preserve">    mov ebx, 20h</w:t>
      </w:r>
    </w:p>
    <w:p w14:paraId="02798939" w14:textId="77777777" w:rsidR="00090580" w:rsidRDefault="00000000">
      <w:pPr>
        <w:pStyle w:val="CodeBlock"/>
      </w:pPr>
      <w:r>
        <w:t xml:space="preserve">    int3</w:t>
      </w:r>
    </w:p>
    <w:p w14:paraId="0B920DD3" w14:textId="77777777" w:rsidR="00090580" w:rsidRDefault="00090580"/>
    <w:p w14:paraId="7D292161" w14:textId="77777777" w:rsidR="00090580" w:rsidRDefault="00000000">
      <w:pPr>
        <w:pStyle w:val="Heading2"/>
      </w:pPr>
      <w:r>
        <w:t>3. Порядок выполнения работы</w:t>
      </w:r>
    </w:p>
    <w:p w14:paraId="2DF2933F" w14:textId="0C7A6DBA" w:rsidR="00090580" w:rsidRPr="00377E54" w:rsidRDefault="00000000" w:rsidP="00377E54">
      <w:pPr>
        <w:pStyle w:val="ListNumber"/>
        <w:numPr>
          <w:ilvl w:val="0"/>
          <w:numId w:val="14"/>
        </w:numPr>
        <w:rPr>
          <w:lang w:val="ru-RU"/>
        </w:rPr>
      </w:pPr>
      <w:r w:rsidRPr="00377E54">
        <w:rPr>
          <w:lang w:val="ru-RU"/>
        </w:rPr>
        <w:t>Ввести программу в окне ассемблера.</w:t>
      </w:r>
    </w:p>
    <w:p w14:paraId="4E079CBF" w14:textId="77777777" w:rsidR="00090580" w:rsidRPr="00403979" w:rsidRDefault="00000000" w:rsidP="00377E54">
      <w:pPr>
        <w:pStyle w:val="ListNumber"/>
        <w:tabs>
          <w:tab w:val="clear" w:pos="360"/>
          <w:tab w:val="num" w:pos="11"/>
        </w:tabs>
        <w:rPr>
          <w:lang w:val="ru-RU"/>
        </w:rPr>
      </w:pPr>
      <w:r w:rsidRPr="00403979">
        <w:rPr>
          <w:lang w:val="ru-RU"/>
        </w:rPr>
        <w:t>Скомпилировать программу и убедиться, что ошибок нет.</w:t>
      </w:r>
    </w:p>
    <w:p w14:paraId="15152275" w14:textId="77777777" w:rsidR="00090580" w:rsidRPr="00403979" w:rsidRDefault="00000000" w:rsidP="00377E54">
      <w:pPr>
        <w:pStyle w:val="ListNumber"/>
        <w:tabs>
          <w:tab w:val="clear" w:pos="360"/>
          <w:tab w:val="num" w:pos="11"/>
        </w:tabs>
        <w:rPr>
          <w:lang w:val="ru-RU"/>
        </w:rPr>
      </w:pPr>
      <w:r w:rsidRPr="00403979">
        <w:rPr>
          <w:lang w:val="ru-RU"/>
        </w:rPr>
        <w:t>Выполнить первую инструкцию в пошаговом режиме.</w:t>
      </w:r>
    </w:p>
    <w:p w14:paraId="66D79886" w14:textId="77777777" w:rsidR="00090580" w:rsidRPr="00403979" w:rsidRDefault="00000000" w:rsidP="00377E54">
      <w:pPr>
        <w:pStyle w:val="ListNumber"/>
        <w:tabs>
          <w:tab w:val="clear" w:pos="360"/>
          <w:tab w:val="num" w:pos="11"/>
        </w:tabs>
        <w:rPr>
          <w:lang w:val="ru-RU"/>
        </w:rPr>
      </w:pPr>
      <w:r w:rsidRPr="00403979">
        <w:rPr>
          <w:lang w:val="ru-RU"/>
        </w:rPr>
        <w:t xml:space="preserve">Записать значения </w:t>
      </w:r>
      <w:r>
        <w:t>EAX</w:t>
      </w:r>
      <w:r w:rsidRPr="00403979">
        <w:rPr>
          <w:lang w:val="ru-RU"/>
        </w:rPr>
        <w:t xml:space="preserve">, </w:t>
      </w:r>
      <w:r>
        <w:t>EBX</w:t>
      </w:r>
      <w:r w:rsidRPr="00403979">
        <w:rPr>
          <w:lang w:val="ru-RU"/>
        </w:rPr>
        <w:t xml:space="preserve"> и </w:t>
      </w:r>
      <w:r>
        <w:t>EIP</w:t>
      </w:r>
      <w:r w:rsidRPr="00403979">
        <w:rPr>
          <w:lang w:val="ru-RU"/>
        </w:rPr>
        <w:t xml:space="preserve"> после каждого шага.</w:t>
      </w:r>
    </w:p>
    <w:p w14:paraId="78034B75" w14:textId="77777777" w:rsidR="00090580" w:rsidRPr="00403979" w:rsidRDefault="00000000" w:rsidP="00377E54">
      <w:pPr>
        <w:pStyle w:val="ListNumber"/>
        <w:tabs>
          <w:tab w:val="clear" w:pos="360"/>
          <w:tab w:val="num" w:pos="11"/>
        </w:tabs>
        <w:rPr>
          <w:lang w:val="ru-RU"/>
        </w:rPr>
      </w:pPr>
      <w:r w:rsidRPr="00403979">
        <w:rPr>
          <w:lang w:val="ru-RU"/>
        </w:rPr>
        <w:t xml:space="preserve">Запустить программу до </w:t>
      </w:r>
      <w:r>
        <w:t>int</w:t>
      </w:r>
      <w:r w:rsidRPr="00403979">
        <w:rPr>
          <w:lang w:val="ru-RU"/>
        </w:rPr>
        <w:t>3 и проверить состояние остановки.</w:t>
      </w:r>
    </w:p>
    <w:p w14:paraId="3172AE3B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t>4. Форма для заполнения</w:t>
      </w:r>
    </w:p>
    <w:p w14:paraId="1792E879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>Таблица 1 - Наблюдение за регистрами при пошаговом выполнении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569"/>
        <w:gridCol w:w="1944"/>
        <w:gridCol w:w="1570"/>
        <w:gridCol w:w="1569"/>
        <w:gridCol w:w="1564"/>
        <w:gridCol w:w="1602"/>
      </w:tblGrid>
      <w:tr w:rsidR="00090580" w14:paraId="2EF774AD" w14:textId="77777777">
        <w:trPr>
          <w:tblHeader/>
          <w:jc w:val="center"/>
        </w:trPr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D3807" w14:textId="77777777" w:rsidR="00090580" w:rsidRDefault="00000000">
            <w:pPr>
              <w:spacing w:line="276" w:lineRule="auto"/>
            </w:pPr>
            <w:r>
              <w:rPr>
                <w:b/>
              </w:rPr>
              <w:t>Шаг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B6F16" w14:textId="77777777" w:rsidR="00090580" w:rsidRDefault="00000000">
            <w:pPr>
              <w:spacing w:line="276" w:lineRule="auto"/>
            </w:pPr>
            <w:r>
              <w:rPr>
                <w:b/>
              </w:rPr>
              <w:t>Выполненная команда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1734A" w14:textId="77777777" w:rsidR="00090580" w:rsidRDefault="00000000">
            <w:pPr>
              <w:spacing w:line="276" w:lineRule="auto"/>
            </w:pPr>
            <w:r>
              <w:rPr>
                <w:b/>
              </w:rPr>
              <w:t>EAX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09EA0" w14:textId="77777777" w:rsidR="00090580" w:rsidRDefault="00000000">
            <w:pPr>
              <w:spacing w:line="276" w:lineRule="auto"/>
            </w:pPr>
            <w:r>
              <w:rPr>
                <w:b/>
              </w:rPr>
              <w:t>EBX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21133" w14:textId="77777777" w:rsidR="00090580" w:rsidRDefault="00000000">
            <w:pPr>
              <w:spacing w:line="276" w:lineRule="auto"/>
            </w:pPr>
            <w:r>
              <w:rPr>
                <w:b/>
              </w:rPr>
              <w:t>EIP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AD0C1" w14:textId="77777777" w:rsidR="00090580" w:rsidRDefault="00000000">
            <w:pPr>
              <w:spacing w:line="276" w:lineRule="auto"/>
            </w:pPr>
            <w:r>
              <w:rPr>
                <w:b/>
              </w:rPr>
              <w:t>Состояние</w:t>
            </w:r>
          </w:p>
        </w:tc>
      </w:tr>
      <w:tr w:rsidR="00090580" w14:paraId="247D0CD5" w14:textId="77777777">
        <w:trPr>
          <w:jc w:val="center"/>
        </w:trPr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3CE5D" w14:textId="77777777" w:rsidR="00090580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0A47E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36663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BE465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5B70E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C6F0D" w14:textId="77777777" w:rsidR="00090580" w:rsidRDefault="00090580">
            <w:pPr>
              <w:spacing w:line="276" w:lineRule="auto"/>
            </w:pPr>
          </w:p>
        </w:tc>
      </w:tr>
      <w:tr w:rsidR="00090580" w14:paraId="064343D1" w14:textId="77777777">
        <w:trPr>
          <w:jc w:val="center"/>
        </w:trPr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20950" w14:textId="77777777" w:rsidR="00090580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C3C46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106CB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E90E3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90099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8C6E6" w14:textId="77777777" w:rsidR="00090580" w:rsidRDefault="00090580">
            <w:pPr>
              <w:spacing w:line="276" w:lineRule="auto"/>
            </w:pPr>
          </w:p>
        </w:tc>
      </w:tr>
      <w:tr w:rsidR="00090580" w14:paraId="4A216627" w14:textId="77777777">
        <w:trPr>
          <w:jc w:val="center"/>
        </w:trPr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D6FBB" w14:textId="77777777" w:rsidR="00090580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44BBA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9DC89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E55EC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33CFC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79239" w14:textId="77777777" w:rsidR="00090580" w:rsidRDefault="00090580">
            <w:pPr>
              <w:spacing w:line="276" w:lineRule="auto"/>
            </w:pPr>
          </w:p>
        </w:tc>
      </w:tr>
    </w:tbl>
    <w:p w14:paraId="7E58D103" w14:textId="77777777" w:rsidR="00090580" w:rsidRDefault="00090580"/>
    <w:p w14:paraId="3057610B" w14:textId="77777777" w:rsidR="00090580" w:rsidRDefault="00000000">
      <w:pPr>
        <w:pStyle w:val="Heading2"/>
      </w:pPr>
      <w:r>
        <w:t>5. Содержание отчета</w:t>
      </w:r>
    </w:p>
    <w:p w14:paraId="2332ADB4" w14:textId="0E36A22A" w:rsidR="00090580" w:rsidRDefault="00000000" w:rsidP="00377E54">
      <w:pPr>
        <w:pStyle w:val="ListNumber"/>
        <w:numPr>
          <w:ilvl w:val="0"/>
          <w:numId w:val="13"/>
        </w:numPr>
      </w:pPr>
      <w:r>
        <w:t>цель работы;</w:t>
      </w:r>
    </w:p>
    <w:p w14:paraId="6A3E8989" w14:textId="77777777" w:rsidR="00090580" w:rsidRDefault="00000000" w:rsidP="00377E54">
      <w:pPr>
        <w:pStyle w:val="ListNumber"/>
        <w:tabs>
          <w:tab w:val="clear" w:pos="360"/>
          <w:tab w:val="num" w:pos="11"/>
        </w:tabs>
      </w:pPr>
      <w:r>
        <w:t>текст программы;</w:t>
      </w:r>
    </w:p>
    <w:p w14:paraId="7C2F40FB" w14:textId="77777777" w:rsidR="00090580" w:rsidRPr="00403979" w:rsidRDefault="00000000" w:rsidP="00377E54">
      <w:pPr>
        <w:pStyle w:val="ListNumber"/>
        <w:tabs>
          <w:tab w:val="clear" w:pos="360"/>
          <w:tab w:val="num" w:pos="11"/>
        </w:tabs>
        <w:rPr>
          <w:lang w:val="ru-RU"/>
        </w:rPr>
      </w:pPr>
      <w:r w:rsidRPr="00403979">
        <w:rPr>
          <w:lang w:val="ru-RU"/>
        </w:rPr>
        <w:t>таблицу изменения регистров по шагам;</w:t>
      </w:r>
    </w:p>
    <w:p w14:paraId="3BDCD2D2" w14:textId="77777777" w:rsidR="00090580" w:rsidRPr="00403979" w:rsidRDefault="00000000" w:rsidP="00377E54">
      <w:pPr>
        <w:pStyle w:val="ListNumber"/>
        <w:tabs>
          <w:tab w:val="clear" w:pos="360"/>
          <w:tab w:val="num" w:pos="11"/>
        </w:tabs>
        <w:rPr>
          <w:lang w:val="ru-RU"/>
        </w:rPr>
      </w:pPr>
      <w:r w:rsidRPr="00403979">
        <w:rPr>
          <w:lang w:val="ru-RU"/>
        </w:rPr>
        <w:t>вывод о назначении режима пошагового выполнения.</w:t>
      </w:r>
    </w:p>
    <w:p w14:paraId="2190A306" w14:textId="77777777" w:rsidR="00090580" w:rsidRDefault="00000000">
      <w:pPr>
        <w:pStyle w:val="Heading2"/>
      </w:pPr>
      <w:r>
        <w:lastRenderedPageBreak/>
        <w:t>6. Контрольные вопросы</w:t>
      </w:r>
    </w:p>
    <w:p w14:paraId="44CAE3C3" w14:textId="7C2ED4B3" w:rsidR="00090580" w:rsidRDefault="00000000" w:rsidP="00377E54">
      <w:pPr>
        <w:pStyle w:val="ListNumber"/>
        <w:numPr>
          <w:ilvl w:val="0"/>
          <w:numId w:val="11"/>
        </w:numPr>
      </w:pPr>
      <w:r>
        <w:t>Для чего используется EIP?</w:t>
      </w:r>
    </w:p>
    <w:p w14:paraId="36908DBA" w14:textId="77777777" w:rsidR="00090580" w:rsidRPr="00403979" w:rsidRDefault="00000000" w:rsidP="00377E54">
      <w:pPr>
        <w:pStyle w:val="ListNumber"/>
        <w:tabs>
          <w:tab w:val="clear" w:pos="360"/>
          <w:tab w:val="num" w:pos="11"/>
        </w:tabs>
        <w:rPr>
          <w:lang w:val="ru-RU"/>
        </w:rPr>
      </w:pPr>
      <w:r w:rsidRPr="00403979">
        <w:rPr>
          <w:lang w:val="ru-RU"/>
        </w:rPr>
        <w:t>Чем пошаговое выполнение отличается от запуска программы?</w:t>
      </w:r>
    </w:p>
    <w:p w14:paraId="6299E2E6" w14:textId="77777777" w:rsidR="00090580" w:rsidRPr="00403979" w:rsidRDefault="00000000" w:rsidP="00377E54">
      <w:pPr>
        <w:pStyle w:val="ListNumber"/>
        <w:tabs>
          <w:tab w:val="clear" w:pos="360"/>
          <w:tab w:val="num" w:pos="11"/>
        </w:tabs>
        <w:rPr>
          <w:lang w:val="ru-RU"/>
        </w:rPr>
      </w:pPr>
      <w:r w:rsidRPr="00403979">
        <w:rPr>
          <w:lang w:val="ru-RU"/>
        </w:rPr>
        <w:t xml:space="preserve">Почему </w:t>
      </w:r>
      <w:r>
        <w:t>int</w:t>
      </w:r>
      <w:r w:rsidRPr="00403979">
        <w:rPr>
          <w:lang w:val="ru-RU"/>
        </w:rPr>
        <w:t>3 удобно применять в учебных примерах?</w:t>
      </w:r>
    </w:p>
    <w:p w14:paraId="44A27296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br w:type="page"/>
      </w:r>
    </w:p>
    <w:p w14:paraId="2712C6F3" w14:textId="77777777" w:rsidR="00090580" w:rsidRPr="00403979" w:rsidRDefault="00000000">
      <w:pPr>
        <w:pStyle w:val="Heading1"/>
        <w:rPr>
          <w:lang w:val="ru-RU"/>
        </w:rPr>
      </w:pPr>
      <w:r w:rsidRPr="00403979">
        <w:rPr>
          <w:lang w:val="ru-RU"/>
        </w:rPr>
        <w:lastRenderedPageBreak/>
        <w:t>ЛАБОРАТОРНАЯ РАБОТА 2. Арифметические команды и флаги</w:t>
      </w:r>
    </w:p>
    <w:p w14:paraId="166725AE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t xml:space="preserve">Цель работы: Изучить команды </w:t>
      </w:r>
      <w:r>
        <w:t>add</w:t>
      </w:r>
      <w:r w:rsidRPr="00403979">
        <w:rPr>
          <w:lang w:val="ru-RU"/>
        </w:rPr>
        <w:t xml:space="preserve">, </w:t>
      </w:r>
      <w:r>
        <w:t>sub</w:t>
      </w:r>
      <w:r w:rsidRPr="00403979">
        <w:rPr>
          <w:lang w:val="ru-RU"/>
        </w:rPr>
        <w:t xml:space="preserve">, </w:t>
      </w:r>
      <w:r>
        <w:t>inc</w:t>
      </w:r>
      <w:r w:rsidRPr="00403979">
        <w:rPr>
          <w:lang w:val="ru-RU"/>
        </w:rPr>
        <w:t xml:space="preserve">, </w:t>
      </w:r>
      <w:r>
        <w:t>dec</w:t>
      </w:r>
      <w:r w:rsidRPr="00403979">
        <w:rPr>
          <w:lang w:val="ru-RU"/>
        </w:rPr>
        <w:t xml:space="preserve">, </w:t>
      </w:r>
      <w:r>
        <w:t>neg</w:t>
      </w:r>
      <w:r w:rsidRPr="00403979">
        <w:rPr>
          <w:lang w:val="ru-RU"/>
        </w:rPr>
        <w:t xml:space="preserve">, </w:t>
      </w:r>
      <w:r>
        <w:t>cmp</w:t>
      </w:r>
      <w:r w:rsidRPr="00403979">
        <w:rPr>
          <w:lang w:val="ru-RU"/>
        </w:rPr>
        <w:t xml:space="preserve"> и влияние результата на флаги.</w:t>
      </w:r>
    </w:p>
    <w:p w14:paraId="0E1D500B" w14:textId="77777777" w:rsidR="00090580" w:rsidRDefault="00000000">
      <w:r w:rsidRPr="00403979">
        <w:rPr>
          <w:lang w:val="ru-RU"/>
        </w:rPr>
        <w:t xml:space="preserve">Продолжительность лабораторной работы: 2 академических часа. </w:t>
      </w:r>
      <w:r>
        <w:t>Самостоятельная подготовка: 1-2 часа.</w:t>
      </w:r>
    </w:p>
    <w:p w14:paraId="15946295" w14:textId="77777777" w:rsidR="00090580" w:rsidRDefault="00000000">
      <w:pPr>
        <w:pStyle w:val="Heading2"/>
      </w:pPr>
      <w:r>
        <w:t>1. Самостоятельная подготовка</w:t>
      </w:r>
    </w:p>
    <w:p w14:paraId="7896A486" w14:textId="45B03DC6" w:rsidR="00090580" w:rsidRPr="00377E54" w:rsidRDefault="00000000" w:rsidP="00377E54">
      <w:pPr>
        <w:pStyle w:val="ListNumber"/>
        <w:numPr>
          <w:ilvl w:val="0"/>
          <w:numId w:val="12"/>
        </w:numPr>
        <w:rPr>
          <w:lang w:val="ru-RU"/>
        </w:rPr>
      </w:pPr>
      <w:r w:rsidRPr="00377E54">
        <w:rPr>
          <w:lang w:val="ru-RU"/>
        </w:rPr>
        <w:t xml:space="preserve">Повторить назначение флагов </w:t>
      </w:r>
      <w:r>
        <w:t>ZF</w:t>
      </w:r>
      <w:r w:rsidRPr="00377E54">
        <w:rPr>
          <w:lang w:val="ru-RU"/>
        </w:rPr>
        <w:t xml:space="preserve">, </w:t>
      </w:r>
      <w:r>
        <w:t>SF</w:t>
      </w:r>
      <w:r w:rsidRPr="00377E54">
        <w:rPr>
          <w:lang w:val="ru-RU"/>
        </w:rPr>
        <w:t xml:space="preserve">, </w:t>
      </w:r>
      <w:r>
        <w:t>CF</w:t>
      </w:r>
      <w:r w:rsidRPr="00377E54">
        <w:rPr>
          <w:lang w:val="ru-RU"/>
        </w:rPr>
        <w:t xml:space="preserve">, </w:t>
      </w:r>
      <w:r>
        <w:t>OF</w:t>
      </w:r>
      <w:r w:rsidRPr="00377E54">
        <w:rPr>
          <w:lang w:val="ru-RU"/>
        </w:rPr>
        <w:t>.</w:t>
      </w:r>
    </w:p>
    <w:p w14:paraId="4632A3F0" w14:textId="77777777" w:rsidR="00090580" w:rsidRPr="00403979" w:rsidRDefault="00000000" w:rsidP="00377E54">
      <w:pPr>
        <w:pStyle w:val="ListNumber"/>
        <w:tabs>
          <w:tab w:val="clear" w:pos="360"/>
          <w:tab w:val="num" w:pos="11"/>
        </w:tabs>
        <w:rPr>
          <w:lang w:val="ru-RU"/>
        </w:rPr>
      </w:pPr>
      <w:r w:rsidRPr="00403979">
        <w:rPr>
          <w:lang w:val="ru-RU"/>
        </w:rPr>
        <w:t>Подготовить два набора исходных чисел: положительные и отрицательные.</w:t>
      </w:r>
    </w:p>
    <w:p w14:paraId="1FC80063" w14:textId="77777777" w:rsidR="00090580" w:rsidRPr="00403979" w:rsidRDefault="00000000" w:rsidP="00377E54">
      <w:pPr>
        <w:pStyle w:val="ListNumber"/>
        <w:tabs>
          <w:tab w:val="clear" w:pos="360"/>
          <w:tab w:val="num" w:pos="11"/>
        </w:tabs>
        <w:rPr>
          <w:lang w:val="ru-RU"/>
        </w:rPr>
      </w:pPr>
      <w:r w:rsidRPr="00403979">
        <w:rPr>
          <w:lang w:val="ru-RU"/>
        </w:rPr>
        <w:t xml:space="preserve">Изучить отличие команды </w:t>
      </w:r>
      <w:r>
        <w:t>cmp</w:t>
      </w:r>
      <w:r w:rsidRPr="00403979">
        <w:rPr>
          <w:lang w:val="ru-RU"/>
        </w:rPr>
        <w:t xml:space="preserve"> от </w:t>
      </w:r>
      <w:r>
        <w:t>sub</w:t>
      </w:r>
      <w:r w:rsidRPr="00403979">
        <w:rPr>
          <w:lang w:val="ru-RU"/>
        </w:rPr>
        <w:t>.</w:t>
      </w:r>
    </w:p>
    <w:p w14:paraId="56C39368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t>2. Пример программы</w:t>
      </w:r>
    </w:p>
    <w:p w14:paraId="27FAD486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>Листинг 2 - Исходная программа для лабораторной работы 2</w:t>
      </w:r>
    </w:p>
    <w:p w14:paraId="5CB7E70E" w14:textId="77777777" w:rsidR="00090580" w:rsidRDefault="00000000">
      <w:pPr>
        <w:pStyle w:val="CodeBlock"/>
      </w:pPr>
      <w:r>
        <w:t>main:</w:t>
      </w:r>
    </w:p>
    <w:p w14:paraId="1627DDC7" w14:textId="77777777" w:rsidR="00090580" w:rsidRDefault="00000000" w:rsidP="00377E54">
      <w:pPr>
        <w:pStyle w:val="CodeBlock"/>
      </w:pPr>
      <w:r>
        <w:t xml:space="preserve">    mov eax, 5</w:t>
      </w:r>
    </w:p>
    <w:p w14:paraId="1273DF08" w14:textId="77777777" w:rsidR="00090580" w:rsidRDefault="00000000" w:rsidP="00377E54">
      <w:pPr>
        <w:pStyle w:val="CodeBlock"/>
      </w:pPr>
      <w:r>
        <w:t xml:space="preserve">    mov ebx, 5</w:t>
      </w:r>
    </w:p>
    <w:p w14:paraId="023FF12E" w14:textId="77777777" w:rsidR="00090580" w:rsidRDefault="00000000" w:rsidP="00377E54">
      <w:pPr>
        <w:pStyle w:val="CodeBlock"/>
      </w:pPr>
      <w:r>
        <w:t xml:space="preserve">    sub eax, ebx</w:t>
      </w:r>
    </w:p>
    <w:p w14:paraId="6A1418D2" w14:textId="77777777" w:rsidR="00090580" w:rsidRDefault="00000000" w:rsidP="00377E54">
      <w:pPr>
        <w:pStyle w:val="CodeBlock"/>
      </w:pPr>
      <w:r>
        <w:t xml:space="preserve">    cmp eax, 0</w:t>
      </w:r>
    </w:p>
    <w:p w14:paraId="20092974" w14:textId="77777777" w:rsidR="00090580" w:rsidRPr="00403979" w:rsidRDefault="00000000" w:rsidP="00377E54">
      <w:pPr>
        <w:pStyle w:val="CodeBlock"/>
        <w:rPr>
          <w:lang w:val="ru-RU"/>
        </w:rPr>
      </w:pPr>
      <w:r>
        <w:t xml:space="preserve">    inc</w:t>
      </w:r>
      <w:r w:rsidRPr="00403979">
        <w:rPr>
          <w:lang w:val="ru-RU"/>
        </w:rPr>
        <w:t xml:space="preserve"> </w:t>
      </w:r>
      <w:r>
        <w:t>eax</w:t>
      </w:r>
    </w:p>
    <w:p w14:paraId="1A88069C" w14:textId="77777777" w:rsidR="00090580" w:rsidRPr="00403979" w:rsidRDefault="00000000" w:rsidP="00377E54">
      <w:pPr>
        <w:pStyle w:val="CodeBlock"/>
        <w:rPr>
          <w:lang w:val="ru-RU"/>
        </w:rPr>
      </w:pPr>
      <w:r w:rsidRPr="00403979">
        <w:rPr>
          <w:lang w:val="ru-RU"/>
        </w:rPr>
        <w:t xml:space="preserve">    </w:t>
      </w:r>
      <w:r>
        <w:t>neg</w:t>
      </w:r>
      <w:r w:rsidRPr="00403979">
        <w:rPr>
          <w:lang w:val="ru-RU"/>
        </w:rPr>
        <w:t xml:space="preserve"> </w:t>
      </w:r>
      <w:r>
        <w:t>eax</w:t>
      </w:r>
    </w:p>
    <w:p w14:paraId="6F723C60" w14:textId="77777777" w:rsidR="00090580" w:rsidRPr="00403979" w:rsidRDefault="00000000" w:rsidP="00377E54">
      <w:pPr>
        <w:pStyle w:val="CodeBlock"/>
        <w:rPr>
          <w:lang w:val="ru-RU"/>
        </w:rPr>
      </w:pPr>
      <w:r w:rsidRPr="00403979">
        <w:rPr>
          <w:lang w:val="ru-RU"/>
        </w:rPr>
        <w:t xml:space="preserve">    </w:t>
      </w:r>
      <w:r>
        <w:t>int</w:t>
      </w:r>
      <w:r w:rsidRPr="00403979">
        <w:rPr>
          <w:lang w:val="ru-RU"/>
        </w:rPr>
        <w:t>3</w:t>
      </w:r>
    </w:p>
    <w:p w14:paraId="0C832770" w14:textId="77777777" w:rsidR="00090580" w:rsidRPr="00403979" w:rsidRDefault="00090580">
      <w:pPr>
        <w:rPr>
          <w:lang w:val="ru-RU"/>
        </w:rPr>
      </w:pPr>
    </w:p>
    <w:p w14:paraId="1E8CB135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t>3. Порядок выполнения работы</w:t>
      </w:r>
    </w:p>
    <w:p w14:paraId="1676F69A" w14:textId="30EBA32A" w:rsidR="00090580" w:rsidRDefault="00000000" w:rsidP="00377E54">
      <w:pPr>
        <w:pStyle w:val="ListNumber"/>
        <w:numPr>
          <w:ilvl w:val="0"/>
          <w:numId w:val="15"/>
        </w:numPr>
        <w:tabs>
          <w:tab w:val="clear" w:pos="360"/>
          <w:tab w:val="num" w:pos="709"/>
        </w:tabs>
        <w:ind w:left="709"/>
      </w:pPr>
      <w:r>
        <w:t>Выполнить программу пошагово.</w:t>
      </w:r>
    </w:p>
    <w:p w14:paraId="6CDF3C32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После каждой арифметической команды записать </w:t>
      </w:r>
      <w:r>
        <w:t>EAX</w:t>
      </w:r>
      <w:r w:rsidRPr="00403979">
        <w:rPr>
          <w:lang w:val="ru-RU"/>
        </w:rPr>
        <w:t xml:space="preserve"> и флаги.</w:t>
      </w:r>
    </w:p>
    <w:p w14:paraId="4B154A97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Изменить исходные значения так, чтобы результат </w:t>
      </w:r>
      <w:r>
        <w:t>sub</w:t>
      </w:r>
      <w:r w:rsidRPr="00403979">
        <w:rPr>
          <w:lang w:val="ru-RU"/>
        </w:rPr>
        <w:t xml:space="preserve"> был отрицательным.</w:t>
      </w:r>
    </w:p>
    <w:p w14:paraId="0ADB6996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Повторить запуск и сравнить состояние </w:t>
      </w:r>
      <w:r>
        <w:t>SF</w:t>
      </w:r>
      <w:r w:rsidRPr="00403979">
        <w:rPr>
          <w:lang w:val="ru-RU"/>
        </w:rPr>
        <w:t xml:space="preserve"> и </w:t>
      </w:r>
      <w:r>
        <w:t>ZF</w:t>
      </w:r>
      <w:r w:rsidRPr="00403979">
        <w:rPr>
          <w:lang w:val="ru-RU"/>
        </w:rPr>
        <w:t>.</w:t>
      </w:r>
    </w:p>
    <w:p w14:paraId="1E6E5418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Объяснить, почему </w:t>
      </w:r>
      <w:r>
        <w:t>cmp</w:t>
      </w:r>
      <w:r w:rsidRPr="00403979">
        <w:rPr>
          <w:lang w:val="ru-RU"/>
        </w:rPr>
        <w:t xml:space="preserve"> меняет флаги, но не меняет операнды.</w:t>
      </w:r>
    </w:p>
    <w:p w14:paraId="099CE3D4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t>4. Форма для заполнения</w:t>
      </w:r>
    </w:p>
    <w:p w14:paraId="62DCFDF3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>Таблица 2 - Изменение флагов после арифметических команд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090580" w14:paraId="27C9130D" w14:textId="77777777">
        <w:trPr>
          <w:tblHeader/>
          <w:jc w:val="center"/>
        </w:trPr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74D7C" w14:textId="77777777" w:rsidR="00090580" w:rsidRDefault="00000000">
            <w:pPr>
              <w:spacing w:line="276" w:lineRule="auto"/>
            </w:pPr>
            <w:r>
              <w:rPr>
                <w:b/>
              </w:rPr>
              <w:lastRenderedPageBreak/>
              <w:t>Команда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471B3" w14:textId="77777777" w:rsidR="00090580" w:rsidRDefault="00000000">
            <w:pPr>
              <w:spacing w:line="276" w:lineRule="auto"/>
            </w:pPr>
            <w:r>
              <w:rPr>
                <w:b/>
              </w:rPr>
              <w:t>EAX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FAD032" w14:textId="77777777" w:rsidR="00090580" w:rsidRDefault="00000000">
            <w:pPr>
              <w:spacing w:line="276" w:lineRule="auto"/>
            </w:pPr>
            <w:r>
              <w:rPr>
                <w:b/>
              </w:rPr>
              <w:t>ZF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1E4C8" w14:textId="77777777" w:rsidR="00090580" w:rsidRDefault="00000000">
            <w:pPr>
              <w:spacing w:line="276" w:lineRule="auto"/>
            </w:pPr>
            <w:r>
              <w:rPr>
                <w:b/>
              </w:rPr>
              <w:t>SF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2A598" w14:textId="77777777" w:rsidR="00090580" w:rsidRDefault="00000000">
            <w:pPr>
              <w:spacing w:line="276" w:lineRule="auto"/>
            </w:pPr>
            <w:r>
              <w:rPr>
                <w:b/>
              </w:rPr>
              <w:t>CF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7A95C" w14:textId="77777777" w:rsidR="00090580" w:rsidRDefault="00000000">
            <w:pPr>
              <w:spacing w:line="276" w:lineRule="auto"/>
            </w:pPr>
            <w:r>
              <w:rPr>
                <w:b/>
              </w:rPr>
              <w:t>OF</w:t>
            </w:r>
          </w:p>
        </w:tc>
      </w:tr>
      <w:tr w:rsidR="00090580" w14:paraId="3AACDD30" w14:textId="77777777">
        <w:trPr>
          <w:jc w:val="center"/>
        </w:trPr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CB176" w14:textId="77777777" w:rsidR="00090580" w:rsidRDefault="00000000">
            <w:pPr>
              <w:spacing w:line="276" w:lineRule="auto"/>
            </w:pPr>
            <w:r>
              <w:t>sub eax, ebx</w:t>
            </w: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0F09A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B43FF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C77D0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D28CD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309D5" w14:textId="77777777" w:rsidR="00090580" w:rsidRDefault="00090580">
            <w:pPr>
              <w:spacing w:line="276" w:lineRule="auto"/>
            </w:pPr>
          </w:p>
        </w:tc>
      </w:tr>
      <w:tr w:rsidR="00090580" w14:paraId="5E0F0F75" w14:textId="77777777">
        <w:trPr>
          <w:jc w:val="center"/>
        </w:trPr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E45BE" w14:textId="77777777" w:rsidR="00090580" w:rsidRDefault="00000000">
            <w:pPr>
              <w:spacing w:line="276" w:lineRule="auto"/>
            </w:pPr>
            <w:r>
              <w:t>cmp eax, 0</w:t>
            </w: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6528D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9E4D4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C91BA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F5805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0B4A5" w14:textId="77777777" w:rsidR="00090580" w:rsidRDefault="00090580">
            <w:pPr>
              <w:spacing w:line="276" w:lineRule="auto"/>
            </w:pPr>
          </w:p>
        </w:tc>
      </w:tr>
      <w:tr w:rsidR="00090580" w14:paraId="377EDAC4" w14:textId="77777777">
        <w:trPr>
          <w:jc w:val="center"/>
        </w:trPr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0DC77" w14:textId="77777777" w:rsidR="00090580" w:rsidRDefault="00000000">
            <w:pPr>
              <w:spacing w:line="276" w:lineRule="auto"/>
            </w:pPr>
            <w:r>
              <w:t>inc eax</w:t>
            </w: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6765B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75296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80096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B47E6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1E805" w14:textId="77777777" w:rsidR="00090580" w:rsidRDefault="00090580">
            <w:pPr>
              <w:spacing w:line="276" w:lineRule="auto"/>
            </w:pPr>
          </w:p>
        </w:tc>
      </w:tr>
      <w:tr w:rsidR="00090580" w14:paraId="47C8A676" w14:textId="77777777">
        <w:trPr>
          <w:jc w:val="center"/>
        </w:trPr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B5E9B" w14:textId="77777777" w:rsidR="00090580" w:rsidRDefault="00000000">
            <w:pPr>
              <w:spacing w:line="276" w:lineRule="auto"/>
            </w:pPr>
            <w:r>
              <w:t>neg eax</w:t>
            </w: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92C23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F0DA8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BE928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C7893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A7F75" w14:textId="77777777" w:rsidR="00090580" w:rsidRDefault="00090580">
            <w:pPr>
              <w:spacing w:line="276" w:lineRule="auto"/>
            </w:pPr>
          </w:p>
        </w:tc>
      </w:tr>
    </w:tbl>
    <w:p w14:paraId="77A6D97A" w14:textId="77777777" w:rsidR="00090580" w:rsidRDefault="00090580"/>
    <w:p w14:paraId="56F20AA4" w14:textId="77777777" w:rsidR="00090580" w:rsidRDefault="00000000">
      <w:pPr>
        <w:pStyle w:val="Heading2"/>
      </w:pPr>
      <w:r>
        <w:t>5. Содержание отчета</w:t>
      </w:r>
    </w:p>
    <w:p w14:paraId="1E8F1005" w14:textId="1A0AAD36" w:rsidR="00090580" w:rsidRDefault="00000000" w:rsidP="00377E54">
      <w:pPr>
        <w:pStyle w:val="ListNumber"/>
        <w:numPr>
          <w:ilvl w:val="0"/>
          <w:numId w:val="16"/>
        </w:numPr>
        <w:tabs>
          <w:tab w:val="clear" w:pos="360"/>
          <w:tab w:val="num" w:pos="709"/>
        </w:tabs>
        <w:ind w:left="709"/>
      </w:pPr>
      <w:r>
        <w:t>текст программы;</w:t>
      </w:r>
    </w:p>
    <w:p w14:paraId="71664C81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таблицу значений </w:t>
      </w:r>
      <w:r>
        <w:t>EAX</w:t>
      </w:r>
      <w:r w:rsidRPr="00403979">
        <w:rPr>
          <w:lang w:val="ru-RU"/>
        </w:rPr>
        <w:t xml:space="preserve">, </w:t>
      </w:r>
      <w:r>
        <w:t>ZF</w:t>
      </w:r>
      <w:r w:rsidRPr="00403979">
        <w:rPr>
          <w:lang w:val="ru-RU"/>
        </w:rPr>
        <w:t xml:space="preserve">, </w:t>
      </w:r>
      <w:r>
        <w:t>SF</w:t>
      </w:r>
      <w:r w:rsidRPr="00403979">
        <w:rPr>
          <w:lang w:val="ru-RU"/>
        </w:rPr>
        <w:t xml:space="preserve">, </w:t>
      </w:r>
      <w:r>
        <w:t>CF</w:t>
      </w:r>
      <w:r w:rsidRPr="00403979">
        <w:rPr>
          <w:lang w:val="ru-RU"/>
        </w:rPr>
        <w:t xml:space="preserve">, </w:t>
      </w:r>
      <w:r>
        <w:t>OF</w:t>
      </w:r>
      <w:r w:rsidRPr="00403979">
        <w:rPr>
          <w:lang w:val="ru-RU"/>
        </w:rPr>
        <w:t>;</w:t>
      </w:r>
    </w:p>
    <w:p w14:paraId="7C91F602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вывод о связи результата арифметики и флагов.</w:t>
      </w:r>
    </w:p>
    <w:p w14:paraId="0697A264" w14:textId="77777777" w:rsidR="00090580" w:rsidRDefault="00000000">
      <w:pPr>
        <w:pStyle w:val="Heading2"/>
      </w:pPr>
      <w:r>
        <w:t>6. Контрольные вопросы</w:t>
      </w:r>
    </w:p>
    <w:p w14:paraId="023D8CF4" w14:textId="278874B2" w:rsidR="00090580" w:rsidRDefault="00000000" w:rsidP="00377E54">
      <w:pPr>
        <w:pStyle w:val="ListNumber"/>
        <w:numPr>
          <w:ilvl w:val="0"/>
          <w:numId w:val="17"/>
        </w:numPr>
        <w:tabs>
          <w:tab w:val="clear" w:pos="360"/>
          <w:tab w:val="num" w:pos="709"/>
        </w:tabs>
        <w:ind w:left="709"/>
      </w:pPr>
      <w:r>
        <w:t>Когда устанавливается ZF?</w:t>
      </w:r>
    </w:p>
    <w:p w14:paraId="0E553014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Чем </w:t>
      </w:r>
      <w:r>
        <w:t>CF</w:t>
      </w:r>
      <w:r w:rsidRPr="00403979">
        <w:rPr>
          <w:lang w:val="ru-RU"/>
        </w:rPr>
        <w:t xml:space="preserve"> отличается от </w:t>
      </w:r>
      <w:r>
        <w:t>OF</w:t>
      </w:r>
      <w:r w:rsidRPr="00403979">
        <w:rPr>
          <w:lang w:val="ru-RU"/>
        </w:rPr>
        <w:t>?</w:t>
      </w:r>
    </w:p>
    <w:p w14:paraId="75223506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Почему команда </w:t>
      </w:r>
      <w:r>
        <w:t>cmp</w:t>
      </w:r>
      <w:r w:rsidRPr="00403979">
        <w:rPr>
          <w:lang w:val="ru-RU"/>
        </w:rPr>
        <w:t xml:space="preserve"> нужна перед условными переходами?</w:t>
      </w:r>
    </w:p>
    <w:p w14:paraId="3C591C25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br w:type="page"/>
      </w:r>
    </w:p>
    <w:p w14:paraId="41997FBF" w14:textId="77777777" w:rsidR="00090580" w:rsidRPr="00403979" w:rsidRDefault="00000000">
      <w:pPr>
        <w:pStyle w:val="Heading1"/>
        <w:rPr>
          <w:lang w:val="ru-RU"/>
        </w:rPr>
      </w:pPr>
      <w:r w:rsidRPr="00403979">
        <w:rPr>
          <w:lang w:val="ru-RU"/>
        </w:rPr>
        <w:lastRenderedPageBreak/>
        <w:t xml:space="preserve">ЛАБОРАТОРНАЯ РАБОТА 3. Память, строки и директивы </w:t>
      </w:r>
      <w:r>
        <w:t>db</w:t>
      </w:r>
      <w:r w:rsidRPr="00403979">
        <w:rPr>
          <w:lang w:val="ru-RU"/>
        </w:rPr>
        <w:t>/</w:t>
      </w:r>
      <w:r>
        <w:t>dd</w:t>
      </w:r>
    </w:p>
    <w:p w14:paraId="38C6A717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t xml:space="preserve">Цель работы: Освоить размещение данных в памяти, работу с метками, строками </w:t>
      </w:r>
      <w:r>
        <w:t>UTF</w:t>
      </w:r>
      <w:r w:rsidRPr="00403979">
        <w:rPr>
          <w:lang w:val="ru-RU"/>
        </w:rPr>
        <w:t>-8 и 32-битными значениями.</w:t>
      </w:r>
    </w:p>
    <w:p w14:paraId="3804FBFE" w14:textId="77777777" w:rsidR="00090580" w:rsidRDefault="00000000">
      <w:r w:rsidRPr="00403979">
        <w:rPr>
          <w:lang w:val="ru-RU"/>
        </w:rPr>
        <w:t xml:space="preserve">Продолжительность лабораторной работы: 2 академических часа. </w:t>
      </w:r>
      <w:r>
        <w:t>Самостоятельная подготовка: 1-2 часа.</w:t>
      </w:r>
    </w:p>
    <w:p w14:paraId="3244028F" w14:textId="77777777" w:rsidR="00090580" w:rsidRDefault="00000000">
      <w:pPr>
        <w:pStyle w:val="Heading2"/>
      </w:pPr>
      <w:r>
        <w:t>1. Самостоятельная подготовка</w:t>
      </w:r>
    </w:p>
    <w:p w14:paraId="76230622" w14:textId="0F1A3701" w:rsidR="00090580" w:rsidRPr="00377E54" w:rsidRDefault="00000000" w:rsidP="00377E54">
      <w:pPr>
        <w:pStyle w:val="ListNumber"/>
        <w:numPr>
          <w:ilvl w:val="0"/>
          <w:numId w:val="19"/>
        </w:numPr>
        <w:tabs>
          <w:tab w:val="clear" w:pos="360"/>
          <w:tab w:val="num" w:pos="709"/>
        </w:tabs>
        <w:ind w:left="709"/>
        <w:rPr>
          <w:lang w:val="ru-RU"/>
        </w:rPr>
      </w:pPr>
      <w:r w:rsidRPr="00377E54">
        <w:rPr>
          <w:lang w:val="ru-RU"/>
        </w:rPr>
        <w:t xml:space="preserve">Изучить директивы </w:t>
      </w:r>
      <w:r>
        <w:t>db</w:t>
      </w:r>
      <w:r w:rsidRPr="00377E54">
        <w:rPr>
          <w:lang w:val="ru-RU"/>
        </w:rPr>
        <w:t xml:space="preserve"> и </w:t>
      </w:r>
      <w:r>
        <w:t>dd</w:t>
      </w:r>
      <w:r w:rsidRPr="00377E54">
        <w:rPr>
          <w:lang w:val="ru-RU"/>
        </w:rPr>
        <w:t>.</w:t>
      </w:r>
    </w:p>
    <w:p w14:paraId="38AF2C8E" w14:textId="77777777" w:rsidR="00090580" w:rsidRDefault="00000000">
      <w:pPr>
        <w:pStyle w:val="ListNumber"/>
        <w:ind w:left="709"/>
      </w:pPr>
      <w:r>
        <w:t>Повторить назначение offset.</w:t>
      </w:r>
    </w:p>
    <w:p w14:paraId="334D1423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Повторить, почему русские символы в </w:t>
      </w:r>
      <w:r>
        <w:t>UTF</w:t>
      </w:r>
      <w:r w:rsidRPr="00403979">
        <w:rPr>
          <w:lang w:val="ru-RU"/>
        </w:rPr>
        <w:t>-8 занимают несколько байтов.</w:t>
      </w:r>
    </w:p>
    <w:p w14:paraId="2F0A404F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t>2. Пример программы</w:t>
      </w:r>
    </w:p>
    <w:p w14:paraId="3751D604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>Листинг 3 - Исходная программа для лабораторной работы 3</w:t>
      </w:r>
    </w:p>
    <w:p w14:paraId="598C1D96" w14:textId="77777777" w:rsidR="00090580" w:rsidRDefault="00000000">
      <w:pPr>
        <w:pStyle w:val="CodeBlock"/>
      </w:pPr>
      <w:r>
        <w:t>start:</w:t>
      </w:r>
    </w:p>
    <w:p w14:paraId="6F57DDEE" w14:textId="77777777" w:rsidR="00090580" w:rsidRDefault="00000000">
      <w:pPr>
        <w:pStyle w:val="CodeBlock"/>
      </w:pPr>
      <w:r>
        <w:t xml:space="preserve">    jmp main</w:t>
      </w:r>
    </w:p>
    <w:p w14:paraId="18E9D685" w14:textId="77777777" w:rsidR="00090580" w:rsidRDefault="00090580">
      <w:pPr>
        <w:pStyle w:val="CodeBlock"/>
      </w:pPr>
    </w:p>
    <w:p w14:paraId="5DD764E3" w14:textId="77777777" w:rsidR="00090580" w:rsidRDefault="00000000">
      <w:pPr>
        <w:pStyle w:val="CodeBlock"/>
      </w:pPr>
      <w:r>
        <w:t>msg db "Привет!", 0</w:t>
      </w:r>
    </w:p>
    <w:p w14:paraId="2B4637A0" w14:textId="77777777" w:rsidR="00090580" w:rsidRDefault="00000000">
      <w:pPr>
        <w:pStyle w:val="CodeBlock"/>
      </w:pPr>
      <w:r>
        <w:t>value dd 123</w:t>
      </w:r>
    </w:p>
    <w:p w14:paraId="3FD0C2D3" w14:textId="77777777" w:rsidR="00090580" w:rsidRDefault="00090580">
      <w:pPr>
        <w:pStyle w:val="CodeBlock"/>
      </w:pPr>
    </w:p>
    <w:p w14:paraId="46CF005A" w14:textId="77777777" w:rsidR="00090580" w:rsidRDefault="00000000">
      <w:pPr>
        <w:pStyle w:val="CodeBlock"/>
      </w:pPr>
      <w:r>
        <w:t>main:</w:t>
      </w:r>
    </w:p>
    <w:p w14:paraId="0E4D6586" w14:textId="77777777" w:rsidR="00090580" w:rsidRDefault="00000000">
      <w:pPr>
        <w:pStyle w:val="CodeBlock"/>
      </w:pPr>
      <w:r>
        <w:t xml:space="preserve">    mov edx, offset msg</w:t>
      </w:r>
    </w:p>
    <w:p w14:paraId="4A3C7D93" w14:textId="77777777" w:rsidR="00090580" w:rsidRPr="00403979" w:rsidRDefault="00000000">
      <w:pPr>
        <w:pStyle w:val="CodeBlock"/>
        <w:rPr>
          <w:lang w:val="ru-RU"/>
        </w:rPr>
      </w:pPr>
      <w:r>
        <w:t xml:space="preserve">    mov</w:t>
      </w:r>
      <w:r w:rsidRPr="00403979">
        <w:rPr>
          <w:lang w:val="ru-RU"/>
        </w:rPr>
        <w:t xml:space="preserve"> </w:t>
      </w:r>
      <w:r>
        <w:t>ebx</w:t>
      </w:r>
      <w:r w:rsidRPr="00403979">
        <w:rPr>
          <w:lang w:val="ru-RU"/>
        </w:rPr>
        <w:t xml:space="preserve">, </w:t>
      </w:r>
      <w:r>
        <w:t>offset</w:t>
      </w:r>
      <w:r w:rsidRPr="00403979">
        <w:rPr>
          <w:lang w:val="ru-RU"/>
        </w:rPr>
        <w:t xml:space="preserve"> </w:t>
      </w:r>
      <w:r>
        <w:t>value</w:t>
      </w:r>
    </w:p>
    <w:p w14:paraId="0DAA5D94" w14:textId="77777777" w:rsidR="00090580" w:rsidRPr="00403979" w:rsidRDefault="00000000">
      <w:pPr>
        <w:pStyle w:val="CodeBlock"/>
        <w:rPr>
          <w:lang w:val="ru-RU"/>
        </w:rPr>
      </w:pPr>
      <w:r w:rsidRPr="00403979">
        <w:rPr>
          <w:lang w:val="ru-RU"/>
        </w:rPr>
        <w:t xml:space="preserve">    </w:t>
      </w:r>
      <w:r>
        <w:t>int</w:t>
      </w:r>
      <w:r w:rsidRPr="00403979">
        <w:rPr>
          <w:lang w:val="ru-RU"/>
        </w:rPr>
        <w:t>3</w:t>
      </w:r>
    </w:p>
    <w:p w14:paraId="5BD49CD4" w14:textId="77777777" w:rsidR="00090580" w:rsidRPr="00403979" w:rsidRDefault="00090580">
      <w:pPr>
        <w:rPr>
          <w:lang w:val="ru-RU"/>
        </w:rPr>
      </w:pPr>
    </w:p>
    <w:p w14:paraId="06915559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t>3. Порядок выполнения работы</w:t>
      </w:r>
    </w:p>
    <w:p w14:paraId="1083F321" w14:textId="24AF1C2B" w:rsidR="00090580" w:rsidRDefault="00000000" w:rsidP="00377E54">
      <w:pPr>
        <w:pStyle w:val="ListNumber"/>
        <w:numPr>
          <w:ilvl w:val="0"/>
          <w:numId w:val="20"/>
        </w:numPr>
        <w:tabs>
          <w:tab w:val="clear" w:pos="360"/>
          <w:tab w:val="num" w:pos="709"/>
        </w:tabs>
        <w:ind w:left="709"/>
      </w:pPr>
      <w:r>
        <w:t>Скомпилировать программу.</w:t>
      </w:r>
    </w:p>
    <w:p w14:paraId="3112EA84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Найти в памяти адрес метки </w:t>
      </w:r>
      <w:r>
        <w:t>msg</w:t>
      </w:r>
      <w:r w:rsidRPr="00403979">
        <w:rPr>
          <w:lang w:val="ru-RU"/>
        </w:rPr>
        <w:t>.</w:t>
      </w:r>
    </w:p>
    <w:p w14:paraId="3DBBA644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Записать байты строки и определить завершающий нулевой байт.</w:t>
      </w:r>
    </w:p>
    <w:p w14:paraId="62E65026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Найти адрес </w:t>
      </w:r>
      <w:r>
        <w:t>value</w:t>
      </w:r>
      <w:r w:rsidRPr="00403979">
        <w:rPr>
          <w:lang w:val="ru-RU"/>
        </w:rPr>
        <w:t xml:space="preserve"> и проверить размещение 32-битного значения.</w:t>
      </w:r>
    </w:p>
    <w:p w14:paraId="389DACA7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Объяснить, чем </w:t>
      </w:r>
      <w:r>
        <w:t>db</w:t>
      </w:r>
      <w:r w:rsidRPr="00403979">
        <w:rPr>
          <w:lang w:val="ru-RU"/>
        </w:rPr>
        <w:t xml:space="preserve"> отличается от </w:t>
      </w:r>
      <w:r>
        <w:t>dd</w:t>
      </w:r>
      <w:r w:rsidRPr="00403979">
        <w:rPr>
          <w:lang w:val="ru-RU"/>
        </w:rPr>
        <w:t>.</w:t>
      </w:r>
    </w:p>
    <w:p w14:paraId="13F55D42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lastRenderedPageBreak/>
        <w:t>4. Форма для заполнения</w:t>
      </w:r>
    </w:p>
    <w:p w14:paraId="4707779B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>Таблица 3 - Размещение данных в памяти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090580" w14:paraId="704C327C" w14:textId="77777777">
        <w:trPr>
          <w:tblHeader/>
          <w:jc w:val="center"/>
        </w:trPr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44BDB" w14:textId="77777777" w:rsidR="00090580" w:rsidRDefault="00000000">
            <w:pPr>
              <w:spacing w:line="276" w:lineRule="auto"/>
            </w:pPr>
            <w:r>
              <w:rPr>
                <w:b/>
              </w:rPr>
              <w:t>Метка</w:t>
            </w:r>
          </w:p>
        </w:tc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EBC2A" w14:textId="77777777" w:rsidR="00090580" w:rsidRDefault="00000000">
            <w:pPr>
              <w:spacing w:line="276" w:lineRule="auto"/>
            </w:pPr>
            <w:r>
              <w:rPr>
                <w:b/>
              </w:rPr>
              <w:t>Адрес</w:t>
            </w:r>
          </w:p>
        </w:tc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58C85" w14:textId="77777777" w:rsidR="00090580" w:rsidRDefault="00000000">
            <w:pPr>
              <w:spacing w:line="276" w:lineRule="auto"/>
            </w:pPr>
            <w:r>
              <w:rPr>
                <w:b/>
              </w:rPr>
              <w:t>Содержимое памяти</w:t>
            </w:r>
          </w:p>
        </w:tc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CAE6C" w14:textId="77777777" w:rsidR="00090580" w:rsidRDefault="00000000">
            <w:pPr>
              <w:spacing w:line="276" w:lineRule="auto"/>
            </w:pPr>
            <w:r>
              <w:rPr>
                <w:b/>
              </w:rPr>
              <w:t>Комментарий</w:t>
            </w:r>
          </w:p>
        </w:tc>
      </w:tr>
      <w:tr w:rsidR="00090580" w14:paraId="07AB05B9" w14:textId="77777777">
        <w:trPr>
          <w:jc w:val="center"/>
        </w:trPr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9A34D" w14:textId="77777777" w:rsidR="00090580" w:rsidRDefault="00000000">
            <w:pPr>
              <w:spacing w:line="276" w:lineRule="auto"/>
            </w:pPr>
            <w:r>
              <w:t>msg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A9C4F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B6CA6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3F000" w14:textId="77777777" w:rsidR="00090580" w:rsidRDefault="00090580">
            <w:pPr>
              <w:spacing w:line="276" w:lineRule="auto"/>
            </w:pPr>
          </w:p>
        </w:tc>
      </w:tr>
      <w:tr w:rsidR="00090580" w14:paraId="4B1A7510" w14:textId="77777777">
        <w:trPr>
          <w:jc w:val="center"/>
        </w:trPr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735E4" w14:textId="77777777" w:rsidR="00090580" w:rsidRDefault="00000000">
            <w:pPr>
              <w:spacing w:line="276" w:lineRule="auto"/>
            </w:pPr>
            <w:r>
              <w:t>value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B41B1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429A6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E9302" w14:textId="77777777" w:rsidR="00090580" w:rsidRDefault="00090580">
            <w:pPr>
              <w:spacing w:line="276" w:lineRule="auto"/>
            </w:pPr>
          </w:p>
        </w:tc>
      </w:tr>
    </w:tbl>
    <w:p w14:paraId="5109CFA3" w14:textId="77777777" w:rsidR="00090580" w:rsidRDefault="00090580"/>
    <w:p w14:paraId="006F7E7B" w14:textId="77777777" w:rsidR="00090580" w:rsidRDefault="00000000">
      <w:pPr>
        <w:pStyle w:val="Heading2"/>
      </w:pPr>
      <w:r>
        <w:t>5. Содержание отчета</w:t>
      </w:r>
    </w:p>
    <w:p w14:paraId="5053D520" w14:textId="706D25C7" w:rsidR="00090580" w:rsidRDefault="00000000" w:rsidP="00377E54">
      <w:pPr>
        <w:pStyle w:val="ListNumber"/>
        <w:numPr>
          <w:ilvl w:val="0"/>
          <w:numId w:val="21"/>
        </w:numPr>
        <w:tabs>
          <w:tab w:val="clear" w:pos="360"/>
          <w:tab w:val="num" w:pos="709"/>
        </w:tabs>
        <w:ind w:left="709"/>
      </w:pPr>
      <w:r>
        <w:t>текст программы;</w:t>
      </w:r>
    </w:p>
    <w:p w14:paraId="3B241F6B" w14:textId="77777777" w:rsidR="00090580" w:rsidRDefault="00000000">
      <w:pPr>
        <w:pStyle w:val="ListNumber"/>
        <w:ind w:left="709"/>
      </w:pPr>
      <w:r>
        <w:t>адреса msg и value;</w:t>
      </w:r>
    </w:p>
    <w:p w14:paraId="73D6154C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фрагмент памяти со строкой и числом;</w:t>
      </w:r>
    </w:p>
    <w:p w14:paraId="76FC051C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вывод о представлении данных в памяти.</w:t>
      </w:r>
    </w:p>
    <w:p w14:paraId="3D5CF0CB" w14:textId="77777777" w:rsidR="00090580" w:rsidRDefault="00000000">
      <w:pPr>
        <w:pStyle w:val="Heading2"/>
      </w:pPr>
      <w:r>
        <w:t>6. Контрольные вопросы</w:t>
      </w:r>
    </w:p>
    <w:p w14:paraId="318E6BB2" w14:textId="31F14EBF" w:rsidR="00090580" w:rsidRDefault="00000000" w:rsidP="0046348E">
      <w:pPr>
        <w:pStyle w:val="ListNumber"/>
        <w:numPr>
          <w:ilvl w:val="0"/>
          <w:numId w:val="22"/>
        </w:numPr>
        <w:tabs>
          <w:tab w:val="clear" w:pos="360"/>
          <w:tab w:val="num" w:pos="709"/>
        </w:tabs>
        <w:ind w:left="709"/>
      </w:pPr>
      <w:r>
        <w:t>Для чего нужен offset?</w:t>
      </w:r>
    </w:p>
    <w:p w14:paraId="3FC65E3C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Почему строка должна завершаться нулевым байтом?</w:t>
      </w:r>
    </w:p>
    <w:p w14:paraId="381A0415" w14:textId="77777777" w:rsidR="00090580" w:rsidRDefault="00000000">
      <w:pPr>
        <w:pStyle w:val="ListNumber"/>
        <w:ind w:left="709"/>
      </w:pPr>
      <w:r>
        <w:t>Сколько байтов занимает dd?</w:t>
      </w:r>
    </w:p>
    <w:p w14:paraId="591B5CC3" w14:textId="77777777" w:rsidR="00090580" w:rsidRDefault="00000000">
      <w:r>
        <w:br w:type="page"/>
      </w:r>
    </w:p>
    <w:p w14:paraId="09C29B74" w14:textId="77777777" w:rsidR="00090580" w:rsidRPr="00403979" w:rsidRDefault="00000000">
      <w:pPr>
        <w:pStyle w:val="Heading1"/>
        <w:rPr>
          <w:lang w:val="ru-RU"/>
        </w:rPr>
      </w:pPr>
      <w:r w:rsidRPr="00403979">
        <w:rPr>
          <w:lang w:val="ru-RU"/>
        </w:rPr>
        <w:lastRenderedPageBreak/>
        <w:t>ЛАБОРАТОРНАЯ РАБОТА 4. Условные переходы и циклы</w:t>
      </w:r>
    </w:p>
    <w:p w14:paraId="09D2793A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t xml:space="preserve">Цель работы: Изучить работу </w:t>
      </w:r>
      <w:r>
        <w:t>cmp</w:t>
      </w:r>
      <w:r w:rsidRPr="00403979">
        <w:rPr>
          <w:lang w:val="ru-RU"/>
        </w:rPr>
        <w:t>, условных переходов и простого цикла со счетчиком.</w:t>
      </w:r>
    </w:p>
    <w:p w14:paraId="6A814F81" w14:textId="77777777" w:rsidR="00090580" w:rsidRDefault="00000000">
      <w:r w:rsidRPr="00403979">
        <w:rPr>
          <w:lang w:val="ru-RU"/>
        </w:rPr>
        <w:t xml:space="preserve">Продолжительность лабораторной работы: 2 академических часа. </w:t>
      </w:r>
      <w:r>
        <w:t>Самостоятельная подготовка: 1-2 часа.</w:t>
      </w:r>
    </w:p>
    <w:p w14:paraId="7DD3F2DC" w14:textId="77777777" w:rsidR="00090580" w:rsidRDefault="00000000">
      <w:pPr>
        <w:pStyle w:val="Heading2"/>
      </w:pPr>
      <w:r>
        <w:t>1. Самостоятельная подготовка</w:t>
      </w:r>
    </w:p>
    <w:p w14:paraId="4718CA72" w14:textId="41257D1F" w:rsidR="00090580" w:rsidRPr="0046348E" w:rsidRDefault="00000000" w:rsidP="0046348E">
      <w:pPr>
        <w:pStyle w:val="ListNumber"/>
        <w:numPr>
          <w:ilvl w:val="0"/>
          <w:numId w:val="23"/>
        </w:numPr>
        <w:tabs>
          <w:tab w:val="clear" w:pos="360"/>
          <w:tab w:val="num" w:pos="709"/>
        </w:tabs>
        <w:ind w:left="709"/>
        <w:rPr>
          <w:lang w:val="ru-RU"/>
        </w:rPr>
      </w:pPr>
      <w:r w:rsidRPr="0046348E">
        <w:rPr>
          <w:lang w:val="ru-RU"/>
        </w:rPr>
        <w:t xml:space="preserve">Повторить команды </w:t>
      </w:r>
      <w:r>
        <w:t>jmp</w:t>
      </w:r>
      <w:r w:rsidRPr="0046348E">
        <w:rPr>
          <w:lang w:val="ru-RU"/>
        </w:rPr>
        <w:t xml:space="preserve">, </w:t>
      </w:r>
      <w:r>
        <w:t>je</w:t>
      </w:r>
      <w:r w:rsidRPr="0046348E">
        <w:rPr>
          <w:lang w:val="ru-RU"/>
        </w:rPr>
        <w:t xml:space="preserve">, </w:t>
      </w:r>
      <w:r>
        <w:t>jne</w:t>
      </w:r>
      <w:r w:rsidRPr="0046348E">
        <w:rPr>
          <w:lang w:val="ru-RU"/>
        </w:rPr>
        <w:t xml:space="preserve">, </w:t>
      </w:r>
      <w:r>
        <w:t>jl</w:t>
      </w:r>
      <w:r w:rsidRPr="0046348E">
        <w:rPr>
          <w:lang w:val="ru-RU"/>
        </w:rPr>
        <w:t xml:space="preserve">, </w:t>
      </w:r>
      <w:r>
        <w:t>jg</w:t>
      </w:r>
      <w:r w:rsidRPr="0046348E">
        <w:rPr>
          <w:lang w:val="ru-RU"/>
        </w:rPr>
        <w:t>.</w:t>
      </w:r>
    </w:p>
    <w:p w14:paraId="1D1B603E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Изучить роль </w:t>
      </w:r>
      <w:r>
        <w:t>ZF</w:t>
      </w:r>
      <w:r w:rsidRPr="00403979">
        <w:rPr>
          <w:lang w:val="ru-RU"/>
        </w:rPr>
        <w:t xml:space="preserve">, </w:t>
      </w:r>
      <w:r>
        <w:t>SF</w:t>
      </w:r>
      <w:r w:rsidRPr="00403979">
        <w:rPr>
          <w:lang w:val="ru-RU"/>
        </w:rPr>
        <w:t xml:space="preserve"> и </w:t>
      </w:r>
      <w:r>
        <w:t>OF</w:t>
      </w:r>
      <w:r w:rsidRPr="00403979">
        <w:rPr>
          <w:lang w:val="ru-RU"/>
        </w:rPr>
        <w:t xml:space="preserve"> в знаковых переходах.</w:t>
      </w:r>
    </w:p>
    <w:p w14:paraId="3E47E26C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Подготовить таблицу значений счетчика для цикла.</w:t>
      </w:r>
    </w:p>
    <w:p w14:paraId="66C6100A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t>2. Пример программы</w:t>
      </w:r>
    </w:p>
    <w:p w14:paraId="5762426C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>Листинг 4 - Исходная программа для лабораторной работы 4</w:t>
      </w:r>
    </w:p>
    <w:p w14:paraId="6F9B0D90" w14:textId="77777777" w:rsidR="00090580" w:rsidRDefault="00000000">
      <w:pPr>
        <w:pStyle w:val="CodeBlock"/>
      </w:pPr>
      <w:r>
        <w:t>main:</w:t>
      </w:r>
    </w:p>
    <w:p w14:paraId="2A642F78" w14:textId="77777777" w:rsidR="00090580" w:rsidRDefault="00000000">
      <w:pPr>
        <w:pStyle w:val="CodeBlock"/>
      </w:pPr>
      <w:r>
        <w:t xml:space="preserve">    mov eax, 0</w:t>
      </w:r>
    </w:p>
    <w:p w14:paraId="607DE6A2" w14:textId="77777777" w:rsidR="00090580" w:rsidRDefault="00000000">
      <w:pPr>
        <w:pStyle w:val="CodeBlock"/>
      </w:pPr>
      <w:r>
        <w:t xml:space="preserve">    mov ecx, 5</w:t>
      </w:r>
    </w:p>
    <w:p w14:paraId="5905BF19" w14:textId="77777777" w:rsidR="00090580" w:rsidRDefault="00090580">
      <w:pPr>
        <w:pStyle w:val="CodeBlock"/>
      </w:pPr>
    </w:p>
    <w:p w14:paraId="4C8111A6" w14:textId="77777777" w:rsidR="00090580" w:rsidRDefault="00000000">
      <w:pPr>
        <w:pStyle w:val="CodeBlock"/>
      </w:pPr>
      <w:r>
        <w:t>loop_start:</w:t>
      </w:r>
    </w:p>
    <w:p w14:paraId="0E8EF8E8" w14:textId="77777777" w:rsidR="00090580" w:rsidRDefault="00000000">
      <w:pPr>
        <w:pStyle w:val="CodeBlock"/>
      </w:pPr>
      <w:r>
        <w:t xml:space="preserve">    add eax, ecx</w:t>
      </w:r>
    </w:p>
    <w:p w14:paraId="1DEF8977" w14:textId="77777777" w:rsidR="00090580" w:rsidRDefault="00000000">
      <w:pPr>
        <w:pStyle w:val="CodeBlock"/>
      </w:pPr>
      <w:r>
        <w:t xml:space="preserve">    dec ecx</w:t>
      </w:r>
    </w:p>
    <w:p w14:paraId="09796204" w14:textId="77777777" w:rsidR="00090580" w:rsidRDefault="00000000">
      <w:pPr>
        <w:pStyle w:val="CodeBlock"/>
      </w:pPr>
      <w:r>
        <w:t xml:space="preserve">    cmp ecx, 0</w:t>
      </w:r>
    </w:p>
    <w:p w14:paraId="10B1E762" w14:textId="77777777" w:rsidR="00090580" w:rsidRDefault="00000000">
      <w:pPr>
        <w:pStyle w:val="CodeBlock"/>
      </w:pPr>
      <w:r>
        <w:t xml:space="preserve">    jne loop_start</w:t>
      </w:r>
    </w:p>
    <w:p w14:paraId="1406495C" w14:textId="77777777" w:rsidR="00090580" w:rsidRDefault="00000000">
      <w:pPr>
        <w:pStyle w:val="CodeBlock"/>
      </w:pPr>
      <w:r>
        <w:t xml:space="preserve">    int3</w:t>
      </w:r>
    </w:p>
    <w:p w14:paraId="50390F16" w14:textId="77777777" w:rsidR="00090580" w:rsidRDefault="00090580"/>
    <w:p w14:paraId="38048F77" w14:textId="77777777" w:rsidR="00090580" w:rsidRDefault="00000000">
      <w:pPr>
        <w:pStyle w:val="Heading2"/>
      </w:pPr>
      <w:r>
        <w:t>3. Порядок выполнения работы</w:t>
      </w:r>
    </w:p>
    <w:p w14:paraId="2200A538" w14:textId="10F8A67C" w:rsidR="00090580" w:rsidRPr="0046348E" w:rsidRDefault="00000000" w:rsidP="0046348E">
      <w:pPr>
        <w:pStyle w:val="ListNumber"/>
        <w:numPr>
          <w:ilvl w:val="0"/>
          <w:numId w:val="24"/>
        </w:numPr>
        <w:tabs>
          <w:tab w:val="clear" w:pos="360"/>
          <w:tab w:val="num" w:pos="709"/>
        </w:tabs>
        <w:ind w:left="709"/>
        <w:rPr>
          <w:lang w:val="ru-RU"/>
        </w:rPr>
      </w:pPr>
      <w:r w:rsidRPr="0046348E">
        <w:rPr>
          <w:lang w:val="ru-RU"/>
        </w:rPr>
        <w:t xml:space="preserve">Выполнить программу пошагово до первой команды </w:t>
      </w:r>
      <w:r>
        <w:t>cmp</w:t>
      </w:r>
      <w:r w:rsidRPr="0046348E">
        <w:rPr>
          <w:lang w:val="ru-RU"/>
        </w:rPr>
        <w:t>.</w:t>
      </w:r>
    </w:p>
    <w:p w14:paraId="0DCF18C8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Записать значения </w:t>
      </w:r>
      <w:r>
        <w:t>EAX</w:t>
      </w:r>
      <w:r w:rsidRPr="00403979">
        <w:rPr>
          <w:lang w:val="ru-RU"/>
        </w:rPr>
        <w:t xml:space="preserve">, </w:t>
      </w:r>
      <w:r>
        <w:t>ECX</w:t>
      </w:r>
      <w:r w:rsidRPr="00403979">
        <w:rPr>
          <w:lang w:val="ru-RU"/>
        </w:rPr>
        <w:t xml:space="preserve"> и </w:t>
      </w:r>
      <w:r>
        <w:t>ZF</w:t>
      </w:r>
      <w:r w:rsidRPr="00403979">
        <w:rPr>
          <w:lang w:val="ru-RU"/>
        </w:rPr>
        <w:t xml:space="preserve"> на каждой итерации.</w:t>
      </w:r>
    </w:p>
    <w:p w14:paraId="5CF6766A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Проверить, в какой момент переход </w:t>
      </w:r>
      <w:r>
        <w:t>jne</w:t>
      </w:r>
      <w:r w:rsidRPr="00403979">
        <w:rPr>
          <w:lang w:val="ru-RU"/>
        </w:rPr>
        <w:t xml:space="preserve"> перестает выполняться.</w:t>
      </w:r>
    </w:p>
    <w:p w14:paraId="76299E77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Изменить начальное значение </w:t>
      </w:r>
      <w:r>
        <w:t>ECX</w:t>
      </w:r>
      <w:r w:rsidRPr="00403979">
        <w:rPr>
          <w:lang w:val="ru-RU"/>
        </w:rPr>
        <w:t xml:space="preserve"> и повторить опыт.</w:t>
      </w:r>
    </w:p>
    <w:p w14:paraId="35B132E4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Сделать вывод о связи </w:t>
      </w:r>
      <w:r>
        <w:t>cmp</w:t>
      </w:r>
      <w:r w:rsidRPr="00403979">
        <w:rPr>
          <w:lang w:val="ru-RU"/>
        </w:rPr>
        <w:t xml:space="preserve">, </w:t>
      </w:r>
      <w:r>
        <w:t>ZF</w:t>
      </w:r>
      <w:r w:rsidRPr="00403979">
        <w:rPr>
          <w:lang w:val="ru-RU"/>
        </w:rPr>
        <w:t xml:space="preserve"> и условного перехода.</w:t>
      </w:r>
    </w:p>
    <w:p w14:paraId="69FA31D0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lastRenderedPageBreak/>
        <w:t>4. Форма для заполнения</w:t>
      </w:r>
    </w:p>
    <w:p w14:paraId="3E55E25D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>Таблица 4 - Наблюдение за выполнением цикла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090580" w14:paraId="4F87C59C" w14:textId="77777777">
        <w:trPr>
          <w:tblHeader/>
          <w:jc w:val="center"/>
        </w:trPr>
        <w:tc>
          <w:tcPr>
            <w:tcW w:w="192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9CF8A" w14:textId="77777777" w:rsidR="00090580" w:rsidRDefault="00000000">
            <w:pPr>
              <w:spacing w:line="276" w:lineRule="auto"/>
            </w:pPr>
            <w:r>
              <w:rPr>
                <w:b/>
              </w:rPr>
              <w:t>Итерация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E574" w14:textId="77777777" w:rsidR="00090580" w:rsidRDefault="00000000">
            <w:pPr>
              <w:spacing w:line="276" w:lineRule="auto"/>
            </w:pPr>
            <w:r>
              <w:rPr>
                <w:b/>
              </w:rPr>
              <w:t>EAX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E8AF4" w14:textId="77777777" w:rsidR="00090580" w:rsidRDefault="00000000">
            <w:pPr>
              <w:spacing w:line="276" w:lineRule="auto"/>
            </w:pPr>
            <w:r>
              <w:rPr>
                <w:b/>
              </w:rPr>
              <w:t>ECX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57720" w14:textId="77777777" w:rsidR="00090580" w:rsidRDefault="00000000">
            <w:pPr>
              <w:spacing w:line="276" w:lineRule="auto"/>
            </w:pPr>
            <w:r>
              <w:rPr>
                <w:b/>
              </w:rPr>
              <w:t>ZF после cmp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7E136" w14:textId="77777777" w:rsidR="00090580" w:rsidRDefault="00000000">
            <w:pPr>
              <w:spacing w:line="276" w:lineRule="auto"/>
            </w:pPr>
            <w:r>
              <w:rPr>
                <w:b/>
              </w:rPr>
              <w:t>Переход выполнен</w:t>
            </w:r>
          </w:p>
        </w:tc>
      </w:tr>
      <w:tr w:rsidR="00090580" w14:paraId="1E604D8D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4C837" w14:textId="77777777" w:rsidR="00090580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B7F5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ADA8B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EC43D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B30EA" w14:textId="77777777" w:rsidR="00090580" w:rsidRDefault="00090580">
            <w:pPr>
              <w:spacing w:line="276" w:lineRule="auto"/>
            </w:pPr>
          </w:p>
        </w:tc>
      </w:tr>
      <w:tr w:rsidR="00090580" w14:paraId="13FF3663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BCF6B" w14:textId="77777777" w:rsidR="00090580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13AB9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6B8FB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32CA1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40636" w14:textId="77777777" w:rsidR="00090580" w:rsidRDefault="00090580">
            <w:pPr>
              <w:spacing w:line="276" w:lineRule="auto"/>
            </w:pPr>
          </w:p>
        </w:tc>
      </w:tr>
      <w:tr w:rsidR="00090580" w14:paraId="786FADB7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6359A" w14:textId="77777777" w:rsidR="00090580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33347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31EEE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67F48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DB96F" w14:textId="77777777" w:rsidR="00090580" w:rsidRDefault="00090580">
            <w:pPr>
              <w:spacing w:line="276" w:lineRule="auto"/>
            </w:pPr>
          </w:p>
        </w:tc>
      </w:tr>
      <w:tr w:rsidR="00090580" w14:paraId="17113E73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82FE0" w14:textId="77777777" w:rsidR="00090580" w:rsidRDefault="00000000">
            <w:pPr>
              <w:spacing w:line="276" w:lineRule="auto"/>
            </w:pPr>
            <w:r>
              <w:t>4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1A1E2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C182B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804E2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03514" w14:textId="77777777" w:rsidR="00090580" w:rsidRDefault="00090580">
            <w:pPr>
              <w:spacing w:line="276" w:lineRule="auto"/>
            </w:pPr>
          </w:p>
        </w:tc>
      </w:tr>
      <w:tr w:rsidR="00090580" w14:paraId="0251F9B0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570C3" w14:textId="77777777" w:rsidR="00090580" w:rsidRDefault="00000000">
            <w:pPr>
              <w:spacing w:line="276" w:lineRule="auto"/>
            </w:pPr>
            <w:r>
              <w:t>5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980B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CC878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381C7" w14:textId="77777777" w:rsidR="00090580" w:rsidRDefault="00090580">
            <w:pPr>
              <w:spacing w:line="276" w:lineRule="auto"/>
            </w:pP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69580" w14:textId="77777777" w:rsidR="00090580" w:rsidRDefault="00090580">
            <w:pPr>
              <w:spacing w:line="276" w:lineRule="auto"/>
            </w:pPr>
          </w:p>
        </w:tc>
      </w:tr>
    </w:tbl>
    <w:p w14:paraId="1DE49288" w14:textId="77777777" w:rsidR="00090580" w:rsidRDefault="00090580"/>
    <w:p w14:paraId="64D62AB9" w14:textId="77777777" w:rsidR="00090580" w:rsidRDefault="00000000">
      <w:pPr>
        <w:pStyle w:val="Heading2"/>
      </w:pPr>
      <w:r>
        <w:t>5. Содержание отчета</w:t>
      </w:r>
    </w:p>
    <w:p w14:paraId="0731D859" w14:textId="1C7A6F65" w:rsidR="00090580" w:rsidRDefault="00000000" w:rsidP="0046348E">
      <w:pPr>
        <w:pStyle w:val="ListNumber"/>
        <w:numPr>
          <w:ilvl w:val="0"/>
          <w:numId w:val="25"/>
        </w:numPr>
        <w:tabs>
          <w:tab w:val="clear" w:pos="360"/>
          <w:tab w:val="num" w:pos="709"/>
        </w:tabs>
        <w:ind w:left="709"/>
      </w:pPr>
      <w:r>
        <w:t>текст программы;</w:t>
      </w:r>
    </w:p>
    <w:p w14:paraId="1E457958" w14:textId="77777777" w:rsidR="00090580" w:rsidRDefault="00000000">
      <w:pPr>
        <w:pStyle w:val="ListNumber"/>
        <w:ind w:left="709"/>
      </w:pPr>
      <w:r>
        <w:t>таблицу итераций цикла;</w:t>
      </w:r>
    </w:p>
    <w:p w14:paraId="6A4CE27C" w14:textId="77777777" w:rsidR="00090580" w:rsidRDefault="00000000">
      <w:pPr>
        <w:pStyle w:val="ListNumber"/>
        <w:ind w:left="709"/>
      </w:pPr>
      <w:r>
        <w:t>значение суммы после завершения;</w:t>
      </w:r>
    </w:p>
    <w:p w14:paraId="22998DC2" w14:textId="77777777" w:rsidR="00090580" w:rsidRDefault="00000000">
      <w:pPr>
        <w:pStyle w:val="ListNumber"/>
        <w:ind w:left="709"/>
      </w:pPr>
      <w:r>
        <w:t>ответы на контрольные вопросы.</w:t>
      </w:r>
    </w:p>
    <w:p w14:paraId="77E015BA" w14:textId="77777777" w:rsidR="00090580" w:rsidRDefault="00000000">
      <w:pPr>
        <w:pStyle w:val="Heading2"/>
      </w:pPr>
      <w:r>
        <w:t>6. Контрольные вопросы</w:t>
      </w:r>
    </w:p>
    <w:p w14:paraId="6AAE80FF" w14:textId="43E9A987" w:rsidR="00090580" w:rsidRPr="0046348E" w:rsidRDefault="00000000" w:rsidP="0046348E">
      <w:pPr>
        <w:pStyle w:val="ListNumber"/>
        <w:numPr>
          <w:ilvl w:val="0"/>
          <w:numId w:val="26"/>
        </w:numPr>
        <w:tabs>
          <w:tab w:val="clear" w:pos="360"/>
          <w:tab w:val="num" w:pos="709"/>
        </w:tabs>
        <w:ind w:left="709"/>
        <w:rPr>
          <w:lang w:val="ru-RU"/>
        </w:rPr>
      </w:pPr>
      <w:r w:rsidRPr="0046348E">
        <w:rPr>
          <w:lang w:val="ru-RU"/>
        </w:rPr>
        <w:t xml:space="preserve">Как команда </w:t>
      </w:r>
      <w:r>
        <w:t>jne</w:t>
      </w:r>
      <w:r w:rsidRPr="0046348E">
        <w:rPr>
          <w:lang w:val="ru-RU"/>
        </w:rPr>
        <w:t xml:space="preserve"> определяет, нужно ли выполнять переход?</w:t>
      </w:r>
    </w:p>
    <w:p w14:paraId="43979D5D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Почему перед условным переходом обычно стоит </w:t>
      </w:r>
      <w:r>
        <w:t>cmp</w:t>
      </w:r>
      <w:r w:rsidRPr="00403979">
        <w:rPr>
          <w:lang w:val="ru-RU"/>
        </w:rPr>
        <w:t>?</w:t>
      </w:r>
    </w:p>
    <w:p w14:paraId="2A7CD3C0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Что произойдет, если убрать </w:t>
      </w:r>
      <w:r>
        <w:t>dec</w:t>
      </w:r>
      <w:r w:rsidRPr="00403979">
        <w:rPr>
          <w:lang w:val="ru-RU"/>
        </w:rPr>
        <w:t xml:space="preserve"> </w:t>
      </w:r>
      <w:r>
        <w:t>ecx</w:t>
      </w:r>
      <w:r w:rsidRPr="00403979">
        <w:rPr>
          <w:lang w:val="ru-RU"/>
        </w:rPr>
        <w:t>?</w:t>
      </w:r>
    </w:p>
    <w:p w14:paraId="11D433DC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br w:type="page"/>
      </w:r>
    </w:p>
    <w:p w14:paraId="14D640DD" w14:textId="77777777" w:rsidR="00090580" w:rsidRPr="00403979" w:rsidRDefault="00000000">
      <w:pPr>
        <w:pStyle w:val="Heading1"/>
        <w:rPr>
          <w:lang w:val="ru-RU"/>
        </w:rPr>
      </w:pPr>
      <w:r w:rsidRPr="00403979">
        <w:rPr>
          <w:lang w:val="ru-RU"/>
        </w:rPr>
        <w:lastRenderedPageBreak/>
        <w:t>ЛАБОРАТОРНАЯ РАБОТА 5. Стек, подпрограммы и параметры</w:t>
      </w:r>
    </w:p>
    <w:p w14:paraId="7A830BC3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t xml:space="preserve">Цель работы: Изучить команды </w:t>
      </w:r>
      <w:r>
        <w:t>push</w:t>
      </w:r>
      <w:r w:rsidRPr="00403979">
        <w:rPr>
          <w:lang w:val="ru-RU"/>
        </w:rPr>
        <w:t xml:space="preserve">, </w:t>
      </w:r>
      <w:r>
        <w:t>pop</w:t>
      </w:r>
      <w:r w:rsidRPr="00403979">
        <w:rPr>
          <w:lang w:val="ru-RU"/>
        </w:rPr>
        <w:t xml:space="preserve">, </w:t>
      </w:r>
      <w:r>
        <w:t>call</w:t>
      </w:r>
      <w:r w:rsidRPr="00403979">
        <w:rPr>
          <w:lang w:val="ru-RU"/>
        </w:rPr>
        <w:t xml:space="preserve">, </w:t>
      </w:r>
      <w:r>
        <w:t>ret</w:t>
      </w:r>
      <w:r w:rsidRPr="00403979">
        <w:rPr>
          <w:lang w:val="ru-RU"/>
        </w:rPr>
        <w:t xml:space="preserve"> и изменение регистра </w:t>
      </w:r>
      <w:r>
        <w:t>ESP</w:t>
      </w:r>
      <w:r w:rsidRPr="00403979">
        <w:rPr>
          <w:lang w:val="ru-RU"/>
        </w:rPr>
        <w:t>.</w:t>
      </w:r>
    </w:p>
    <w:p w14:paraId="106741DC" w14:textId="77777777" w:rsidR="00090580" w:rsidRDefault="00000000">
      <w:r w:rsidRPr="00403979">
        <w:rPr>
          <w:lang w:val="ru-RU"/>
        </w:rPr>
        <w:t xml:space="preserve">Продолжительность лабораторной работы: 2 академических часа. </w:t>
      </w:r>
      <w:r>
        <w:t>Самостоятельная подготовка: 1-2 часа.</w:t>
      </w:r>
    </w:p>
    <w:p w14:paraId="64565EE0" w14:textId="77777777" w:rsidR="00090580" w:rsidRDefault="00000000">
      <w:pPr>
        <w:pStyle w:val="Heading2"/>
      </w:pPr>
      <w:r>
        <w:t>1. Самостоятельная подготовка</w:t>
      </w:r>
    </w:p>
    <w:p w14:paraId="60829BED" w14:textId="6165727F" w:rsidR="00090580" w:rsidRDefault="00000000" w:rsidP="0046348E">
      <w:pPr>
        <w:pStyle w:val="ListNumber"/>
        <w:numPr>
          <w:ilvl w:val="0"/>
          <w:numId w:val="27"/>
        </w:numPr>
        <w:tabs>
          <w:tab w:val="clear" w:pos="360"/>
          <w:tab w:val="num" w:pos="709"/>
        </w:tabs>
        <w:ind w:left="709"/>
      </w:pPr>
      <w:r>
        <w:t>Повторить принцип работы стека.</w:t>
      </w:r>
    </w:p>
    <w:p w14:paraId="0DA4CA29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Изучить назначение </w:t>
      </w:r>
      <w:r>
        <w:t>ESP</w:t>
      </w:r>
      <w:r w:rsidRPr="00403979">
        <w:rPr>
          <w:lang w:val="ru-RU"/>
        </w:rPr>
        <w:t xml:space="preserve"> и адреса возврата.</w:t>
      </w:r>
    </w:p>
    <w:p w14:paraId="05EC526D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Подготовить схему изменения стека при </w:t>
      </w:r>
      <w:r>
        <w:t>call</w:t>
      </w:r>
      <w:r w:rsidRPr="00403979">
        <w:rPr>
          <w:lang w:val="ru-RU"/>
        </w:rPr>
        <w:t xml:space="preserve"> и </w:t>
      </w:r>
      <w:r>
        <w:t>ret</w:t>
      </w:r>
      <w:r w:rsidRPr="00403979">
        <w:rPr>
          <w:lang w:val="ru-RU"/>
        </w:rPr>
        <w:t>.</w:t>
      </w:r>
    </w:p>
    <w:p w14:paraId="5622D6AB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t>2. Пример программы</w:t>
      </w:r>
    </w:p>
    <w:p w14:paraId="11924B5F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>Листинг 5 - Исходная программа для лабораторной работы 5</w:t>
      </w:r>
    </w:p>
    <w:p w14:paraId="3462288B" w14:textId="77777777" w:rsidR="00090580" w:rsidRDefault="00000000">
      <w:pPr>
        <w:pStyle w:val="CodeBlock"/>
      </w:pPr>
      <w:r>
        <w:t>main:</w:t>
      </w:r>
    </w:p>
    <w:p w14:paraId="34BA3CB4" w14:textId="77777777" w:rsidR="00090580" w:rsidRDefault="00000000">
      <w:pPr>
        <w:pStyle w:val="CodeBlock"/>
      </w:pPr>
      <w:r>
        <w:t xml:space="preserve">    mov eax, 7</w:t>
      </w:r>
    </w:p>
    <w:p w14:paraId="67B7A7EB" w14:textId="77777777" w:rsidR="00090580" w:rsidRDefault="00000000">
      <w:pPr>
        <w:pStyle w:val="CodeBlock"/>
      </w:pPr>
      <w:r>
        <w:t xml:space="preserve">    call double_value</w:t>
      </w:r>
    </w:p>
    <w:p w14:paraId="0BB1DD1B" w14:textId="77777777" w:rsidR="00090580" w:rsidRDefault="00000000">
      <w:pPr>
        <w:pStyle w:val="CodeBlock"/>
      </w:pPr>
      <w:r>
        <w:t xml:space="preserve">    int3</w:t>
      </w:r>
    </w:p>
    <w:p w14:paraId="417C1C84" w14:textId="77777777" w:rsidR="00090580" w:rsidRDefault="00090580">
      <w:pPr>
        <w:pStyle w:val="CodeBlock"/>
      </w:pPr>
    </w:p>
    <w:p w14:paraId="515EC746" w14:textId="77777777" w:rsidR="00090580" w:rsidRDefault="00000000">
      <w:pPr>
        <w:pStyle w:val="CodeBlock"/>
      </w:pPr>
      <w:r>
        <w:t>double_value:</w:t>
      </w:r>
    </w:p>
    <w:p w14:paraId="3C0FA1AB" w14:textId="77777777" w:rsidR="00090580" w:rsidRDefault="00000000">
      <w:pPr>
        <w:pStyle w:val="CodeBlock"/>
      </w:pPr>
      <w:r>
        <w:t xml:space="preserve">    add eax, eax</w:t>
      </w:r>
    </w:p>
    <w:p w14:paraId="3EBA03C6" w14:textId="77777777" w:rsidR="00090580" w:rsidRDefault="00000000">
      <w:pPr>
        <w:pStyle w:val="CodeBlock"/>
      </w:pPr>
      <w:r>
        <w:t xml:space="preserve">    ret</w:t>
      </w:r>
    </w:p>
    <w:p w14:paraId="012F96EE" w14:textId="77777777" w:rsidR="00090580" w:rsidRDefault="00090580"/>
    <w:p w14:paraId="19BDCD54" w14:textId="77777777" w:rsidR="00090580" w:rsidRDefault="00000000">
      <w:pPr>
        <w:pStyle w:val="Heading2"/>
      </w:pPr>
      <w:r>
        <w:t>3. Порядок выполнения работы</w:t>
      </w:r>
    </w:p>
    <w:p w14:paraId="217AD115" w14:textId="4203DD46" w:rsidR="00090580" w:rsidRDefault="00000000" w:rsidP="0046348E">
      <w:pPr>
        <w:pStyle w:val="ListNumber"/>
        <w:numPr>
          <w:ilvl w:val="0"/>
          <w:numId w:val="34"/>
        </w:numPr>
        <w:tabs>
          <w:tab w:val="clear" w:pos="360"/>
          <w:tab w:val="num" w:pos="709"/>
        </w:tabs>
        <w:ind w:left="709"/>
      </w:pPr>
      <w:r>
        <w:t>Записать начальное значение ESP.</w:t>
      </w:r>
    </w:p>
    <w:p w14:paraId="7FB3CF21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Выполнить </w:t>
      </w:r>
      <w:r>
        <w:t>call</w:t>
      </w:r>
      <w:r w:rsidRPr="00403979">
        <w:rPr>
          <w:lang w:val="ru-RU"/>
        </w:rPr>
        <w:t xml:space="preserve"> и посмотреть, как изменился стек.</w:t>
      </w:r>
    </w:p>
    <w:p w14:paraId="301E2BE6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Определить адрес возврата в памяти.</w:t>
      </w:r>
    </w:p>
    <w:p w14:paraId="1086DF03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Выполнить </w:t>
      </w:r>
      <w:r>
        <w:t>ret</w:t>
      </w:r>
      <w:r w:rsidRPr="00403979">
        <w:rPr>
          <w:lang w:val="ru-RU"/>
        </w:rPr>
        <w:t xml:space="preserve"> и проверить </w:t>
      </w:r>
      <w:r>
        <w:t>EIP</w:t>
      </w:r>
      <w:r w:rsidRPr="00403979">
        <w:rPr>
          <w:lang w:val="ru-RU"/>
        </w:rPr>
        <w:t>.</w:t>
      </w:r>
    </w:p>
    <w:p w14:paraId="2126425E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Добавить </w:t>
      </w:r>
      <w:r>
        <w:t>push</w:t>
      </w:r>
      <w:r w:rsidRPr="00403979">
        <w:rPr>
          <w:lang w:val="ru-RU"/>
        </w:rPr>
        <w:t xml:space="preserve"> </w:t>
      </w:r>
      <w:r>
        <w:t>ebx</w:t>
      </w:r>
      <w:r w:rsidRPr="00403979">
        <w:rPr>
          <w:lang w:val="ru-RU"/>
        </w:rPr>
        <w:t xml:space="preserve"> и </w:t>
      </w:r>
      <w:r>
        <w:t>pop</w:t>
      </w:r>
      <w:r w:rsidRPr="00403979">
        <w:rPr>
          <w:lang w:val="ru-RU"/>
        </w:rPr>
        <w:t xml:space="preserve"> </w:t>
      </w:r>
      <w:r>
        <w:t>ebx</w:t>
      </w:r>
      <w:r w:rsidRPr="00403979">
        <w:rPr>
          <w:lang w:val="ru-RU"/>
        </w:rPr>
        <w:t xml:space="preserve"> вокруг вызова, повторить наблюдение.</w:t>
      </w:r>
    </w:p>
    <w:p w14:paraId="53CCE68A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t>4. Форма для заполнения</w:t>
      </w:r>
    </w:p>
    <w:p w14:paraId="76B52687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 xml:space="preserve">Таблица 5 - Изменение стека при </w:t>
      </w:r>
      <w:r>
        <w:t>call</w:t>
      </w:r>
      <w:r w:rsidRPr="00403979">
        <w:rPr>
          <w:lang w:val="ru-RU"/>
        </w:rPr>
        <w:t xml:space="preserve"> и </w:t>
      </w:r>
      <w:r>
        <w:t>ret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090580" w14:paraId="6AF63B0C" w14:textId="77777777">
        <w:trPr>
          <w:tblHeader/>
          <w:jc w:val="center"/>
        </w:trPr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4068D" w14:textId="77777777" w:rsidR="00090580" w:rsidRDefault="00000000">
            <w:pPr>
              <w:spacing w:line="276" w:lineRule="auto"/>
            </w:pPr>
            <w:r>
              <w:rPr>
                <w:b/>
              </w:rPr>
              <w:lastRenderedPageBreak/>
              <w:t>Момент выполнения</w:t>
            </w:r>
          </w:p>
        </w:tc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C0C4A" w14:textId="77777777" w:rsidR="00090580" w:rsidRDefault="00000000">
            <w:pPr>
              <w:spacing w:line="276" w:lineRule="auto"/>
            </w:pPr>
            <w:r>
              <w:rPr>
                <w:b/>
              </w:rPr>
              <w:t>ESP</w:t>
            </w:r>
          </w:p>
        </w:tc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04E25" w14:textId="77777777" w:rsidR="00090580" w:rsidRDefault="00000000">
            <w:pPr>
              <w:spacing w:line="276" w:lineRule="auto"/>
            </w:pPr>
            <w:r>
              <w:rPr>
                <w:b/>
              </w:rPr>
              <w:t>EIP</w:t>
            </w:r>
          </w:p>
        </w:tc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2C46D" w14:textId="77777777" w:rsidR="00090580" w:rsidRDefault="00000000">
            <w:pPr>
              <w:spacing w:line="276" w:lineRule="auto"/>
            </w:pPr>
            <w:r>
              <w:rPr>
                <w:b/>
              </w:rPr>
              <w:t>Содержимое вершины стека</w:t>
            </w:r>
          </w:p>
        </w:tc>
      </w:tr>
      <w:tr w:rsidR="00090580" w14:paraId="720F0D7D" w14:textId="77777777">
        <w:trPr>
          <w:jc w:val="center"/>
        </w:trPr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43712" w14:textId="77777777" w:rsidR="00090580" w:rsidRDefault="00000000">
            <w:pPr>
              <w:spacing w:line="276" w:lineRule="auto"/>
            </w:pPr>
            <w:r>
              <w:t>До call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15CD1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2AF5F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1E9A37" w14:textId="77777777" w:rsidR="00090580" w:rsidRDefault="00090580">
            <w:pPr>
              <w:spacing w:line="276" w:lineRule="auto"/>
            </w:pPr>
          </w:p>
        </w:tc>
      </w:tr>
      <w:tr w:rsidR="00090580" w14:paraId="5E196309" w14:textId="77777777">
        <w:trPr>
          <w:jc w:val="center"/>
        </w:trPr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568A0" w14:textId="77777777" w:rsidR="00090580" w:rsidRDefault="00000000">
            <w:pPr>
              <w:spacing w:line="276" w:lineRule="auto"/>
            </w:pPr>
            <w:r>
              <w:t>После call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B917A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8B682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E741D" w14:textId="77777777" w:rsidR="00090580" w:rsidRDefault="00090580">
            <w:pPr>
              <w:spacing w:line="276" w:lineRule="auto"/>
            </w:pPr>
          </w:p>
        </w:tc>
      </w:tr>
      <w:tr w:rsidR="00090580" w14:paraId="77019711" w14:textId="77777777">
        <w:trPr>
          <w:jc w:val="center"/>
        </w:trPr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93CB2" w14:textId="77777777" w:rsidR="00090580" w:rsidRDefault="00000000">
            <w:pPr>
              <w:spacing w:line="276" w:lineRule="auto"/>
            </w:pPr>
            <w:r>
              <w:t>Перед ret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A25C6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A7DDBE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2A070" w14:textId="77777777" w:rsidR="00090580" w:rsidRDefault="00090580">
            <w:pPr>
              <w:spacing w:line="276" w:lineRule="auto"/>
            </w:pPr>
          </w:p>
        </w:tc>
      </w:tr>
      <w:tr w:rsidR="00090580" w14:paraId="47D2E4F0" w14:textId="77777777">
        <w:trPr>
          <w:jc w:val="center"/>
        </w:trPr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D51BA" w14:textId="77777777" w:rsidR="00090580" w:rsidRDefault="00000000">
            <w:pPr>
              <w:spacing w:line="276" w:lineRule="auto"/>
            </w:pPr>
            <w:r>
              <w:t>После ret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516D4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976B7" w14:textId="77777777" w:rsidR="00090580" w:rsidRDefault="00090580">
            <w:pPr>
              <w:spacing w:line="276" w:lineRule="auto"/>
            </w:pP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C3110" w14:textId="77777777" w:rsidR="00090580" w:rsidRDefault="00090580">
            <w:pPr>
              <w:spacing w:line="276" w:lineRule="auto"/>
            </w:pPr>
          </w:p>
        </w:tc>
      </w:tr>
    </w:tbl>
    <w:p w14:paraId="00A5B8E3" w14:textId="77777777" w:rsidR="00090580" w:rsidRDefault="00090580"/>
    <w:p w14:paraId="70B28CF1" w14:textId="77777777" w:rsidR="00090580" w:rsidRDefault="00000000">
      <w:pPr>
        <w:pStyle w:val="Heading2"/>
      </w:pPr>
      <w:r>
        <w:t>5. Содержание отчета</w:t>
      </w:r>
    </w:p>
    <w:p w14:paraId="0CD5E766" w14:textId="0E677F1D" w:rsidR="00090580" w:rsidRDefault="00000000" w:rsidP="0046348E">
      <w:pPr>
        <w:pStyle w:val="ListNumber"/>
        <w:numPr>
          <w:ilvl w:val="0"/>
          <w:numId w:val="32"/>
        </w:numPr>
        <w:tabs>
          <w:tab w:val="clear" w:pos="360"/>
          <w:tab w:val="num" w:pos="709"/>
        </w:tabs>
        <w:ind w:left="709"/>
      </w:pPr>
      <w:r>
        <w:t>текст программы;</w:t>
      </w:r>
    </w:p>
    <w:p w14:paraId="051AFE03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значения </w:t>
      </w:r>
      <w:r>
        <w:t>ESP</w:t>
      </w:r>
      <w:r w:rsidRPr="00403979">
        <w:rPr>
          <w:lang w:val="ru-RU"/>
        </w:rPr>
        <w:t xml:space="preserve"> до </w:t>
      </w:r>
      <w:r>
        <w:t>call</w:t>
      </w:r>
      <w:r w:rsidRPr="00403979">
        <w:rPr>
          <w:lang w:val="ru-RU"/>
        </w:rPr>
        <w:t xml:space="preserve">, после </w:t>
      </w:r>
      <w:r>
        <w:t>call</w:t>
      </w:r>
      <w:r w:rsidRPr="00403979">
        <w:rPr>
          <w:lang w:val="ru-RU"/>
        </w:rPr>
        <w:t xml:space="preserve"> и после </w:t>
      </w:r>
      <w:r>
        <w:t>ret</w:t>
      </w:r>
      <w:r w:rsidRPr="00403979">
        <w:rPr>
          <w:lang w:val="ru-RU"/>
        </w:rPr>
        <w:t>;</w:t>
      </w:r>
    </w:p>
    <w:p w14:paraId="778F7747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объяснение, где хранится адрес возврата;</w:t>
      </w:r>
    </w:p>
    <w:p w14:paraId="55DFD5DA" w14:textId="77777777" w:rsidR="00090580" w:rsidRDefault="00000000">
      <w:pPr>
        <w:pStyle w:val="ListNumber"/>
        <w:ind w:left="709"/>
      </w:pPr>
      <w:r>
        <w:t>вывод о роли стека.</w:t>
      </w:r>
    </w:p>
    <w:p w14:paraId="071BFE2A" w14:textId="77777777" w:rsidR="00090580" w:rsidRDefault="00000000">
      <w:pPr>
        <w:pStyle w:val="Heading2"/>
      </w:pPr>
      <w:r>
        <w:t>6. Контрольные вопросы</w:t>
      </w:r>
    </w:p>
    <w:p w14:paraId="57F24F4C" w14:textId="7C523264" w:rsidR="00090580" w:rsidRDefault="00000000" w:rsidP="0046348E">
      <w:pPr>
        <w:pStyle w:val="ListNumber"/>
        <w:numPr>
          <w:ilvl w:val="0"/>
          <w:numId w:val="33"/>
        </w:numPr>
        <w:tabs>
          <w:tab w:val="clear" w:pos="360"/>
          <w:tab w:val="num" w:pos="709"/>
        </w:tabs>
        <w:ind w:left="709"/>
      </w:pPr>
      <w:r>
        <w:t>Почему call изменяет стек?</w:t>
      </w:r>
    </w:p>
    <w:p w14:paraId="05D8FFBD" w14:textId="77777777" w:rsidR="00090580" w:rsidRDefault="00000000">
      <w:pPr>
        <w:pStyle w:val="ListNumber"/>
        <w:ind w:left="709"/>
      </w:pPr>
      <w:r>
        <w:t>Что делает ret?</w:t>
      </w:r>
    </w:p>
    <w:p w14:paraId="70D7A310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Почему после </w:t>
      </w:r>
      <w:r>
        <w:t>push</w:t>
      </w:r>
      <w:r w:rsidRPr="00403979">
        <w:rPr>
          <w:lang w:val="ru-RU"/>
        </w:rPr>
        <w:t xml:space="preserve"> обычно нужен </w:t>
      </w:r>
      <w:r>
        <w:t>pop</w:t>
      </w:r>
      <w:r w:rsidRPr="00403979">
        <w:rPr>
          <w:lang w:val="ru-RU"/>
        </w:rPr>
        <w:t xml:space="preserve"> или восстановление </w:t>
      </w:r>
      <w:r>
        <w:t>ESP</w:t>
      </w:r>
      <w:r w:rsidRPr="00403979">
        <w:rPr>
          <w:lang w:val="ru-RU"/>
        </w:rPr>
        <w:t>?</w:t>
      </w:r>
    </w:p>
    <w:p w14:paraId="1B979FDD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br w:type="page"/>
      </w:r>
    </w:p>
    <w:p w14:paraId="22DCAF4A" w14:textId="77777777" w:rsidR="00090580" w:rsidRPr="00403979" w:rsidRDefault="00000000">
      <w:pPr>
        <w:pStyle w:val="Heading1"/>
        <w:rPr>
          <w:lang w:val="ru-RU"/>
        </w:rPr>
      </w:pPr>
      <w:r w:rsidRPr="00403979">
        <w:rPr>
          <w:lang w:val="ru-RU"/>
        </w:rPr>
        <w:lastRenderedPageBreak/>
        <w:t xml:space="preserve">ЛАБОРАТОРНАЯ РАБОТА 6. Консоль, </w:t>
      </w:r>
      <w:r>
        <w:t>syscall</w:t>
      </w:r>
      <w:r w:rsidRPr="00403979">
        <w:rPr>
          <w:lang w:val="ru-RU"/>
        </w:rPr>
        <w:t xml:space="preserve">, </w:t>
      </w:r>
      <w:r>
        <w:t>printf</w:t>
      </w:r>
      <w:r w:rsidRPr="00403979">
        <w:rPr>
          <w:lang w:val="ru-RU"/>
        </w:rPr>
        <w:t xml:space="preserve"> и </w:t>
      </w:r>
      <w:r>
        <w:t>scanf</w:t>
      </w:r>
    </w:p>
    <w:p w14:paraId="073D60BC" w14:textId="77777777" w:rsidR="00090580" w:rsidRPr="00403979" w:rsidRDefault="00000000">
      <w:pPr>
        <w:rPr>
          <w:lang w:val="ru-RU"/>
        </w:rPr>
      </w:pPr>
      <w:r w:rsidRPr="00403979">
        <w:rPr>
          <w:lang w:val="ru-RU"/>
        </w:rPr>
        <w:t>Цель работы: Освоить вывод строк, ввод данных, форматированный вывод и передачу параметров через стек.</w:t>
      </w:r>
    </w:p>
    <w:p w14:paraId="58B4BE46" w14:textId="77777777" w:rsidR="00090580" w:rsidRDefault="00000000">
      <w:r w:rsidRPr="00403979">
        <w:rPr>
          <w:lang w:val="ru-RU"/>
        </w:rPr>
        <w:t xml:space="preserve">Продолжительность лабораторной работы: 2 академических часа. </w:t>
      </w:r>
      <w:r>
        <w:t>Самостоятельная подготовка: 1-2 часа.</w:t>
      </w:r>
    </w:p>
    <w:p w14:paraId="28F46331" w14:textId="77777777" w:rsidR="00090580" w:rsidRDefault="00000000">
      <w:pPr>
        <w:pStyle w:val="Heading2"/>
      </w:pPr>
      <w:r>
        <w:t>1. Самостоятельная подготовка</w:t>
      </w:r>
    </w:p>
    <w:p w14:paraId="428E0786" w14:textId="310F0512" w:rsidR="00090580" w:rsidRDefault="00000000" w:rsidP="0046348E">
      <w:pPr>
        <w:pStyle w:val="ListNumber"/>
        <w:numPr>
          <w:ilvl w:val="0"/>
          <w:numId w:val="28"/>
        </w:numPr>
        <w:tabs>
          <w:tab w:val="clear" w:pos="360"/>
          <w:tab w:val="num" w:pos="709"/>
        </w:tabs>
        <w:ind w:left="709"/>
      </w:pPr>
      <w:r>
        <w:t>Изучить номера syscall 1, 2, 3 и 4.</w:t>
      </w:r>
    </w:p>
    <w:p w14:paraId="5DC36669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Повторить спецификаторы %</w:t>
      </w:r>
      <w:r>
        <w:t>d</w:t>
      </w:r>
      <w:r w:rsidRPr="00403979">
        <w:rPr>
          <w:lang w:val="ru-RU"/>
        </w:rPr>
        <w:t>, %</w:t>
      </w:r>
      <w:r>
        <w:t>u</w:t>
      </w:r>
      <w:r w:rsidRPr="00403979">
        <w:rPr>
          <w:lang w:val="ru-RU"/>
        </w:rPr>
        <w:t>, %</w:t>
      </w:r>
      <w:r>
        <w:t>x</w:t>
      </w:r>
      <w:r w:rsidRPr="00403979">
        <w:rPr>
          <w:lang w:val="ru-RU"/>
        </w:rPr>
        <w:t>, %</w:t>
      </w:r>
      <w:r>
        <w:t>s</w:t>
      </w:r>
      <w:r w:rsidRPr="00403979">
        <w:rPr>
          <w:lang w:val="ru-RU"/>
        </w:rPr>
        <w:t>.</w:t>
      </w:r>
    </w:p>
    <w:p w14:paraId="2C3CB5F8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Повторить правило восстановления </w:t>
      </w:r>
      <w:r>
        <w:t>ESP</w:t>
      </w:r>
      <w:r w:rsidRPr="00403979">
        <w:rPr>
          <w:lang w:val="ru-RU"/>
        </w:rPr>
        <w:t xml:space="preserve"> после передачи параметров.</w:t>
      </w:r>
    </w:p>
    <w:p w14:paraId="301DAD2F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t>2. Пример программы</w:t>
      </w:r>
    </w:p>
    <w:p w14:paraId="7D899F7D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>Листинг 6 - Исходная программа для лабораторной работы 6</w:t>
      </w:r>
    </w:p>
    <w:p w14:paraId="23B88030" w14:textId="77777777" w:rsidR="00090580" w:rsidRDefault="00000000">
      <w:pPr>
        <w:pStyle w:val="CodeBlock"/>
      </w:pPr>
      <w:r>
        <w:t>fmt db "value=%d", 0</w:t>
      </w:r>
    </w:p>
    <w:p w14:paraId="781A7BFD" w14:textId="77777777" w:rsidR="00090580" w:rsidRDefault="00090580">
      <w:pPr>
        <w:pStyle w:val="CodeBlock"/>
      </w:pPr>
    </w:p>
    <w:p w14:paraId="2B138ED9" w14:textId="77777777" w:rsidR="00090580" w:rsidRDefault="00000000">
      <w:pPr>
        <w:pStyle w:val="CodeBlock"/>
      </w:pPr>
      <w:r>
        <w:t>main:</w:t>
      </w:r>
    </w:p>
    <w:p w14:paraId="285BF114" w14:textId="77777777" w:rsidR="00090580" w:rsidRDefault="00000000">
      <w:pPr>
        <w:pStyle w:val="CodeBlock"/>
      </w:pPr>
      <w:r>
        <w:t xml:space="preserve">    mov eax, 42</w:t>
      </w:r>
    </w:p>
    <w:p w14:paraId="6A3C425D" w14:textId="77777777" w:rsidR="00090580" w:rsidRDefault="00000000">
      <w:pPr>
        <w:pStyle w:val="CodeBlock"/>
      </w:pPr>
      <w:r>
        <w:t xml:space="preserve">    push eax</w:t>
      </w:r>
    </w:p>
    <w:p w14:paraId="24CAC92C" w14:textId="77777777" w:rsidR="00090580" w:rsidRDefault="00000000">
      <w:pPr>
        <w:pStyle w:val="CodeBlock"/>
      </w:pPr>
      <w:r>
        <w:t xml:space="preserve">    mov eax, 3</w:t>
      </w:r>
    </w:p>
    <w:p w14:paraId="1294593B" w14:textId="77777777" w:rsidR="00090580" w:rsidRDefault="00000000">
      <w:pPr>
        <w:pStyle w:val="CodeBlock"/>
      </w:pPr>
      <w:r>
        <w:t xml:space="preserve">    mov edx, offset fmt</w:t>
      </w:r>
    </w:p>
    <w:p w14:paraId="602FE168" w14:textId="77777777" w:rsidR="00090580" w:rsidRDefault="00000000">
      <w:pPr>
        <w:pStyle w:val="CodeBlock"/>
      </w:pPr>
      <w:r>
        <w:t xml:space="preserve">    syscall</w:t>
      </w:r>
    </w:p>
    <w:p w14:paraId="27E73CBB" w14:textId="77777777" w:rsidR="00090580" w:rsidRDefault="00000000">
      <w:pPr>
        <w:pStyle w:val="CodeBlock"/>
      </w:pPr>
      <w:r>
        <w:t xml:space="preserve">    add esp, 4</w:t>
      </w:r>
    </w:p>
    <w:p w14:paraId="6D11A5A0" w14:textId="77777777" w:rsidR="00090580" w:rsidRDefault="00000000">
      <w:pPr>
        <w:pStyle w:val="CodeBlock"/>
      </w:pPr>
      <w:r>
        <w:t xml:space="preserve">    int3</w:t>
      </w:r>
    </w:p>
    <w:p w14:paraId="590BE734" w14:textId="77777777" w:rsidR="00090580" w:rsidRDefault="00090580"/>
    <w:p w14:paraId="38B1AE4D" w14:textId="77777777" w:rsidR="00090580" w:rsidRDefault="00000000">
      <w:pPr>
        <w:pStyle w:val="Heading2"/>
      </w:pPr>
      <w:r>
        <w:t>3. Порядок выполнения работы</w:t>
      </w:r>
    </w:p>
    <w:p w14:paraId="137895D8" w14:textId="4A912D7E" w:rsidR="00090580" w:rsidRPr="0046348E" w:rsidRDefault="00000000" w:rsidP="0046348E">
      <w:pPr>
        <w:pStyle w:val="ListNumber"/>
        <w:numPr>
          <w:ilvl w:val="0"/>
          <w:numId w:val="29"/>
        </w:numPr>
        <w:tabs>
          <w:tab w:val="clear" w:pos="360"/>
          <w:tab w:val="num" w:pos="709"/>
        </w:tabs>
        <w:ind w:left="709"/>
        <w:rPr>
          <w:lang w:val="ru-RU"/>
        </w:rPr>
      </w:pPr>
      <w:r w:rsidRPr="0046348E">
        <w:rPr>
          <w:lang w:val="ru-RU"/>
        </w:rPr>
        <w:t>Выполнить программу и проверить вывод в консоли.</w:t>
      </w:r>
    </w:p>
    <w:p w14:paraId="14193917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Записать значение </w:t>
      </w:r>
      <w:r>
        <w:t>ESP</w:t>
      </w:r>
      <w:r w:rsidRPr="00403979">
        <w:rPr>
          <w:lang w:val="ru-RU"/>
        </w:rPr>
        <w:t xml:space="preserve"> до </w:t>
      </w:r>
      <w:r>
        <w:t>push</w:t>
      </w:r>
      <w:r w:rsidRPr="00403979">
        <w:rPr>
          <w:lang w:val="ru-RU"/>
        </w:rPr>
        <w:t xml:space="preserve">, после </w:t>
      </w:r>
      <w:r>
        <w:t>push</w:t>
      </w:r>
      <w:r w:rsidRPr="00403979">
        <w:rPr>
          <w:lang w:val="ru-RU"/>
        </w:rPr>
        <w:t xml:space="preserve"> и после </w:t>
      </w:r>
      <w:r>
        <w:t>add</w:t>
      </w:r>
      <w:r w:rsidRPr="00403979">
        <w:rPr>
          <w:lang w:val="ru-RU"/>
        </w:rPr>
        <w:t xml:space="preserve"> </w:t>
      </w:r>
      <w:r>
        <w:t>esp</w:t>
      </w:r>
      <w:r w:rsidRPr="00403979">
        <w:rPr>
          <w:lang w:val="ru-RU"/>
        </w:rPr>
        <w:t>, 4.</w:t>
      </w:r>
    </w:p>
    <w:p w14:paraId="26AFF4FC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Изменить формат на шестнадцатеричный вывод.</w:t>
      </w:r>
    </w:p>
    <w:p w14:paraId="475621EA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Составить программу ввода строки через </w:t>
      </w:r>
      <w:r>
        <w:t>syscall</w:t>
      </w:r>
      <w:r w:rsidRPr="00403979">
        <w:rPr>
          <w:lang w:val="ru-RU"/>
        </w:rPr>
        <w:t xml:space="preserve"> </w:t>
      </w:r>
      <w:r>
        <w:t>read</w:t>
      </w:r>
      <w:r w:rsidRPr="00403979">
        <w:rPr>
          <w:lang w:val="ru-RU"/>
        </w:rPr>
        <w:t>.</w:t>
      </w:r>
    </w:p>
    <w:p w14:paraId="4E5FFAF4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Проверить, что ввод учитывается только в состоянии ожидания.</w:t>
      </w:r>
    </w:p>
    <w:p w14:paraId="532B4086" w14:textId="77777777" w:rsidR="00090580" w:rsidRPr="00403979" w:rsidRDefault="00000000">
      <w:pPr>
        <w:pStyle w:val="Heading2"/>
        <w:rPr>
          <w:lang w:val="ru-RU"/>
        </w:rPr>
      </w:pPr>
      <w:r w:rsidRPr="00403979">
        <w:rPr>
          <w:lang w:val="ru-RU"/>
        </w:rPr>
        <w:lastRenderedPageBreak/>
        <w:t>4. Форма для заполнения</w:t>
      </w:r>
    </w:p>
    <w:p w14:paraId="3D57455F" w14:textId="77777777" w:rsidR="00090580" w:rsidRPr="00403979" w:rsidRDefault="00000000">
      <w:pPr>
        <w:pStyle w:val="CaptionRus"/>
        <w:rPr>
          <w:lang w:val="ru-RU"/>
        </w:rPr>
      </w:pPr>
      <w:r w:rsidRPr="00403979">
        <w:rPr>
          <w:lang w:val="ru-RU"/>
        </w:rPr>
        <w:t>Таблица 6 - Проверка системных вызовов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090580" w14:paraId="469F0EDD" w14:textId="77777777">
        <w:trPr>
          <w:tblHeader/>
          <w:jc w:val="center"/>
        </w:trPr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D2E8B" w14:textId="77777777" w:rsidR="00090580" w:rsidRDefault="00000000">
            <w:pPr>
              <w:spacing w:line="276" w:lineRule="auto"/>
            </w:pPr>
            <w:r>
              <w:rPr>
                <w:b/>
              </w:rPr>
              <w:t>Операция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F6CF5" w14:textId="77777777" w:rsidR="00090580" w:rsidRDefault="00000000">
            <w:pPr>
              <w:spacing w:line="276" w:lineRule="auto"/>
            </w:pPr>
            <w:r>
              <w:rPr>
                <w:b/>
              </w:rPr>
              <w:t>EAX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39A0B" w14:textId="77777777" w:rsidR="00090580" w:rsidRDefault="00000000">
            <w:pPr>
              <w:spacing w:line="276" w:lineRule="auto"/>
            </w:pPr>
            <w:r>
              <w:rPr>
                <w:b/>
              </w:rPr>
              <w:t>EDX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963D3" w14:textId="77777777" w:rsidR="00090580" w:rsidRDefault="00000000">
            <w:pPr>
              <w:spacing w:line="276" w:lineRule="auto"/>
            </w:pPr>
            <w:r>
              <w:rPr>
                <w:b/>
              </w:rPr>
              <w:t>ESP до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76899" w14:textId="77777777" w:rsidR="00090580" w:rsidRDefault="00000000">
            <w:pPr>
              <w:spacing w:line="276" w:lineRule="auto"/>
            </w:pPr>
            <w:r>
              <w:rPr>
                <w:b/>
              </w:rPr>
              <w:t>ESP после</w:t>
            </w:r>
          </w:p>
        </w:tc>
        <w:tc>
          <w:tcPr>
            <w:tcW w:w="160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49258" w14:textId="77777777" w:rsidR="00090580" w:rsidRDefault="00000000">
            <w:pPr>
              <w:spacing w:line="276" w:lineRule="auto"/>
            </w:pPr>
            <w:r>
              <w:rPr>
                <w:b/>
              </w:rPr>
              <w:t>Результат</w:t>
            </w:r>
          </w:p>
        </w:tc>
      </w:tr>
      <w:tr w:rsidR="00090580" w14:paraId="708F1989" w14:textId="77777777">
        <w:trPr>
          <w:jc w:val="center"/>
        </w:trPr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A0668" w14:textId="77777777" w:rsidR="00090580" w:rsidRDefault="00000000">
            <w:pPr>
              <w:spacing w:line="276" w:lineRule="auto"/>
            </w:pPr>
            <w:r>
              <w:t>printf</w:t>
            </w: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4A09F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2A943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43D57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20FD0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59D44" w14:textId="77777777" w:rsidR="00090580" w:rsidRDefault="00090580">
            <w:pPr>
              <w:spacing w:line="276" w:lineRule="auto"/>
            </w:pPr>
          </w:p>
        </w:tc>
      </w:tr>
      <w:tr w:rsidR="00090580" w14:paraId="392DA65C" w14:textId="77777777">
        <w:trPr>
          <w:jc w:val="center"/>
        </w:trPr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382D3" w14:textId="77777777" w:rsidR="00090580" w:rsidRDefault="00000000">
            <w:pPr>
              <w:spacing w:line="276" w:lineRule="auto"/>
            </w:pPr>
            <w:r>
              <w:t>read</w:t>
            </w: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E9B6B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D0546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0517B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2A9AF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47BC9" w14:textId="77777777" w:rsidR="00090580" w:rsidRDefault="00090580">
            <w:pPr>
              <w:spacing w:line="276" w:lineRule="auto"/>
            </w:pPr>
          </w:p>
        </w:tc>
      </w:tr>
      <w:tr w:rsidR="00090580" w14:paraId="6E4253FD" w14:textId="77777777">
        <w:trPr>
          <w:jc w:val="center"/>
        </w:trPr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3F72F" w14:textId="77777777" w:rsidR="00090580" w:rsidRDefault="00000000">
            <w:pPr>
              <w:spacing w:line="276" w:lineRule="auto"/>
            </w:pPr>
            <w:r>
              <w:t>scanf</w:t>
            </w: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E7ECB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31ED8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309EE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0B18D" w14:textId="77777777" w:rsidR="00090580" w:rsidRDefault="00090580">
            <w:pPr>
              <w:spacing w:line="276" w:lineRule="auto"/>
            </w:pPr>
          </w:p>
        </w:tc>
        <w:tc>
          <w:tcPr>
            <w:tcW w:w="16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829A4" w14:textId="77777777" w:rsidR="00090580" w:rsidRDefault="00090580">
            <w:pPr>
              <w:spacing w:line="276" w:lineRule="auto"/>
            </w:pPr>
          </w:p>
        </w:tc>
      </w:tr>
    </w:tbl>
    <w:p w14:paraId="019D01D5" w14:textId="77777777" w:rsidR="00090580" w:rsidRDefault="00090580"/>
    <w:p w14:paraId="7F5BF1A9" w14:textId="77777777" w:rsidR="00090580" w:rsidRDefault="00000000">
      <w:pPr>
        <w:pStyle w:val="Heading2"/>
      </w:pPr>
      <w:r>
        <w:t>5. Содержание отчета</w:t>
      </w:r>
    </w:p>
    <w:p w14:paraId="0552E3D3" w14:textId="3968534E" w:rsidR="00090580" w:rsidRPr="0046348E" w:rsidRDefault="00000000" w:rsidP="0046348E">
      <w:pPr>
        <w:pStyle w:val="ListNumber"/>
        <w:numPr>
          <w:ilvl w:val="0"/>
          <w:numId w:val="30"/>
        </w:numPr>
        <w:tabs>
          <w:tab w:val="clear" w:pos="360"/>
          <w:tab w:val="num" w:pos="709"/>
        </w:tabs>
        <w:ind w:left="709"/>
        <w:rPr>
          <w:lang w:val="ru-RU"/>
        </w:rPr>
      </w:pPr>
      <w:r w:rsidRPr="0046348E">
        <w:rPr>
          <w:lang w:val="ru-RU"/>
        </w:rPr>
        <w:t xml:space="preserve">текст программ для </w:t>
      </w:r>
      <w:r>
        <w:t>printf</w:t>
      </w:r>
      <w:r w:rsidRPr="0046348E">
        <w:rPr>
          <w:lang w:val="ru-RU"/>
        </w:rPr>
        <w:t xml:space="preserve"> и </w:t>
      </w:r>
      <w:r>
        <w:t>read</w:t>
      </w:r>
      <w:r w:rsidRPr="0046348E">
        <w:rPr>
          <w:lang w:val="ru-RU"/>
        </w:rPr>
        <w:t>;</w:t>
      </w:r>
    </w:p>
    <w:p w14:paraId="57FAC53B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скриншот или описание вывода консоли;</w:t>
      </w:r>
    </w:p>
    <w:p w14:paraId="4A6D4F62" w14:textId="77777777" w:rsidR="00090580" w:rsidRDefault="00000000">
      <w:pPr>
        <w:pStyle w:val="ListNumber"/>
        <w:ind w:left="709"/>
      </w:pPr>
      <w:r>
        <w:t>таблицу изменения ESP;</w:t>
      </w:r>
    </w:p>
    <w:p w14:paraId="5E8B5278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вывод о передаче параметров через стек.</w:t>
      </w:r>
    </w:p>
    <w:p w14:paraId="21E7A6B4" w14:textId="77777777" w:rsidR="00090580" w:rsidRDefault="00000000">
      <w:pPr>
        <w:pStyle w:val="Heading2"/>
      </w:pPr>
      <w:r>
        <w:t>6. Контрольные вопросы</w:t>
      </w:r>
    </w:p>
    <w:p w14:paraId="4EF30A73" w14:textId="44D113FF" w:rsidR="00090580" w:rsidRPr="0046348E" w:rsidRDefault="00000000" w:rsidP="0046348E">
      <w:pPr>
        <w:pStyle w:val="ListNumber"/>
        <w:numPr>
          <w:ilvl w:val="0"/>
          <w:numId w:val="31"/>
        </w:numPr>
        <w:tabs>
          <w:tab w:val="clear" w:pos="360"/>
          <w:tab w:val="num" w:pos="709"/>
        </w:tabs>
        <w:ind w:left="709"/>
        <w:rPr>
          <w:lang w:val="ru-RU"/>
        </w:rPr>
      </w:pPr>
      <w:r w:rsidRPr="0046348E">
        <w:rPr>
          <w:lang w:val="ru-RU"/>
        </w:rPr>
        <w:t xml:space="preserve">Почему параметры </w:t>
      </w:r>
      <w:r>
        <w:t>printf</w:t>
      </w:r>
      <w:r w:rsidRPr="0046348E">
        <w:rPr>
          <w:lang w:val="ru-RU"/>
        </w:rPr>
        <w:t xml:space="preserve"> передаются через стек?</w:t>
      </w:r>
    </w:p>
    <w:p w14:paraId="5CE4CD6B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 xml:space="preserve">Зачем после </w:t>
      </w:r>
      <w:r>
        <w:t>syscall</w:t>
      </w:r>
      <w:r w:rsidRPr="00403979">
        <w:rPr>
          <w:lang w:val="ru-RU"/>
        </w:rPr>
        <w:t xml:space="preserve"> выполнять </w:t>
      </w:r>
      <w:r>
        <w:t>add</w:t>
      </w:r>
      <w:r w:rsidRPr="00403979">
        <w:rPr>
          <w:lang w:val="ru-RU"/>
        </w:rPr>
        <w:t xml:space="preserve"> </w:t>
      </w:r>
      <w:r>
        <w:t>esp</w:t>
      </w:r>
      <w:r w:rsidRPr="00403979">
        <w:rPr>
          <w:lang w:val="ru-RU"/>
        </w:rPr>
        <w:t xml:space="preserve">, </w:t>
      </w:r>
      <w:r>
        <w:t>N</w:t>
      </w:r>
      <w:r w:rsidRPr="00403979">
        <w:rPr>
          <w:lang w:val="ru-RU"/>
        </w:rPr>
        <w:t>?</w:t>
      </w:r>
    </w:p>
    <w:p w14:paraId="50A97470" w14:textId="77777777" w:rsidR="00090580" w:rsidRPr="00403979" w:rsidRDefault="00000000">
      <w:pPr>
        <w:pStyle w:val="ListNumber"/>
        <w:ind w:left="709"/>
        <w:rPr>
          <w:lang w:val="ru-RU"/>
        </w:rPr>
      </w:pPr>
      <w:r w:rsidRPr="00403979">
        <w:rPr>
          <w:lang w:val="ru-RU"/>
        </w:rPr>
        <w:t>Почему ввод строки заранее не должен учитываться программой?</w:t>
      </w:r>
    </w:p>
    <w:sectPr w:rsidR="00090580" w:rsidRPr="00403979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16E49"/>
    <w:multiLevelType w:val="hybridMultilevel"/>
    <w:tmpl w:val="77381C7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57837797">
    <w:abstractNumId w:val="8"/>
  </w:num>
  <w:num w:numId="2" w16cid:durableId="1977030307">
    <w:abstractNumId w:val="6"/>
  </w:num>
  <w:num w:numId="3" w16cid:durableId="1696534525">
    <w:abstractNumId w:val="5"/>
  </w:num>
  <w:num w:numId="4" w16cid:durableId="264312700">
    <w:abstractNumId w:val="4"/>
  </w:num>
  <w:num w:numId="5" w16cid:durableId="83454203">
    <w:abstractNumId w:val="7"/>
  </w:num>
  <w:num w:numId="6" w16cid:durableId="1116682456">
    <w:abstractNumId w:val="3"/>
  </w:num>
  <w:num w:numId="7" w16cid:durableId="853572500">
    <w:abstractNumId w:val="2"/>
  </w:num>
  <w:num w:numId="8" w16cid:durableId="974607215">
    <w:abstractNumId w:val="1"/>
  </w:num>
  <w:num w:numId="9" w16cid:durableId="1327856652">
    <w:abstractNumId w:val="0"/>
  </w:num>
  <w:num w:numId="10" w16cid:durableId="470367776">
    <w:abstractNumId w:val="9"/>
  </w:num>
  <w:num w:numId="11" w16cid:durableId="2071883378">
    <w:abstractNumId w:val="7"/>
    <w:lvlOverride w:ilvl="0">
      <w:startOverride w:val="1"/>
    </w:lvlOverride>
  </w:num>
  <w:num w:numId="12" w16cid:durableId="943343952">
    <w:abstractNumId w:val="7"/>
    <w:lvlOverride w:ilvl="0">
      <w:startOverride w:val="1"/>
    </w:lvlOverride>
  </w:num>
  <w:num w:numId="13" w16cid:durableId="1854688824">
    <w:abstractNumId w:val="7"/>
    <w:lvlOverride w:ilvl="0">
      <w:startOverride w:val="1"/>
    </w:lvlOverride>
  </w:num>
  <w:num w:numId="14" w16cid:durableId="207886845">
    <w:abstractNumId w:val="7"/>
    <w:lvlOverride w:ilvl="0">
      <w:startOverride w:val="1"/>
    </w:lvlOverride>
  </w:num>
  <w:num w:numId="15" w16cid:durableId="802894247">
    <w:abstractNumId w:val="7"/>
    <w:lvlOverride w:ilvl="0">
      <w:startOverride w:val="1"/>
    </w:lvlOverride>
  </w:num>
  <w:num w:numId="16" w16cid:durableId="1400055921">
    <w:abstractNumId w:val="7"/>
    <w:lvlOverride w:ilvl="0">
      <w:startOverride w:val="1"/>
    </w:lvlOverride>
  </w:num>
  <w:num w:numId="17" w16cid:durableId="2065907174">
    <w:abstractNumId w:val="7"/>
    <w:lvlOverride w:ilvl="0">
      <w:startOverride w:val="1"/>
    </w:lvlOverride>
  </w:num>
  <w:num w:numId="18" w16cid:durableId="851603168">
    <w:abstractNumId w:val="7"/>
  </w:num>
  <w:num w:numId="19" w16cid:durableId="240607493">
    <w:abstractNumId w:val="7"/>
    <w:lvlOverride w:ilvl="0">
      <w:startOverride w:val="1"/>
    </w:lvlOverride>
  </w:num>
  <w:num w:numId="20" w16cid:durableId="169030675">
    <w:abstractNumId w:val="7"/>
    <w:lvlOverride w:ilvl="0">
      <w:startOverride w:val="1"/>
    </w:lvlOverride>
  </w:num>
  <w:num w:numId="21" w16cid:durableId="1741247054">
    <w:abstractNumId w:val="7"/>
    <w:lvlOverride w:ilvl="0">
      <w:startOverride w:val="1"/>
    </w:lvlOverride>
  </w:num>
  <w:num w:numId="22" w16cid:durableId="1560744545">
    <w:abstractNumId w:val="7"/>
    <w:lvlOverride w:ilvl="0">
      <w:startOverride w:val="1"/>
    </w:lvlOverride>
  </w:num>
  <w:num w:numId="23" w16cid:durableId="1594390190">
    <w:abstractNumId w:val="7"/>
    <w:lvlOverride w:ilvl="0">
      <w:startOverride w:val="1"/>
    </w:lvlOverride>
  </w:num>
  <w:num w:numId="24" w16cid:durableId="1553954929">
    <w:abstractNumId w:val="7"/>
    <w:lvlOverride w:ilvl="0">
      <w:startOverride w:val="1"/>
    </w:lvlOverride>
  </w:num>
  <w:num w:numId="25" w16cid:durableId="124004950">
    <w:abstractNumId w:val="7"/>
    <w:lvlOverride w:ilvl="0">
      <w:startOverride w:val="1"/>
    </w:lvlOverride>
  </w:num>
  <w:num w:numId="26" w16cid:durableId="1459686494">
    <w:abstractNumId w:val="7"/>
    <w:lvlOverride w:ilvl="0">
      <w:startOverride w:val="1"/>
    </w:lvlOverride>
  </w:num>
  <w:num w:numId="27" w16cid:durableId="1166287366">
    <w:abstractNumId w:val="7"/>
    <w:lvlOverride w:ilvl="0">
      <w:startOverride w:val="1"/>
    </w:lvlOverride>
  </w:num>
  <w:num w:numId="28" w16cid:durableId="1838299805">
    <w:abstractNumId w:val="7"/>
    <w:lvlOverride w:ilvl="0">
      <w:startOverride w:val="1"/>
    </w:lvlOverride>
  </w:num>
  <w:num w:numId="29" w16cid:durableId="827550813">
    <w:abstractNumId w:val="7"/>
    <w:lvlOverride w:ilvl="0">
      <w:startOverride w:val="1"/>
    </w:lvlOverride>
  </w:num>
  <w:num w:numId="30" w16cid:durableId="819344338">
    <w:abstractNumId w:val="7"/>
    <w:lvlOverride w:ilvl="0">
      <w:startOverride w:val="1"/>
    </w:lvlOverride>
  </w:num>
  <w:num w:numId="31" w16cid:durableId="1043676061">
    <w:abstractNumId w:val="7"/>
    <w:lvlOverride w:ilvl="0">
      <w:startOverride w:val="1"/>
    </w:lvlOverride>
  </w:num>
  <w:num w:numId="32" w16cid:durableId="1758751534">
    <w:abstractNumId w:val="7"/>
    <w:lvlOverride w:ilvl="0">
      <w:startOverride w:val="1"/>
    </w:lvlOverride>
  </w:num>
  <w:num w:numId="33" w16cid:durableId="1807157108">
    <w:abstractNumId w:val="7"/>
    <w:lvlOverride w:ilvl="0">
      <w:startOverride w:val="1"/>
    </w:lvlOverride>
  </w:num>
  <w:num w:numId="34" w16cid:durableId="189060812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580"/>
    <w:rsid w:val="0015074B"/>
    <w:rsid w:val="0029639D"/>
    <w:rsid w:val="00326F90"/>
    <w:rsid w:val="00377E54"/>
    <w:rsid w:val="00403979"/>
    <w:rsid w:val="0046348E"/>
    <w:rsid w:val="00AA1D8D"/>
    <w:rsid w:val="00B47730"/>
    <w:rsid w:val="00CB0664"/>
    <w:rsid w:val="00D767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4080E"/>
  <w14:defaultImageDpi w14:val="300"/>
  <w15:docId w15:val="{46A0904D-138A-4283-A938-2DA23A30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</w:pPr>
    <w:rPr>
      <w:rFonts w:ascii="Times New Roman" w:hAnsi="Times New Roman"/>
      <w:sz w:val="28"/>
    </w:rPr>
  </w:style>
  <w:style w:type="paragraph" w:customStyle="1" w:styleId="CaptionRus">
    <w:name w:val="CaptionRus"/>
    <w:pPr>
      <w:spacing w:after="120" w:line="360" w:lineRule="auto"/>
      <w:jc w:val="center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Романов</cp:lastModifiedBy>
  <cp:revision>3</cp:revision>
  <dcterms:created xsi:type="dcterms:W3CDTF">2013-12-23T23:15:00Z</dcterms:created>
  <dcterms:modified xsi:type="dcterms:W3CDTF">2026-06-11T00:31:00Z</dcterms:modified>
  <cp:category/>
</cp:coreProperties>
</file>