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7A1D" w14:textId="77777777" w:rsidR="001861CF" w:rsidRDefault="001861CF">
      <w:r>
        <w:t>1:</w:t>
      </w:r>
      <w:r>
        <w:tab/>
        <w:t>Et telt</w:t>
      </w:r>
    </w:p>
    <w:p w14:paraId="04AD6CA0" w14:textId="77777777" w:rsidR="001861CF" w:rsidRDefault="001861CF">
      <w:r>
        <w:t>2:</w:t>
      </w:r>
      <w:r>
        <w:tab/>
        <w:t>Det er hoveddelen av historien</w:t>
      </w:r>
    </w:p>
    <w:p w14:paraId="0C2CF18C" w14:textId="77777777" w:rsidR="001861CF" w:rsidRDefault="001861CF">
      <w:r>
        <w:t>3:</w:t>
      </w:r>
      <w:r>
        <w:tab/>
        <w:t>Via å stige spenningen</w:t>
      </w:r>
    </w:p>
    <w:p w14:paraId="333B3CE9" w14:textId="77777777" w:rsidR="001861CF" w:rsidRDefault="001861CF">
      <w:r>
        <w:t>4:</w:t>
      </w:r>
      <w:r>
        <w:tab/>
        <w:t>Lukket</w:t>
      </w:r>
      <w:bookmarkStart w:id="0" w:name="_GoBack"/>
      <w:bookmarkEnd w:id="0"/>
    </w:p>
    <w:sectPr w:rsidR="00186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CF"/>
    <w:rsid w:val="0018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288A"/>
  <w15:chartTrackingRefBased/>
  <w15:docId w15:val="{EEC922F8-2F6A-4220-AAD8-795B3E3F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2022-01-31T11:43:00Z</dcterms:created>
  <dcterms:modified xsi:type="dcterms:W3CDTF">2022-01-31T11:47:00Z</dcterms:modified>
</cp:coreProperties>
</file>