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87D6D" w14:textId="49421DC3" w:rsidR="009C0E9C" w:rsidRPr="008C6CCE" w:rsidRDefault="003A7AEF">
      <w:r w:rsidRPr="008C6CCE">
        <w:t>SIDE 149:</w:t>
      </w:r>
    </w:p>
    <w:p w14:paraId="087CAF04" w14:textId="178B95FE" w:rsidR="003A7AEF" w:rsidRPr="008C6CCE" w:rsidRDefault="003A7AEF">
      <w:r w:rsidRPr="008C6CCE">
        <w:t xml:space="preserve">10: Middelhavet og </w:t>
      </w:r>
      <w:proofErr w:type="spellStart"/>
      <w:r w:rsidRPr="008C6CCE">
        <w:t>rødehavet</w:t>
      </w:r>
      <w:proofErr w:type="spellEnd"/>
    </w:p>
    <w:p w14:paraId="5AFFEAD7" w14:textId="209357CD" w:rsidR="003A7AEF" w:rsidRPr="008C6CCE" w:rsidRDefault="003A7AEF">
      <w:r w:rsidRPr="008C6CCE">
        <w:t>11: Nigeria</w:t>
      </w:r>
    </w:p>
    <w:p w14:paraId="4F9C22E5" w14:textId="33F399B6" w:rsidR="003A7AEF" w:rsidRPr="008C6CCE" w:rsidRDefault="003A7AEF"/>
    <w:p w14:paraId="235CB1E3" w14:textId="2F6F74AC" w:rsidR="003A7AEF" w:rsidRPr="008C6CCE" w:rsidRDefault="003A7AEF">
      <w:r w:rsidRPr="008C6CCE">
        <w:t>SIDE 151-152:</w:t>
      </w:r>
    </w:p>
    <w:p w14:paraId="61DBB590" w14:textId="3F58D63C" w:rsidR="003A7AEF" w:rsidRPr="003546BA" w:rsidRDefault="003A7AEF">
      <w:r w:rsidRPr="003546BA">
        <w:t>40:</w:t>
      </w:r>
      <w:r w:rsidR="003546BA" w:rsidRPr="003546BA">
        <w:t xml:space="preserve"> Egypt, </w:t>
      </w:r>
      <w:proofErr w:type="spellStart"/>
      <w:r w:rsidR="003546BA" w:rsidRPr="003546BA">
        <w:t>sudan</w:t>
      </w:r>
      <w:proofErr w:type="spellEnd"/>
    </w:p>
    <w:p w14:paraId="26B62D47" w14:textId="2207638E" w:rsidR="003A7AEF" w:rsidRPr="003546BA" w:rsidRDefault="003A7AEF">
      <w:r w:rsidRPr="003546BA">
        <w:t>41:</w:t>
      </w:r>
      <w:r w:rsidR="003546BA" w:rsidRPr="003546BA">
        <w:t xml:space="preserve"> Kairo og K</w:t>
      </w:r>
      <w:r w:rsidR="003546BA">
        <w:t>hartoum</w:t>
      </w:r>
    </w:p>
    <w:p w14:paraId="56E61BBE" w14:textId="461A4D8C" w:rsidR="003A7AEF" w:rsidRPr="008C6CCE" w:rsidRDefault="003A7AEF">
      <w:r w:rsidRPr="008C6CCE">
        <w:rPr>
          <w:lang w:val="es-ES"/>
        </w:rPr>
        <w:t>43:</w:t>
      </w:r>
      <w:r w:rsidR="003546BA" w:rsidRPr="008C6CCE">
        <w:rPr>
          <w:lang w:val="es-ES"/>
        </w:rPr>
        <w:t xml:space="preserve"> </w:t>
      </w:r>
      <w:r w:rsidR="00A35968" w:rsidRPr="008C6CCE">
        <w:rPr>
          <w:lang w:val="es-ES"/>
        </w:rPr>
        <w:t xml:space="preserve">Dakar=Senegal. </w:t>
      </w:r>
      <w:proofErr w:type="spellStart"/>
      <w:r w:rsidR="00A35968" w:rsidRPr="008C6CCE">
        <w:rPr>
          <w:lang w:val="es-ES"/>
        </w:rPr>
        <w:t>Abidjan</w:t>
      </w:r>
      <w:proofErr w:type="spellEnd"/>
      <w:r w:rsidR="00A35968" w:rsidRPr="008C6CCE">
        <w:rPr>
          <w:lang w:val="es-ES"/>
        </w:rPr>
        <w:t>=</w:t>
      </w:r>
      <w:proofErr w:type="spellStart"/>
      <w:r w:rsidR="00A35968" w:rsidRPr="008C6CCE">
        <w:rPr>
          <w:lang w:val="es-ES"/>
        </w:rPr>
        <w:t>Elfenbens-Kysten</w:t>
      </w:r>
      <w:proofErr w:type="spellEnd"/>
      <w:r w:rsidR="00A35968" w:rsidRPr="008C6CCE">
        <w:rPr>
          <w:lang w:val="es-ES"/>
        </w:rPr>
        <w:t>. Casablanca=</w:t>
      </w:r>
      <w:proofErr w:type="spellStart"/>
      <w:r w:rsidR="00A35968" w:rsidRPr="008C6CCE">
        <w:rPr>
          <w:lang w:val="es-ES"/>
        </w:rPr>
        <w:t>Marokko</w:t>
      </w:r>
      <w:proofErr w:type="spellEnd"/>
      <w:r w:rsidR="00A35968" w:rsidRPr="008C6CCE">
        <w:rPr>
          <w:lang w:val="es-ES"/>
        </w:rPr>
        <w:t xml:space="preserve">. </w:t>
      </w:r>
      <w:r w:rsidR="00A35968" w:rsidRPr="008C6CCE">
        <w:t>Durban</w:t>
      </w:r>
      <w:r w:rsidR="00AE3C3B" w:rsidRPr="008C6CCE">
        <w:t xml:space="preserve"> og Mombasa står ikke på kartet.</w:t>
      </w:r>
    </w:p>
    <w:p w14:paraId="7A1DDBDB" w14:textId="37FF3D63" w:rsidR="008C6CCE" w:rsidRPr="008C6CCE" w:rsidRDefault="008C6CCE">
      <w:r w:rsidRPr="008C6CCE">
        <w:t xml:space="preserve">45: Tchad, Etiopia, Mali, Niger og </w:t>
      </w:r>
      <w:r>
        <w:t>Botswana</w:t>
      </w:r>
      <w:bookmarkStart w:id="0" w:name="_GoBack"/>
      <w:bookmarkEnd w:id="0"/>
    </w:p>
    <w:p w14:paraId="1E0376AB" w14:textId="7DB3DA99" w:rsidR="003A7AEF" w:rsidRPr="008C6CCE" w:rsidRDefault="003A7AEF">
      <w:r w:rsidRPr="008C6CCE">
        <w:t>46:</w:t>
      </w:r>
      <w:r w:rsidR="00AE3C3B" w:rsidRPr="008C6CCE">
        <w:t xml:space="preserve"> Største=</w:t>
      </w:r>
      <w:proofErr w:type="spellStart"/>
      <w:r w:rsidR="00AE3C3B" w:rsidRPr="00AE3C3B">
        <w:rPr>
          <w:rFonts w:ascii="Arial" w:hAnsi="Arial" w:cs="Arial"/>
          <w:sz w:val="21"/>
          <w:szCs w:val="21"/>
          <w:shd w:val="clear" w:color="auto" w:fill="F8F9FA"/>
        </w:rPr>
        <w:t>Algeria</w:t>
      </w:r>
      <w:proofErr w:type="spellEnd"/>
      <w:r w:rsidR="00AE3C3B">
        <w:rPr>
          <w:rFonts w:ascii="Arial" w:hAnsi="Arial" w:cs="Arial"/>
          <w:sz w:val="21"/>
          <w:szCs w:val="21"/>
          <w:shd w:val="clear" w:color="auto" w:fill="F8F9FA"/>
        </w:rPr>
        <w:t xml:space="preserve">.  </w:t>
      </w:r>
      <w:r w:rsidR="00AE3C3B" w:rsidRPr="008C6CCE">
        <w:t>Minste=</w:t>
      </w:r>
      <w:proofErr w:type="spellStart"/>
      <w:r w:rsidR="00AE3C3B" w:rsidRPr="00AE3C3B">
        <w:rPr>
          <w:rFonts w:ascii="Arial" w:hAnsi="Arial" w:cs="Arial"/>
          <w:sz w:val="21"/>
          <w:szCs w:val="21"/>
          <w:shd w:val="clear" w:color="auto" w:fill="F8F9FA"/>
        </w:rPr>
        <w:t>Seychelles</w:t>
      </w:r>
      <w:proofErr w:type="spellEnd"/>
    </w:p>
    <w:sectPr w:rsidR="003A7AEF" w:rsidRPr="008C6C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EF"/>
    <w:rsid w:val="003546BA"/>
    <w:rsid w:val="003A7AEF"/>
    <w:rsid w:val="003F0941"/>
    <w:rsid w:val="008C6CCE"/>
    <w:rsid w:val="009C0E9C"/>
    <w:rsid w:val="00A35968"/>
    <w:rsid w:val="00AE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D97D"/>
  <w15:chartTrackingRefBased/>
  <w15:docId w15:val="{45C18D79-9B4A-4C8F-8964-5E22B3B5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3C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Bråten</dc:creator>
  <cp:keywords/>
  <dc:description/>
  <cp:lastModifiedBy>Simon Luca Gascoin Bråten</cp:lastModifiedBy>
  <cp:revision>2</cp:revision>
  <dcterms:created xsi:type="dcterms:W3CDTF">2021-12-21T09:04:00Z</dcterms:created>
  <dcterms:modified xsi:type="dcterms:W3CDTF">2022-01-07T10:59:00Z</dcterms:modified>
</cp:coreProperties>
</file>