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FDF93" w14:textId="77777777" w:rsidR="00B25E13" w:rsidRDefault="00B25E13">
      <w:r>
        <w:t>1:</w:t>
      </w:r>
      <w:r>
        <w:tab/>
        <w:t>Det gamle og det nye testamentet</w:t>
      </w:r>
    </w:p>
    <w:p w14:paraId="5370FAA5" w14:textId="77777777" w:rsidR="00B25E13" w:rsidRDefault="00B25E13">
      <w:r>
        <w:t>2:</w:t>
      </w:r>
      <w:r>
        <w:tab/>
        <w:t xml:space="preserve">GT handler om guds folk mens NT handler om </w:t>
      </w:r>
      <w:proofErr w:type="spellStart"/>
      <w:r>
        <w:t>jesus</w:t>
      </w:r>
      <w:proofErr w:type="spellEnd"/>
      <w:r>
        <w:t xml:space="preserve"> og de første kristne</w:t>
      </w:r>
    </w:p>
    <w:p w14:paraId="304C6987" w14:textId="77777777" w:rsidR="00B25E13" w:rsidRDefault="00B25E13">
      <w:r>
        <w:t>3:</w:t>
      </w:r>
      <w:r>
        <w:tab/>
        <w:t>66</w:t>
      </w:r>
    </w:p>
    <w:p w14:paraId="7E7934DC" w14:textId="77777777" w:rsidR="00B25E13" w:rsidRDefault="00B25E13">
      <w:r>
        <w:t>4:</w:t>
      </w:r>
      <w:r>
        <w:tab/>
        <w:t>Hvis de bytter lag for penger</w:t>
      </w:r>
    </w:p>
    <w:p w14:paraId="0AEDCD71" w14:textId="77777777" w:rsidR="00B164DA" w:rsidRDefault="00B25E13">
      <w:r>
        <w:t>5:</w:t>
      </w:r>
      <w:r>
        <w:tab/>
        <w:t>Det betyr redningsmann</w:t>
      </w:r>
    </w:p>
    <w:p w14:paraId="5FEF22B8" w14:textId="77777777" w:rsidR="00B25E13" w:rsidRDefault="00B25E13">
      <w:r>
        <w:t>6:</w:t>
      </w:r>
      <w:r>
        <w:tab/>
      </w:r>
      <w:r w:rsidR="00B164DA">
        <w:t>himmelen, det var synd, syndebukk, bar</w:t>
      </w:r>
      <w:bookmarkStart w:id="0" w:name="_GoBack"/>
      <w:bookmarkEnd w:id="0"/>
      <w:r w:rsidR="00B164DA">
        <w:t>mhjertig samaritan, evas drakt, babelsk forvirring.</w:t>
      </w:r>
    </w:p>
    <w:sectPr w:rsidR="00B25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13"/>
    <w:rsid w:val="00B164DA"/>
    <w:rsid w:val="00B2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BC34"/>
  <w15:chartTrackingRefBased/>
  <w15:docId w15:val="{4D5C9429-587A-45FF-8CDF-38FAB132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2022-04-22T07:15:00Z</dcterms:created>
  <dcterms:modified xsi:type="dcterms:W3CDTF">2022-04-22T07:27:00Z</dcterms:modified>
</cp:coreProperties>
</file>