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C71F1" w14:textId="77777777" w:rsidR="00993B5E" w:rsidRDefault="00993B5E">
      <w:r>
        <w:t>6:1</w:t>
      </w:r>
      <w:r>
        <w:tab/>
        <w:t>Han var skolens beste håndball-spiller</w:t>
      </w:r>
    </w:p>
    <w:p w14:paraId="35AC29DB" w14:textId="77777777" w:rsidR="00993B5E" w:rsidRDefault="00993B5E">
      <w:r>
        <w:t>6:2</w:t>
      </w:r>
      <w:r>
        <w:tab/>
        <w:t>En gutt som gikk i 5B</w:t>
      </w:r>
    </w:p>
    <w:p w14:paraId="28CE816A" w14:textId="77777777" w:rsidR="00993B5E" w:rsidRDefault="00993B5E">
      <w:r>
        <w:t>6:3</w:t>
      </w:r>
      <w:r>
        <w:tab/>
        <w:t>Victor stirret på han</w:t>
      </w:r>
    </w:p>
    <w:p w14:paraId="15478498" w14:textId="77777777" w:rsidR="00993B5E" w:rsidRDefault="00993B5E"/>
    <w:p w14:paraId="73B680D3" w14:textId="77777777" w:rsidR="00993B5E" w:rsidRDefault="00993B5E">
      <w:r>
        <w:t>8:1</w:t>
      </w:r>
      <w:r>
        <w:tab/>
        <w:t>På plassen bak Roar</w:t>
      </w:r>
    </w:p>
    <w:p w14:paraId="3B79150A" w14:textId="77777777" w:rsidR="00993B5E" w:rsidRDefault="00993B5E">
      <w:r>
        <w:t>8:2</w:t>
      </w:r>
      <w:r>
        <w:tab/>
        <w:t>100</w:t>
      </w:r>
      <w:bookmarkStart w:id="0" w:name="_GoBack"/>
      <w:bookmarkEnd w:id="0"/>
    </w:p>
    <w:sectPr w:rsidR="00993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5E"/>
    <w:rsid w:val="0099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CD72"/>
  <w15:chartTrackingRefBased/>
  <w15:docId w15:val="{C88C551E-F718-4A53-84B0-BEA0F83F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2022-03-17T08:15:00Z</dcterms:created>
  <dcterms:modified xsi:type="dcterms:W3CDTF">2022-03-17T08:26:00Z</dcterms:modified>
</cp:coreProperties>
</file>