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 w:val="0"/>
        </w:rPr>
        <w:t>Gmail AI Assistant</w:t>
      </w:r>
    </w:p>
    <w:p>
      <w:pPr>
        <w:pStyle w:val="Subtitle"/>
      </w:pPr>
      <w:r>
        <w:rPr>
          <w:i w:val="0"/>
        </w:rPr>
        <w:t>产品开发计划 - Phase-Based Implementation Plan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EF4FA"/>
          <w:left w:val="single" w:sz="2" w:space="0" w:color="EEF4FA"/>
          <w:bottom w:val="single" w:sz="2" w:space="0" w:color="EEF4FA"/>
          <w:right w:val="single" w:sz="2" w:space="0" w:color="EEF4FA"/>
          <w:insideH w:val="single" w:sz="2" w:space="0" w:color="EEF4FA"/>
          <w:insideV w:val="single" w:sz="2" w:space="0" w:color="EEF4F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Development Objective  </w:t>
            </w:r>
            <w:r>
              <w:t>以 Triage + Next Action 为核心，按依赖逐阶段交付邮件理解、推荐、安全执行、草稿协作、批量处理和 Calendar FreeBusy。</w:t>
            </w:r>
          </w:p>
        </w:tc>
      </w:tr>
    </w:tbl>
    <w:p>
      <w:pPr>
        <w:spacing w:after="0"/>
      </w:pP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376"/>
        <w:gridCol w:w="7790"/>
      </w:tblGrid>
      <w:tr>
        <w:trPr>
          <w:tblHeader w:val="true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Item</w:t>
            </w:r>
          </w:p>
        </w:tc>
        <w:tc>
          <w:tcPr>
            <w:tcW w:type="dxa" w:w="779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Definition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Version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v1.0 Phase-Based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Source Baseline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AI Assistant PRD v1.1 Optimized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Planning Axis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Phase dependency + Exit Gate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Delivery State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Implementation Ready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Hero Feature</w:t>
            </w:r>
          </w:p>
        </w:tc>
        <w:tc>
          <w:tcPr>
            <w:tcW w:type="dxa" w:w="77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+ Next Action</w:t>
            </w:r>
          </w:p>
        </w:tc>
      </w:tr>
    </w:tbl>
    <w:p>
      <w:pPr>
        <w:spacing w:after="0"/>
      </w:pPr>
    </w:p>
    <w:p>
      <w:r>
        <w:rPr>
          <w:b/>
        </w:rPr>
        <w:t>Core loop:</w:t>
      </w:r>
      <w:r>
        <w:t xml:space="preserve"> Understand -&gt; Recommend -&gt; User Accepts -&gt; Execute/Undo -&gt; Learn</w:t>
      </w:r>
    </w:p>
    <w:p>
      <w:r>
        <w:rPr>
          <w:b/>
        </w:rPr>
        <w:t>Safety boundary:</w:t>
      </w:r>
      <w:r>
        <w:t xml:space="preserve"> No Auto-send, Unsubscribe, or Calendar Event creation in MVP</w:t>
      </w:r>
    </w:p>
    <w:p>
      <w:r>
        <w:rPr>
          <w:b/>
        </w:rPr>
        <w:t>Architecture boundary:</w:t>
      </w:r>
      <w:r>
        <w:t xml:space="preserve"> One API application, one LLM provider, on-demand analysis first</w:t>
      </w:r>
    </w:p>
    <w:p>
      <w:r>
        <w:br w:type="page"/>
      </w:r>
    </w:p>
    <w:p>
      <w:pPr>
        <w:pStyle w:val="Heading1"/>
      </w:pPr>
      <w:r>
        <w:rPr>
          <w:i w:val="0"/>
        </w:rPr>
        <w:t>0. Executive Development Decision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Plan Logic  </w:t>
            </w:r>
            <w:r>
              <w:t>每个 Phase 只在前置契约和 Exit Gate 通过后进入下一 Phase。进度以可运行的产品闭环和验收证据判断，不以功能数量判断。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0.1 Optimization Decisions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232"/>
        <w:gridCol w:w="3960"/>
        <w:gridCol w:w="3974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Issue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Optimized Decision</w:t>
            </w:r>
          </w:p>
        </w:tc>
        <w:tc>
          <w:tcPr>
            <w:tcW w:type="dxa" w:w="397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Product Impact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Schedule ambiguity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仅使用 Phase 顺序，不绑定日期或工期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依赖和 Gate 成为唯一推进依据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UI before contracts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先锁定 Thread、Intelligence 和 Action 契约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避免 UI 反复适配不稳定输出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Reply dependency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先完成 Thread Panel 与 Feedback，再产品化 Smart Reply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草稿拥有稳定上下文和纠错入口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dependency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Phase 6 使用按需分析；后台同步另行决策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不让 Pub/Sub 成为 Hero Feature 前置风险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 risk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 FreeBusy + Draft；不创建事件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缩小授权、事实和不可逆风险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Quality gate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Schema、安全和真实账号 E2E 先于功能扩张</w:t>
            </w:r>
          </w:p>
        </w:tc>
        <w:tc>
          <w:tcPr>
            <w:tcW w:type="dxa" w:w="39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尽早暴露不可发布问题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0.2 End-state Product Capability</w:t>
      </w:r>
    </w:p>
    <w:p>
      <w:pPr>
        <w:pStyle w:val="ListBullet"/>
      </w:pPr>
      <w:r>
        <w:rPr>
          <w:i w:val="0"/>
        </w:rPr>
        <w:t>用户连接 Google 账号，在真实 Gmail Thread 中手动 Analyze。</w:t>
      </w:r>
    </w:p>
    <w:p>
      <w:pPr>
        <w:pStyle w:val="ListBullet"/>
      </w:pPr>
      <w:r>
        <w:rPr>
          <w:i w:val="0"/>
        </w:rPr>
        <w:t>系统输出结构化理解、摘要、Review 判断和一个主推荐动作。</w:t>
      </w:r>
    </w:p>
    <w:p>
      <w:pPr>
        <w:pStyle w:val="ListBullet"/>
      </w:pPr>
      <w:r>
        <w:rPr>
          <w:i w:val="0"/>
        </w:rPr>
        <w:t>用户安全执行可逆 Gmail 动作，并可在冲突安全前提下 Undo。</w:t>
      </w:r>
    </w:p>
    <w:p>
      <w:pPr>
        <w:pStyle w:val="ListBullet"/>
      </w:pPr>
      <w:r>
        <w:rPr>
          <w:i w:val="0"/>
        </w:rPr>
        <w:t>用户生成和改写 Gmail Draft，但发送仍在 Gmail 原生 Compose 完成。</w:t>
      </w:r>
    </w:p>
    <w:p>
      <w:pPr>
        <w:pStyle w:val="ListBullet"/>
      </w:pPr>
      <w:r>
        <w:rPr>
          <w:i w:val="0"/>
        </w:rPr>
        <w:t>用户在 Inbox 中通过 Badge、Triage 和 Selected Batch 连续处理邮件。</w:t>
      </w:r>
    </w:p>
    <w:p>
      <w:pPr>
        <w:pStyle w:val="ListBullet"/>
      </w:pPr>
      <w:r>
        <w:rPr>
          <w:i w:val="0"/>
        </w:rPr>
        <w:t>会议请求可基于真实 Calendar FreeBusy 生成候选时间回复。</w:t>
      </w:r>
    </w:p>
    <w:p>
      <w:pPr>
        <w:pStyle w:val="Heading1"/>
      </w:pPr>
      <w:r>
        <w:rPr>
          <w:i w:val="0"/>
        </w:rPr>
        <w:t>1. Development Scope</w:t>
      </w:r>
    </w:p>
    <w:p>
      <w:pPr>
        <w:pStyle w:val="Heading2"/>
      </w:pPr>
      <w:r>
        <w:rPr>
          <w:i w:val="0"/>
        </w:rPr>
        <w:t>1.1 In-scope Product Surfaces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232"/>
        <w:gridCol w:w="5040"/>
        <w:gridCol w:w="2894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Surface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Product Capability</w:t>
            </w:r>
          </w:p>
        </w:tc>
        <w:tc>
          <w:tcPr>
            <w:tcW w:type="dxa" w:w="289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Boundary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 Popup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连接状态、Analyze、隐私状态、设置入口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不复制 Inbox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Thread Panel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Summary、Status、Recommendation、Review、Draft、Feedback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一个主 CTA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Inbox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单 Badge、Start Triage、Smart Filter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最少 DOM 注入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Triage Overlay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连续决策、快捷键、Undo、完成反馈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焦点保护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Selection Toolbar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Selected Batch Preview 与确认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不做隐式全量批处理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 Collaboration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FreeBusy Slot + Meeting Draft</w:t>
            </w:r>
          </w:p>
        </w:tc>
        <w:tc>
          <w:tcPr>
            <w:tcW w:type="dxa" w:w="28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不创建 Event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1.2 Explicit Non-goals</w:t>
      </w:r>
    </w:p>
    <w:p>
      <w:pPr>
        <w:pStyle w:val="ListBullet"/>
      </w:pPr>
      <w:r>
        <w:rPr>
          <w:i w:val="0"/>
        </w:rPr>
        <w:t>不做完整邮件客户端、CRM、Todo、Knowledge Base 或企业协作套件。</w:t>
      </w:r>
    </w:p>
    <w:p>
      <w:pPr>
        <w:pStyle w:val="ListBullet"/>
      </w:pPr>
      <w:r>
        <w:rPr>
          <w:i w:val="0"/>
        </w:rPr>
        <w:t>不自动发送邮件、不自动退订、不自动创建或取消 Calendar Event。</w:t>
      </w:r>
    </w:p>
    <w:p>
      <w:pPr>
        <w:pStyle w:val="ListBullet"/>
      </w:pPr>
      <w:r>
        <w:rPr>
          <w:i w:val="0"/>
        </w:rPr>
        <w:t>不默认保存完整正文、附件、自由文本摘要或全量邮箱 Embedding。</w:t>
      </w:r>
    </w:p>
    <w:p>
      <w:pPr>
        <w:pStyle w:val="ListBullet"/>
      </w:pPr>
      <w:r>
        <w:rPr>
          <w:i w:val="0"/>
        </w:rPr>
        <w:t>不建设多 Provider 路由、开放式 Agent 工具链或微服务体系。</w:t>
      </w:r>
    </w:p>
    <w:p>
      <w:pPr>
        <w:pStyle w:val="ListBullet"/>
      </w:pPr>
      <w:r>
        <w:rPr>
          <w:i w:val="0"/>
        </w:rPr>
        <w:t>不以漂亮 Dashboard、Billing 或规则后台作为 Alpha 前置能力。</w:t>
      </w:r>
    </w:p>
    <w:p>
      <w:pPr>
        <w:pStyle w:val="ListBullet"/>
      </w:pPr>
      <w:r>
        <w:rPr>
          <w:i w:val="0"/>
        </w:rPr>
        <w:t>不在缺少使用证据时默认启用 Gmail watch、Pub/Sub 或后台全量同步。</w:t>
      </w:r>
    </w:p>
    <w:p>
      <w:pPr>
        <w:pStyle w:val="Heading2"/>
      </w:pPr>
      <w:r>
        <w:rPr>
          <w:i w:val="0"/>
        </w:rPr>
        <w:t>1.3 Development Principles</w:t>
      </w:r>
    </w:p>
    <w:p>
      <w:pPr>
        <w:pStyle w:val="ListNumber"/>
      </w:pPr>
      <w:r>
        <w:rPr>
          <w:i w:val="0"/>
        </w:rPr>
        <w:t>先完成真实账号垂直闭环，再扩大 Surface。</w:t>
      </w:r>
    </w:p>
    <w:p>
      <w:pPr>
        <w:pStyle w:val="ListNumber"/>
      </w:pPr>
      <w:r>
        <w:rPr>
          <w:i w:val="0"/>
        </w:rPr>
        <w:t>模型只负责结构化理解和内容生成；执行器保持确定性。</w:t>
      </w:r>
    </w:p>
    <w:p>
      <w:pPr>
        <w:pStyle w:val="ListNumber"/>
      </w:pPr>
      <w:r>
        <w:rPr>
          <w:i w:val="0"/>
        </w:rPr>
        <w:t>低置信和冲突必须 Abstain，而不是伪装成确定结果。</w:t>
      </w:r>
    </w:p>
    <w:p>
      <w:pPr>
        <w:pStyle w:val="ListNumber"/>
      </w:pPr>
      <w:r>
        <w:rPr>
          <w:i w:val="0"/>
        </w:rPr>
        <w:t>所有写动作先验证 Ownership、Scope、Version、Risk 与 Idempotency。</w:t>
      </w:r>
    </w:p>
    <w:p>
      <w:pPr>
        <w:pStyle w:val="ListNumber"/>
      </w:pPr>
      <w:r>
        <w:rPr>
          <w:i w:val="0"/>
        </w:rPr>
        <w:t>产品文案、隐私承诺、日志配置和数据删除实现必须一致。</w:t>
      </w:r>
    </w:p>
    <w:p>
      <w:r>
        <w:br w:type="page"/>
      </w:r>
    </w:p>
    <w:p>
      <w:pPr>
        <w:pStyle w:val="Heading1"/>
      </w:pPr>
      <w:r>
        <w:rPr>
          <w:i w:val="0"/>
        </w:rPr>
        <w:t>2. Product &amp; Technical Baseline</w:t>
      </w:r>
    </w:p>
    <w:p>
      <w:pPr>
        <w:pStyle w:val="Heading2"/>
      </w:pPr>
      <w:r>
        <w:rPr>
          <w:i w:val="0"/>
        </w:rPr>
        <w:t>2.1 Staged Architecture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Chrome Extension (React + TypeScript + MV3)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    | HTTPS / OAuth session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Single API Application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Auth + encrypted token module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Gmail connector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Intelligence pipeline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Draft service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|- Action executor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+- Audit + feedback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      |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PostgreSQL: minimal metadata, derived state, audit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One LLM provider behind a thin interface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Optional after Alpha evidence: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>Gmail watch -&gt; Pub/Sub -&gt; history reconciliation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2.2 Dependency Flow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DejaVu Sans Mono" w:hAnsi="DejaVu Sans Mono" w:eastAsia="Microsoft YaHei"/>
                <w:color w:val="36414C"/>
                <w:sz w:val="17"/>
              </w:rPr>
              <w:t>OAuth + Data Boundary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Gmail Connector + thread_version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Normalizer + Intelligence Schema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Classifier + Review Gate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Safe Executor + Undo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Thread Panel + Feedback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Smart Reply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Inbox Triage + Selected Batch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Calendar FreeBusy</w:t>
            </w:r>
            <w:r>
              <w:br/>
            </w:r>
            <w:r>
              <w:rPr>
                <w:rFonts w:ascii="DejaVu Sans Mono" w:hAnsi="DejaVu Sans Mono" w:eastAsia="Microsoft YaHei"/>
                <w:color w:val="36414C"/>
                <w:sz w:val="17"/>
              </w:rPr>
              <w:t xml:space="preserve">  -&gt; Alpha Hardening + Release Decision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2.3 Non-negotiable Product Contracts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2088"/>
        <w:gridCol w:w="4680"/>
        <w:gridCol w:w="3398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Contract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Requirement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Failure Behavior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Version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Recommendation 与执行绑定当前版本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新消息使旧结果 stale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Structured Output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模型只能输出版本化 Schema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拒绝自由文本或未知枚举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 Allow-list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MVP 仅 R1/R2 安全动作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未知和 R3 Action 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Pre-image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写操作前保存最小恢复状态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缺失则不承诺 Undo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Verified Facts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Recipient、时间、金额等来自 Connector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冲突进入 Review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Telemetry Allow-list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仅记录安全枚举和性能字段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自由文本 Payload 丢弃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i w:val="0"/>
        </w:rPr>
        <w:t>3. Phase Map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5DF"/>
          <w:left w:val="single" w:sz="2" w:space="0" w:color="FFF5DF"/>
          <w:bottom w:val="single" w:sz="2" w:space="0" w:color="FFF5DF"/>
          <w:right w:val="single" w:sz="2" w:space="0" w:color="FFF5DF"/>
          <w:insideH w:val="single" w:sz="2" w:space="0" w:color="FFF5DF"/>
          <w:insideV w:val="single" w:sz="2" w:space="0" w:color="FFF5DF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5DF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Progress Rule  </w:t>
            </w:r>
            <w:r>
              <w:t>Phase 顺序代表产品依赖。未通过 Exit Gate 时，不以增加下一阶段功能掩盖当前缺陷。</w:t>
            </w:r>
          </w:p>
        </w:tc>
      </w:tr>
    </w:tbl>
    <w:p>
      <w:pPr>
        <w:spacing w:after="0"/>
      </w:pPr>
    </w:p>
    <w:tbl>
      <w:tblPr>
        <w:tblW w:type="dxa" w:w="10164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892"/>
        <w:gridCol w:w="3168"/>
        <w:gridCol w:w="3772"/>
        <w:gridCol w:w="2332"/>
      </w:tblGrid>
      <w:tr>
        <w:trPr>
          <w:tblHeader w:val="true"/>
          <w:cantSplit/>
        </w:trPr>
        <w:tc>
          <w:tcPr>
            <w:tcW w:type="dxa" w:w="89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Phase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Primary Objective</w:t>
            </w:r>
          </w:p>
        </w:tc>
        <w:tc>
          <w:tcPr>
            <w:tcW w:type="dxa" w:w="377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Key Deliverable</w:t>
            </w:r>
          </w:p>
        </w:tc>
        <w:tc>
          <w:tcPr>
            <w:tcW w:type="dxa" w:w="233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Exit Decision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0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消除发布与架构风险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真实 Read -&gt; Archive -&gt; Undo 验证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基础风险可控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建立产品骨架与 Gmail Connector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稳定身份、Thread 与最小 Panel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Connector 可复用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建立结构化邮件理解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Intelligence + Review + Evaluation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质量可测且可拒绝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建立可信动作闭环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Allow-list + Idempotency + Undo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写操作安全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产品化 Thread 决策界面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Panel + Feedback + Failure States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核心闭环可用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完成草稿协作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Verified Draft + Rewrite + Compose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无自动发送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形成 Triage Hero Feature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Badge + Queue + Batch Preview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连续决策可靠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完成会议时间协同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FreeBusy Slot + Meeting Draft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无时间幻觉</w:t>
            </w:r>
          </w:p>
        </w:tc>
      </w:tr>
      <w:tr>
        <w:trPr>
          <w:cantSplit/>
        </w:trPr>
        <w:tc>
          <w:tcPr>
            <w:tcW w:type="dxa" w:w="8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 Alpha 发布决策</w:t>
            </w:r>
          </w:p>
        </w:tc>
        <w:tc>
          <w:tcPr>
            <w:tcW w:type="dxa" w:w="37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Packaging + Privacy + Reliability Evidence</w:t>
            </w:r>
          </w:p>
        </w:tc>
        <w:tc>
          <w:tcPr>
            <w:tcW w:type="dxa" w:w="23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Go / Hold / Narrow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3.1 Phase Transition Rules</w:t>
      </w:r>
    </w:p>
    <w:p>
      <w:pPr>
        <w:pStyle w:val="ListBullet"/>
      </w:pPr>
      <w:r>
        <w:rPr>
          <w:i w:val="0"/>
        </w:rPr>
        <w:t>Gate 必须包含自动化结果和真实 Gmail/Calendar 账号证据。</w:t>
      </w:r>
    </w:p>
    <w:p>
      <w:pPr>
        <w:pStyle w:val="ListBullet"/>
      </w:pPr>
      <w:r>
        <w:rPr>
          <w:i w:val="0"/>
        </w:rPr>
        <w:t>任何跨账号、错误 Recipient、重复执行、Unsafe Action 或正文日志立即阻断推进。</w:t>
      </w:r>
    </w:p>
    <w:p>
      <w:pPr>
        <w:pStyle w:val="ListBullet"/>
      </w:pPr>
      <w:r>
        <w:rPr>
          <w:i w:val="0"/>
        </w:rPr>
        <w:t>功能无法满足 Gate 时优先缩窄 Scope，而不是加入重试、Fallback 或额外服务掩盖问题。</w:t>
      </w:r>
    </w:p>
    <w:p>
      <w:pPr>
        <w:pStyle w:val="ListBullet"/>
      </w:pPr>
      <w:r>
        <w:rPr>
          <w:i w:val="0"/>
        </w:rPr>
        <w:t>后台同步、多模型和复杂队列只有在使用数据证明必要时进入后续计划。</w:t>
      </w:r>
    </w:p>
    <w:p>
      <w:r>
        <w:br w:type="page"/>
      </w:r>
    </w:p>
    <w:p>
      <w:pPr>
        <w:pStyle w:val="Heading1"/>
      </w:pPr>
      <w:r>
        <w:rPr>
          <w:i w:val="0"/>
        </w:rPr>
        <w:t>Phase 0 - Development Readiness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在功能扩张前锁定权限、数据边界、产品契约和最小真实账号闭环，消除会使产品无法发布的基础风险。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定义公开产品所需的 Gmail 与 Calendar scope，并区分初始授权和增量授权。</w:t>
      </w:r>
    </w:p>
    <w:p>
      <w:pPr>
        <w:pStyle w:val="ListBullet"/>
      </w:pPr>
      <w:r>
        <w:rPr>
          <w:i w:val="0"/>
        </w:rPr>
        <w:t>建立 Email Intelligence v1.1、Recommendation、Action 与 Feedback 的版本化契约。</w:t>
      </w:r>
    </w:p>
    <w:p>
      <w:pPr>
        <w:pStyle w:val="ListBullet"/>
      </w:pPr>
      <w:r>
        <w:rPr>
          <w:i w:val="0"/>
        </w:rPr>
        <w:t>建立脱敏或合成评测集，并拆分 prompt development set 与 locked regression set。</w:t>
      </w:r>
    </w:p>
    <w:p>
      <w:pPr>
        <w:pStyle w:val="ListBullet"/>
      </w:pPr>
      <w:r>
        <w:rPr>
          <w:i w:val="0"/>
        </w:rPr>
        <w:t>完成真实 Gmail Thread 的 Read -&gt; Archive -&gt; Undo 技术验证。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产品边界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冻结 MVP allow-list 与明确排除项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无 SEND_REPLY、UNSUBSCRIBE、CREATE_EVENT 工具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完成 scope matrix、consent flow、revoke 与 deletion 路径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权限说明与实际调用一致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数据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绘制 Gmail、LLM、数据库、日志和分析的数据流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字段、存储位置、TTL 和删除方式明确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评测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建立代表性 Thread fixtures 与 locked set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可重复运行的基线报告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垂直验证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最小 Extension、API、Gmail Connector、Archive 与 Undo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真实账号闭环证据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真实账号可以连接、读取当前 Thread、Archive 并恢复原状态。</w:t>
      </w:r>
    </w:p>
    <w:p>
      <w:pPr>
        <w:pStyle w:val="ListBullet"/>
      </w:pPr>
      <w:r>
        <w:rPr>
          <w:i w:val="0"/>
        </w:rPr>
        <w:t>邮件正文、草稿和 Sender 地址未进入普通日志、错误上报或分析事件。</w:t>
      </w:r>
    </w:p>
    <w:p>
      <w:pPr>
        <w:pStyle w:val="ListBullet"/>
      </w:pPr>
      <w:r>
        <w:rPr>
          <w:i w:val="0"/>
        </w:rPr>
        <w:t>Schema、Action allow-list 与数据删除契约已冻结并可自动校验。</w:t>
      </w:r>
    </w:p>
    <w:p>
      <w:pPr>
        <w:pStyle w:val="ListBullet"/>
      </w:pPr>
      <w:r>
        <w:rPr>
          <w:i w:val="0"/>
        </w:rPr>
        <w:t>OAuth 验证与安全评估路径明确；不把公开发布风险留到最终阶段。</w:t>
      </w:r>
    </w:p>
    <w:p>
      <w:r>
        <w:br w:type="page"/>
      </w:r>
    </w:p>
    <w:p>
      <w:pPr>
        <w:pStyle w:val="Heading1"/>
      </w:pPr>
      <w:r>
        <w:rPr>
          <w:i w:val="0"/>
        </w:rPr>
        <w:t>Phase 1 - Foundation &amp; Gmail Connector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建立稳定、可测试的产品骨架，让后续功能共享同一身份、Thread 与错误处理基础。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Extension Popup 展示连接状态、手动 Analyze 和隐私状态。</w:t>
      </w:r>
    </w:p>
    <w:p>
      <w:pPr>
        <w:pStyle w:val="ListBullet"/>
      </w:pPr>
      <w:r>
        <w:rPr>
          <w:i w:val="0"/>
        </w:rPr>
        <w:t>Gmail Thread 中可挂载最小隔离 Panel，且不影响原生功能。</w:t>
      </w:r>
    </w:p>
    <w:p>
      <w:pPr>
        <w:pStyle w:val="ListBullet"/>
      </w:pPr>
      <w:r>
        <w:rPr>
          <w:i w:val="0"/>
        </w:rPr>
        <w:t>API 支持身份会话、健康检查、请求 ID 和结构化安全日志。</w:t>
      </w:r>
    </w:p>
    <w:p>
      <w:pPr>
        <w:pStyle w:val="ListBullet"/>
      </w:pPr>
      <w:r>
        <w:rPr>
          <w:i w:val="0"/>
        </w:rPr>
        <w:t>Connector 按账号与 Thread ID 拉取必要内容，并生成 thread_version。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 MV3、React、隔离 Root、幂等 Mount 和 Popup fallback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最小可运行扩展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建立单 API 应用、Auth Middleware、Health 与统一错误格式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可部署 API 骨架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Token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加密保存 Refresh Token，支持刷新、断开和 Revoke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Token 不进入前端或日志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 Thread Fetch、账号 Ownership 和版本字段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规范化 Connector 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Failure State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 Loading、Permission Missing、Offline、DOM Anchor Missing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原生能力始终可用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连接、刷新、断开和 Revoke 均通过真实账号验收。</w:t>
      </w:r>
    </w:p>
    <w:p>
      <w:pPr>
        <w:pStyle w:val="ListBullet"/>
      </w:pPr>
      <w:r>
        <w:rPr>
          <w:i w:val="0"/>
        </w:rPr>
        <w:t>Thread Fetch 不允许跨账号访问；无效 Token 与缺失 Scope 返回可读错误。</w:t>
      </w:r>
    </w:p>
    <w:p>
      <w:pPr>
        <w:pStyle w:val="ListBullet"/>
      </w:pPr>
      <w:r>
        <w:rPr>
          <w:i w:val="0"/>
        </w:rPr>
        <w:t>Extension 重复挂载、多标签页和 Gmail SPA Navigation 不产生重复 UI。</w:t>
      </w:r>
    </w:p>
    <w:p>
      <w:pPr>
        <w:pStyle w:val="ListBullet"/>
      </w:pPr>
      <w:r>
        <w:rPr>
          <w:i w:val="0"/>
        </w:rPr>
        <w:t>Extension 故障不阻断 Gmail 原生阅读、Compose、Send 或 Navigation。</w:t>
      </w:r>
    </w:p>
    <w:p>
      <w:r>
        <w:br w:type="page"/>
      </w:r>
    </w:p>
    <w:p>
      <w:pPr>
        <w:pStyle w:val="Heading1"/>
      </w:pPr>
      <w:r>
        <w:rPr>
          <w:i w:val="0"/>
        </w:rPr>
        <w:t>Phase 2 - Email Intelligence Core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把 Thread 转换为稳定、可评测、可拒绝的结构化理解结果，为所有推荐与执行提供单一事实入口。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输出 attention_state、intent、content_type、workflow_state、priority 和 suggested_action。</w:t>
      </w:r>
    </w:p>
    <w:p>
      <w:pPr>
        <w:pStyle w:val="ListBullet"/>
      </w:pPr>
      <w:r>
        <w:rPr>
          <w:i w:val="0"/>
        </w:rPr>
        <w:t>生成 2-4 行摘要、一个主动作、最多三个次级动作和 reason_code。</w:t>
      </w:r>
    </w:p>
    <w:p>
      <w:pPr>
        <w:pStyle w:val="ListBullet"/>
      </w:pPr>
      <w:r>
        <w:rPr>
          <w:i w:val="0"/>
        </w:rPr>
        <w:t>低置信、冲突、附件依赖或不支持意图进入 Review。</w:t>
      </w:r>
    </w:p>
    <w:p>
      <w:pPr>
        <w:pStyle w:val="ListBullet"/>
      </w:pPr>
      <w:r>
        <w:rPr>
          <w:i w:val="0"/>
        </w:rPr>
        <w:t>同一 thread_version 可复用结果，新消息到达后旧结果失效。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Normalizer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清理签名、Quoted History、重复引用和无意义 HTML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稳定的 Ephemeral Context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Schema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实现严格 JSON Schema 与枚举校验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拒绝自由格式和未知字段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Classifier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实现结构化分类 Prompt 和单 Provider Adapter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版本化 Intelligence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 Gate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按类别、冲突和 Action Risk 判断 Abstain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review_required 与 reason_code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Evaluation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输出 Attention、Intent、Action、成本和延迟报告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分层评测而非总体 Accuracy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所有模型输出均通过 Schema 校验；不合格输出不能进入推荐或执行。</w:t>
      </w:r>
    </w:p>
    <w:p>
      <w:pPr>
        <w:pStyle w:val="ListBullet"/>
      </w:pPr>
      <w:r>
        <w:rPr>
          <w:i w:val="0"/>
        </w:rPr>
        <w:t>Locked Set 中无自动暴露的 R3 动作或未在 allow-list 的工具名称。</w:t>
      </w:r>
    </w:p>
    <w:p>
      <w:pPr>
        <w:pStyle w:val="ListBullet"/>
      </w:pPr>
      <w:r>
        <w:rPr>
          <w:i w:val="0"/>
        </w:rPr>
        <w:t>Meeting、Invoice、Introduction、Newsletter、FYI 和模糊意图均有独立结果。</w:t>
      </w:r>
    </w:p>
    <w:p>
      <w:pPr>
        <w:pStyle w:val="ListBullet"/>
      </w:pPr>
      <w:r>
        <w:rPr>
          <w:i w:val="0"/>
        </w:rPr>
        <w:t>新消息到达后，旧 Intelligence 和 Recommendation 被标记为 stale。</w:t>
      </w:r>
    </w:p>
    <w:p>
      <w:r>
        <w:br w:type="page"/>
      </w:r>
    </w:p>
    <w:p>
      <w:pPr>
        <w:pStyle w:val="Heading1"/>
      </w:pPr>
      <w:r>
        <w:rPr>
          <w:i w:val="0"/>
        </w:rPr>
        <w:t>Phase 3 - Safe Actions &amp; Undo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完成第一个可信执行闭环，使可逆 Gmail 动作具备权限校验、幂等、审计和冲突安全的 Undo。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用户可执行 Archive、Mark Read、Label 和 Star。</w:t>
      </w:r>
    </w:p>
    <w:p>
      <w:pPr>
        <w:pStyle w:val="ListBullet"/>
      </w:pPr>
      <w:r>
        <w:rPr>
          <w:i w:val="0"/>
        </w:rPr>
        <w:t>每个写操作绑定 recommendation、thread_version 和 idempotency_key。</w:t>
      </w:r>
    </w:p>
    <w:p>
      <w:pPr>
        <w:pStyle w:val="ListBullet"/>
      </w:pPr>
      <w:r>
        <w:rPr>
          <w:i w:val="0"/>
        </w:rPr>
        <w:t>执行前保存最小 pre-image；Undo 恢复原 labels、read 和 star 状态。</w:t>
      </w:r>
    </w:p>
    <w:p>
      <w:pPr>
        <w:pStyle w:val="ListBullet"/>
      </w:pPr>
      <w:r>
        <w:rPr>
          <w:i w:val="0"/>
        </w:rPr>
        <w:t>冲突时不覆盖用户或其他客户端产生的新状态。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Executor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二次校验 Ownership、Scope、Version、Risk 与 Payload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确定性 Action Executor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Idempotency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保存请求键、状态和结果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重试返回原结果而非重复写入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Pre-image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仅保存恢复所需的 Gmail 状态并设置短 TTL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可验证状态快照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Undo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比较当前状态和 pre-image，再执行差异恢复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冲突进入 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Audit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记录推荐、执行、结果、错误和撤销的安全元数据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不含邮件自由文本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相同 idempotency_key 的重复请求不会产生重复 Gmail 写操作。</w:t>
      </w:r>
    </w:p>
    <w:p>
      <w:pPr>
        <w:pStyle w:val="ListBullet"/>
      </w:pPr>
      <w:r>
        <w:rPr>
          <w:i w:val="0"/>
        </w:rPr>
        <w:t>跨账号、过期 Thread、缺失 Scope 和未知 Action 全部被拒绝。</w:t>
      </w:r>
    </w:p>
    <w:p>
      <w:pPr>
        <w:pStyle w:val="ListBullet"/>
      </w:pPr>
      <w:r>
        <w:rPr>
          <w:i w:val="0"/>
        </w:rPr>
        <w:t>Undo 可以恢复原状态，且不会盲目覆盖执行后产生的新修改。</w:t>
      </w:r>
    </w:p>
    <w:p>
      <w:pPr>
        <w:pStyle w:val="ListBullet"/>
      </w:pPr>
      <w:r>
        <w:rPr>
          <w:i w:val="0"/>
        </w:rPr>
        <w:t>每个 Action 都可以从 Recommendation 追溯到 Execution 与 Result。</w:t>
      </w:r>
    </w:p>
    <w:p>
      <w:r>
        <w:br w:type="page"/>
      </w:r>
    </w:p>
    <w:p>
      <w:pPr>
        <w:pStyle w:val="Heading1"/>
      </w:pPr>
      <w:r>
        <w:rPr>
          <w:i w:val="0"/>
        </w:rPr>
        <w:t>Phase 4 - Thread Panel &amp; Feedback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把 Intelligence 与 Safe Actions 组织成 Gmail 内可理解、可纠正、可恢复的主要产品界面。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Thread Panel 显示摘要、状态、主推荐、次级动作、Why 和 Review。</w:t>
      </w:r>
    </w:p>
    <w:p>
      <w:pPr>
        <w:pStyle w:val="ListBullet"/>
      </w:pPr>
      <w:r>
        <w:rPr>
          <w:i w:val="0"/>
        </w:rPr>
        <w:t>低置信时 Review 替换一键写动作，不展示伪精确置信度数字。</w:t>
      </w:r>
    </w:p>
    <w:p>
      <w:pPr>
        <w:pStyle w:val="ListBullet"/>
      </w:pPr>
      <w:r>
        <w:rPr>
          <w:i w:val="0"/>
        </w:rPr>
        <w:t>用户可提交 Accept、Skip、Wrong、Edit、Undo 和字段纠正事件。</w:t>
      </w:r>
    </w:p>
    <w:p>
      <w:pPr>
        <w:pStyle w:val="ListBullet"/>
      </w:pPr>
      <w:r>
        <w:rPr>
          <w:i w:val="0"/>
        </w:rPr>
        <w:t>Loading、Error、Stale、Permission 和 Offline 状态完整。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Information Hierarchy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每个 Thread 只突出一个 attention/action 与一个主 CTA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稳定的 Panel 结构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 UI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 Safe Executor、确认、进度、结果和 Undo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可恢复的交互闭环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Review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 Why、Wrong、Choose another action 和字段纠正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人工决策入口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Feedback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保存结构化事件，不默认保存最终正文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可查询的反馈数据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Staleness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新消息到达或 Version 改变时阻止旧动作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Stale Result 状态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用户能在 Gmail 内完成 Analyze -&gt; Understand -&gt; Accept/Correct -&gt; Execute/Undo。</w:t>
      </w:r>
    </w:p>
    <w:p>
      <w:pPr>
        <w:pStyle w:val="ListBullet"/>
      </w:pPr>
      <w:r>
        <w:rPr>
          <w:i w:val="0"/>
        </w:rPr>
        <w:t>低置信与冲突场景不显示一键写动作。</w:t>
      </w:r>
    </w:p>
    <w:p>
      <w:pPr>
        <w:pStyle w:val="ListBullet"/>
      </w:pPr>
      <w:r>
        <w:rPr>
          <w:i w:val="0"/>
        </w:rPr>
        <w:t>每次操作后 UI 与 Gmail 实际状态一致；失败时不假装成功。</w:t>
      </w:r>
    </w:p>
    <w:p>
      <w:pPr>
        <w:pStyle w:val="ListBullet"/>
      </w:pPr>
      <w:r>
        <w:rPr>
          <w:i w:val="0"/>
        </w:rPr>
        <w:t>反馈事件可用于评测，但不会泄漏正文、草稿或 Sender 地址。</w:t>
      </w:r>
    </w:p>
    <w:p>
      <w:r>
        <w:br w:type="page"/>
      </w:r>
    </w:p>
    <w:p>
      <w:pPr>
        <w:pStyle w:val="Heading1"/>
      </w:pPr>
      <w:r>
        <w:rPr>
          <w:i w:val="0"/>
        </w:rPr>
        <w:t>Phase 5 - Smart Reply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生成与 Thread 事实一致、可继续编辑的 Gmail Draft，同时把发送权保留在 Gmail 原生界面。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生成一个主草稿并支持 Shorter、More Formal、Friendly、Decline 和 Custom Instruction。</w:t>
      </w:r>
    </w:p>
    <w:p>
      <w:pPr>
        <w:pStyle w:val="ListBullet"/>
      </w:pPr>
      <w:r>
        <w:rPr>
          <w:i w:val="0"/>
        </w:rPr>
        <w:t>Draft 写入正确 Thread 与 Recipient，并回到 Gmail 原生 Compose。</w:t>
      </w:r>
    </w:p>
    <w:p>
      <w:pPr>
        <w:pStyle w:val="ListBullet"/>
      </w:pPr>
      <w:r>
        <w:rPr>
          <w:i w:val="0"/>
        </w:rPr>
        <w:t>时间、金额、附件、收件人等关键事实只能来自已验证字段。</w:t>
      </w:r>
    </w:p>
    <w:p>
      <w:pPr>
        <w:pStyle w:val="ListBullet"/>
      </w:pPr>
      <w:r>
        <w:rPr>
          <w:i w:val="0"/>
        </w:rPr>
        <w:t>产品不存在 SEND_REPLY endpoint、工具或隐藏自动发送路径。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Context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构建最小必要 Thread Context 与 Verified Facts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可追溯 Draft Input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Generation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建立独立 Draft Prompt、Schema 和安全策略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一个主草稿结果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Rewrite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实现有限 Rewrite Intent，不重做开放式聊天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可控改写操作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Draft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创建或更新 Draft 并校验 Thread、Recipient 与版本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原生 Compose Handoff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Quality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测量事实一致性、可直接发送率与标准化编辑距离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 Evaluation Report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测试场景中的 Thread 与 Recipient 写入正确；错误对象属于 Release Blocker。</w:t>
      </w:r>
    </w:p>
    <w:p>
      <w:pPr>
        <w:pStyle w:val="ListBullet"/>
      </w:pPr>
      <w:r>
        <w:rPr>
          <w:i w:val="0"/>
        </w:rPr>
        <w:t>模型不能新增 Connector 未提供的时间、金额、附件或参与者事实。</w:t>
      </w:r>
    </w:p>
    <w:p>
      <w:pPr>
        <w:pStyle w:val="ListBullet"/>
      </w:pPr>
      <w:r>
        <w:rPr>
          <w:i w:val="0"/>
        </w:rPr>
        <w:t>所有发送动作仍由用户在 Gmail 原生界面完成。</w:t>
      </w:r>
    </w:p>
    <w:p>
      <w:pPr>
        <w:pStyle w:val="ListBullet"/>
      </w:pPr>
      <w:r>
        <w:rPr>
          <w:i w:val="0"/>
        </w:rPr>
        <w:t>签名、Quoted History 和格式差异不被错误计入编辑质量。</w:t>
      </w:r>
    </w:p>
    <w:p>
      <w:r>
        <w:br w:type="page"/>
      </w:r>
    </w:p>
    <w:p>
      <w:pPr>
        <w:pStyle w:val="Heading1"/>
      </w:pPr>
      <w:r>
        <w:rPr>
          <w:i w:val="0"/>
        </w:rPr>
        <w:t>Phase 6 - Inbox Triage &amp; Selected Batch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形成产品 Hero Feature，让用户连续完成邮件决策，同时保持 Inbox 信息密度和批量动作边界可控。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Inbox 行最多显示一个 Reply、Action、Meeting、Review 或 FYI Badge。</w:t>
      </w:r>
    </w:p>
    <w:p>
      <w:pPr>
        <w:pStyle w:val="ListBullet"/>
      </w:pPr>
      <w:r>
        <w:rPr>
          <w:i w:val="0"/>
        </w:rPr>
        <w:t>Triage Queue 支持 Accept、Edit、Skip、Wrong、Undo 与键盘导航。</w:t>
      </w:r>
    </w:p>
    <w:p>
      <w:pPr>
        <w:pStyle w:val="ListBullet"/>
      </w:pPr>
      <w:r>
        <w:rPr>
          <w:i w:val="0"/>
        </w:rPr>
        <w:t>批量处理仅针对用户选择或明确确认的候选集合。</w:t>
      </w:r>
    </w:p>
    <w:p>
      <w:pPr>
        <w:pStyle w:val="ListBullet"/>
      </w:pPr>
      <w:r>
        <w:rPr>
          <w:i w:val="0"/>
        </w:rPr>
        <w:t>Phase 内使用按需分析；后台 watch 不是进入 Triage 的前置条件。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Adapter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最少 DOM Anchors、幂等注入、Mutation 处理和 Popup fallback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稳定 Badge Surface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Queue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 Needs Decision、Reply、Meeting、Action、Review、Cleanup 排序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可解释决策队列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Keyboard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实现快捷键、焦点保护、前后导航和 Undo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高密度交互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Batch Preview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显示数量、筛选规则、样本、例外和确认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Selected Batch 闭环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Measurement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记录有效决策、跳过、错误、撤销和完成情况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可验证产品吞吐指标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Gmail 输入框或 Compose 聚焦时不会误触 Triage 快捷键。</w:t>
      </w:r>
    </w:p>
    <w:p>
      <w:pPr>
        <w:pStyle w:val="ListBullet"/>
      </w:pPr>
      <w:r>
        <w:rPr>
          <w:i w:val="0"/>
        </w:rPr>
        <w:t>FYI 不占用主要决策队列；低置信邮件进入 Review。</w:t>
      </w:r>
    </w:p>
    <w:p>
      <w:pPr>
        <w:pStyle w:val="ListBullet"/>
      </w:pPr>
      <w:r>
        <w:rPr>
          <w:i w:val="0"/>
        </w:rPr>
        <w:t>批量动作仅包含 Archive、Mark Read 和 Label，且执行前必须预览。</w:t>
      </w:r>
    </w:p>
    <w:p>
      <w:pPr>
        <w:pStyle w:val="ListBullet"/>
      </w:pPr>
      <w:r>
        <w:rPr>
          <w:i w:val="0"/>
        </w:rPr>
        <w:t>Gmail DOM 失败时停止注入并回退，不影响原生选择、导航或发送。</w:t>
      </w:r>
    </w:p>
    <w:p>
      <w:r>
        <w:br w:type="page"/>
      </w:r>
    </w:p>
    <w:p>
      <w:pPr>
        <w:pStyle w:val="Heading1"/>
      </w:pPr>
      <w:r>
        <w:rPr>
          <w:i w:val="0"/>
        </w:rPr>
        <w:t>Phase 7 - Calendar FreeBusy Collaboration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在不读取完整日历和不创建事件的前提下，为会议请求生成基于真实空闲时间的回复草稿。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识别 Meeting Request，并提取日期范围、时段、时长、时区和参与者。</w:t>
      </w:r>
    </w:p>
    <w:p>
      <w:pPr>
        <w:pStyle w:val="ListBullet"/>
      </w:pPr>
      <w:r>
        <w:rPr>
          <w:i w:val="0"/>
        </w:rPr>
        <w:t>通过增量授权查询必要时间窗的 FreeBusy。</w:t>
      </w:r>
    </w:p>
    <w:p>
      <w:pPr>
        <w:pStyle w:val="ListBullet"/>
      </w:pPr>
      <w:r>
        <w:rPr>
          <w:i w:val="0"/>
        </w:rPr>
        <w:t>使用确定性规则排序候选 Slot，再由 Draft 服务组织回复。</w:t>
      </w:r>
    </w:p>
    <w:p>
      <w:pPr>
        <w:pStyle w:val="ListBullet"/>
      </w:pPr>
      <w:r>
        <w:rPr>
          <w:i w:val="0"/>
        </w:rPr>
        <w:t>P0 不创建 Calendar Event；低置信或时区缺失时要求确认。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Constraint Parser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解析时间窗、时长、时区、工作时间和 Buffer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结构化 Meeting Constraints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Authorization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按功能请求 FreeBusy Scope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可撤销的增量授权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FreeBusy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限制查询时间窗并处理无权限、无空闲和部分失败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确定性 Busy Blocks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Slot Ranking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按约束计算候选时间，不让模型推测 Availability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可解释 Slot 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Meeting Draft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只使用工具返回的候选时间生成 Gmail Draft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Calendar-aware Draft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Draft 中每个候选时间都能追溯到 FreeBusy 返回值和 Slot 规则。</w:t>
      </w:r>
    </w:p>
    <w:p>
      <w:pPr>
        <w:pStyle w:val="ListBullet"/>
      </w:pPr>
      <w:r>
        <w:rPr>
          <w:i w:val="0"/>
        </w:rPr>
        <w:t>时区、跨日、DST、工作时间、Buffer 和无空闲时间测试通过。</w:t>
      </w:r>
    </w:p>
    <w:p>
      <w:pPr>
        <w:pStyle w:val="ListBullet"/>
      </w:pPr>
      <w:r>
        <w:rPr>
          <w:i w:val="0"/>
        </w:rPr>
        <w:t>缺少必要约束时进入确认流程，不默认补全。</w:t>
      </w:r>
    </w:p>
    <w:p>
      <w:pPr>
        <w:pStyle w:val="ListBullet"/>
      </w:pPr>
      <w:r>
        <w:rPr>
          <w:i w:val="0"/>
        </w:rPr>
        <w:t>产品没有 CREATE_EVENT 工具，也不下载完整 Calendar 事件详情。</w:t>
      </w:r>
    </w:p>
    <w:p>
      <w:r>
        <w:br w:type="page"/>
      </w:r>
    </w:p>
    <w:p>
      <w:pPr>
        <w:pStyle w:val="Heading1"/>
      </w:pPr>
      <w:r>
        <w:rPr>
          <w:i w:val="0"/>
        </w:rPr>
        <w:t>Phase 8 - Alpha Hardening &amp; Release Decision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Phase Objective  </w:t>
            </w:r>
            <w:r>
              <w:t>把功能闭环转化为可安装、可观察、可删除、可支持的 Alpha，并用真实使用证据决定下一阶段。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Product Outcomes</w:t>
      </w:r>
    </w:p>
    <w:p>
      <w:pPr>
        <w:pStyle w:val="ListBullet"/>
      </w:pPr>
      <w:r>
        <w:rPr>
          <w:i w:val="0"/>
        </w:rPr>
        <w:t>完成 Extension 打包、安装、更新、重载、断开和重连路径。</w:t>
      </w:r>
    </w:p>
    <w:p>
      <w:pPr>
        <w:pStyle w:val="ListBullet"/>
      </w:pPr>
      <w:r>
        <w:rPr>
          <w:i w:val="0"/>
        </w:rPr>
        <w:t>完成隐私、日志、错误、成本、延迟和数据删除检查。</w:t>
      </w:r>
    </w:p>
    <w:p>
      <w:pPr>
        <w:pStyle w:val="ListBullet"/>
      </w:pPr>
      <w:r>
        <w:rPr>
          <w:i w:val="0"/>
        </w:rPr>
        <w:t>完成真实账号验收矩阵和 Alpha 支持 Runbook。</w:t>
      </w:r>
    </w:p>
    <w:p>
      <w:pPr>
        <w:pStyle w:val="ListBullet"/>
      </w:pPr>
      <w:r>
        <w:rPr>
          <w:i w:val="0"/>
        </w:rPr>
        <w:t>基于 Freshness、使用频率和延迟证据决定是否增加 Gmail watch。</w:t>
      </w:r>
    </w:p>
    <w:p>
      <w:pPr>
        <w:pStyle w:val="Heading2"/>
      </w:pPr>
      <w:r>
        <w:rPr>
          <w:i w:val="0"/>
        </w:rPr>
        <w:t>Core Development Tasks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800"/>
        <w:gridCol w:w="4968"/>
        <w:gridCol w:w="3398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Area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Task</w:t>
            </w:r>
          </w:p>
        </w:tc>
        <w:tc>
          <w:tcPr>
            <w:tcW w:type="dxa" w:w="3398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Release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构建发布包、版本策略、回滚与故障开关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可重复发布流程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Security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检查 Token、跨账号访问、Action Payload 与 Secret 管理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安全验收记录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Privacy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检查日志、Sentry、Analytics、LLM 设置和真实删除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隐私实现证据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Reliability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覆盖 Token Expiry、Rate Limit、MV3 Suspension 与 API 失败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故障恢复 Runbook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Decision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复盘质量、信任、吞吐、成本与 Freshness</w:t>
            </w:r>
          </w:p>
        </w:tc>
        <w:tc>
          <w:tcPr>
            <w:tcW w:type="dxa" w:w="33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Go、Hold 或 Narrow 决策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Exit Gate</w:t>
      </w:r>
    </w:p>
    <w:p>
      <w:pPr>
        <w:pStyle w:val="ListBullet"/>
      </w:pPr>
      <w:r>
        <w:rPr>
          <w:i w:val="0"/>
        </w:rPr>
        <w:t>跨账号访问、错误 Recipient、重复执行和 Unsafe Action 命中均为零。</w:t>
      </w:r>
    </w:p>
    <w:p>
      <w:pPr>
        <w:pStyle w:val="ListBullet"/>
      </w:pPr>
      <w:r>
        <w:rPr>
          <w:i w:val="0"/>
        </w:rPr>
        <w:t>日志、错误上报、分析事件和 LLM Provider 不留存完整正文或草稿。</w:t>
      </w:r>
    </w:p>
    <w:p>
      <w:pPr>
        <w:pStyle w:val="ListBullet"/>
      </w:pPr>
      <w:r>
        <w:rPr>
          <w:i w:val="0"/>
        </w:rPr>
        <w:t>Account Delete 可验证地 Revoke Token、停止已启用同步并删除产品数据。</w:t>
      </w:r>
    </w:p>
    <w:p>
      <w:pPr>
        <w:pStyle w:val="ListBullet"/>
      </w:pPr>
      <w:r>
        <w:rPr>
          <w:i w:val="0"/>
        </w:rPr>
        <w:t>所有 Release Blocker 关闭后才允许扩大 Alpha；否则保持小范围或缩窄功能。</w:t>
      </w:r>
    </w:p>
    <w:p>
      <w:r>
        <w:br w:type="page"/>
      </w:r>
    </w:p>
    <w:p>
      <w:pPr>
        <w:pStyle w:val="Heading1"/>
      </w:pPr>
      <w:r>
        <w:rPr>
          <w:i w:val="0"/>
        </w:rPr>
        <w:t>13. Cross-phase Quality Plan</w:t>
      </w:r>
    </w:p>
    <w:p>
      <w:pPr>
        <w:pStyle w:val="Heading2"/>
      </w:pPr>
      <w:r>
        <w:rPr>
          <w:i w:val="0"/>
        </w:rPr>
        <w:t>13.1 Automated Verification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512"/>
        <w:gridCol w:w="6120"/>
        <w:gridCol w:w="2534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Layer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Coverage</w:t>
            </w:r>
          </w:p>
        </w:tc>
        <w:tc>
          <w:tcPr>
            <w:tcW w:type="dxa" w:w="253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Blocking Condition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Schema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Invalid enum、missing field、oversized payload、version mismatch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不合格输出进入产品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Actions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Ownership、Scope、Risk、Idempotency、Undo Conflict、Rate Limit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跨账号、重复执行或盲目恢复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AI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Locked set、Macro metrics、Abstain、unsafe recommendation、facts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危险推荐或事实不一致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Extension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Thread/Search/Compose、SPA Navigation、多标签页、MV3 Suspension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阻断 Gmail 原生功能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Timezone、DST、cross-day、buffer、no availability、ambiguity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Draft 出现工具未返回时间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Privacy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Logs、Sentry、Analytics、LLM Payload、Delete/Revoke</w:t>
            </w:r>
          </w:p>
        </w:tc>
        <w:tc>
          <w:tcPr>
            <w:tcW w:type="dxa" w:w="25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隐私承诺与实现不一致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13.2 Real-account Acceptance</w:t>
      </w:r>
    </w:p>
    <w:p>
      <w:pPr>
        <w:pStyle w:val="ListBullet"/>
      </w:pPr>
      <w:r>
        <w:rPr>
          <w:i w:val="0"/>
        </w:rPr>
        <w:t>OAuth Connect、Refresh、Disconnect、Revoke 和增量 Calendar 授权。</w:t>
      </w:r>
    </w:p>
    <w:p>
      <w:pPr>
        <w:pStyle w:val="ListBullet"/>
      </w:pPr>
      <w:r>
        <w:rPr>
          <w:i w:val="0"/>
        </w:rPr>
        <w:t>Archive、Mark Read、Label、Star、Pre-image、Undo 和冲突场景。</w:t>
      </w:r>
    </w:p>
    <w:p>
      <w:pPr>
        <w:pStyle w:val="ListBullet"/>
      </w:pPr>
      <w:r>
        <w:rPr>
          <w:i w:val="0"/>
        </w:rPr>
        <w:t>正确 Thread 与 Recipient 的 Gmail Draft 创建和改写。</w:t>
      </w:r>
    </w:p>
    <w:p>
      <w:pPr>
        <w:pStyle w:val="ListBullet"/>
      </w:pPr>
      <w:r>
        <w:rPr>
          <w:i w:val="0"/>
        </w:rPr>
        <w:t>新消息到达后的 Stale Recommendation 拒绝执行。</w:t>
      </w:r>
    </w:p>
    <w:p>
      <w:pPr>
        <w:pStyle w:val="ListBullet"/>
      </w:pPr>
      <w:r>
        <w:rPr>
          <w:i w:val="0"/>
        </w:rPr>
        <w:t>Gmail 多标签页、重载、导航、Compose 和输入焦点保护。</w:t>
      </w:r>
    </w:p>
    <w:p>
      <w:pPr>
        <w:pStyle w:val="ListBullet"/>
      </w:pPr>
      <w:r>
        <w:rPr>
          <w:i w:val="0"/>
        </w:rPr>
        <w:t>Calendar FreeBusy 与真实日历一致，且 Account Delete 可验证。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FFF5DF"/>
          <w:left w:val="single" w:sz="2" w:space="0" w:color="FFF5DF"/>
          <w:bottom w:val="single" w:sz="2" w:space="0" w:color="FFF5DF"/>
          <w:right w:val="single" w:sz="2" w:space="0" w:color="FFF5DF"/>
          <w:insideH w:val="single" w:sz="2" w:space="0" w:color="FFF5DF"/>
          <w:insideV w:val="single" w:sz="2" w:space="0" w:color="FFF5DF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5DF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Acceptance Boundary  </w:t>
            </w:r>
            <w:r>
              <w:t>Mock、Fixture 和本地 UI 测试不能替代真实 Google 账号验收。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i w:val="0"/>
        </w:rPr>
        <w:t>14. Release Gates &amp; Blockers</w:t>
      </w:r>
    </w:p>
    <w:p>
      <w:pPr>
        <w:pStyle w:val="Heading2"/>
      </w:pPr>
      <w:r>
        <w:rPr>
          <w:i w:val="0"/>
        </w:rPr>
        <w:t>14.1 Release Blockers</w:t>
      </w:r>
    </w:p>
    <w:p>
      <w:pPr>
        <w:pStyle w:val="ListBullet"/>
      </w:pPr>
      <w:r>
        <w:rPr>
          <w:i w:val="0"/>
        </w:rPr>
        <w:t>任何跨账号访问、错误 Recipient、重复执行或不在 allow-list 的工具调用。</w:t>
      </w:r>
    </w:p>
    <w:p>
      <w:pPr>
        <w:pStyle w:val="ListBullet"/>
      </w:pPr>
      <w:r>
        <w:rPr>
          <w:i w:val="0"/>
        </w:rPr>
        <w:t>任何自动发送邮件、自动创建事件或绕过用户确认的 R3 动作。</w:t>
      </w:r>
    </w:p>
    <w:p>
      <w:pPr>
        <w:pStyle w:val="ListBullet"/>
      </w:pPr>
      <w:r>
        <w:rPr>
          <w:i w:val="0"/>
        </w:rPr>
        <w:t>日志、错误上报、分析事件或 LLM Provider 留存完整正文或草稿。</w:t>
      </w:r>
    </w:p>
    <w:p>
      <w:pPr>
        <w:pStyle w:val="ListBullet"/>
      </w:pPr>
      <w:r>
        <w:rPr>
          <w:i w:val="0"/>
        </w:rPr>
        <w:t>Gmail DOM 故障导致原生 Compose、Send、Navigation 或 Selection 失效。</w:t>
      </w:r>
    </w:p>
    <w:p>
      <w:pPr>
        <w:pStyle w:val="ListBullet"/>
      </w:pPr>
      <w:r>
        <w:rPr>
          <w:i w:val="0"/>
        </w:rPr>
        <w:t>Calendar Draft 出现未由 FreeBusy 返回的候选时间。</w:t>
      </w:r>
    </w:p>
    <w:p>
      <w:pPr>
        <w:pStyle w:val="ListBullet"/>
      </w:pPr>
      <w:r>
        <w:rPr>
          <w:i w:val="0"/>
        </w:rPr>
        <w:t>OAuth、隐私、数据保留和删除页面与实际实现不一致。</w:t>
      </w:r>
    </w:p>
    <w:p>
      <w:pPr>
        <w:pStyle w:val="Heading2"/>
      </w:pPr>
      <w:r>
        <w:rPr>
          <w:i w:val="0"/>
        </w:rPr>
        <w:t>14.2 Release Decision</w:t>
      </w:r>
    </w:p>
    <w:tbl>
      <w:tblPr>
        <w:tblW w:type="dxa" w:w="10166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440"/>
        <w:gridCol w:w="5544"/>
        <w:gridCol w:w="3182"/>
      </w:tblGrid>
      <w:tr>
        <w:trPr>
          <w:tblHeader w:val="true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Decision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Condition</w:t>
            </w:r>
          </w:p>
        </w:tc>
        <w:tc>
          <w:tcPr>
            <w:tcW w:type="dxa" w:w="3182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Action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Go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所有 Blocker 关闭；真实闭环、隐私和恢复验证通过</w:t>
            </w:r>
          </w:p>
        </w:tc>
        <w:tc>
          <w:tcPr>
            <w:tcW w:type="dxa" w:w="3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扩大 Alpha 并继续测量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Hold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核心质量或可靠性未达 Gate，但范围仍成立</w:t>
            </w:r>
          </w:p>
        </w:tc>
        <w:tc>
          <w:tcPr>
            <w:tcW w:type="dxa" w:w="3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冻结新功能并修复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Narrow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某 Surface、Intent 或 Action 持续不可靠</w:t>
            </w:r>
          </w:p>
        </w:tc>
        <w:tc>
          <w:tcPr>
            <w:tcW w:type="dxa" w:w="3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从发布范围移除并保留安全闭环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Stop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OAuth、隐私或核心价值无法成立</w:t>
            </w:r>
          </w:p>
        </w:tc>
        <w:tc>
          <w:tcPr>
            <w:tcW w:type="dxa" w:w="3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停止扩张并重新评估产品假设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i w:val="0"/>
        </w:rPr>
        <w:t>15. Prioritized Product Backlog</w:t>
      </w:r>
    </w:p>
    <w:tbl>
      <w:tblPr>
        <w:tblW w:type="dxa" w:w="1016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space="0" w:color="3A4652"/>
          <w:left w:val="single" w:sz="4" w:space="0" w:color="3A4652"/>
          <w:bottom w:val="single" w:sz="4" w:space="0" w:color="3A4652"/>
          <w:right w:val="single" w:sz="4" w:space="0" w:color="3A4652"/>
          <w:insideH w:val="single" w:sz="4" w:space="0" w:color="3A4652"/>
          <w:insideV w:val="single" w:sz="4" w:space="0" w:color="3A4652"/>
        </w:tblBorders>
      </w:tblPr>
      <w:tblGrid>
        <w:gridCol w:w="1440"/>
        <w:gridCol w:w="3671"/>
        <w:gridCol w:w="1800"/>
        <w:gridCol w:w="3254"/>
      </w:tblGrid>
      <w:tr>
        <w:trPr>
          <w:tblHeader w:val="true"/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Priority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Capability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Entry Phase</w:t>
            </w:r>
          </w:p>
        </w:tc>
        <w:tc>
          <w:tcPr>
            <w:tcW w:type="dxa" w:w="3254"/>
            <w:tcMar>
              <w:top w:w="90" w:type="dxa"/>
              <w:start w:w="110" w:type="dxa"/>
              <w:bottom w:w="90" w:type="dxa"/>
              <w:end w:w="110" w:type="dxa"/>
            </w:tcMar>
            <w:shd w:fill="E7EDF4"/>
            <w:vAlign w:val="center"/>
          </w:tcPr>
          <w:p>
            <w:pPr>
              <w:spacing w:after="0"/>
            </w:pPr>
            <w:r>
              <w:rPr>
                <w:b/>
                <w:color w:val="15253A"/>
              </w:rPr>
              <w:t>Release Boundary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OAuth / Gmail Connector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0-1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连接、断开、Revoke、真实 Thread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Orthogonal Intelligence + Review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严格 Schema、低置信 Abstain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Archive / Read / Label / Star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用户点击、Idempotency、Audit、Undo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Thread Panel + Feedback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一个主 CTA、Wrong、Stale、Failure State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Smart Reply / Gmail Draft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Verified Facts、无 Send Tool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Inbox Badge / Triage / Selected Batch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按需分析、预览、焦点保护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Must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Calendar FreeBusy + Meeting Draft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专用 Scope、无 Event Create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Conditional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Gmail watch / history reconciliation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8 后决策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仅在 Freshness 证据支持时加入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Deferred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Waiting / Follow-up / Rule Simulator / Style Profile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后续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核心闭环稳定后评估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Deferred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Ask Inbox / Unsubscribe / Attachment / Team Rules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后续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需要独立产品与数据评审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Excluded</w:t>
            </w:r>
          </w:p>
        </w:tc>
        <w:tc>
          <w:tcPr>
            <w:tcW w:type="dxa" w:w="36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Auto-send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不进入计划</w:t>
            </w:r>
          </w:p>
        </w:tc>
        <w:tc>
          <w:tcPr>
            <w:tcW w:type="dxa" w:w="3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保持用户最终发送控制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i w:val="0"/>
        </w:rPr>
        <w:t>15.1 Change-control Questions</w:t>
      </w:r>
    </w:p>
    <w:p>
      <w:pPr>
        <w:pStyle w:val="ListNumber"/>
      </w:pPr>
      <w:r>
        <w:rPr>
          <w:i w:val="0"/>
        </w:rPr>
        <w:t>新增功能解决哪个已验证的用户问题？</w:t>
      </w:r>
    </w:p>
    <w:p>
      <w:pPr>
        <w:pStyle w:val="ListNumber"/>
      </w:pPr>
      <w:r>
        <w:rPr>
          <w:i w:val="0"/>
        </w:rPr>
        <w:t>它依赖哪个现有 Contract，是否引入新的 Scope、数据或不可逆动作？</w:t>
      </w:r>
    </w:p>
    <w:p>
      <w:pPr>
        <w:pStyle w:val="ListNumber"/>
      </w:pPr>
      <w:r>
        <w:rPr>
          <w:i w:val="0"/>
        </w:rPr>
        <w:t>它属于哪个 Phase，Entry Gate 和 Exit Gate 分别是什么？</w:t>
      </w:r>
    </w:p>
    <w:p>
      <w:pPr>
        <w:pStyle w:val="ListNumber"/>
      </w:pPr>
      <w:r>
        <w:rPr>
          <w:i w:val="0"/>
        </w:rPr>
        <w:t>是否可以删除一个服务、队列、模型、字段或 Surface 而不损失闭环？</w:t>
      </w:r>
    </w:p>
    <w:p>
      <w:pPr>
        <w:pStyle w:val="ListNumber"/>
      </w:pPr>
      <w:r>
        <w:rPr>
          <w:i w:val="0"/>
        </w:rPr>
        <w:t>如果功能失败，是否会破坏 Gmail 原生能力、用户信任或隐私承诺？</w:t>
      </w:r>
    </w:p>
    <w:tbl>
      <w:tblPr>
        <w:tblW w:type="dxa" w:w="1016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2" w:space="0" w:color="EAF6EE"/>
          <w:left w:val="single" w:sz="2" w:space="0" w:color="EAF6EE"/>
          <w:bottom w:val="single" w:sz="2" w:space="0" w:color="EAF6EE"/>
          <w:right w:val="single" w:sz="2" w:space="0" w:color="EAF6EE"/>
          <w:insideH w:val="single" w:sz="2" w:space="0" w:color="EAF6EE"/>
          <w:insideV w:val="single" w:sz="2" w:space="0" w:color="EAF6EE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AF6EE"/>
          </w:tcPr>
          <w:p>
            <w:pPr>
              <w:spacing w:after="0"/>
            </w:pPr>
            <w:r>
              <w:rPr>
                <w:b/>
                <w:color w:val="28445F"/>
              </w:rPr>
              <w:t xml:space="preserve">Final Principle  </w:t>
            </w:r>
            <w:r>
              <w:t>先证明可信的 Gmail 决策与执行闭环，再扩展自动化、同步和长期记忆。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7A8794"/>
        </w:rPr>
        <w:t>- End of Document 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A8794"/>
        <w:sz w:val="16"/>
      </w:rPr>
      <w:fldChar w:fldCharType="begin"/>
    </w:r>
    <w:r>
      <w:rPr>
        <w:color w:val="7A8794"/>
        <w:sz w:val="16"/>
      </w:rPr>
      <w:instrText xml:space="preserve"> PAGE </w:instrText>
    </w:r>
    <w:r>
      <w:rPr>
        <w:color w:val="7A8794"/>
        <w:sz w:val="16"/>
      </w:rPr>
      <w:fldChar w:fldCharType="separate"/>
    </w:r>
    <w:r>
      <w:rPr>
        <w:color w:val="7A8794"/>
        <w:sz w:val="16"/>
      </w:rPr>
      <w:t>1</w:t>
    </w:r>
    <w:r>
      <w:rPr>
        <w:color w:val="7A8794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 w:before="0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40" w:lineRule="auto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525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844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0" w:lineRule="auto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55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5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AI Assistant - Product &amp; Technical Design v1.1</dc:title>
  <dc:subject>Optimized PRD, architecture, safety contract, and risk-driven implementation plan</dc:subject>
  <dc:creator>OpenAI</dc:creator>
  <cp:keywords>Gmail, AI Assistant, Chrome Extension, PRD, Product Design, Architecture</cp:keywords>
  <dc:description>Derived from v1.0; optimized for a small-team public Gmail SaaS alpha.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