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8ECF2" w14:textId="32F44183" w:rsidR="00381B81" w:rsidRDefault="006E060C" w:rsidP="000E39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头部</w:t>
      </w:r>
    </w:p>
    <w:p w14:paraId="2C46D316" w14:textId="77777777" w:rsidR="006E060C" w:rsidRDefault="006E060C">
      <w:pPr>
        <w:rPr>
          <w:rFonts w:hint="eastAsia"/>
        </w:rPr>
      </w:pPr>
      <w:r>
        <w:rPr>
          <w:rFonts w:hint="eastAsia"/>
        </w:rPr>
        <w:t>六个二进制位：</w:t>
      </w:r>
    </w:p>
    <w:p w14:paraId="341CBE4C" w14:textId="296B2033" w:rsidR="006E060C" w:rsidRDefault="006E060C">
      <w:pPr>
        <w:rPr>
          <w:rFonts w:hint="eastAsia"/>
        </w:rPr>
      </w:pPr>
      <w:r>
        <w:rPr>
          <w:rFonts w:hint="eastAsia"/>
        </w:rPr>
        <w:t>ACK</w:t>
      </w:r>
      <w:r>
        <w:rPr>
          <w:rFonts w:hint="eastAsia"/>
        </w:rPr>
        <w:t>：确认位，</w:t>
      </w:r>
      <w:r>
        <w:rPr>
          <w:rFonts w:hint="eastAsia"/>
        </w:rPr>
        <w:t xml:space="preserve">1 </w:t>
      </w:r>
      <w:r>
        <w:sym w:font="Wingdings" w:char="F0E0"/>
      </w:r>
      <w:r>
        <w:rPr>
          <w:rFonts w:hint="eastAsia"/>
        </w:rPr>
        <w:t xml:space="preserve"> </w:t>
      </w:r>
      <w:r w:rsidR="008C37A0">
        <w:rPr>
          <w:rFonts w:hint="eastAsia"/>
        </w:rPr>
        <w:t>确认包</w:t>
      </w:r>
      <w:r w:rsidR="008C37A0">
        <w:rPr>
          <w:rFonts w:hint="eastAsia"/>
        </w:rPr>
        <w:t xml:space="preserve"> 0 </w:t>
      </w:r>
      <w:r w:rsidR="008C37A0">
        <w:sym w:font="Wingdings" w:char="F0E0"/>
      </w:r>
      <w:r w:rsidR="008C37A0">
        <w:rPr>
          <w:rFonts w:hint="eastAsia"/>
        </w:rPr>
        <w:t xml:space="preserve"> </w:t>
      </w:r>
      <w:r w:rsidR="008C37A0">
        <w:rPr>
          <w:rFonts w:hint="eastAsia"/>
        </w:rPr>
        <w:t>非确认包</w:t>
      </w:r>
    </w:p>
    <w:p w14:paraId="4DBD3224" w14:textId="7FC95667" w:rsidR="006E060C" w:rsidRDefault="006E060C" w:rsidP="006E060C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 w:rsidRPr="006E060C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SYN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 xml:space="preserve">：请求位，1 </w:t>
      </w:r>
      <w:r w:rsidRPr="006E060C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 xml:space="preserve"> 建立连接的</w:t>
      </w:r>
      <w:r w:rsidR="003D7DB9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请求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 xml:space="preserve">包  0 </w:t>
      </w:r>
      <w:r w:rsidRPr="006E060C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 xml:space="preserve"> 其它的包</w:t>
      </w:r>
    </w:p>
    <w:p w14:paraId="0D4167BB" w14:textId="3C0BD31C" w:rsidR="00BA50B2" w:rsidRDefault="00BA50B2" w:rsidP="006E060C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 xml:space="preserve">FIN： 完成位 1 </w:t>
      </w:r>
      <w:r w:rsidRPr="00BA50B2"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  <w:sym w:font="Wingdings" w:char="F0E0"/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 xml:space="preserve"> 释放链接的包</w:t>
      </w:r>
    </w:p>
    <w:p w14:paraId="1712D871" w14:textId="77777777" w:rsidR="000E3979" w:rsidRDefault="000E3979" w:rsidP="006E060C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</w:p>
    <w:p w14:paraId="490628FD" w14:textId="3BC37964" w:rsidR="000E3979" w:rsidRPr="000E3979" w:rsidRDefault="000E3979" w:rsidP="000E39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0E3979">
        <w:rPr>
          <w:rFonts w:hint="eastAsia"/>
        </w:rPr>
        <w:t>三次握手</w:t>
      </w:r>
    </w:p>
    <w:p w14:paraId="5F328CF8" w14:textId="591B4E50" w:rsidR="00646D67" w:rsidRDefault="00646D67" w:rsidP="006E060C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第一次握手：</w:t>
      </w:r>
      <w:r w:rsidR="007874BE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客户端发送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一个</w:t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SYN包</w:t>
      </w:r>
    </w:p>
    <w:p w14:paraId="63456395" w14:textId="4D4A7A9B" w:rsidR="00646D67" w:rsidRPr="00646D67" w:rsidRDefault="00646D67" w:rsidP="00B06F2A">
      <w:pPr>
        <w:ind w:firstLine="420"/>
        <w:rPr>
          <w:rFonts w:eastAsia="Times New Roman" w:hint="eastAsia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一个 SYN包就是仅SYN标记设为1的TCP包</w:t>
      </w:r>
    </w:p>
    <w:p w14:paraId="25768181" w14:textId="6A5F92C6" w:rsidR="005C6958" w:rsidRDefault="005C6958" w:rsidP="006E060C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第二次握手，server 端返回的包：</w:t>
      </w:r>
      <w:r w:rsidR="00327E81" w:rsidRPr="005C6958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SYN/ACK包</w:t>
      </w:r>
    </w:p>
    <w:p w14:paraId="4FA2E0C7" w14:textId="77777777" w:rsidR="005C6958" w:rsidRDefault="005C6958" w:rsidP="00B06F2A">
      <w:pPr>
        <w:ind w:firstLine="420"/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</w:pPr>
      <w:r w:rsidRPr="005C6958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SYN/ACK包是仅SYN 和 ACK 标记为1的包.</w:t>
      </w:r>
    </w:p>
    <w:p w14:paraId="11BEE1CD" w14:textId="6802756F" w:rsidR="00646D67" w:rsidRDefault="00646D67" w:rsidP="005C6958">
      <w:pP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第三次握手：ACK包</w:t>
      </w:r>
    </w:p>
    <w:p w14:paraId="0BA76036" w14:textId="77777777" w:rsidR="00646D67" w:rsidRDefault="00646D67" w:rsidP="00B06F2A">
      <w:pPr>
        <w:ind w:firstLine="420"/>
        <w:rPr>
          <w:rFonts w:eastAsia="Times New Roman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ACK包就是仅ACK 标记设为1的TCP包</w:t>
      </w:r>
    </w:p>
    <w:p w14:paraId="71183373" w14:textId="32E45C29" w:rsidR="00646D67" w:rsidRDefault="00646D67" w:rsidP="00646D67">
      <w:pP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连接建立后</w:t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TCP连接的每个包都会设置ACK位。</w:t>
      </w:r>
    </w:p>
    <w:p w14:paraId="5514BBBB" w14:textId="77777777" w:rsidR="000E3979" w:rsidRDefault="000E3979" w:rsidP="00646D67">
      <w:pP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</w:pPr>
    </w:p>
    <w:p w14:paraId="1772DCF0" w14:textId="4A61DF71" w:rsidR="000E3979" w:rsidRDefault="000E3979" w:rsidP="007874BE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</w:pPr>
      <w:r w:rsidRPr="007874BE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四次挥手断开连接</w:t>
      </w:r>
    </w:p>
    <w:p w14:paraId="6DDC5995" w14:textId="49697567" w:rsidR="007874BE" w:rsidRPr="007874BE" w:rsidRDefault="007874BE" w:rsidP="007874BE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第一次：</w:t>
      </w: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客户端发起一个</w:t>
      </w: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ACK/FIN</w:t>
      </w: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包</w:t>
      </w:r>
    </w:p>
    <w:p w14:paraId="7705E530" w14:textId="6072981A" w:rsidR="007874BE" w:rsidRPr="00232E2F" w:rsidRDefault="007874BE" w:rsidP="007874BE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ACK/FIN 包</w:t>
      </w: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 xml:space="preserve">, </w:t>
      </w: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ACK 和FIN 标记设为1</w:t>
      </w:r>
    </w:p>
    <w:p w14:paraId="1E6C9E3D" w14:textId="6B4D5D16" w:rsidR="009B5521" w:rsidRPr="00232E2F" w:rsidRDefault="009B5521" w:rsidP="007874BE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由于连接还没有关闭, FIN包总是打上ACK标记. 没有ACK标记而仅有FIN标记的包不是合法的包，并且通常被认为是恶意的。</w:t>
      </w:r>
    </w:p>
    <w:p w14:paraId="6166DA60" w14:textId="11E4AE49" w:rsidR="00232E2F" w:rsidRPr="00232E2F" w:rsidRDefault="007874BE" w:rsidP="00232E2F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第二次：</w:t>
      </w:r>
      <w:r w:rsid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S</w:t>
      </w: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erver端发送一个ACK包</w:t>
      </w: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br/>
        <w:t>(Client) &lt;– ACK &lt;– (Server)</w:t>
      </w:r>
    </w:p>
    <w:p w14:paraId="526C0958" w14:textId="77777777" w:rsidR="00054185" w:rsidRDefault="00232E2F" w:rsidP="007874BE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Server端收到FIN报文时，很可能并不会立即关闭SOCKET</w:t>
      </w:r>
      <w:r w:rsidR="00054185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（套接字）</w:t>
      </w: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，所以只能先回复一个ACK报文，告诉Client端，"你发的FIN报文我收到了"。</w:t>
      </w:r>
    </w:p>
    <w:p w14:paraId="3BEA7CE7" w14:textId="000526FE" w:rsidR="00BB00DB" w:rsidRDefault="00054185" w:rsidP="007874BE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第三次：Server端断开连接</w:t>
      </w:r>
      <w:r w:rsidR="00FF0EA2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，发送一个</w:t>
      </w:r>
      <w:r w:rsidR="00FF0EA2"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ACK/FIN</w:t>
      </w:r>
      <w:r w:rsidR="00FF0EA2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包</w:t>
      </w:r>
      <w:r w:rsidR="007874BE"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br/>
        <w:t xml:space="preserve"> (Client) &lt;– ACK/FIN &lt;– (Server)</w:t>
      </w:r>
      <w:r w:rsidR="007874BE"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br/>
      </w:r>
      <w:r w:rsidR="00BB00DB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第四次：客户端发送一个ACK包</w:t>
      </w:r>
      <w:r w:rsidR="00304980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给Server ，服务器就关闭连接，客户端等待一段时间后没有收到回复说明Server端关闭连接，此时也关闭连接。</w:t>
      </w:r>
    </w:p>
    <w:p w14:paraId="636957F2" w14:textId="2DC676DF" w:rsidR="007874BE" w:rsidRPr="00232E2F" w:rsidRDefault="007874BE" w:rsidP="007874BE">
      <w:pP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  <w:r w:rsidRPr="00232E2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 xml:space="preserve"> (Client) –&gt; ACK –&gt; (Server)</w:t>
      </w:r>
    </w:p>
    <w:p w14:paraId="6A90A6F4" w14:textId="77777777" w:rsidR="007874BE" w:rsidRDefault="007874BE" w:rsidP="00232E2F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</w:p>
    <w:p w14:paraId="394EC872" w14:textId="7D9CA877" w:rsidR="00AF209F" w:rsidRPr="00AF209F" w:rsidRDefault="00AF209F" w:rsidP="00AF209F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  <w:r w:rsidRPr="00AF209F"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  <w:t>四次挥手的状态变化</w:t>
      </w:r>
    </w:p>
    <w:p w14:paraId="4CE10478" w14:textId="77777777" w:rsidR="004834E0" w:rsidRDefault="00FF7748" w:rsidP="004834E0">
      <w:pPr>
        <w:rPr>
          <w:rFonts w:eastAsia="Times New Roman"/>
        </w:rPr>
      </w:pPr>
      <w:r w:rsidRPr="00C51DF4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FIN_WAIT_1</w:t>
      </w:r>
      <w:r w:rsidR="004834E0">
        <w:rPr>
          <w:rFonts w:ascii="Helvetica" w:eastAsia="Times New Roman" w:hAnsi="Helvetica" w:hint="eastAsia"/>
          <w:color w:val="24292E"/>
          <w:sz w:val="21"/>
          <w:szCs w:val="21"/>
          <w:shd w:val="clear" w:color="auto" w:fill="FFFFFF"/>
        </w:rPr>
        <w:t>：</w:t>
      </w:r>
      <w:r w:rsidR="004834E0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向</w:t>
      </w:r>
      <w:r w:rsidR="004834E0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对</w:t>
      </w:r>
      <w:r w:rsidR="004834E0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方</w:t>
      </w:r>
      <w:r w:rsidR="004834E0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发</w:t>
      </w:r>
      <w:r w:rsidR="004834E0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送了</w:t>
      </w:r>
      <w:r w:rsidR="004834E0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FIN</w:t>
      </w:r>
      <w:r w:rsidR="004834E0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报文，此时该</w:t>
      </w:r>
      <w:r w:rsidR="004834E0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SOCKET</w:t>
      </w:r>
      <w:r w:rsidR="004834E0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即</w:t>
      </w:r>
      <w:r w:rsidR="004834E0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进</w:t>
      </w:r>
      <w:r w:rsidR="004834E0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入到</w:t>
      </w:r>
      <w:r w:rsidR="004834E0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FIN_WAIT_1</w:t>
      </w:r>
      <w:r w:rsidR="004834E0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状</w:t>
      </w:r>
      <w:r w:rsidR="004834E0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态</w:t>
      </w:r>
    </w:p>
    <w:p w14:paraId="4D118087" w14:textId="36E67BED" w:rsidR="00FF7748" w:rsidRPr="00C51DF4" w:rsidRDefault="00FF7748" w:rsidP="00C51DF4">
      <w:pPr>
        <w:rPr>
          <w:rFonts w:eastAsia="Times New Roman" w:hint="eastAsia"/>
        </w:rPr>
      </w:pPr>
    </w:p>
    <w:p w14:paraId="30B6931E" w14:textId="77777777" w:rsidR="004834E0" w:rsidRDefault="00C51DF4" w:rsidP="004834E0">
      <w:pPr>
        <w:rPr>
          <w:rFonts w:eastAsia="Times New Roman"/>
        </w:rPr>
      </w:pPr>
      <w:r w:rsidRPr="00C51DF4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lastRenderedPageBreak/>
        <w:t>FIN_WAIT_</w:t>
      </w:r>
      <w:r w:rsidR="004834E0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2：</w:t>
      </w:r>
      <w:r w:rsidR="004834E0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而当</w:t>
      </w:r>
      <w:r w:rsidR="004834E0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对</w:t>
      </w:r>
      <w:r w:rsidR="004834E0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方回</w:t>
      </w:r>
      <w:r w:rsidR="004834E0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应</w:t>
      </w:r>
      <w:r w:rsidR="004834E0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ACK</w:t>
      </w:r>
      <w:r w:rsidR="004834E0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报文后，则进入到</w:t>
      </w:r>
      <w:r w:rsidR="004834E0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FIN_WAIT_2</w:t>
      </w:r>
      <w:r w:rsidR="004834E0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状</w:t>
      </w:r>
      <w:r w:rsidR="004834E0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态</w:t>
      </w:r>
    </w:p>
    <w:p w14:paraId="33A251ED" w14:textId="190252CB" w:rsidR="00C51DF4" w:rsidRDefault="004834E0" w:rsidP="00C51DF4">
      <w:pPr>
        <w:rPr>
          <w:rFonts w:ascii="Helvetica" w:eastAsia="Times New Roman" w:hAnsi="Helvetica" w:hint="eastAsia"/>
          <w:color w:val="24292E"/>
          <w:sz w:val="21"/>
          <w:szCs w:val="21"/>
          <w:shd w:val="clear" w:color="auto" w:fill="FFFFFF"/>
        </w:rPr>
      </w:pPr>
      <w:r>
        <w:rPr>
          <w:rFonts w:ascii="Helvetica" w:eastAsia="Times New Roman" w:hAnsi="Helvetica" w:hint="eastAsia"/>
          <w:color w:val="24292E"/>
          <w:sz w:val="21"/>
          <w:szCs w:val="21"/>
          <w:shd w:val="clear" w:color="auto" w:fill="FFFFFF"/>
        </w:rPr>
        <w:t xml:space="preserve">TODO： </w:t>
      </w:r>
      <w:proofErr w:type="spellStart"/>
      <w:r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netstat</w:t>
      </w:r>
      <w:proofErr w:type="spellEnd"/>
    </w:p>
    <w:p w14:paraId="1194E800" w14:textId="638FA0CD" w:rsidR="00177EEB" w:rsidRDefault="00177EEB" w:rsidP="00C51DF4">
      <w:pPr>
        <w:rPr>
          <w:rFonts w:ascii="Helvetica" w:eastAsia="Times New Roman" w:hAnsi="Helvetica" w:hint="eastAsia"/>
          <w:color w:val="24292E"/>
          <w:sz w:val="21"/>
          <w:szCs w:val="21"/>
          <w:shd w:val="clear" w:color="auto" w:fill="FFFFFF"/>
        </w:rPr>
      </w:pPr>
      <w:r>
        <w:rPr>
          <w:rFonts w:ascii="Helvetica" w:eastAsia="Times New Roman" w:hAnsi="Helvetica" w:hint="eastAsia"/>
          <w:color w:val="24292E"/>
          <w:sz w:val="21"/>
          <w:szCs w:val="21"/>
          <w:shd w:val="clear" w:color="auto" w:fill="FFFFFF"/>
        </w:rPr>
        <w:t>TODO</w:t>
      </w:r>
      <w:r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：</w:t>
      </w:r>
      <w:r>
        <w:rPr>
          <w:rFonts w:ascii="Helvetica" w:eastAsia="Times New Roman" w:hAnsi="Helvetica" w:hint="eastAsia"/>
          <w:color w:val="24292E"/>
          <w:sz w:val="21"/>
          <w:szCs w:val="21"/>
          <w:shd w:val="clear" w:color="auto" w:fill="FFFFFF"/>
        </w:rPr>
        <w:t xml:space="preserve"> socket</w:t>
      </w:r>
    </w:p>
    <w:p w14:paraId="56E2B507" w14:textId="6DFEC865" w:rsidR="001B6444" w:rsidRPr="00C51DF4" w:rsidRDefault="001B6444" w:rsidP="00C51DF4">
      <w:pPr>
        <w:rPr>
          <w:rFonts w:eastAsia="Times New Roman" w:hint="eastAsia"/>
        </w:rPr>
      </w:pPr>
      <w:r>
        <w:rPr>
          <w:rFonts w:ascii="Helvetica" w:eastAsia="Times New Roman" w:hAnsi="Helvetica" w:hint="eastAsia"/>
          <w:color w:val="24292E"/>
          <w:sz w:val="21"/>
          <w:szCs w:val="21"/>
          <w:shd w:val="clear" w:color="auto" w:fill="FFFFFF"/>
        </w:rPr>
        <w:t>TODO</w:t>
      </w:r>
      <w:r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：</w:t>
      </w:r>
      <w:proofErr w:type="spellStart"/>
      <w:r>
        <w:rPr>
          <w:rFonts w:ascii="Helvetica" w:eastAsia="Times New Roman" w:hAnsi="Helvetica" w:hint="eastAsia"/>
          <w:color w:val="24292E"/>
          <w:sz w:val="21"/>
          <w:szCs w:val="21"/>
          <w:shd w:val="clear" w:color="auto" w:fill="FFFFFF"/>
        </w:rPr>
        <w:t>tcp</w:t>
      </w:r>
      <w:proofErr w:type="spellEnd"/>
      <w:r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的流量控制</w:t>
      </w:r>
      <w:bookmarkStart w:id="0" w:name="_GoBack"/>
      <w:bookmarkEnd w:id="0"/>
    </w:p>
    <w:p w14:paraId="3AFBF7DB" w14:textId="651C5175" w:rsidR="002274B9" w:rsidRDefault="00C51DF4" w:rsidP="002274B9">
      <w:pPr>
        <w:rPr>
          <w:rFonts w:ascii="MS Mincho" w:eastAsia="MS Mincho" w:hAnsi="MS Mincho" w:cs="MS Mincho" w:hint="eastAsia"/>
          <w:color w:val="24292E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CLOSE_WAIT</w:t>
      </w:r>
      <w:r w:rsidR="00AD27A8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：服</w:t>
      </w:r>
      <w:r w:rsidR="00AD27A8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务</w:t>
      </w:r>
      <w:r w:rsidR="00AD27A8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器端</w:t>
      </w:r>
      <w:r w:rsidR="00AD27A8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回</w:t>
      </w:r>
      <w:r w:rsidR="00AD27A8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应</w:t>
      </w:r>
      <w:r w:rsidR="00AD27A8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一个</w:t>
      </w:r>
      <w:r w:rsidR="00AD27A8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ACK</w:t>
      </w:r>
      <w:r w:rsidR="00AD27A8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报文给对方，此时则进入到</w:t>
      </w:r>
      <w:r w:rsidR="00AD27A8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CLOSE_WAIT</w:t>
      </w:r>
      <w:r w:rsidR="00AD27A8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状</w:t>
      </w:r>
      <w:r w:rsidR="00AD27A8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态</w:t>
      </w:r>
      <w:r w:rsidR="00AD27A8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。</w:t>
      </w:r>
      <w:r w:rsidR="002274B9">
        <w:rPr>
          <w:rFonts w:ascii="MS Mincho" w:eastAsia="MS Mincho" w:hAnsi="MS Mincho" w:cs="MS Mincho" w:hint="eastAsia"/>
          <w:color w:val="24292E"/>
          <w:sz w:val="21"/>
          <w:szCs w:val="21"/>
          <w:shd w:val="clear" w:color="auto" w:fill="FFFFFF"/>
        </w:rPr>
        <w:t>接下来</w:t>
      </w:r>
      <w:r w:rsidR="002274B9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需要考</w:t>
      </w:r>
      <w:r w:rsidR="002274B9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虑</w:t>
      </w:r>
      <w:r w:rsidR="002274B9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的事情是</w:t>
      </w:r>
      <w:r w:rsidR="002274B9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查</w:t>
      </w:r>
      <w:r w:rsidR="002274B9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看</w:t>
      </w:r>
      <w:r w:rsidR="002274B9">
        <w:rPr>
          <w:rFonts w:ascii="MS Mincho" w:eastAsia="MS Mincho" w:hAnsi="MS Mincho" w:cs="MS Mincho" w:hint="eastAsia"/>
          <w:color w:val="24292E"/>
          <w:sz w:val="21"/>
          <w:szCs w:val="21"/>
          <w:shd w:val="clear" w:color="auto" w:fill="FFFFFF"/>
        </w:rPr>
        <w:t>服</w:t>
      </w:r>
      <w:r w:rsidR="002274B9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务</w:t>
      </w:r>
      <w:r w:rsidR="002274B9">
        <w:rPr>
          <w:rFonts w:ascii="MS Mincho" w:eastAsia="MS Mincho" w:hAnsi="MS Mincho" w:cs="MS Mincho" w:hint="eastAsia"/>
          <w:color w:val="24292E"/>
          <w:sz w:val="21"/>
          <w:szCs w:val="21"/>
          <w:shd w:val="clear" w:color="auto" w:fill="FFFFFF"/>
        </w:rPr>
        <w:t>器端</w:t>
      </w:r>
      <w:r w:rsidR="002274B9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是否</w:t>
      </w:r>
      <w:r w:rsidR="002274B9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还</w:t>
      </w:r>
      <w:r w:rsidR="002274B9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有数据</w:t>
      </w:r>
      <w:r w:rsidR="002274B9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发</w:t>
      </w:r>
      <w:r w:rsidR="002274B9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送</w:t>
      </w:r>
      <w:r w:rsidR="002274B9"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给对</w:t>
      </w:r>
      <w:r w:rsidR="002274B9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方</w:t>
      </w:r>
    </w:p>
    <w:p w14:paraId="60EE87E2" w14:textId="220C9FDF" w:rsidR="00B574D8" w:rsidRPr="00FB0F3E" w:rsidRDefault="00B574D8" w:rsidP="002274B9">
      <w:pPr>
        <w:rPr>
          <w:rFonts w:ascii="MS Mincho" w:eastAsia="MS Mincho" w:hAnsi="MS Mincho" w:cs="MS Mincho" w:hint="eastAsia"/>
          <w:color w:val="24292E"/>
          <w:sz w:val="21"/>
          <w:szCs w:val="21"/>
          <w:shd w:val="clear" w:color="auto" w:fill="FFFFFF"/>
        </w:rPr>
      </w:pPr>
      <w:r w:rsidRPr="00FB0F3E"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LAST_ACK</w:t>
      </w:r>
      <w:r w:rsidRPr="00FB0F3E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：服务器端发送</w:t>
      </w:r>
      <w:r w:rsidRPr="00FB0F3E">
        <w:rPr>
          <w:rFonts w:ascii="MS Mincho" w:eastAsia="MS Mincho" w:hAnsi="MS Mincho" w:cs="MS Mincho" w:hint="eastAsia"/>
          <w:color w:val="24292E"/>
          <w:sz w:val="21"/>
          <w:szCs w:val="21"/>
          <w:shd w:val="clear" w:color="auto" w:fill="FFFFFF"/>
        </w:rPr>
        <w:t>FIN</w:t>
      </w:r>
      <w:r w:rsidRPr="00FB0F3E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报</w:t>
      </w:r>
      <w:r w:rsidRPr="00FB0F3E">
        <w:rPr>
          <w:rFonts w:ascii="MS Mincho" w:eastAsia="MS Mincho" w:hAnsi="MS Mincho" w:cs="MS Mincho" w:hint="eastAsia"/>
          <w:color w:val="24292E"/>
          <w:sz w:val="21"/>
          <w:szCs w:val="21"/>
          <w:shd w:val="clear" w:color="auto" w:fill="FFFFFF"/>
        </w:rPr>
        <w:t>文</w:t>
      </w:r>
      <w:r w:rsidRPr="00FB0F3E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后等待对</w:t>
      </w:r>
      <w:r w:rsidRPr="00FB0F3E">
        <w:rPr>
          <w:rFonts w:ascii="MS Mincho" w:eastAsia="MS Mincho" w:hAnsi="MS Mincho" w:cs="MS Mincho" w:hint="eastAsia"/>
          <w:color w:val="24292E"/>
          <w:sz w:val="21"/>
          <w:szCs w:val="21"/>
          <w:shd w:val="clear" w:color="auto" w:fill="FFFFFF"/>
        </w:rPr>
        <w:t>方发送一个ACK</w:t>
      </w:r>
      <w:r w:rsidRPr="00FB0F3E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报</w:t>
      </w:r>
      <w:r w:rsidRPr="00FB0F3E">
        <w:rPr>
          <w:rFonts w:ascii="MS Mincho" w:eastAsia="MS Mincho" w:hAnsi="MS Mincho" w:cs="MS Mincho" w:hint="eastAsia"/>
          <w:color w:val="24292E"/>
          <w:sz w:val="21"/>
          <w:szCs w:val="21"/>
          <w:shd w:val="clear" w:color="auto" w:fill="FFFFFF"/>
        </w:rPr>
        <w:t>文</w:t>
      </w:r>
      <w:r w:rsidRPr="00FB0F3E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时</w:t>
      </w:r>
      <w:r w:rsidRPr="00FB0F3E">
        <w:rPr>
          <w:rFonts w:ascii="MS Mincho" w:eastAsia="MS Mincho" w:hAnsi="MS Mincho" w:cs="MS Mincho" w:hint="eastAsia"/>
          <w:color w:val="24292E"/>
          <w:sz w:val="21"/>
          <w:szCs w:val="21"/>
          <w:shd w:val="clear" w:color="auto" w:fill="FFFFFF"/>
        </w:rPr>
        <w:t>的状</w:t>
      </w:r>
      <w:r w:rsidRPr="00FB0F3E"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态</w:t>
      </w:r>
    </w:p>
    <w:p w14:paraId="145602E4" w14:textId="77777777" w:rsidR="00FB0F3E" w:rsidRDefault="00FB0F3E" w:rsidP="00FB0F3E">
      <w:pPr>
        <w:rPr>
          <w:rFonts w:eastAsia="Times New Roman"/>
        </w:rPr>
      </w:pPr>
      <w:r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TIME_WAIT</w:t>
      </w:r>
      <w:r>
        <w:rPr>
          <w:rFonts w:ascii="Helvetica" w:eastAsia="Times New Roman" w:hAnsi="Helvetica" w:hint="eastAsia"/>
          <w:color w:val="24292E"/>
          <w:sz w:val="21"/>
          <w:szCs w:val="21"/>
          <w:shd w:val="clear" w:color="auto" w:fill="FFFFFF"/>
        </w:rPr>
        <w:t>：</w:t>
      </w:r>
      <w:r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表示收到了</w:t>
      </w:r>
      <w:r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对</w:t>
      </w:r>
      <w:r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方的</w:t>
      </w:r>
      <w:r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FIN</w:t>
      </w:r>
      <w:r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报文，并发送出了</w:t>
      </w:r>
      <w:r>
        <w:rPr>
          <w:rFonts w:ascii="Helvetica" w:eastAsia="Times New Roman" w:hAnsi="Helvetica"/>
          <w:color w:val="24292E"/>
          <w:sz w:val="21"/>
          <w:szCs w:val="21"/>
          <w:shd w:val="clear" w:color="auto" w:fill="FFFFFF"/>
        </w:rPr>
        <w:t>ACK</w:t>
      </w:r>
      <w:r>
        <w:rPr>
          <w:rFonts w:ascii="SimSun" w:eastAsia="SimSun" w:hAnsi="SimSun" w:cs="SimSun"/>
          <w:color w:val="24292E"/>
          <w:sz w:val="21"/>
          <w:szCs w:val="21"/>
          <w:shd w:val="clear" w:color="auto" w:fill="FFFFFF"/>
        </w:rPr>
        <w:t>报</w:t>
      </w:r>
      <w:r>
        <w:rPr>
          <w:rFonts w:ascii="MS Mincho" w:eastAsia="MS Mincho" w:hAnsi="MS Mincho" w:cs="MS Mincho"/>
          <w:color w:val="24292E"/>
          <w:sz w:val="21"/>
          <w:szCs w:val="21"/>
          <w:shd w:val="clear" w:color="auto" w:fill="FFFFFF"/>
        </w:rPr>
        <w:t>文</w:t>
      </w:r>
    </w:p>
    <w:p w14:paraId="51BE6E28" w14:textId="77777777" w:rsidR="00177EEB" w:rsidRDefault="00177EEB" w:rsidP="00177EEB">
      <w:pPr>
        <w:shd w:val="clear" w:color="auto" w:fill="FFFFFF"/>
        <w:spacing w:before="60" w:after="100" w:afterAutospacing="1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 xml:space="preserve">CLOSED: </w:t>
      </w:r>
      <w:r>
        <w:rPr>
          <w:rFonts w:ascii="MS Mincho" w:eastAsia="MS Mincho" w:hAnsi="MS Mincho" w:cs="MS Mincho"/>
          <w:color w:val="24292E"/>
          <w:sz w:val="21"/>
          <w:szCs w:val="21"/>
        </w:rPr>
        <w:t>表示</w:t>
      </w:r>
      <w:r>
        <w:rPr>
          <w:rFonts w:ascii="SimSun" w:eastAsia="SimSun" w:hAnsi="SimSun" w:cs="SimSun"/>
          <w:color w:val="24292E"/>
          <w:sz w:val="21"/>
          <w:szCs w:val="21"/>
        </w:rPr>
        <w:t>连</w:t>
      </w:r>
      <w:r>
        <w:rPr>
          <w:rFonts w:ascii="MS Mincho" w:eastAsia="MS Mincho" w:hAnsi="MS Mincho" w:cs="MS Mincho"/>
          <w:color w:val="24292E"/>
          <w:sz w:val="21"/>
          <w:szCs w:val="21"/>
        </w:rPr>
        <w:t>接中断。</w:t>
      </w:r>
    </w:p>
    <w:p w14:paraId="281BCB43" w14:textId="4D519910" w:rsidR="00FB0F3E" w:rsidRDefault="00FB0F3E" w:rsidP="00FB0F3E">
      <w:pPr>
        <w:rPr>
          <w:rFonts w:eastAsia="Times New Roman" w:hint="eastAsia"/>
        </w:rPr>
      </w:pPr>
    </w:p>
    <w:p w14:paraId="5FF0DA1E" w14:textId="77777777" w:rsidR="00FB0F3E" w:rsidRDefault="00FB0F3E" w:rsidP="002274B9">
      <w:pPr>
        <w:rPr>
          <w:rFonts w:eastAsia="Times New Roman" w:hint="eastAsia"/>
        </w:rPr>
      </w:pPr>
    </w:p>
    <w:p w14:paraId="05051957" w14:textId="20F8C0C9" w:rsidR="00AD27A8" w:rsidRPr="002274B9" w:rsidRDefault="00AD27A8" w:rsidP="00AD27A8">
      <w:pPr>
        <w:rPr>
          <w:rFonts w:eastAsia="Times New Roman"/>
        </w:rPr>
      </w:pPr>
    </w:p>
    <w:p w14:paraId="571AED11" w14:textId="092EFDC1" w:rsidR="00C51DF4" w:rsidRPr="00AD27A8" w:rsidRDefault="00C51DF4" w:rsidP="00C51DF4">
      <w:pPr>
        <w:rPr>
          <w:rFonts w:eastAsia="Times New Roman" w:hint="eastAsia"/>
        </w:rPr>
      </w:pPr>
    </w:p>
    <w:p w14:paraId="3E048486" w14:textId="77777777" w:rsidR="00C51DF4" w:rsidRPr="00AF209F" w:rsidRDefault="00C51DF4" w:rsidP="00AF209F">
      <w:pPr>
        <w:pStyle w:val="a3"/>
        <w:ind w:left="480" w:firstLineChars="0" w:firstLine="0"/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</w:p>
    <w:p w14:paraId="41600076" w14:textId="77777777" w:rsidR="00646D67" w:rsidRPr="005C6958" w:rsidRDefault="00646D67" w:rsidP="005C6958">
      <w:pPr>
        <w:rPr>
          <w:rFonts w:ascii="Microsoft YaHei" w:eastAsia="Microsoft YaHei" w:hAnsi="Microsoft YaHei"/>
          <w:color w:val="444444"/>
          <w:sz w:val="21"/>
          <w:szCs w:val="21"/>
          <w:shd w:val="clear" w:color="auto" w:fill="FFFFFF"/>
        </w:rPr>
      </w:pPr>
    </w:p>
    <w:p w14:paraId="4E5305DB" w14:textId="77777777" w:rsidR="005C6958" w:rsidRPr="006E060C" w:rsidRDefault="005C6958" w:rsidP="006E060C">
      <w:pPr>
        <w:rPr>
          <w:rFonts w:ascii="Microsoft YaHei" w:eastAsia="Microsoft YaHei" w:hAnsi="Microsoft YaHei" w:hint="eastAsia"/>
          <w:color w:val="444444"/>
          <w:sz w:val="21"/>
          <w:szCs w:val="21"/>
          <w:shd w:val="clear" w:color="auto" w:fill="FFFFFF"/>
        </w:rPr>
      </w:pPr>
    </w:p>
    <w:p w14:paraId="6E396252" w14:textId="77777777" w:rsidR="006E060C" w:rsidRPr="003D7DB9" w:rsidRDefault="006E060C">
      <w:pPr>
        <w:rPr>
          <w:rFonts w:hint="eastAsia"/>
        </w:rPr>
      </w:pPr>
    </w:p>
    <w:sectPr w:rsidR="006E060C" w:rsidRPr="003D7DB9" w:rsidSect="005F2A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119E7"/>
    <w:multiLevelType w:val="hybridMultilevel"/>
    <w:tmpl w:val="32600C6C"/>
    <w:lvl w:ilvl="0" w:tplc="10F6FF56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C42B23"/>
    <w:multiLevelType w:val="multilevel"/>
    <w:tmpl w:val="580A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0C"/>
    <w:rsid w:val="00054185"/>
    <w:rsid w:val="000E3979"/>
    <w:rsid w:val="00177EEB"/>
    <w:rsid w:val="001B6444"/>
    <w:rsid w:val="002274B9"/>
    <w:rsid w:val="00232E2F"/>
    <w:rsid w:val="00304980"/>
    <w:rsid w:val="00327E81"/>
    <w:rsid w:val="003D7DB9"/>
    <w:rsid w:val="004834E0"/>
    <w:rsid w:val="005C6958"/>
    <w:rsid w:val="005F2A05"/>
    <w:rsid w:val="00646D67"/>
    <w:rsid w:val="006E060C"/>
    <w:rsid w:val="007874BE"/>
    <w:rsid w:val="008C37A0"/>
    <w:rsid w:val="009B5521"/>
    <w:rsid w:val="00A3462E"/>
    <w:rsid w:val="00AD27A8"/>
    <w:rsid w:val="00AF209F"/>
    <w:rsid w:val="00B06F2A"/>
    <w:rsid w:val="00B574D8"/>
    <w:rsid w:val="00BA50B2"/>
    <w:rsid w:val="00BB00DB"/>
    <w:rsid w:val="00C51DF4"/>
    <w:rsid w:val="00FB0F3E"/>
    <w:rsid w:val="00FF0EA2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C27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77EE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9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余帆</dc:creator>
  <cp:keywords/>
  <dc:description/>
  <cp:lastModifiedBy>余帆</cp:lastModifiedBy>
  <cp:revision>22</cp:revision>
  <dcterms:created xsi:type="dcterms:W3CDTF">2017-12-19T00:07:00Z</dcterms:created>
  <dcterms:modified xsi:type="dcterms:W3CDTF">2017-12-19T00:41:00Z</dcterms:modified>
</cp:coreProperties>
</file>