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BCCAE">
      <w:pPr>
        <w:jc w:val="center"/>
        <w:rPr>
          <w:rFonts w:hint="eastAsia"/>
        </w:rPr>
      </w:pPr>
      <w:r>
        <w:rPr>
          <w:rFonts w:hint="eastAsia"/>
        </w:rPr>
        <w:t>利用SysML构建密码和应用系统的数字孪生模型</w:t>
      </w:r>
    </w:p>
    <w:p w14:paraId="295EDCA4"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选题核心是用 SysML 建模语言，结合数字孪生的五维框架（物理实体、虚拟实体、孪生数据、连接、服务），给密码和应用系统建一个‘虚实协同’的数字孪生模型—— 简单说就是把实际的密码系统（比如加密服务器、密钥管理软件）做成虚拟仿真模型，用 SysML 画清楚组件、流程和需求，再通过实时数据同步实现‘虚拟模型反映物理系统状态、虚拟模型指导物理系统优化’，比如虚拟模型发现密钥异常后，能提醒物理系统及时修复。”</w:t>
      </w:r>
    </w:p>
    <w:p w14:paraId="5B72092E"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什么是数字孪生？</w:t>
      </w:r>
    </w:p>
    <w:p w14:paraId="2FCE958F"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数字孪生不是简单的 “虚拟复刻”。数字孪生（Digital Twin）的核心是 “物理实体与虚拟模型的实时交互 + 全生命周期管理”，例如，“密码和应用系统的数字孪生”，本质是用虚拟模型模拟密码系统的运行状态（如加密效率、密钥流转）、异常行为（如攻击检测）、生命周期（从部署到退役） ，并通过实时数据同步实现 “虚实协同”（比如虚拟模型发现漏洞后，指导物理系统修复）。</w:t>
      </w:r>
    </w:p>
    <w:p w14:paraId="1A79B3AD">
      <w:pPr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3.什么是sysml？</w:t>
      </w:r>
    </w:p>
    <w:p w14:paraId="291E9489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基于模型的系统工程 (MBSE)：一种用模型来代替传统文档进行系统设计的方法论。它强调系统性、整体性、无歧义和可追溯性，非常适合处理复杂系统。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而sysml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是实现MBSE的具体工具和语言。它定义了一系列图形（如框图、状态机图、活动图等），能可视化的描述一个系统的需求、结构、行为和参数。</w:t>
      </w:r>
    </w:p>
    <w:p w14:paraId="6C31A4F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4.MBSE+数字孪生对构建密码和应用系统的意义？</w:t>
      </w:r>
    </w:p>
    <w:p w14:paraId="411AC048">
      <w:pPr>
        <w:pStyle w:val="3"/>
        <w:keepNext w:val="0"/>
        <w:keepLines w:val="0"/>
        <w:widowControl/>
        <w:suppressLineNumbers w:val="0"/>
        <w:spacing w:before="288" w:beforeAutospacing="0" w:after="96" w:afterAutospacing="0" w:line="336" w:lineRule="atLeast"/>
        <w:ind w:left="0" w:right="0" w:firstLine="0"/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MBSE（基于模型的系统工程）：解决密码系统 “需求模糊、设计混乱、追溯难” 的痛点</w:t>
      </w:r>
    </w:p>
    <w:p w14:paraId="52087B9D">
      <w:pPr>
        <w:keepNext w:val="0"/>
        <w:keepLines w:val="0"/>
        <w:widowControl/>
        <w:suppressLineNumbers w:val="0"/>
        <w:spacing w:before="288" w:beforeAutospacing="0" w:after="96" w:afterAutospacing="0" w:line="336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数字孪生：解决密码系统 “物理状态不可见、风险难预测、运维被动” 的痛点</w:t>
      </w:r>
    </w:p>
    <w:p w14:paraId="245234E3">
      <w:pPr>
        <w:rPr>
          <w:rFonts w:hint="default"/>
          <w:lang w:val="en-US" w:eastAsia="zh-CN"/>
        </w:rPr>
      </w:pPr>
    </w:p>
    <w:p w14:paraId="7607AA9E"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MBSE 负责 “把模糊的安全需求变成清晰的模型、把混乱的设计变成标准化的流程”，保证 “从源头不出错”；</w:t>
      </w:r>
    </w:p>
    <w:p w14:paraId="6FED7E9F"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数字孪生负责 “把物理设备的状态变成虚拟可见、把未来的风险变成提前仿真、把被动的运维变成主动预警”，保证 “运行中可控”；</w:t>
      </w:r>
    </w:p>
    <w:p w14:paraId="309946EB">
      <w:pPr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两者结合，就形成了 “设计安全→运行可控→运维高效→升级可靠” 的全流程保障 —— 这也是咱们这个选题的核心价值：用成熟的工程方法（MBSE）+ 先进的数字化技术（数字孪生），解决密码系统 “安全难落地、运行难监控、运维难追溯” 的老问题。</w:t>
      </w:r>
    </w:p>
    <w:p w14:paraId="3A78FC06">
      <w:pPr>
        <w:numPr>
          <w:ilvl w:val="0"/>
          <w:numId w:val="2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目前遇到的困难</w:t>
      </w:r>
    </w:p>
    <w:p w14:paraId="46972C85">
      <w:pPr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基础不够扎实，例如，sysml学习过于碎片化，不构成体系。</w:t>
      </w:r>
    </w:p>
    <w:p w14:paraId="7C6F180F">
      <w:pPr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密码领域知识不足：还需要补《密码学原理》的基础，先搞懂密钥管理、加密算法的核心逻辑；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</w:t>
      </w:r>
    </w:p>
    <w:p w14:paraId="6C1A6169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接下来的规划</w:t>
      </w:r>
    </w:p>
    <w:p w14:paraId="26AD9F73">
      <w:pPr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基础的不扎实，导致我读论文往往像雾里看花，事倍功半。我打算这周现将基础知识学完，sysml的已经在B站找到了相关资源，之后再依次补充密码领域的知识。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3AD92"/>
    <w:multiLevelType w:val="singleLevel"/>
    <w:tmpl w:val="88E3AD9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7F2832"/>
    <w:multiLevelType w:val="singleLevel"/>
    <w:tmpl w:val="067F2832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50158"/>
    <w:rsid w:val="0B592372"/>
    <w:rsid w:val="0F16654B"/>
    <w:rsid w:val="151C7F30"/>
    <w:rsid w:val="1D21042F"/>
    <w:rsid w:val="2E0F53AB"/>
    <w:rsid w:val="2FEA3385"/>
    <w:rsid w:val="62937DAD"/>
    <w:rsid w:val="7FC5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423</Words>
  <Characters>452</Characters>
  <Lines>0</Lines>
  <Paragraphs>0</Paragraphs>
  <TotalTime>123</TotalTime>
  <ScaleCrop>false</ScaleCrop>
  <LinksUpToDate>false</LinksUpToDate>
  <CharactersWithSpaces>464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2025-09-15T08:09:00Z</dcterms:created>
  <dc:creator>贤</dc:creator>
  <cp:lastModifiedBy>贤</cp:lastModifiedBy>
  <dcterms:modified xsi:type="dcterms:W3CDTF">2025-09-16T09:52:40Z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2F808AC9442A4E02B2941C7876AA8DFF_11</vt:lpwstr>
  </property>
  <property fmtid="{D5CDD505-2E9C-101B-9397-08002B2CF9AE}" pid="4" name="KSOTemplateDocerSaveRecord">
    <vt:lpwstr>eyJoZGlkIjoiMTMyNGIzMzIzNWE1ZTNiZjU4NDI5MmYwZDYzMWRjNjAiLCJ1c2VySWQiOiI4MjExMzM1MDIifQ==</vt:lpwstr>
  </property>
</Properties>
</file>