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415134">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415134">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415134">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415134">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415134">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415134">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415134">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415134">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415134">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415134">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415134">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415134">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415134">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415134">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415134">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ED028D">
              <w:rPr>
                <w:rFonts w:ascii="仿宋" w:hAnsi="仿宋"/>
                <w:color w:val="0000FF"/>
                <w:sz w:val="21"/>
                <w:szCs w:val="21"/>
              </w:rPr>
              <w:t>experimentList</w:t>
            </w:r>
            <w:proofErr w:type="spellEnd"/>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00ED028D" w:rsidRPr="00ED028D">
              <w:rPr>
                <w:rFonts w:ascii="仿宋" w:hAnsi="仿宋"/>
                <w:b w:val="0"/>
                <w:bCs w:val="0"/>
                <w:sz w:val="21"/>
                <w:szCs w:val="21"/>
              </w:rPr>
              <w:t>serialNum</w:t>
            </w:r>
            <w:proofErr w:type="spellEnd"/>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equName</w:t>
            </w:r>
            <w:proofErr w:type="spellEnd"/>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reqNum</w:t>
            </w:r>
            <w:proofErr w:type="spellEnd"/>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415134">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415134">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proofErr w:type="spellStart"/>
            <w:r w:rsidRPr="002F04BA">
              <w:rPr>
                <w:rFonts w:ascii="仿宋" w:hAnsi="仿宋" w:cs="宋体"/>
                <w:b/>
                <w:bCs/>
                <w:color w:val="0000FF"/>
                <w:kern w:val="0"/>
                <w:sz w:val="21"/>
                <w:szCs w:val="21"/>
              </w:rPr>
              <w:t>claimPointList</w:t>
            </w:r>
            <w:proofErr w:type="spellEnd"/>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002F04BA" w:rsidRPr="002F04BA">
              <w:rPr>
                <w:rFonts w:ascii="仿宋" w:hAnsi="仿宋" w:cs="宋体"/>
                <w:kern w:val="0"/>
                <w:sz w:val="21"/>
                <w:szCs w:val="21"/>
              </w:rPr>
              <w:t>clauseCode</w:t>
            </w:r>
            <w:proofErr w:type="spellEnd"/>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clauseContent</w:t>
            </w:r>
            <w:proofErr w:type="spellEnd"/>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triggerCondition</w:t>
            </w:r>
            <w:proofErr w:type="spellEnd"/>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occurProb</w:t>
            </w:r>
            <w:proofErr w:type="spellEnd"/>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415134">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005A4FF0" w:rsidRPr="005A4FF0">
              <w:rPr>
                <w:rFonts w:ascii="仿宋" w:hAnsi="仿宋"/>
                <w:color w:val="0000FF"/>
                <w:sz w:val="21"/>
                <w:szCs w:val="21"/>
              </w:rPr>
              <w:t>enhanceEffectOtherMeasureList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operateTarget</w:t>
            </w:r>
            <w:proofErr w:type="spellEnd"/>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targetDescription</w:t>
            </w:r>
            <w:proofErr w:type="spellEnd"/>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existProblem</w:t>
            </w:r>
            <w:proofErr w:type="spellEnd"/>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005A4FF0" w:rsidRPr="005A4FF0">
              <w:rPr>
                <w:rFonts w:ascii="仿宋" w:hAnsi="仿宋"/>
                <w:sz w:val="21"/>
                <w:szCs w:val="21"/>
              </w:rPr>
              <w:t>dutyDept</w:t>
            </w:r>
            <w:proofErr w:type="spellEnd"/>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rPr>
          <w:rFonts w:hint="eastAsia"/>
        </w:rPr>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w:t>
      </w:r>
      <w:r>
        <w:rPr>
          <w:rFonts w:ascii="仿宋" w:hAnsi="仿宋" w:hint="eastAsia"/>
          <w:color w:val="0000FF"/>
          <w:szCs w:val="28"/>
        </w:rPr>
        <w:lastRenderedPageBreak/>
        <w:t>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lastRenderedPageBreak/>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lastRenderedPageBreak/>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415134">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415134">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415134">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415134">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415134">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415134">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415134">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58CB7" w14:textId="77777777" w:rsidR="00415134" w:rsidRDefault="00415134">
      <w:pPr>
        <w:spacing w:line="240" w:lineRule="auto"/>
        <w:ind w:firstLine="560"/>
      </w:pPr>
      <w:r>
        <w:separator/>
      </w:r>
    </w:p>
  </w:endnote>
  <w:endnote w:type="continuationSeparator" w:id="0">
    <w:p w14:paraId="38C00697" w14:textId="77777777" w:rsidR="00415134" w:rsidRDefault="00415134">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A62367" w14:textId="77777777" w:rsidR="00415134" w:rsidRDefault="00415134">
      <w:pPr>
        <w:ind w:firstLine="560"/>
      </w:pPr>
      <w:r>
        <w:separator/>
      </w:r>
    </w:p>
  </w:footnote>
  <w:footnote w:type="continuationSeparator" w:id="0">
    <w:p w14:paraId="74785352" w14:textId="77777777" w:rsidR="00415134" w:rsidRDefault="0041513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78</Pages>
  <Words>4957</Words>
  <Characters>28258</Characters>
  <Application>Microsoft Office Word</Application>
  <DocSecurity>0</DocSecurity>
  <Lines>235</Lines>
  <Paragraphs>66</Paragraphs>
  <ScaleCrop>false</ScaleCrop>
  <Company/>
  <LinksUpToDate>false</LinksUpToDate>
  <CharactersWithSpaces>33149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91</cp:revision>
  <dcterms:created xsi:type="dcterms:W3CDTF">2023-11-23T06:13:00Z</dcterms:created>
  <dcterms:modified xsi:type="dcterms:W3CDTF">2024-01-16T03:01:00Z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