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6A" w:rsidRDefault="001A226A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.25pt;margin-top:53.25pt;width:392.25pt;height:.7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397.5pt;margin-top:29.25pt;width:0;height:437.25pt;z-index:251661312" o:connectortype="straight"/>
        </w:pict>
      </w:r>
      <w:r>
        <w:rPr>
          <w:noProof/>
        </w:rPr>
        <w:pict>
          <v:shape id="_x0000_s1028" type="#_x0000_t32" style="position:absolute;margin-left:5.25pt;margin-top:29.25pt;width:0;height:437.25pt;z-index:251660288" o:connectortype="straight"/>
        </w:pict>
      </w:r>
      <w:r>
        <w:rPr>
          <w:noProof/>
        </w:rPr>
        <w:pict>
          <v:rect id="_x0000_s1027" style="position:absolute;margin-left:339pt;margin-top:3.75pt;width:58.5pt;height:25.5pt;z-index:251659264">
            <v:textbox>
              <w:txbxContent>
                <w:p w:rsidR="001A226A" w:rsidRDefault="001A226A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erver</w:t>
                  </w:r>
                </w:p>
                <w:p w:rsidR="001A226A" w:rsidRDefault="001A226A"/>
              </w:txbxContent>
            </v:textbox>
          </v:rect>
        </w:pict>
      </w:r>
      <w:r>
        <w:rPr>
          <w:noProof/>
        </w:rPr>
        <w:pict>
          <v:rect id="_x0000_s1026" style="position:absolute;margin-left:5.25pt;margin-top:3.75pt;width:58.5pt;height:25.5pt;z-index:251658240">
            <v:textbox>
              <w:txbxContent>
                <w:p w:rsidR="001A226A" w:rsidRDefault="001A226A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</w:p>
    <w:p w:rsidR="001A226A" w:rsidRDefault="001A226A" w:rsidP="001A226A"/>
    <w:p w:rsidR="004358AB" w:rsidRDefault="001A226A" w:rsidP="001A226A">
      <w:pPr>
        <w:tabs>
          <w:tab w:val="left" w:pos="3180"/>
        </w:tabs>
        <w:rPr>
          <w:rFonts w:hint="eastAsia"/>
        </w:rPr>
      </w:pPr>
      <w:r>
        <w:rPr>
          <w:noProof/>
        </w:rPr>
        <w:pict>
          <v:shape id="_x0000_s1031" type="#_x0000_t32" style="position:absolute;margin-left:5.25pt;margin-top:26.95pt;width:392.25pt;height:1.5pt;flip:x y;z-index:251663360" o:connectortype="straight">
            <v:stroke endarrow="block"/>
          </v:shape>
        </w:pict>
      </w:r>
      <w:r>
        <w:tab/>
      </w:r>
      <w:r>
        <w:rPr>
          <w:rFonts w:hint="eastAsia"/>
        </w:rPr>
        <w:t>1.</w:t>
      </w:r>
      <w:r>
        <w:t>L</w:t>
      </w:r>
      <w:r>
        <w:rPr>
          <w:rFonts w:hint="eastAsia"/>
        </w:rPr>
        <w:t>ogin request</w:t>
      </w:r>
    </w:p>
    <w:p w:rsidR="001A226A" w:rsidRDefault="001A226A" w:rsidP="001A226A">
      <w:pPr>
        <w:tabs>
          <w:tab w:val="left" w:pos="3180"/>
        </w:tabs>
      </w:pPr>
      <w:r>
        <w:rPr>
          <w:rFonts w:hint="eastAsia"/>
        </w:rPr>
        <w:tab/>
        <w:t>2.</w:t>
      </w:r>
      <w:r>
        <w:t>L</w:t>
      </w:r>
      <w:r>
        <w:rPr>
          <w:rFonts w:hint="eastAsia"/>
        </w:rPr>
        <w:t>ogin result</w:t>
      </w:r>
    </w:p>
    <w:p w:rsidR="001A226A" w:rsidRDefault="001A226A" w:rsidP="001A226A">
      <w:pPr>
        <w:tabs>
          <w:tab w:val="left" w:pos="3180"/>
        </w:tabs>
        <w:rPr>
          <w:rFonts w:hint="eastAsia"/>
        </w:rPr>
      </w:pPr>
      <w:r>
        <w:rPr>
          <w:rFonts w:hint="eastAsia"/>
          <w:noProof/>
        </w:rPr>
        <w:pict>
          <v:shape id="_x0000_s1032" type="#_x0000_t32" style="position:absolute;margin-left:5.25pt;margin-top:19.4pt;width:392.25pt;height:.75pt;z-index:251664384" o:connectortype="straight">
            <v:stroke endarrow="block"/>
          </v:shape>
        </w:pict>
      </w:r>
      <w:r>
        <w:tab/>
      </w:r>
      <w:r>
        <w:rPr>
          <w:rFonts w:hint="eastAsia"/>
        </w:rPr>
        <w:t>3.</w:t>
      </w:r>
      <w:r>
        <w:t>E</w:t>
      </w:r>
      <w:r>
        <w:rPr>
          <w:rFonts w:hint="eastAsia"/>
        </w:rPr>
        <w:t>very client info</w:t>
      </w:r>
    </w:p>
    <w:p w:rsidR="001A226A" w:rsidRDefault="001A226A" w:rsidP="001A226A">
      <w:pPr>
        <w:tabs>
          <w:tab w:val="left" w:pos="3180"/>
        </w:tabs>
        <w:rPr>
          <w:rFonts w:hint="eastAsia"/>
        </w:rPr>
      </w:pPr>
      <w:r>
        <w:rPr>
          <w:noProof/>
        </w:rPr>
        <w:pict>
          <v:shape id="_x0000_s1034" type="#_x0000_t32" style="position:absolute;margin-left:1.5pt;margin-top:20.85pt;width:392.25pt;height:1.5pt;flip:x y;z-index:251665408" o:connectortype="straight">
            <v:stroke endarrow="block"/>
          </v:shape>
        </w:pict>
      </w:r>
      <w:r>
        <w:rPr>
          <w:rFonts w:hint="eastAsia"/>
        </w:rPr>
        <w:tab/>
        <w:t>4.return peer info</w:t>
      </w:r>
      <w:r>
        <w:rPr>
          <w:rFonts w:hint="eastAsia"/>
        </w:rPr>
        <w:tab/>
      </w:r>
    </w:p>
    <w:p w:rsidR="00794AF9" w:rsidRDefault="001A226A" w:rsidP="001A226A">
      <w:pPr>
        <w:tabs>
          <w:tab w:val="left" w:pos="318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794AF9" w:rsidRDefault="00794AF9" w:rsidP="00794AF9">
      <w:pPr>
        <w:ind w:left="6480" w:right="440"/>
      </w:pPr>
      <w:r>
        <w:t>P</w:t>
      </w:r>
      <w:r>
        <w:rPr>
          <w:rFonts w:hint="eastAsia"/>
        </w:rPr>
        <w:t>ub to all</w:t>
      </w:r>
    </w:p>
    <w:p w:rsidR="001A226A" w:rsidRPr="00794AF9" w:rsidRDefault="00794AF9" w:rsidP="00794AF9">
      <w:pPr>
        <w:tabs>
          <w:tab w:val="left" w:pos="3285"/>
        </w:tabs>
      </w:pPr>
      <w:r>
        <w:tab/>
      </w:r>
    </w:p>
    <w:sectPr w:rsidR="001A226A" w:rsidRPr="00794A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226A"/>
    <w:rsid w:val="00323B43"/>
    <w:rsid w:val="003D37D8"/>
    <w:rsid w:val="00426133"/>
    <w:rsid w:val="004358AB"/>
    <w:rsid w:val="00794AF9"/>
    <w:rsid w:val="007E3BFE"/>
    <w:rsid w:val="008B7726"/>
    <w:rsid w:val="00C1192D"/>
    <w:rsid w:val="00D31D50"/>
    <w:rsid w:val="00F0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0"/>
        <o:r id="V:Rule7" type="connector" idref="#_x0000_s1031"/>
        <o:r id="V:Rule8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2018-11-26T02:08:00Z</dcterms:modified>
</cp:coreProperties>
</file>