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240"/>
        <w:rPr>
          <w:rFonts w:ascii="阿里巴巴普惠体 R" w:hAnsi="阿里巴巴普惠体 R" w:eastAsia="阿里巴巴普惠体 R" w:cs="阿里巴巴普惠体 R"/>
          <w:spacing w:val="10"/>
          <w:sz w:val="20"/>
        </w:rPr>
        <w:sectPr>
          <w:pgSz w:w="11910" w:h="16840"/>
          <w:pgMar w:top="232" w:right="244" w:bottom="232" w:left="232" w:header="720" w:footer="720" w:gutter="0"/>
          <w:cols w:space="720" w:num="1"/>
        </w:sectPr>
      </w:pP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8240" behindDoc="0" locked="0" layoutInCell="1" allowOverlap="1">
                <wp:simplePos x="0" y="0"/>
                <wp:positionH relativeFrom="column">
                  <wp:posOffset>-204470</wp:posOffset>
                </wp:positionH>
                <wp:positionV relativeFrom="paragraph">
                  <wp:posOffset>-242570</wp:posOffset>
                </wp:positionV>
                <wp:extent cx="1219200" cy="2857500"/>
                <wp:effectExtent l="0" t="0" r="0" b="0"/>
                <wp:wrapNone/>
                <wp:docPr id="7" name="object 10"/>
                <wp:cNvGraphicFramePr/>
                <a:graphic xmlns:a="http://schemas.openxmlformats.org/drawingml/2006/main">
                  <a:graphicData uri="http://schemas.microsoft.com/office/word/2010/wordprocessingShape">
                    <wps:wsp>
                      <wps:cNvSpPr/>
                      <wps:spPr>
                        <a:xfrm>
                          <a:off x="0" y="0"/>
                          <a:ext cx="1219200" cy="2857500"/>
                        </a:xfrm>
                        <a:prstGeom prst="rect">
                          <a:avLst/>
                        </a:prstGeom>
                        <a:solidFill>
                          <a:schemeClr val="tx2">
                            <a:lumMod val="60000"/>
                            <a:lumOff val="40000"/>
                          </a:schemeClr>
                        </a:solidFill>
                      </wps:spPr>
                      <wps:bodyPr wrap="square" lIns="0" tIns="0" rIns="0" bIns="0" rtlCol="0"/>
                    </wps:wsp>
                  </a:graphicData>
                </a:graphic>
              </wp:anchor>
            </w:drawing>
          </mc:Choice>
          <mc:Fallback>
            <w:pict>
              <v:rect id="object 10" o:spid="_x0000_s1026" o:spt="1" style="position:absolute;left:0pt;margin-left:-16.1pt;margin-top:-19.1pt;height:225pt;width:96pt;z-index:251658240;mso-width-relative:page;mso-height-relative:page;" fillcolor="#558ED5 [1951]" filled="t" stroked="f" coordsize="21600,21600" o:gfxdata="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&#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BYAAABkcnMvUEsBAhQAFAAAAAgAh07iQJLuQ7XaAAAACwEAAA8AAAAAAAAAAQAgAAAAOAAAAGRy&#10;cy9kb3ducmV2LnhtbFBLAQIUABQAAAAIAIdO4kBViXd7tAEAAGUDAAAOAAAAAAAAAAEAIAAAAD8B&#10;AABkcnMvZTJvRG9jLnhtbFBLBQYAAAAABgAGAFkBAABlBQ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g">
            <w:drawing>
              <wp:anchor distT="0" distB="0" distL="114300" distR="114300" simplePos="0" relativeHeight="251655168" behindDoc="0" locked="0" layoutInCell="1" allowOverlap="1">
                <wp:simplePos x="0" y="0"/>
                <wp:positionH relativeFrom="column">
                  <wp:posOffset>1998345</wp:posOffset>
                </wp:positionH>
                <wp:positionV relativeFrom="paragraph">
                  <wp:posOffset>4217670</wp:posOffset>
                </wp:positionV>
                <wp:extent cx="4125595" cy="1199515"/>
                <wp:effectExtent l="0" t="0" r="8255" b="635"/>
                <wp:wrapNone/>
                <wp:docPr id="4" name="组合 4"/>
                <wp:cNvGraphicFramePr/>
                <a:graphic xmlns:a="http://schemas.openxmlformats.org/drawingml/2006/main">
                  <a:graphicData uri="http://schemas.microsoft.com/office/word/2010/wordprocessingGroup">
                    <wpg:wgp>
                      <wpg:cNvGrpSpPr/>
                      <wpg:grpSpPr>
                        <a:xfrm>
                          <a:off x="0" y="0"/>
                          <a:ext cx="4125595" cy="1199515"/>
                          <a:chOff x="0" y="0"/>
                          <a:chExt cx="4125595" cy="1199515"/>
                        </a:xfrm>
                      </wpg:grpSpPr>
                      <wpg:grpSp>
                        <wpg:cNvPr id="15" name="组合 15"/>
                        <wpg:cNvGrpSpPr/>
                        <wpg:grpSpPr>
                          <a:xfrm>
                            <a:off x="0" y="0"/>
                            <a:ext cx="4125595" cy="1199515"/>
                            <a:chOff x="-315687" y="-60964"/>
                            <a:chExt cx="4125686" cy="1200150"/>
                          </a:xfrm>
                        </wpg:grpSpPr>
                        <wps:wsp>
                          <wps:cNvPr id="49" name="Text Box 19"/>
                          <wps:cNvSpPr txBox="1">
                            <a:spLocks noChangeArrowheads="1"/>
                          </wps:cNvSpPr>
                          <wps:spPr bwMode="auto">
                            <a:xfrm>
                              <a:off x="-315687" y="539111"/>
                              <a:ext cx="4125686" cy="600075"/>
                            </a:xfrm>
                            <a:prstGeom prst="rect">
                              <a:avLst/>
                            </a:prstGeom>
                            <a:noFill/>
                            <a:ln>
                              <a:noFill/>
                            </a:ln>
                          </wps:spPr>
                          <wps:txbx>
                            <w:txbxContent>
                              <w:p>
                                <w:pPr>
                                  <w:spacing w:before="232"/>
                                  <w:ind w:left="60"/>
                                  <w:jc w:val="center"/>
                                  <w:rPr>
                                    <w:rFonts w:ascii="阿里巴巴普惠体 R" w:hAnsi="阿里巴巴普惠体 R" w:eastAsia="阿里巴巴普惠体 R" w:cs="阿里巴巴普惠体 R"/>
                                    <w:color w:val="DF2C37"/>
                                    <w:sz w:val="44"/>
                                    <w:szCs w:val="44"/>
                                  </w:rPr>
                                </w:pPr>
                                <w:r>
                                  <w:rPr>
                                    <w:rFonts w:ascii="阿里巴巴普惠体 R" w:hAnsi="阿里巴巴普惠体 R" w:eastAsia="阿里巴巴普惠体 R" w:cs="阿里巴巴普惠体 R"/>
                                    <w:color w:val="DF2C37"/>
                                    <w:sz w:val="44"/>
                                    <w:szCs w:val="44"/>
                                  </w:rPr>
                                  <w:t>GENETIC TESTING REPORT</w:t>
                                </w:r>
                              </w:p>
                            </w:txbxContent>
                          </wps:txbx>
                          <wps:bodyPr rot="0" vert="horz" wrap="square" lIns="0" tIns="0" rIns="0" bIns="0" anchor="t" anchorCtr="0" upright="1">
                            <a:noAutofit/>
                          </wps:bodyPr>
                        </wps:wsp>
                        <wps:wsp>
                          <wps:cNvPr id="1" name="Text Box 19"/>
                          <wps:cNvSpPr txBox="1">
                            <a:spLocks noChangeArrowheads="1"/>
                          </wps:cNvSpPr>
                          <wps:spPr bwMode="auto">
                            <a:xfrm>
                              <a:off x="-32976" y="-60964"/>
                              <a:ext cx="3546423" cy="600076"/>
                            </a:xfrm>
                            <a:prstGeom prst="rect">
                              <a:avLst/>
                            </a:prstGeom>
                            <a:noFill/>
                            <a:ln>
                              <a:noFill/>
                            </a:ln>
                          </wps:spPr>
                          <wps:txbx>
                            <w:txbxContent>
                              <w:p>
                                <w:pPr>
                                  <w:spacing w:before="232"/>
                                  <w:ind w:left="60"/>
                                  <w:jc w:val="center"/>
                                  <w:rPr>
                                    <w:rFonts w:ascii="阿里巴巴普惠体 R" w:hAnsi="阿里巴巴普惠体 R" w:eastAsia="阿里巴巴普惠体 R" w:cs="阿里巴巴普惠体 R"/>
                                    <w:spacing w:val="10"/>
                                    <w:sz w:val="52"/>
                                    <w:szCs w:val="52"/>
                                  </w:rPr>
                                </w:pPr>
                                <w:r>
                                  <w:rPr>
                                    <w:rFonts w:ascii="阿里巴巴普惠体 R" w:hAnsi="阿里巴巴普惠体 R" w:eastAsia="阿里巴巴普惠体 R" w:cs="阿里巴巴普惠体 R"/>
                                    <w:color w:val="0D0D0D"/>
                                    <w:spacing w:val="10"/>
                                    <w:sz w:val="52"/>
                                    <w:szCs w:val="52"/>
                                    <w:lang w:eastAsia="zh-CN"/>
                                  </w:rPr>
                                  <w:t>肿瘤</w:t>
                                </w:r>
                                <w:r>
                                  <w:rPr>
                                    <w:rFonts w:hint="eastAsia" w:ascii="阿里巴巴普惠体 R" w:hAnsi="阿里巴巴普惠体 R" w:eastAsia="阿里巴巴普惠体 R" w:cs="阿里巴巴普惠体 R"/>
                                    <w:color w:val="0D0D0D"/>
                                    <w:spacing w:val="10"/>
                                    <w:sz w:val="52"/>
                                    <w:szCs w:val="52"/>
                                    <w:lang w:eastAsia="zh-CN"/>
                                  </w:rPr>
                                  <w:t>{{ c.item }}</w:t>
                                </w:r>
                                <w:r>
                                  <w:rPr>
                                    <w:rFonts w:ascii="阿里巴巴普惠体 R" w:hAnsi="阿里巴巴普惠体 R" w:eastAsia="阿里巴巴普惠体 R" w:cs="阿里巴巴普惠体 R"/>
                                    <w:color w:val="0D0D0D"/>
                                    <w:spacing w:val="10"/>
                                    <w:sz w:val="52"/>
                                    <w:szCs w:val="52"/>
                                    <w:lang w:eastAsia="zh-CN"/>
                                  </w:rPr>
                                  <w:t>基因检测报告</w:t>
                                </w:r>
                              </w:p>
                            </w:txbxContent>
                          </wps:txbx>
                          <wps:bodyPr rot="0" vert="horz" wrap="square" lIns="0" tIns="0" rIns="0" bIns="0" anchor="t" anchorCtr="0" upright="1">
                            <a:noAutofit/>
                          </wps:bodyPr>
                        </wps:wsp>
                      </wpg:grpSp>
                      <wps:wsp>
                        <wps:cNvPr id="48" name="Line 20"/>
                        <wps:cNvCnPr>
                          <a:cxnSpLocks noChangeShapeType="1"/>
                        </wps:cNvCnPr>
                        <wps:spPr bwMode="auto">
                          <a:xfrm>
                            <a:off x="275166" y="719667"/>
                            <a:ext cx="3599815"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157.35pt;margin-top:332.1pt;height:94.45pt;width:324.85pt;z-index:251655168;mso-width-relative:page;mso-height-relative:page;" coordsize="4125595,1199515" o:gfxdata="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">
                <o:lock v:ext="edit" aspectratio="f"/>
                <v:group id="_x0000_s1026" o:spid="_x0000_s1026" o:spt="203" style="position:absolute;left:0;top:0;height:1199515;width:4125595;" coordorigin="-315687,-60964" coordsize="4125686,1200150" o:gfxdata="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4nkyjbwAAADbAAAADwAAAAAAAAABACAA&#10;AAA4AAAAZHJzL2Rvd25yZXYueG1sUEsBAhQAFAAAAAgAh07iQDMvBZ47AAAAOQAAABUAAAAAAAAA&#10;AQAgAAAAIQEAAGRycy9ncm91cHNoYXBleG1sLnhtbFBLBQYAAAAABgAGAGABAADeAwAAAAA=&#10;">
                  <o:lock v:ext="edit" aspectratio="f"/>
                  <v:shape id="Text Box 19" o:spid="_x0000_s1026" o:spt="202" type="#_x0000_t202" style="position:absolute;left:-315687;top:539111;height:600075;width:4125686;" filled="f" stroked="f" coordsize="21600,21600" o:gfxdata="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iIN3OL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232"/>
                            <w:ind w:left="60"/>
                            <w:jc w:val="center"/>
                            <w:rPr>
                              <w:rFonts w:ascii="阿里巴巴普惠体 R" w:hAnsi="阿里巴巴普惠体 R" w:eastAsia="阿里巴巴普惠体 R" w:cs="阿里巴巴普惠体 R"/>
                              <w:color w:val="DF2C37"/>
                              <w:sz w:val="44"/>
                              <w:szCs w:val="44"/>
                            </w:rPr>
                          </w:pPr>
                          <w:r>
                            <w:rPr>
                              <w:rFonts w:ascii="阿里巴巴普惠体 R" w:hAnsi="阿里巴巴普惠体 R" w:eastAsia="阿里巴巴普惠体 R" w:cs="阿里巴巴普惠体 R"/>
                              <w:color w:val="DF2C37"/>
                              <w:sz w:val="44"/>
                              <w:szCs w:val="44"/>
                            </w:rPr>
                            <w:t>GENETIC TESTING REPORT</w:t>
                          </w:r>
                        </w:p>
                      </w:txbxContent>
                    </v:textbox>
                  </v:shape>
                  <v:shape id="Text Box 19" o:spid="_x0000_s1026" o:spt="202" type="#_x0000_t202" style="position:absolute;left:-32976;top:-60964;height:600076;width:3546423;" filled="f" stroked="f" coordsize="21600,21600" o:gfxdata="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hd8N/uQAAANoAAAAPAAAAAAAAAAEAIAAAADgAAABkcnMvZG93bnJldi54bWxQ&#10;SwECFAAUAAAACACHTuJAMy8FnjsAAAA5AAAAEAAAAAAAAAABACAAAAAeAQAAZHJzL3NoYXBleG1s&#10;LnhtbFBLBQYAAAAABgAGAFsBAADIAwAAAAA=&#10;">
                    <v:fill on="f" focussize="0,0"/>
                    <v:stroke on="f"/>
                    <v:imagedata o:title=""/>
                    <o:lock v:ext="edit" aspectratio="f"/>
                    <v:textbox inset="0mm,0mm,0mm,0mm">
                      <w:txbxContent>
                        <w:p>
                          <w:pPr>
                            <w:spacing w:before="232"/>
                            <w:ind w:left="60"/>
                            <w:jc w:val="center"/>
                            <w:rPr>
                              <w:rFonts w:ascii="阿里巴巴普惠体 R" w:hAnsi="阿里巴巴普惠体 R" w:eastAsia="阿里巴巴普惠体 R" w:cs="阿里巴巴普惠体 R"/>
                              <w:spacing w:val="10"/>
                              <w:sz w:val="52"/>
                              <w:szCs w:val="52"/>
                            </w:rPr>
                          </w:pPr>
                          <w:r>
                            <w:rPr>
                              <w:rFonts w:ascii="阿里巴巴普惠体 R" w:hAnsi="阿里巴巴普惠体 R" w:eastAsia="阿里巴巴普惠体 R" w:cs="阿里巴巴普惠体 R"/>
                              <w:color w:val="0D0D0D"/>
                              <w:spacing w:val="10"/>
                              <w:sz w:val="52"/>
                              <w:szCs w:val="52"/>
                              <w:lang w:eastAsia="zh-CN"/>
                            </w:rPr>
                            <w:t>肿瘤</w:t>
                          </w:r>
                          <w:r>
                            <w:rPr>
                              <w:rFonts w:hint="eastAsia" w:ascii="阿里巴巴普惠体 R" w:hAnsi="阿里巴巴普惠体 R" w:eastAsia="阿里巴巴普惠体 R" w:cs="阿里巴巴普惠体 R"/>
                              <w:color w:val="0D0D0D"/>
                              <w:spacing w:val="10"/>
                              <w:sz w:val="52"/>
                              <w:szCs w:val="52"/>
                              <w:lang w:eastAsia="zh-CN"/>
                            </w:rPr>
                            <w:t>{{ c.item }}</w:t>
                          </w:r>
                          <w:r>
                            <w:rPr>
                              <w:rFonts w:ascii="阿里巴巴普惠体 R" w:hAnsi="阿里巴巴普惠体 R" w:eastAsia="阿里巴巴普惠体 R" w:cs="阿里巴巴普惠体 R"/>
                              <w:color w:val="0D0D0D"/>
                              <w:spacing w:val="10"/>
                              <w:sz w:val="52"/>
                              <w:szCs w:val="52"/>
                              <w:lang w:eastAsia="zh-CN"/>
                            </w:rPr>
                            <w:t>基因检测报告</w:t>
                          </w:r>
                        </w:p>
                      </w:txbxContent>
                    </v:textbox>
                  </v:shape>
                </v:group>
                <v:line id="Line 20" o:spid="_x0000_s1026" o:spt="20" style="position:absolute;left:275166;top:719667;height:0;width:3599815;" filled="f" stroked="t" coordsize="21600,21600" o:gfxdata="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ytNizuQAAANsAAAAPAAAAAAAAAAEAIAAAADgAAABkcnMvZG93bnJldi54bWxQ&#10;SwECFAAUAAAACACHTuJAMy8FnjsAAAA5AAAAEAAAAAAAAAABACAAAAAeAQAAZHJzL3NoYXBleG1s&#10;LnhtbFBLBQYAAAAABgAGAFsBAADIAwAAAAA=&#10;">
                  <v:fill on="f" focussize="0,0"/>
                  <v:stroke weight="1pt" color="#000000 [3200]" joinstyle="round"/>
                  <v:imagedata o:title=""/>
                  <o:lock v:ext="edit" aspectratio="f"/>
                </v:line>
              </v:group>
            </w:pict>
          </mc:Fallback>
        </mc:AlternateContent>
      </w:r>
      <w:r>
        <w:rPr>
          <w:rFonts w:ascii="阿里巴巴普惠体 R" w:hAnsi="阿里巴巴普惠体 R" w:eastAsia="阿里巴巴普惠体 R" w:cs="阿里巴巴普惠体 R"/>
          <w:color w:val="0D0D0D"/>
          <w:spacing w:val="10"/>
          <w:sz w:val="66"/>
          <w:lang w:eastAsia="zh-CN"/>
        </w:rPr>
        <w:drawing>
          <wp:anchor distT="0" distB="0" distL="114300" distR="114300" simplePos="0" relativeHeight="251653120" behindDoc="0" locked="0" layoutInCell="1" allowOverlap="1">
            <wp:simplePos x="0" y="0"/>
            <wp:positionH relativeFrom="margin">
              <wp:posOffset>3524885</wp:posOffset>
            </wp:positionH>
            <wp:positionV relativeFrom="paragraph">
              <wp:posOffset>2767330</wp:posOffset>
            </wp:positionV>
            <wp:extent cx="1154430" cy="609600"/>
            <wp:effectExtent l="0" t="0" r="7620" b="0"/>
            <wp:wrapNone/>
            <wp:docPr id="5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24"/>
                    <pic:cNvPicPr>
                      <a:picLocks noChangeAspect="1" noChangeArrowheads="1"/>
                    </pic:cNvPicPr>
                  </pic:nvPicPr>
                  <pic:blipFill>
                    <a:blip r:embed="rId7"/>
                    <a:stretch>
                      <a:fillRect/>
                    </a:stretch>
                  </pic:blipFill>
                  <pic:spPr>
                    <a:xfrm>
                      <a:off x="0" y="0"/>
                      <a:ext cx="1154430" cy="609600"/>
                    </a:xfrm>
                    <a:prstGeom prst="rect">
                      <a:avLst/>
                    </a:prstGeom>
                  </pic:spPr>
                </pic:pic>
              </a:graphicData>
            </a:graphic>
          </wp:anchor>
        </w:drawing>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60288" behindDoc="0" locked="0" layoutInCell="1" allowOverlap="1">
                <wp:simplePos x="0" y="0"/>
                <wp:positionH relativeFrom="column">
                  <wp:posOffset>-203835</wp:posOffset>
                </wp:positionH>
                <wp:positionV relativeFrom="paragraph">
                  <wp:posOffset>5828030</wp:posOffset>
                </wp:positionV>
                <wp:extent cx="1219200" cy="1864995"/>
                <wp:effectExtent l="0" t="0" r="0" b="1905"/>
                <wp:wrapNone/>
                <wp:docPr id="13"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bg1">
                            <a:lumMod val="85000"/>
                          </a:schemeClr>
                        </a:solidFill>
                      </wps:spPr>
                      <wps:bodyPr wrap="square" lIns="0" tIns="0" rIns="0" bIns="0" rtlCol="0"/>
                    </wps:wsp>
                  </a:graphicData>
                </a:graphic>
              </wp:anchor>
            </w:drawing>
          </mc:Choice>
          <mc:Fallback>
            <w:pict>
              <v:rect id="object 10" o:spid="_x0000_s1026" o:spt="1" style="position:absolute;left:0pt;margin-left:-16.05pt;margin-top:458.9pt;height:146.85pt;width:96pt;z-index:251660288;mso-width-relative:page;mso-height-relative:page;" fillcolor="#D9D9D9 [2732]" filled="t" stroked="f" coordsize="21600,21600" o:gfxdata="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AOMkJe2wAAAAwBAAAPAAAAAAAAAAEAIAAAADgAAABkcnMvZG93bnJl&#10;di54bWxQSwECFAAUAAAACACHTuJA3faXdasBAABPAwAADgAAAAAAAAABACAAAABAAQAAZHJzL2Uy&#10;b0RvYy54bWxQSwUGAAAAAAYABgBZAQAAXQU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8240" behindDoc="0" locked="0" layoutInCell="1" allowOverlap="1">
                <wp:simplePos x="0" y="0"/>
                <wp:positionH relativeFrom="column">
                  <wp:posOffset>-204470</wp:posOffset>
                </wp:positionH>
                <wp:positionV relativeFrom="paragraph">
                  <wp:posOffset>3980180</wp:posOffset>
                </wp:positionV>
                <wp:extent cx="1219200" cy="1864995"/>
                <wp:effectExtent l="0" t="0" r="0" b="1905"/>
                <wp:wrapNone/>
                <wp:docPr id="9"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bg1">
                            <a:lumMod val="65000"/>
                          </a:schemeClr>
                        </a:solidFill>
                      </wps:spPr>
                      <wps:bodyPr wrap="square" lIns="0" tIns="0" rIns="0" bIns="0" rtlCol="0"/>
                    </wps:wsp>
                  </a:graphicData>
                </a:graphic>
              </wp:anchor>
            </w:drawing>
          </mc:Choice>
          <mc:Fallback>
            <w:pict>
              <v:rect id="object 10" o:spid="_x0000_s1026" o:spt="1" style="position:absolute;left:0pt;margin-left:-16.1pt;margin-top:313.4pt;height:146.85pt;width:96pt;z-index:251658240;mso-width-relative:page;mso-height-relative:page;" fillcolor="#A6A6A6 [2092]" filled="t" stroked="f" coordsize="21600,21600" o:gfxdata="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BS447A2AAAAAsBAAAPAAAAAAAAAAEAIAAAADgAAABkcnMvZG93bnJldi54&#10;bWxQSwECFAAUAAAACACHTuJAWcPwFqsBAABOAwAADgAAAAAAAAABACAAAAA9AQAAZHJzL2Uyb0Rv&#10;Yy54bWxQSwUGAAAAAAYABgBZAQAAWgU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6192" behindDoc="0" locked="0" layoutInCell="1" allowOverlap="1">
                <wp:simplePos x="0" y="0"/>
                <wp:positionH relativeFrom="column">
                  <wp:posOffset>-204470</wp:posOffset>
                </wp:positionH>
                <wp:positionV relativeFrom="paragraph">
                  <wp:posOffset>2113280</wp:posOffset>
                </wp:positionV>
                <wp:extent cx="1219200" cy="1864995"/>
                <wp:effectExtent l="0" t="0" r="0" b="1905"/>
                <wp:wrapNone/>
                <wp:docPr id="2"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accent1">
                            <a:lumMod val="75000"/>
                          </a:schemeClr>
                        </a:solidFill>
                      </wps:spPr>
                      <wps:bodyPr wrap="square" lIns="0" tIns="0" rIns="0" bIns="0" rtlCol="0"/>
                    </wps:wsp>
                  </a:graphicData>
                </a:graphic>
              </wp:anchor>
            </w:drawing>
          </mc:Choice>
          <mc:Fallback>
            <w:pict>
              <v:rect id="object 10" o:spid="_x0000_s1026" o:spt="1" style="position:absolute;left:0pt;margin-left:-16.1pt;margin-top:166.4pt;height:146.85pt;width:96pt;z-index:251656192;mso-width-relative:page;mso-height-relative:page;" fillcolor="#376092 [2404]" filled="t" stroked="f" coordsize="21600,21600" o:gfxdata="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NEYj1bZAAAACwEAAA8AAAAAAAAAAQAgAAAAOAAAAGRycy9kb3ducmV2&#10;LnhtbFBLAQIUABQAAAAIAIdO4kCS6NCyrAEAAE4DAAAOAAAAAAAAAAEAIAAAAD4BAABkcnMvZTJv&#10;RG9jLnhtbFBLBQYAAAAABgAGAFkBAABcBQAAAAA=&#10;">
                <v:fill on="t" focussize="0,0"/>
                <v:stroke on="f"/>
                <v:imagedata o:title=""/>
                <o:lock v:ext="edit" aspectratio="f"/>
                <v:textbox inset="0mm,0mm,0mm,0mm"/>
              </v:rect>
            </w:pict>
          </mc:Fallback>
        </mc:AlternateContent>
      </w:r>
    </w:p>
    <w:p>
      <w:pPr>
        <w:pStyle w:val="6"/>
        <w:rPr>
          <w:rFonts w:ascii="阿里巴巴普惠体 R" w:hAnsi="阿里巴巴普惠体 R" w:eastAsia="阿里巴巴普惠体 R" w:cs="阿里巴巴普惠体 R"/>
          <w:b/>
          <w:spacing w:val="10"/>
          <w:sz w:val="20"/>
        </w:rPr>
      </w:pPr>
    </w:p>
    <w:p>
      <w:pPr>
        <w:rPr>
          <w:rFonts w:ascii="阿里巴巴普惠体 R" w:hAnsi="阿里巴巴普惠体 R" w:eastAsia="阿里巴巴普惠体 R" w:cs="阿里巴巴普惠体 R"/>
          <w:b/>
          <w:spacing w:val="10"/>
          <w:sz w:val="20"/>
          <w:szCs w:val="21"/>
        </w:rPr>
      </w:pPr>
      <w:r>
        <w:rPr>
          <w:rFonts w:ascii="阿里巴巴普惠体 R" w:hAnsi="阿里巴巴普惠体 R" w:eastAsia="阿里巴巴普惠体 R" w:cs="阿里巴巴普惠体 R"/>
          <w:spacing w:val="10"/>
          <w:lang w:eastAsia="zh-CN"/>
        </w:rPr>
        <mc:AlternateContent>
          <mc:Choice Requires="wps">
            <w:drawing>
              <wp:anchor distT="0" distB="0" distL="114300" distR="114300" simplePos="0" relativeHeight="251665408" behindDoc="0" locked="0" layoutInCell="1" allowOverlap="1">
                <wp:simplePos x="0" y="0"/>
                <wp:positionH relativeFrom="margin">
                  <wp:posOffset>-167640</wp:posOffset>
                </wp:positionH>
                <wp:positionV relativeFrom="paragraph">
                  <wp:posOffset>3728720</wp:posOffset>
                </wp:positionV>
                <wp:extent cx="6873240" cy="1219200"/>
                <wp:effectExtent l="0" t="0" r="3810" b="0"/>
                <wp:wrapNone/>
                <wp:docPr id="31" name="Text Box 8"/>
                <wp:cNvGraphicFramePr/>
                <a:graphic xmlns:a="http://schemas.openxmlformats.org/drawingml/2006/main">
                  <a:graphicData uri="http://schemas.microsoft.com/office/word/2010/wordprocessingShape">
                    <wps:wsp>
                      <wps:cNvSpPr txBox="1">
                        <a:spLocks noChangeArrowheads="1"/>
                      </wps:cNvSpPr>
                      <wps:spPr bwMode="auto">
                        <a:xfrm>
                          <a:off x="0" y="0"/>
                          <a:ext cx="6873240" cy="1219200"/>
                        </a:xfrm>
                        <a:prstGeom prst="rect">
                          <a:avLst/>
                        </a:prstGeom>
                        <a:noFill/>
                        <a:ln>
                          <a:noFill/>
                        </a:ln>
                      </wps:spPr>
                      <wps:txbx>
                        <w:txbxContent>
                          <w:p>
                            <w:pPr>
                              <w:spacing w:before="15"/>
                              <w:rPr>
                                <w:b/>
                                <w:sz w:val="37"/>
                              </w:rPr>
                            </w:pPr>
                          </w:p>
                          <w:p>
                            <w:pPr>
                              <w:spacing w:before="1" w:line="199" w:lineRule="auto"/>
                              <w:ind w:left="530" w:right="780" w:firstLine="523"/>
                              <w:jc w:val="center"/>
                              <w:rPr>
                                <w:rFonts w:ascii="隶书" w:eastAsia="隶书"/>
                                <w:sz w:val="52"/>
                                <w:lang w:eastAsia="zh-CN"/>
                              </w:rPr>
                            </w:pPr>
                            <w:r>
                              <w:rPr>
                                <w:rFonts w:hint="eastAsia" w:ascii="隶书" w:eastAsia="隶书"/>
                                <w:sz w:val="52"/>
                                <w:lang w:eastAsia="zh-CN"/>
                              </w:rPr>
                              <w:t>为更精准的治疗！</w:t>
                            </w:r>
                          </w:p>
                        </w:txbxContent>
                      </wps:txbx>
                      <wps:bodyPr rot="0" vert="horz" wrap="square" lIns="0" tIns="0" rIns="0" bIns="0" anchor="t" anchorCtr="0" upright="1">
                        <a:noAutofit/>
                      </wps:bodyPr>
                    </wps:wsp>
                  </a:graphicData>
                </a:graphic>
              </wp:anchor>
            </w:drawing>
          </mc:Choice>
          <mc:Fallback>
            <w:pict>
              <v:shape id="Text Box 8" o:spid="_x0000_s1026" o:spt="202" type="#_x0000_t202" style="position:absolute;left:0pt;margin-left:-13.2pt;margin-top:293.6pt;height:96pt;width:541.2pt;mso-position-horizontal-relative:margin;z-index:251665408;mso-width-relative:page;mso-height-relative:page;" filled="f" stroked="f" coordsize="21600,21600" o:gfxdata="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JCksVjbAAAADAEAAA8AAAAAAAAAAQAgAAAAOAAAAGRycy9kb3ducmV2&#10;LnhtbFBLAQIUABQAAAAIAIdO4kDMi2x34wEAALgDAAAOAAAAAAAAAAEAIAAAAEABAABkcnMvZTJv&#10;RG9jLnhtbFBLBQYAAAAABgAGAFkBAACVBQAAAAA=&#10;">
                <v:fill on="f" focussize="0,0"/>
                <v:stroke on="f"/>
                <v:imagedata o:title=""/>
                <o:lock v:ext="edit" aspectratio="f"/>
                <v:textbox inset="0mm,0mm,0mm,0mm">
                  <w:txbxContent>
                    <w:p>
                      <w:pPr>
                        <w:spacing w:before="15"/>
                        <w:rPr>
                          <w:b/>
                          <w:sz w:val="37"/>
                        </w:rPr>
                      </w:pPr>
                    </w:p>
                    <w:p>
                      <w:pPr>
                        <w:spacing w:before="1" w:line="199" w:lineRule="auto"/>
                        <w:ind w:left="530" w:right="780" w:firstLine="523"/>
                        <w:jc w:val="center"/>
                        <w:rPr>
                          <w:rFonts w:ascii="隶书" w:eastAsia="隶书"/>
                          <w:sz w:val="52"/>
                          <w:lang w:eastAsia="zh-CN"/>
                        </w:rPr>
                      </w:pPr>
                      <w:r>
                        <w:rPr>
                          <w:rFonts w:hint="eastAsia" w:ascii="隶书" w:eastAsia="隶书"/>
                          <w:sz w:val="52"/>
                          <w:lang w:eastAsia="zh-CN"/>
                        </w:rPr>
                        <w:t>为更精准的治疗！</w:t>
                      </w:r>
                    </w:p>
                  </w:txbxContent>
                </v:textbox>
              </v:shape>
            </w:pict>
          </mc:Fallback>
        </mc:AlternateContent>
      </w:r>
      <w:r>
        <w:rPr>
          <w:rFonts w:ascii="阿里巴巴普惠体 R" w:hAnsi="阿里巴巴普惠体 R" w:eastAsia="阿里巴巴普惠体 R" w:cs="阿里巴巴普惠体 R"/>
          <w:b/>
          <w:spacing w:val="10"/>
          <w:sz w:val="20"/>
        </w:rPr>
        <w:br w:type="page"/>
      </w:r>
    </w:p>
    <w:p>
      <w:pPr>
        <w:pStyle w:val="6"/>
        <w:rPr>
          <w:rFonts w:ascii="阿里巴巴普惠体 R" w:hAnsi="阿里巴巴普惠体 R" w:eastAsia="阿里巴巴普惠体 R" w:cs="阿里巴巴普惠体 R"/>
          <w:b/>
          <w:spacing w:val="10"/>
          <w:sz w:val="20"/>
        </w:rPr>
      </w:pPr>
    </w:p>
    <w:p>
      <w:pPr>
        <w:pStyle w:val="6"/>
        <w:rPr>
          <w:rFonts w:ascii="阿里巴巴普惠体 R" w:hAnsi="阿里巴巴普惠体 R" w:eastAsia="阿里巴巴普惠体 R" w:cs="阿里巴巴普惠体 R"/>
          <w:b/>
          <w:spacing w:val="10"/>
          <w:sz w:val="20"/>
        </w:rPr>
      </w:pPr>
      <w:r>
        <w:rPr>
          <w:rFonts w:cs="阿里巴巴普惠体 R"/>
          <w:b/>
          <w:spacing w:val="10"/>
          <w:lang w:eastAsia="zh-CN"/>
        </w:rPr>
        <mc:AlternateContent>
          <mc:Choice Requires="wpg">
            <w:drawing>
              <wp:anchor distT="0" distB="0" distL="114300" distR="114300" simplePos="0" relativeHeight="251649024" behindDoc="0" locked="0" layoutInCell="1" allowOverlap="1">
                <wp:simplePos x="0" y="0"/>
                <wp:positionH relativeFrom="column">
                  <wp:posOffset>345440</wp:posOffset>
                </wp:positionH>
                <wp:positionV relativeFrom="paragraph">
                  <wp:posOffset>12065</wp:posOffset>
                </wp:positionV>
                <wp:extent cx="5557520" cy="650875"/>
                <wp:effectExtent l="0" t="0" r="5080" b="0"/>
                <wp:wrapNone/>
                <wp:docPr id="35" name="组合 35"/>
                <wp:cNvGraphicFramePr/>
                <a:graphic xmlns:a="http://schemas.openxmlformats.org/drawingml/2006/main">
                  <a:graphicData uri="http://schemas.microsoft.com/office/word/2010/wordprocessingGroup">
                    <wpg:wgp>
                      <wpg:cNvGrpSpPr/>
                      <wpg:grpSpPr>
                        <a:xfrm>
                          <a:off x="0" y="0"/>
                          <a:ext cx="5557520" cy="650875"/>
                          <a:chOff x="0" y="0"/>
                          <a:chExt cx="5557899" cy="651462"/>
                        </a:xfrm>
                      </wpg:grpSpPr>
                      <wps:wsp>
                        <wps:cNvPr id="23" name="矩形 23"/>
                        <wps:cNvSpPr/>
                        <wps:spPr>
                          <a:xfrm>
                            <a:off x="0" y="0"/>
                            <a:ext cx="2701925" cy="651462"/>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cs="阿里巴巴普惠体 R"/>
                                  <w:b/>
                                  <w:sz w:val="48"/>
                                  <w:szCs w:val="48"/>
                                  <w:lang w:eastAsia="zh-CN"/>
                                </w:rPr>
                              </w:pPr>
                              <w:r>
                                <w:rPr>
                                  <w:rFonts w:ascii="阿里巴巴普惠体 R" w:hAnsi="阿里巴巴普惠体 R" w:eastAsia="阿里巴巴普惠体 R" w:cs="阿里巴巴普惠体 R"/>
                                  <w:b/>
                                  <w:sz w:val="48"/>
                                  <w:szCs w:val="48"/>
                                  <w:lang w:eastAsia="zh-CN"/>
                                </w:rPr>
                                <w:t>Contents</w:t>
                              </w:r>
                            </w:p>
                            <w:p>
                              <w:pPr>
                                <w:jc w:val="cente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4" name="矩形 34"/>
                        <wps:cNvSpPr/>
                        <wps:spPr>
                          <a:xfrm>
                            <a:off x="2719449" y="0"/>
                            <a:ext cx="2838450" cy="65087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cs="阿里巴巴普惠体 R"/>
                                  <w:b/>
                                  <w:color w:val="000000" w:themeColor="text1"/>
                                  <w:sz w:val="48"/>
                                  <w:szCs w:val="48"/>
                                  <w:lang w:eastAsia="zh-CN"/>
                                  <w14:textFill>
                                    <w14:solidFill>
                                      <w14:schemeClr w14:val="tx1"/>
                                    </w14:solidFill>
                                  </w14:textFill>
                                </w:rPr>
                              </w:pPr>
                              <w:r>
                                <w:rPr>
                                  <w:rFonts w:hint="eastAsia" w:ascii="阿里巴巴普惠体 R" w:hAnsi="阿里巴巴普惠体 R" w:eastAsia="阿里巴巴普惠体 R" w:cs="阿里巴巴普惠体 R"/>
                                  <w:b/>
                                  <w:color w:val="000000" w:themeColor="text1"/>
                                  <w:sz w:val="48"/>
                                  <w:szCs w:val="48"/>
                                  <w:lang w:eastAsia="zh-CN"/>
                                  <w14:textFill>
                                    <w14:solidFill>
                                      <w14:schemeClr w14:val="tx1"/>
                                    </w14:solidFill>
                                  </w14:textFill>
                                </w:rPr>
                                <w:t>目录</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7.2pt;margin-top:0.95pt;height:51.25pt;width:437.6pt;z-index:251649024;mso-width-relative:page;mso-height-relative:page;" coordsize="5557899,651462" o:gfxdata="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">
                <o:lock v:ext="edit" aspectratio="f"/>
                <v:rect id="_x0000_s1026" o:spid="_x0000_s1026" o:spt="1" style="position:absolute;left:0;top:0;height:651462;width:2701925;v-text-anchor:middle;" fillcolor="#376092 [2404]" filled="t" stroked="f" coordsize="21600,21600" o:gfxdata="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v21XZvwAAANsAAAAPAAAAAAAAAAEAIAAAADgAAABkcnMvZG93bnJl&#10;di54bWxQSwECFAAUAAAACACHTuJAMy8FnjsAAAA5AAAAEAAAAAAAAAABACAAAAAkAQAAZHJzL3No&#10;YXBleG1sLnhtbFBLBQYAAAAABgAGAFsBAADOAwAAAAA=&#10;">
                  <v:fill on="t" focussize="0,0"/>
                  <v:stroke on="f" weight="2pt"/>
                  <v:imagedata o:title=""/>
                  <o:lock v:ext="edit" aspectratio="f"/>
                  <v:textbox>
                    <w:txbxContent>
                      <w:p>
                        <w:pPr>
                          <w:jc w:val="center"/>
                          <w:rPr>
                            <w:rFonts w:cs="阿里巴巴普惠体 R"/>
                            <w:b/>
                            <w:sz w:val="48"/>
                            <w:szCs w:val="48"/>
                            <w:lang w:eastAsia="zh-CN"/>
                          </w:rPr>
                        </w:pPr>
                        <w:r>
                          <w:rPr>
                            <w:rFonts w:ascii="阿里巴巴普惠体 R" w:hAnsi="阿里巴巴普惠体 R" w:eastAsia="阿里巴巴普惠体 R" w:cs="阿里巴巴普惠体 R"/>
                            <w:b/>
                            <w:sz w:val="48"/>
                            <w:szCs w:val="48"/>
                            <w:lang w:eastAsia="zh-CN"/>
                          </w:rPr>
                          <w:t>Contents</w:t>
                        </w:r>
                      </w:p>
                      <w:p>
                        <w:pPr>
                          <w:jc w:val="center"/>
                          <w:rPr>
                            <w:lang w:eastAsia="zh-CN"/>
                          </w:rPr>
                        </w:pPr>
                      </w:p>
                    </w:txbxContent>
                  </v:textbox>
                </v:rect>
                <v:rect id="_x0000_s1026" o:spid="_x0000_s1026" o:spt="1" style="position:absolute;left:2719449;top:0;height:650875;width:2838450;v-text-anchor:middle;" fillcolor="#D9D9D9" filled="t" stroked="f" coordsize="21600,21600" o:gfxdata="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nC7ki+AAAA2wAAAA8AAAAAAAAAAQAgAAAAOAAAAGRycy9kb3ducmV2&#10;LnhtbFBLAQIUABQAAAAIAIdO4kAzLwWeOwAAADkAAAAQAAAAAAAAAAEAIAAAACMBAABkcnMvc2hh&#10;cGV4bWwueG1sUEsFBgAAAAAGAAYAWwEAAM0DAAAAAA==&#10;">
                  <v:fill on="t" focussize="0,0"/>
                  <v:stroke on="f" weight="2pt"/>
                  <v:imagedata o:title=""/>
                  <o:lock v:ext="edit" aspectratio="f"/>
                  <v:textbox>
                    <w:txbxContent>
                      <w:p>
                        <w:pPr>
                          <w:jc w:val="center"/>
                          <w:rPr>
                            <w:rFonts w:cs="阿里巴巴普惠体 R"/>
                            <w:b/>
                            <w:color w:val="000000" w:themeColor="text1"/>
                            <w:sz w:val="48"/>
                            <w:szCs w:val="48"/>
                            <w:lang w:eastAsia="zh-CN"/>
                            <w14:textFill>
                              <w14:solidFill>
                                <w14:schemeClr w14:val="tx1"/>
                              </w14:solidFill>
                            </w14:textFill>
                          </w:rPr>
                        </w:pPr>
                        <w:r>
                          <w:rPr>
                            <w:rFonts w:hint="eastAsia" w:ascii="阿里巴巴普惠体 R" w:hAnsi="阿里巴巴普惠体 R" w:eastAsia="阿里巴巴普惠体 R" w:cs="阿里巴巴普惠体 R"/>
                            <w:b/>
                            <w:color w:val="000000" w:themeColor="text1"/>
                            <w:sz w:val="48"/>
                            <w:szCs w:val="48"/>
                            <w:lang w:eastAsia="zh-CN"/>
                            <w14:textFill>
                              <w14:solidFill>
                                <w14:schemeClr w14:val="tx1"/>
                              </w14:solidFill>
                            </w14:textFill>
                          </w:rPr>
                          <w:t>目录</w:t>
                        </w:r>
                      </w:p>
                    </w:txbxContent>
                  </v:textbox>
                </v:rect>
              </v:group>
            </w:pict>
          </mc:Fallback>
        </mc:AlternateContent>
      </w:r>
    </w:p>
    <w:p>
      <w:pPr>
        <w:pStyle w:val="6"/>
        <w:spacing w:before="4"/>
        <w:rPr>
          <w:rFonts w:ascii="阿里巴巴普惠体 R" w:hAnsi="阿里巴巴普惠体 R" w:eastAsia="阿里巴巴普惠体 R" w:cs="阿里巴巴普惠体 R"/>
          <w:b/>
          <w:spacing w:val="10"/>
        </w:rPr>
      </w:pPr>
    </w:p>
    <w:p>
      <w:pPr>
        <w:pStyle w:val="6"/>
        <w:spacing w:before="4"/>
        <w:rPr>
          <w:rFonts w:ascii="阿里巴巴普惠体 R" w:hAnsi="阿里巴巴普惠体 R" w:eastAsia="阿里巴巴普惠体 R" w:cs="阿里巴巴普惠体 R"/>
          <w:b/>
          <w:spacing w:val="10"/>
        </w:rPr>
      </w:pPr>
    </w:p>
    <w:p>
      <w:pPr>
        <w:pStyle w:val="6"/>
        <w:spacing w:before="4"/>
        <w:rPr>
          <w:rFonts w:ascii="阿里巴巴普惠体 R" w:hAnsi="阿里巴巴普惠体 R" w:eastAsia="阿里巴巴普惠体 R" w:cs="阿里巴巴普惠体 R"/>
          <w:b/>
          <w:spacing w:val="10"/>
        </w:rPr>
      </w:pPr>
    </w:p>
    <w:tbl>
      <w:tblPr>
        <w:tblStyle w:val="11"/>
        <w:tblW w:w="0" w:type="auto"/>
        <w:tblInd w:w="100" w:type="dxa"/>
        <w:tblLayout w:type="fixed"/>
        <w:tblCellMar>
          <w:top w:w="0" w:type="dxa"/>
          <w:left w:w="108" w:type="dxa"/>
          <w:bottom w:w="0" w:type="dxa"/>
          <w:right w:w="108" w:type="dxa"/>
        </w:tblCellMar>
      </w:tblPr>
      <w:tblGrid>
        <w:gridCol w:w="609"/>
        <w:gridCol w:w="2029"/>
        <w:gridCol w:w="6618"/>
        <w:gridCol w:w="628"/>
      </w:tblGrid>
      <w:tr>
        <w:tblPrEx>
          <w:tblCellMar>
            <w:top w:w="0" w:type="dxa"/>
            <w:left w:w="108" w:type="dxa"/>
            <w:bottom w:w="0" w:type="dxa"/>
            <w:right w:w="108" w:type="dxa"/>
          </w:tblCellMar>
        </w:tblPrEx>
        <w:trPr>
          <w:trHeight w:val="884" w:hRule="atLeast"/>
        </w:trPr>
        <w:tc>
          <w:tcPr>
            <w:tcW w:w="609" w:type="dxa"/>
            <w:vMerge w:val="restart"/>
            <w:tcBorders>
              <w:bottom w:val="single" w:color="366091" w:themeColor="accent1" w:themeShade="BF" w:sz="18" w:space="0"/>
            </w:tcBorders>
            <w:shd w:val="clear" w:color="auto" w:fill="auto"/>
          </w:tcPr>
          <w:p>
            <w:pPr>
              <w:pStyle w:val="19"/>
              <w:jc w:val="left"/>
              <w:rPr>
                <w:rFonts w:ascii="阿里巴巴普惠体 R" w:hAnsi="阿里巴巴普惠体 R" w:eastAsia="阿里巴巴普惠体 R" w:cs="阿里巴巴普惠体 R"/>
                <w:spacing w:val="10"/>
              </w:rPr>
            </w:pPr>
          </w:p>
          <w:p>
            <w:pPr>
              <w:pStyle w:val="19"/>
              <w:jc w:val="left"/>
              <w:rPr>
                <w:rFonts w:ascii="阿里巴巴普惠体 R" w:hAnsi="阿里巴巴普惠体 R" w:eastAsia="阿里巴巴普惠体 R" w:cs="阿里巴巴普惠体 R"/>
                <w:spacing w:val="10"/>
              </w:rPr>
            </w:pPr>
          </w:p>
          <w:p>
            <w:pPr>
              <w:pStyle w:val="19"/>
              <w:jc w:val="left"/>
              <w:rPr>
                <w:rFonts w:ascii="阿里巴巴普惠体 R" w:hAnsi="阿里巴巴普惠体 R" w:eastAsia="阿里巴巴普惠体 R" w:cs="阿里巴巴普惠体 R"/>
                <w:spacing w:val="10"/>
              </w:rPr>
            </w:pPr>
          </w:p>
        </w:tc>
        <w:tc>
          <w:tcPr>
            <w:tcW w:w="2029" w:type="dxa"/>
            <w:tcBorders>
              <w:bottom w:val="single" w:color="366091" w:themeColor="accent1" w:themeShade="BF" w:sz="8" w:space="0"/>
            </w:tcBorders>
            <w:shd w:val="clear" w:color="auto" w:fill="auto"/>
            <w:vAlign w:val="center"/>
          </w:tcPr>
          <w:p>
            <w:pPr>
              <w:pStyle w:val="19"/>
              <w:spacing w:before="279"/>
              <w:ind w:right="365"/>
              <w:rPr>
                <w:rFonts w:ascii="阿里巴巴普惠体 R" w:hAnsi="阿里巴巴普惠体 R" w:eastAsia="阿里巴巴普惠体 R" w:cs="阿里巴巴普惠体 R"/>
                <w:b/>
                <w:spacing w:val="10"/>
                <w:sz w:val="24"/>
                <w:szCs w:val="24"/>
              </w:rPr>
            </w:pPr>
            <w:r>
              <w:rPr>
                <w:rFonts w:hint="eastAsia" w:ascii="阿里巴巴普惠体 R" w:hAnsi="阿里巴巴普惠体 R" w:eastAsia="阿里巴巴普惠体 R" w:cs="阿里巴巴普惠体 R"/>
                <w:b/>
                <w:color w:val="0D0D0D"/>
                <w:spacing w:val="10"/>
                <w:sz w:val="24"/>
                <w:szCs w:val="24"/>
                <w:lang w:eastAsia="zh-CN"/>
              </w:rPr>
              <w:t>基本信息</w:t>
            </w:r>
          </w:p>
        </w:tc>
        <w:tc>
          <w:tcPr>
            <w:tcW w:w="6618" w:type="dxa"/>
            <w:tcBorders>
              <w:bottom w:val="single" w:color="366091" w:themeColor="accent1" w:themeShade="BF" w:sz="8" w:space="0"/>
            </w:tcBorders>
            <w:shd w:val="clear" w:color="auto" w:fill="auto"/>
          </w:tcPr>
          <w:p>
            <w:pPr>
              <w:pStyle w:val="19"/>
              <w:spacing w:before="13"/>
              <w:jc w:val="left"/>
              <w:rPr>
                <w:rFonts w:ascii="阿里巴巴普惠体 R" w:hAnsi="阿里巴巴普惠体 R" w:eastAsia="阿里巴巴普惠体 R" w:cs="阿里巴巴普惠体 R"/>
                <w:b/>
                <w:spacing w:val="10"/>
                <w:sz w:val="19"/>
                <w:lang w:eastAsia="zh-CN"/>
              </w:rPr>
            </w:pPr>
          </w:p>
          <w:p>
            <w:pPr>
              <w:pStyle w:val="19"/>
              <w:ind w:left="2019"/>
              <w:jc w:val="left"/>
              <w:rPr>
                <w:rFonts w:ascii="阿里巴巴普惠体 R" w:hAnsi="阿里巴巴普惠体 R" w:eastAsia="阿里巴巴普惠体 R" w:cs="阿里巴巴普惠体 R"/>
                <w:spacing w:val="10"/>
                <w:sz w:val="21"/>
                <w:lang w:eastAsia="zh-CN"/>
              </w:rPr>
            </w:pPr>
            <w:r>
              <w:rPr>
                <w:rFonts w:ascii="阿里巴巴普惠体 R" w:hAnsi="阿里巴巴普惠体 R" w:eastAsia="阿里巴巴普惠体 R" w:cs="阿里巴巴普惠体 R"/>
                <w:color w:val="0D0D0D"/>
                <w:spacing w:val="10"/>
                <w:sz w:val="21"/>
                <w:lang w:eastAsia="zh-CN"/>
              </w:rPr>
              <w:t>基本信息</w:t>
            </w:r>
          </w:p>
        </w:tc>
        <w:tc>
          <w:tcPr>
            <w:tcW w:w="628" w:type="dxa"/>
            <w:vMerge w:val="restart"/>
            <w:shd w:val="clear" w:color="auto" w:fill="auto"/>
          </w:tcPr>
          <w:p>
            <w:pPr>
              <w:pStyle w:val="19"/>
              <w:jc w:val="left"/>
              <w:rPr>
                <w:rFonts w:ascii="阿里巴巴普惠体 R" w:hAnsi="阿里巴巴普惠体 R" w:eastAsia="阿里巴巴普惠体 R" w:cs="阿里巴巴普惠体 R"/>
                <w:spacing w:val="10"/>
                <w:lang w:eastAsia="zh-CN"/>
              </w:rPr>
            </w:pPr>
          </w:p>
        </w:tc>
      </w:tr>
      <w:tr>
        <w:tblPrEx>
          <w:tblCellMar>
            <w:top w:w="0" w:type="dxa"/>
            <w:left w:w="108" w:type="dxa"/>
            <w:bottom w:w="0" w:type="dxa"/>
            <w:right w:w="108" w:type="dxa"/>
          </w:tblCellMar>
        </w:tblPrEx>
        <w:trPr>
          <w:trHeight w:val="1930" w:hRule="atLeast"/>
        </w:trPr>
        <w:tc>
          <w:tcPr>
            <w:tcW w:w="609" w:type="dxa"/>
            <w:vMerge w:val="continue"/>
            <w:tcBorders>
              <w:top w:val="single" w:color="366091" w:themeColor="accent1" w:themeShade="BF" w:sz="18" w:space="0"/>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bottom w:val="single" w:color="366091" w:themeColor="accent1" w:themeShade="BF" w:sz="8" w:space="0"/>
            </w:tcBorders>
            <w:shd w:val="clear" w:color="auto" w:fill="auto"/>
            <w:vAlign w:val="center"/>
          </w:tcPr>
          <w:p>
            <w:pPr>
              <w:pStyle w:val="19"/>
              <w:spacing w:before="178"/>
              <w:ind w:right="365"/>
              <w:rPr>
                <w:rFonts w:ascii="阿里巴巴普惠体 R" w:hAnsi="阿里巴巴普惠体 R" w:eastAsia="阿里巴巴普惠体 R" w:cs="阿里巴巴普惠体 R"/>
                <w:b/>
                <w:spacing w:val="10"/>
                <w:sz w:val="24"/>
                <w:szCs w:val="24"/>
              </w:rPr>
            </w:pPr>
            <w:r>
              <w:rPr>
                <w:rFonts w:ascii="阿里巴巴普惠体 R" w:hAnsi="阿里巴巴普惠体 R" w:eastAsia="阿里巴巴普惠体 R" w:cs="阿里巴巴普惠体 R"/>
                <w:b/>
                <w:color w:val="0D0D0D"/>
                <w:spacing w:val="10"/>
                <w:sz w:val="24"/>
                <w:szCs w:val="24"/>
              </w:rPr>
              <w:t>检测结果</w:t>
            </w:r>
          </w:p>
        </w:tc>
        <w:tc>
          <w:tcPr>
            <w:tcW w:w="6618" w:type="dxa"/>
            <w:tcBorders>
              <w:top w:val="single" w:color="366091" w:themeColor="accent1" w:themeShade="BF" w:sz="8" w:space="0"/>
              <w:bottom w:val="single" w:color="366091" w:themeColor="accent1" w:themeShade="BF" w:sz="8" w:space="0"/>
            </w:tcBorders>
            <w:shd w:val="clear" w:color="auto" w:fill="auto"/>
            <w:vAlign w:val="center"/>
          </w:tcPr>
          <w:p>
            <w:pPr>
              <w:pStyle w:val="19"/>
              <w:numPr>
                <w:ilvl w:val="0"/>
                <w:numId w:val="1"/>
              </w:numPr>
              <w:tabs>
                <w:tab w:val="left" w:pos="2507"/>
                <w:tab w:val="left" w:pos="2508"/>
              </w:tabs>
              <w:spacing w:before="16" w:line="360" w:lineRule="auto"/>
              <w:ind w:left="2512" w:hanging="454"/>
              <w:jc w:val="both"/>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color w:val="0D0D0D"/>
                <w:spacing w:val="10"/>
                <w:sz w:val="21"/>
                <w:lang w:eastAsia="zh-CN"/>
              </w:rPr>
              <w:t>检测内容与结果概览</w:t>
            </w:r>
          </w:p>
          <w:p>
            <w:pPr>
              <w:pStyle w:val="19"/>
              <w:numPr>
                <w:ilvl w:val="0"/>
                <w:numId w:val="1"/>
              </w:numPr>
              <w:tabs>
                <w:tab w:val="left" w:pos="2507"/>
                <w:tab w:val="left" w:pos="2508"/>
              </w:tabs>
              <w:spacing w:before="16" w:line="360" w:lineRule="auto"/>
              <w:ind w:left="2512" w:hanging="454"/>
              <w:jc w:val="both"/>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spacing w:val="10"/>
                <w:sz w:val="21"/>
                <w:szCs w:val="21"/>
                <w:lang w:eastAsia="zh-CN"/>
              </w:rPr>
              <w:t>特殊说明与进一步检测建议</w:t>
            </w:r>
          </w:p>
          <w:p>
            <w:pPr>
              <w:pStyle w:val="19"/>
              <w:numPr>
                <w:ilvl w:val="0"/>
                <w:numId w:val="1"/>
              </w:numPr>
              <w:tabs>
                <w:tab w:val="left" w:pos="2507"/>
                <w:tab w:val="left" w:pos="2508"/>
              </w:tabs>
              <w:spacing w:before="13" w:line="360" w:lineRule="auto"/>
              <w:ind w:left="2512" w:hanging="454"/>
              <w:jc w:val="left"/>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color w:val="0D0D0D"/>
                <w:spacing w:val="10"/>
                <w:sz w:val="21"/>
                <w:szCs w:val="21"/>
                <w:lang w:eastAsia="zh-CN"/>
              </w:rPr>
              <w:t>检测结果详表</w:t>
            </w: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r>
        <w:tblPrEx>
          <w:tblCellMar>
            <w:top w:w="0" w:type="dxa"/>
            <w:left w:w="108" w:type="dxa"/>
            <w:bottom w:w="0" w:type="dxa"/>
            <w:right w:w="108" w:type="dxa"/>
          </w:tblCellMar>
        </w:tblPrEx>
        <w:trPr>
          <w:trHeight w:val="2150" w:hRule="atLeast"/>
        </w:trPr>
        <w:tc>
          <w:tcPr>
            <w:tcW w:w="609"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bottom w:val="single" w:color="366091" w:themeColor="accent1" w:themeShade="BF" w:sz="8" w:space="0"/>
            </w:tcBorders>
            <w:shd w:val="clear" w:color="auto" w:fill="auto"/>
            <w:vAlign w:val="center"/>
          </w:tcPr>
          <w:p>
            <w:pPr>
              <w:pStyle w:val="19"/>
              <w:ind w:right="363"/>
              <w:rPr>
                <w:rFonts w:ascii="阿里巴巴普惠体 R" w:hAnsi="阿里巴巴普惠体 R" w:eastAsia="阿里巴巴普惠体 R" w:cs="阿里巴巴普惠体 R"/>
                <w:b/>
                <w:spacing w:val="10"/>
                <w:sz w:val="24"/>
                <w:szCs w:val="24"/>
              </w:rPr>
            </w:pPr>
            <w:r>
              <w:rPr>
                <w:rFonts w:ascii="阿里巴巴普惠体 R" w:hAnsi="阿里巴巴普惠体 R" w:eastAsia="阿里巴巴普惠体 R" w:cs="阿里巴巴普惠体 R"/>
                <w:b/>
                <w:color w:val="0D0D0D"/>
                <w:spacing w:val="10"/>
                <w:sz w:val="24"/>
                <w:szCs w:val="24"/>
              </w:rPr>
              <w:t>附录</w:t>
            </w:r>
          </w:p>
        </w:tc>
        <w:tc>
          <w:tcPr>
            <w:tcW w:w="6618" w:type="dxa"/>
            <w:tcBorders>
              <w:top w:val="single" w:color="366091" w:themeColor="accent1" w:themeShade="BF" w:sz="8" w:space="0"/>
              <w:bottom w:val="single" w:color="366091" w:themeColor="accent1" w:themeShade="BF" w:sz="8" w:space="0"/>
            </w:tcBorders>
            <w:shd w:val="clear" w:color="auto" w:fill="auto"/>
            <w:vAlign w:val="center"/>
          </w:tcPr>
          <w:p>
            <w:pPr>
              <w:pStyle w:val="19"/>
              <w:numPr>
                <w:ilvl w:val="0"/>
                <w:numId w:val="2"/>
              </w:numPr>
              <w:snapToGrid w:val="0"/>
              <w:spacing w:line="360" w:lineRule="auto"/>
              <w:ind w:left="2461" w:right="454" w:hanging="357"/>
              <w:jc w:val="both"/>
              <w:rPr>
                <w:rFonts w:ascii="阿里巴巴普惠体 R" w:hAnsi="阿里巴巴普惠体 R" w:eastAsia="阿里巴巴普惠体 R" w:cs="阿里巴巴普惠体 R"/>
                <w:spacing w:val="10"/>
                <w:sz w:val="21"/>
                <w:lang w:eastAsia="zh-CN"/>
              </w:rPr>
            </w:pPr>
            <w:r>
              <w:rPr>
                <w:rFonts w:hint="eastAsia" w:ascii="阿里巴巴普惠体 R" w:hAnsi="阿里巴巴普惠体 R" w:eastAsia="阿里巴巴普惠体 R" w:cs="阿里巴巴普惠体 R"/>
                <w:color w:val="0D0D0D"/>
                <w:spacing w:val="10"/>
                <w:sz w:val="21"/>
                <w:lang w:eastAsia="zh-CN"/>
              </w:rPr>
              <w:t>检测方法和局限性说明</w:t>
            </w:r>
          </w:p>
          <w:p>
            <w:pPr>
              <w:pStyle w:val="19"/>
              <w:numPr>
                <w:ilvl w:val="0"/>
                <w:numId w:val="2"/>
              </w:numPr>
              <w:snapToGrid w:val="0"/>
              <w:spacing w:line="360" w:lineRule="auto"/>
              <w:ind w:left="2461" w:right="454" w:hanging="357"/>
              <w:jc w:val="both"/>
              <w:rPr>
                <w:rFonts w:ascii="阿里巴巴普惠体 R" w:hAnsi="阿里巴巴普惠体 R" w:eastAsia="阿里巴巴普惠体 R" w:cs="阿里巴巴普惠体 R"/>
                <w:spacing w:val="10"/>
                <w:sz w:val="21"/>
                <w:lang w:eastAsia="zh-CN"/>
              </w:rPr>
            </w:pPr>
            <w:r>
              <w:rPr>
                <w:rFonts w:hint="eastAsia" w:ascii="阿里巴巴普惠体 R" w:hAnsi="阿里巴巴普惠体 R" w:eastAsia="阿里巴巴普惠体 R" w:cs="阿里巴巴普惠体 R"/>
                <w:color w:val="0D0D0D"/>
                <w:spacing w:val="10"/>
                <w:sz w:val="21"/>
                <w:lang w:eastAsia="zh-CN"/>
              </w:rPr>
              <w:t>基因检测范围</w:t>
            </w:r>
          </w:p>
          <w:p>
            <w:pPr>
              <w:pStyle w:val="19"/>
              <w:numPr>
                <w:ilvl w:val="0"/>
                <w:numId w:val="2"/>
              </w:numPr>
              <w:snapToGrid w:val="0"/>
              <w:ind w:left="2461" w:right="454" w:hanging="357"/>
              <w:jc w:val="both"/>
              <w:rPr>
                <w:rFonts w:ascii="阿里巴巴普惠体 R" w:hAnsi="阿里巴巴普惠体 R" w:eastAsia="阿里巴巴普惠体 R" w:cs="阿里巴巴普惠体 R"/>
                <w:spacing w:val="10"/>
                <w:sz w:val="21"/>
                <w:lang w:eastAsia="zh-CN"/>
              </w:rPr>
            </w:pPr>
            <w:r>
              <w:rPr>
                <w:rFonts w:ascii="阿里巴巴普惠体 R" w:hAnsi="阿里巴巴普惠体 R" w:eastAsia="阿里巴巴普惠体 R" w:cs="阿里巴巴普惠体 R"/>
                <w:color w:val="0D0D0D"/>
                <w:spacing w:val="10"/>
                <w:sz w:val="21"/>
                <w:lang w:eastAsia="zh-CN"/>
              </w:rPr>
              <w:t>样本基因变异的</w:t>
            </w:r>
            <w:r>
              <w:rPr>
                <w:rFonts w:hint="eastAsia" w:ascii="阿里巴巴普惠体 R" w:hAnsi="阿里巴巴普惠体 R" w:eastAsia="阿里巴巴普惠体 R" w:cs="阿里巴巴普惠体 R"/>
                <w:color w:val="0D0D0D"/>
                <w:spacing w:val="10"/>
                <w:sz w:val="21"/>
                <w:lang w:eastAsia="zh-CN"/>
              </w:rPr>
              <w:t>临床</w:t>
            </w:r>
            <w:r>
              <w:rPr>
                <w:rFonts w:ascii="阿里巴巴普惠体 R" w:hAnsi="阿里巴巴普惠体 R" w:eastAsia="阿里巴巴普惠体 R" w:cs="阿里巴巴普惠体 R"/>
                <w:color w:val="0D0D0D"/>
                <w:spacing w:val="10"/>
                <w:sz w:val="21"/>
                <w:lang w:eastAsia="zh-CN"/>
              </w:rPr>
              <w:t>用药信息</w:t>
            </w: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r>
        <w:tblPrEx>
          <w:tblCellMar>
            <w:top w:w="0" w:type="dxa"/>
            <w:left w:w="108" w:type="dxa"/>
            <w:bottom w:w="0" w:type="dxa"/>
            <w:right w:w="108" w:type="dxa"/>
          </w:tblCellMar>
        </w:tblPrEx>
        <w:trPr>
          <w:trHeight w:val="460" w:hRule="atLeast"/>
        </w:trPr>
        <w:tc>
          <w:tcPr>
            <w:tcW w:w="609"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tcBorders>
            <w:shd w:val="clear" w:color="auto" w:fill="auto"/>
          </w:tcPr>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tc>
        <w:tc>
          <w:tcPr>
            <w:tcW w:w="6618" w:type="dxa"/>
            <w:tcBorders>
              <w:top w:val="single" w:color="366091" w:themeColor="accent1" w:themeShade="BF" w:sz="8" w:space="0"/>
            </w:tcBorders>
            <w:shd w:val="clear" w:color="auto" w:fill="auto"/>
          </w:tcPr>
          <w:p>
            <w:pPr>
              <w:pStyle w:val="19"/>
              <w:jc w:val="left"/>
              <w:rPr>
                <w:rFonts w:ascii="阿里巴巴普惠体 R" w:hAnsi="阿里巴巴普惠体 R" w:eastAsia="阿里巴巴普惠体 R" w:cs="阿里巴巴普惠体 R"/>
                <w:spacing w:val="10"/>
                <w:lang w:eastAsia="zh-CN"/>
              </w:rPr>
            </w:pP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bl>
    <w:p>
      <w:pPr>
        <w:pStyle w:val="6"/>
        <w:rPr>
          <w:rFonts w:ascii="阿里巴巴普惠体 R" w:hAnsi="阿里巴巴普惠体 R" w:eastAsia="阿里巴巴普惠体 R" w:cs="阿里巴巴普惠体 R"/>
          <w:b/>
          <w:spacing w:val="10"/>
          <w:sz w:val="20"/>
          <w:lang w:eastAsia="zh-CN"/>
        </w:rPr>
      </w:pPr>
    </w:p>
    <w:p>
      <w:pPr>
        <w:pStyle w:val="6"/>
        <w:spacing w:before="2"/>
        <w:rPr>
          <w:rFonts w:ascii="阿里巴巴普惠体 R" w:hAnsi="阿里巴巴普惠体 R" w:eastAsia="阿里巴巴普惠体 R" w:cs="阿里巴巴普惠体 R"/>
          <w:b/>
          <w:spacing w:val="10"/>
          <w:sz w:val="20"/>
          <w:lang w:eastAsia="zh-CN"/>
        </w:rPr>
      </w:pPr>
      <w:r>
        <w:rPr>
          <w:rFonts w:cs="阿里巴巴普惠体 R"/>
          <w:b/>
          <w:spacing w:val="10"/>
          <w:sz w:val="20"/>
          <w:lang w:eastAsia="zh-CN"/>
        </w:rPr>
        <mc:AlternateContent>
          <mc:Choice Requires="wpg">
            <w:drawing>
              <wp:anchor distT="0" distB="0" distL="114300" distR="114300" simplePos="0" relativeHeight="251651072" behindDoc="0" locked="0" layoutInCell="1" allowOverlap="1">
                <wp:simplePos x="0" y="0"/>
                <wp:positionH relativeFrom="column">
                  <wp:posOffset>299085</wp:posOffset>
                </wp:positionH>
                <wp:positionV relativeFrom="paragraph">
                  <wp:posOffset>900430</wp:posOffset>
                </wp:positionV>
                <wp:extent cx="6210935" cy="1190625"/>
                <wp:effectExtent l="0" t="0" r="0" b="9525"/>
                <wp:wrapNone/>
                <wp:docPr id="5" name="组合 5"/>
                <wp:cNvGraphicFramePr/>
                <a:graphic xmlns:a="http://schemas.openxmlformats.org/drawingml/2006/main">
                  <a:graphicData uri="http://schemas.microsoft.com/office/word/2010/wordprocessingGroup">
                    <wpg:wgp>
                      <wpg:cNvGrpSpPr/>
                      <wpg:grpSpPr>
                        <a:xfrm>
                          <a:off x="0" y="0"/>
                          <a:ext cx="6211089" cy="1190625"/>
                          <a:chOff x="0" y="0"/>
                          <a:chExt cx="6211089" cy="1190625"/>
                        </a:xfrm>
                      </wpg:grpSpPr>
                      <wps:wsp>
                        <wps:cNvPr id="6" name="矩形 6"/>
                        <wps:cNvSpPr/>
                        <wps:spPr>
                          <a:xfrm>
                            <a:off x="1892595" y="0"/>
                            <a:ext cx="3623310" cy="119062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eastAsia="zh-CN"/>
                                </w:rPr>
                              </w:pPr>
                            </w:p>
                            <w:p>
                              <w:pPr>
                                <w:jc w:val="cente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矩形 11"/>
                        <wps:cNvSpPr/>
                        <wps:spPr>
                          <a:xfrm>
                            <a:off x="0" y="0"/>
                            <a:ext cx="1885315" cy="119062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文本框 2"/>
                        <wps:cNvSpPr txBox="1">
                          <a:spLocks noChangeArrowheads="1"/>
                        </wps:cNvSpPr>
                        <wps:spPr bwMode="auto">
                          <a:xfrm>
                            <a:off x="2328005" y="95693"/>
                            <a:ext cx="3883084" cy="826770"/>
                          </a:xfrm>
                          <a:prstGeom prst="rect">
                            <a:avLst/>
                          </a:prstGeom>
                          <a:noFill/>
                          <a:ln w="9525">
                            <a:noFill/>
                            <a:miter lim="800000"/>
                          </a:ln>
                        </wps:spPr>
                        <wps:txbx>
                          <w:txbxContent>
                            <w:p>
                              <w:pPr>
                                <w:rPr>
                                  <w:rFonts w:cs="阿里巴巴普惠体 R"/>
                                  <w:b/>
                                  <w:color w:val="FFFFFF" w:themeColor="background1"/>
                                  <w:spacing w:val="10"/>
                                  <w:sz w:val="21"/>
                                  <w:szCs w:val="21"/>
                                  <w:lang w:eastAsia="zh-CN"/>
                                  <w14:textFill>
                                    <w14:solidFill>
                                      <w14:schemeClr w14:val="bg1"/>
                                    </w14:solidFill>
                                  </w14:textFill>
                                </w:rPr>
                              </w:pPr>
                              <w:r>
                                <w:rPr>
                                  <w:rFonts w:hint="eastAsia" w:ascii="阿里巴巴普惠体 R" w:hAnsi="阿里巴巴普惠体 R" w:eastAsia="阿里巴巴普惠体 R" w:cs="阿里巴巴普惠体 R"/>
                                  <w:b/>
                                  <w:color w:val="FFFFFF" w:themeColor="background1"/>
                                  <w:spacing w:val="10"/>
                                  <w:sz w:val="21"/>
                                  <w:szCs w:val="21"/>
                                  <w:lang w:eastAsia="zh-CN"/>
                                  <w14:textFill>
                                    <w14:solidFill>
                                      <w14:schemeClr w14:val="bg1"/>
                                    </w14:solidFill>
                                  </w14:textFill>
                                </w:rPr>
                                <w:t>广州迈景基因医学检验实验室</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地址：广州国际生物岛螺旋四路</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9号4栋五层A501单元</w:t>
                              </w:r>
                            </w:p>
                            <w:p>
                              <w:pPr>
                                <w:rPr>
                                  <w:rFonts w:cs="阿里巴巴普惠体 R"/>
                                  <w:color w:val="FFFFFF" w:themeColor="background1"/>
                                  <w:spacing w:val="10"/>
                                  <w:sz w:val="18"/>
                                  <w:szCs w:val="18"/>
                                  <w:lang w:eastAsia="zh-CN"/>
                                  <w14:textFill>
                                    <w14:solidFill>
                                      <w14:schemeClr w14:val="bg1"/>
                                    </w14:solidFill>
                                  </w14:textFill>
                                </w:rPr>
                              </w:pP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 xml:space="preserve">电话：020-89637656  </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ab/>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邮编：510300</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邮箱：</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Market@maijinggene.com</w:t>
                              </w:r>
                            </w:p>
                          </w:txbxContent>
                        </wps:txbx>
                        <wps:bodyPr rot="0" vert="horz" wrap="square" lIns="91440" tIns="45720" rIns="91440" bIns="45720" anchor="t" anchorCtr="0">
                          <a:spAutoFit/>
                        </wps:bodyPr>
                      </wps:wsp>
                      <pic:pic xmlns:pic="http://schemas.openxmlformats.org/drawingml/2006/picture">
                        <pic:nvPicPr>
                          <pic:cNvPr id="24" name="图片 24"/>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a:xfrm>
                            <a:off x="372139" y="127590"/>
                            <a:ext cx="925195" cy="925195"/>
                          </a:xfrm>
                          <a:prstGeom prst="rect">
                            <a:avLst/>
                          </a:prstGeom>
                          <a:noFill/>
                          <a:ln>
                            <a:noFill/>
                          </a:ln>
                        </pic:spPr>
                      </pic:pic>
                    </wpg:wgp>
                  </a:graphicData>
                </a:graphic>
              </wp:anchor>
            </w:drawing>
          </mc:Choice>
          <mc:Fallback>
            <w:pict>
              <v:group id="_x0000_s1026" o:spid="_x0000_s1026" o:spt="203" style="position:absolute;left:0pt;margin-left:23.55pt;margin-top:70.9pt;height:93.75pt;width:489.05pt;z-index:251651072;mso-width-relative:page;mso-height-relative:page;" coordsize="6211089,1190625" o:gfxdata="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">
                <o:lock v:ext="edit" aspectratio="f"/>
                <v:rect id="_x0000_s1026" o:spid="_x0000_s1026" o:spt="1" style="position:absolute;left:1892595;top:0;height:1190625;width:3623310;v-text-anchor:middle;" fillcolor="#376092 [2404]" filled="t" stroked="f" coordsize="21600,21600" o:gfxdata="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wRwJKr0AAADaAAAADwAAAAAAAAABACAAAAA4AAAAZHJzL2Rvd25yZXYu&#10;eG1sUEsBAhQAFAAAAAgAh07iQDMvBZ47AAAAOQAAABAAAAAAAAAAAQAgAAAAIgEAAGRycy9zaGFw&#10;ZXhtbC54bWxQSwUGAAAAAAYABgBbAQAAzAMAAAAA&#10;">
                  <v:fill on="t" focussize="0,0"/>
                  <v:stroke on="f" weight="2pt"/>
                  <v:imagedata o:title=""/>
                  <o:lock v:ext="edit" aspectratio="f"/>
                  <v:textbox>
                    <w:txbxContent>
                      <w:p>
                        <w:pPr>
                          <w:jc w:val="center"/>
                          <w:rPr>
                            <w:lang w:eastAsia="zh-CN"/>
                          </w:rPr>
                        </w:pPr>
                      </w:p>
                      <w:p>
                        <w:pPr>
                          <w:jc w:val="center"/>
                          <w:rPr>
                            <w:lang w:eastAsia="zh-CN"/>
                          </w:rPr>
                        </w:pPr>
                      </w:p>
                    </w:txbxContent>
                  </v:textbox>
                </v:rect>
                <v:rect id="_x0000_s1026" o:spid="_x0000_s1026" o:spt="1" style="position:absolute;left:0;top:0;height:1190625;width:1885315;v-text-anchor:middle;" fillcolor="#D9D9D9" filled="t" stroked="f" coordsize="21600,21600" o:gfxdata="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IAEbC7AAAA2wAAAA8AAAAAAAAAAQAgAAAAOAAAAGRycy9kb3ducmV2Lnht&#10;bFBLAQIUABQAAAAIAIdO4kAzLwWeOwAAADkAAAAQAAAAAAAAAAEAIAAAACABAABkcnMvc2hhcGV4&#10;bWwueG1sUEsFBgAAAAAGAAYAWwEAAMoDAAAAAA==&#10;">
                  <v:fill on="t" focussize="0,0"/>
                  <v:stroke on="f" weight="2pt"/>
                  <v:imagedata o:title=""/>
                  <o:lock v:ext="edit" aspectratio="f"/>
                  <v:textbox>
                    <w:txbxContent>
                      <w:p>
                        <w:pPr>
                          <w:rPr>
                            <w:lang w:eastAsia="zh-CN"/>
                          </w:rPr>
                        </w:pPr>
                      </w:p>
                    </w:txbxContent>
                  </v:textbox>
                </v:rect>
                <v:shape id="文本框 2" o:spid="_x0000_s1026" o:spt="202" type="#_x0000_t202" style="position:absolute;left:2328005;top:95693;height:826770;width:3883084;" filled="f" stroked="f" coordsize="21600,21600" o:gfxdata="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aWaxDuQAAANsAAAAPAAAAAAAAAAEAIAAAADgAAABkcnMvZG93bnJldi54bWxQ&#10;SwECFAAUAAAACACHTuJAMy8FnjsAAAA5AAAAEAAAAAAAAAABACAAAAAeAQAAZHJzL3NoYXBleG1s&#10;LnhtbFBLBQYAAAAABgAGAFsBAADIAwAAAAA=&#10;">
                  <v:fill on="f" focussize="0,0"/>
                  <v:stroke on="f" miterlimit="8" joinstyle="miter"/>
                  <v:imagedata o:title=""/>
                  <o:lock v:ext="edit" aspectratio="f"/>
                  <v:textbox style="mso-fit-shape-to-text:t;">
                    <w:txbxContent>
                      <w:p>
                        <w:pPr>
                          <w:rPr>
                            <w:rFonts w:cs="阿里巴巴普惠体 R"/>
                            <w:b/>
                            <w:color w:val="FFFFFF" w:themeColor="background1"/>
                            <w:spacing w:val="10"/>
                            <w:sz w:val="21"/>
                            <w:szCs w:val="21"/>
                            <w:lang w:eastAsia="zh-CN"/>
                            <w14:textFill>
                              <w14:solidFill>
                                <w14:schemeClr w14:val="bg1"/>
                              </w14:solidFill>
                            </w14:textFill>
                          </w:rPr>
                        </w:pPr>
                        <w:r>
                          <w:rPr>
                            <w:rFonts w:hint="eastAsia" w:ascii="阿里巴巴普惠体 R" w:hAnsi="阿里巴巴普惠体 R" w:eastAsia="阿里巴巴普惠体 R" w:cs="阿里巴巴普惠体 R"/>
                            <w:b/>
                            <w:color w:val="FFFFFF" w:themeColor="background1"/>
                            <w:spacing w:val="10"/>
                            <w:sz w:val="21"/>
                            <w:szCs w:val="21"/>
                            <w:lang w:eastAsia="zh-CN"/>
                            <w14:textFill>
                              <w14:solidFill>
                                <w14:schemeClr w14:val="bg1"/>
                              </w14:solidFill>
                            </w14:textFill>
                          </w:rPr>
                          <w:t>广州迈景基因医学检验实验室</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地址：广州国际生物岛螺旋四路</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9号4栋五层A501单元</w:t>
                        </w:r>
                      </w:p>
                      <w:p>
                        <w:pPr>
                          <w:rPr>
                            <w:rFonts w:cs="阿里巴巴普惠体 R"/>
                            <w:color w:val="FFFFFF" w:themeColor="background1"/>
                            <w:spacing w:val="10"/>
                            <w:sz w:val="18"/>
                            <w:szCs w:val="18"/>
                            <w:lang w:eastAsia="zh-CN"/>
                            <w14:textFill>
                              <w14:solidFill>
                                <w14:schemeClr w14:val="bg1"/>
                              </w14:solidFill>
                            </w14:textFill>
                          </w:rPr>
                        </w:pP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 xml:space="preserve">电话：020-89637656  </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ab/>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邮编：510300</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邮箱：</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Market@maijinggene.com</w:t>
                        </w:r>
                      </w:p>
                    </w:txbxContent>
                  </v:textbox>
                </v:shape>
                <v:shape id="_x0000_s1026" o:spid="_x0000_s1026" o:spt="75" type="#_x0000_t75" style="position:absolute;left:372139;top:127590;height:925195;width:925195;" filled="f" o:preferrelative="t" stroked="f" coordsize="21600,21600" o:gfxdata="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EnHNi+AAAA2wAAAA8AAAAAAAAAAQAgAAAAOAAAAGRycy9kb3ducmV2&#10;LnhtbFBLAQIUABQAAAAIAIdO4kAzLwWeOwAAADkAAAAQAAAAAAAAAAEAIAAAACMBAABkcnMvc2hh&#10;cGV4bWwueG1sUEsFBgAAAAAGAAYAWwEAAM0DAAAAAA==&#10;">
                  <v:fill on="f" focussize="0,0"/>
                  <v:stroke on="f"/>
                  <v:imagedata r:id="rId8" o:title=""/>
                  <o:lock v:ext="edit" aspectratio="t"/>
                </v:shape>
              </v:group>
            </w:pict>
          </mc:Fallback>
        </mc:AlternateContent>
      </w:r>
    </w:p>
    <w:p>
      <w:pPr>
        <w:rPr>
          <w:rFonts w:ascii="阿里巴巴普惠体 R" w:hAnsi="阿里巴巴普惠体 R" w:eastAsia="阿里巴巴普惠体 R" w:cs="阿里巴巴普惠体 R"/>
          <w:spacing w:val="10"/>
          <w:sz w:val="20"/>
          <w:lang w:eastAsia="zh-CN"/>
        </w:rPr>
        <w:sectPr>
          <w:pgSz w:w="11910" w:h="16840"/>
          <w:pgMar w:top="1100" w:right="0" w:bottom="280" w:left="920" w:header="720" w:footer="720" w:gutter="0"/>
          <w:cols w:space="720" w:num="1"/>
        </w:sectPr>
      </w:pPr>
    </w:p>
    <w:p>
      <w:pPr>
        <w:pStyle w:val="6"/>
        <w:spacing w:before="1"/>
        <w:rPr>
          <w:rFonts w:ascii="阿里巴巴普惠体 R" w:hAnsi="阿里巴巴普惠体 R" w:eastAsia="阿里巴巴普惠体 R" w:cs="阿里巴巴普惠体 R"/>
          <w:b/>
          <w:spacing w:val="10"/>
          <w:sz w:val="19"/>
          <w:lang w:eastAsia="zh-CN"/>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mc:AlternateContent>
          <mc:Choice Requires="wpg">
            <w:drawing>
              <wp:anchor distT="0" distB="0" distL="114300" distR="114300" simplePos="0" relativeHeight="251648000" behindDoc="1" locked="0" layoutInCell="1" allowOverlap="1">
                <wp:simplePos x="0" y="0"/>
                <wp:positionH relativeFrom="column">
                  <wp:posOffset>83185</wp:posOffset>
                </wp:positionH>
                <wp:positionV relativeFrom="paragraph">
                  <wp:posOffset>202565</wp:posOffset>
                </wp:positionV>
                <wp:extent cx="829945" cy="267335"/>
                <wp:effectExtent l="0" t="0" r="8255" b="0"/>
                <wp:wrapNone/>
                <wp:docPr id="40" name="组合 40"/>
                <wp:cNvGraphicFramePr/>
                <a:graphic xmlns:a="http://schemas.openxmlformats.org/drawingml/2006/main">
                  <a:graphicData uri="http://schemas.microsoft.com/office/word/2010/wordprocessingGroup">
                    <wpg:wgp>
                      <wpg:cNvGrpSpPr/>
                      <wpg:grpSpPr>
                        <a:xfrm>
                          <a:off x="0" y="0"/>
                          <a:ext cx="829945" cy="267335"/>
                          <a:chOff x="0" y="0"/>
                          <a:chExt cx="830036" cy="267335"/>
                        </a:xfrm>
                      </wpg:grpSpPr>
                      <pic:pic xmlns:pic="http://schemas.openxmlformats.org/drawingml/2006/picture">
                        <pic:nvPicPr>
                          <pic:cNvPr id="26" name="图片 26"/>
                          <pic:cNvPicPr>
                            <a:picLocks noChangeAspect="1"/>
                          </pic:cNvPicPr>
                        </pic:nvPicPr>
                        <pic:blipFill>
                          <a:blip r:embed="rId9"/>
                          <a:stretch>
                            <a:fillRect/>
                          </a:stretch>
                        </pic:blipFill>
                        <pic:spPr>
                          <a:xfrm>
                            <a:off x="0" y="0"/>
                            <a:ext cx="153035" cy="267335"/>
                          </a:xfrm>
                          <a:prstGeom prst="rect">
                            <a:avLst/>
                          </a:prstGeom>
                          <a:noFill/>
                          <a:ln>
                            <a:noFill/>
                          </a:ln>
                        </pic:spPr>
                      </pic:pic>
                      <wps:wsp>
                        <wps:cNvPr id="38" name="矩形: 圆角 38"/>
                        <wps:cNvSpPr/>
                        <wps:spPr>
                          <a:xfrm>
                            <a:off x="157407" y="0"/>
                            <a:ext cx="672629"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55pt;margin-top:15.95pt;height:21.05pt;width:65.35pt;z-index:-251668480;mso-width-relative:page;mso-height-relative:page;" coordsize="830036,267335" o:gfxdata="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0vTrDvwAAANsAAAAPAAAAAAAAAAEAIAAAADgAAABkcnMvZG93bnJl&#10;di54bWxQSwECFAAUAAAACACHTuJAMy8FnjsAAAA5AAAAEAAAAAAAAAABACAAAAAkAQAAZHJzL3No&#10;YXBleG1sLnhtbFBLBQYAAAAABgAGAFsBAADOAwAAAAA=&#10;">
                  <v:fill on="f" focussize="0,0"/>
                  <v:stroke on="f"/>
                  <v:imagedata r:id="rId9" o:title=""/>
                  <o:lock v:ext="edit" aspectratio="t"/>
                </v:shape>
                <v:roundrect id="矩形: 圆角 38" o:spid="_x0000_s1026" o:spt="2" style="position:absolute;left:157407;top:0;height:267335;width:672629;v-text-anchor:middle;" fillcolor="#376092 [2404]" filled="t" stroked="f" coordsize="21600,21600" arcsize="0.166666666666667" o:gfxdata="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&#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NqzMuQAAANsAAAAPAAAAAAAAAAEAIAAAADgAAABkcnMvZG93bnJldi54bWxQ&#10;SwECFAAUAAAACACHTuJAMy8FnjsAAAA5AAAAEAAAAAAAAAABACAAAAAeAQAAZHJzL3NoYXBleG1s&#10;LnhtbFBLBQYAAAAABgAGAFsBAADIAwAAAAA=&#10;">
                  <v:fill on="t" focussize="0,0"/>
                  <v:stroke on="f" weight="2pt"/>
                  <v:imagedata o:title=""/>
                  <o:lock v:ext="edit" aspectratio="f"/>
                </v:roundrect>
              </v:group>
            </w:pict>
          </mc:Fallback>
        </mc:AlternateContent>
      </w:r>
    </w:p>
    <w:p>
      <w:pPr>
        <w:pStyle w:val="3"/>
        <w:spacing w:before="0"/>
        <w:ind w:left="0" w:firstLine="480" w:firstLineChars="200"/>
        <w:rPr>
          <w:rFonts w:ascii="阿里巴巴普惠体 R" w:hAnsi="阿里巴巴普惠体 R" w:eastAsia="阿里巴巴普惠体 R" w:cs="阿里巴巴普惠体 R"/>
          <w:spacing w:val="10"/>
          <w:lang w:eastAsia="zh-CN"/>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基本信息</w:t>
      </w:r>
    </w:p>
    <w:p>
      <w:pPr>
        <w:pStyle w:val="6"/>
        <w:spacing w:before="3"/>
        <w:rPr>
          <w:rFonts w:ascii="阿里巴巴普惠体 R" w:hAnsi="阿里巴巴普惠体 R" w:eastAsia="阿里巴巴普惠体 R" w:cs="阿里巴巴普惠体 R"/>
          <w:b/>
          <w:spacing w:val="10"/>
          <w:sz w:val="15"/>
          <w:szCs w:val="15"/>
          <w:lang w:eastAsia="zh-CN"/>
        </w:rPr>
      </w:pPr>
    </w:p>
    <w:tbl>
      <w:tblPr>
        <w:tblStyle w:val="11"/>
        <w:tblW w:w="9735" w:type="dxa"/>
        <w:jc w:val="center"/>
        <w:tblLayout w:type="fixed"/>
        <w:tblCellMar>
          <w:top w:w="0" w:type="dxa"/>
          <w:left w:w="108" w:type="dxa"/>
          <w:bottom w:w="0" w:type="dxa"/>
          <w:right w:w="108" w:type="dxa"/>
        </w:tblCellMar>
      </w:tblPr>
      <w:tblGrid>
        <w:gridCol w:w="1413"/>
        <w:gridCol w:w="2835"/>
        <w:gridCol w:w="1422"/>
        <w:gridCol w:w="577"/>
        <w:gridCol w:w="557"/>
        <w:gridCol w:w="1418"/>
        <w:gridCol w:w="1490"/>
        <w:gridCol w:w="23"/>
      </w:tblGrid>
      <w:tr>
        <w:tblPrEx>
          <w:tblCellMar>
            <w:top w:w="0" w:type="dxa"/>
            <w:left w:w="108" w:type="dxa"/>
            <w:bottom w:w="0" w:type="dxa"/>
            <w:right w:w="108" w:type="dxa"/>
          </w:tblCellMar>
        </w:tblPrEx>
        <w:trPr>
          <w:trHeight w:val="350" w:hRule="atLeast"/>
          <w:jc w:val="center"/>
        </w:trPr>
        <w:tc>
          <w:tcPr>
            <w:tcW w:w="1413"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姓名</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p.name</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p>
        </w:tc>
        <w:tc>
          <w:tcPr>
            <w:tcW w:w="1422"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性别</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134" w:type="dxa"/>
            <w:gridSpan w:val="2"/>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p.gender }}</w:t>
            </w:r>
          </w:p>
        </w:tc>
        <w:tc>
          <w:tcPr>
            <w:tcW w:w="1418"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年龄</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513" w:type="dxa"/>
            <w:gridSpan w:val="2"/>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p.age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患者ID：</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p.ID_number</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p>
        </w:tc>
        <w:tc>
          <w:tcPr>
            <w:tcW w:w="1422"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民族：</w:t>
            </w:r>
          </w:p>
        </w:tc>
        <w:tc>
          <w:tcPr>
            <w:tcW w:w="1134"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p.nation }}</w:t>
            </w:r>
          </w:p>
        </w:tc>
        <w:tc>
          <w:tcPr>
            <w:tcW w:w="1418"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籍贯：</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p.origo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家族史</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fm }}</w:t>
            </w:r>
          </w:p>
        </w:tc>
        <w:tc>
          <w:tcPr>
            <w:tcW w:w="1422"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用药史</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552" w:type="dxa"/>
            <w:gridSpan w:val="3"/>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mdhistory</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临床</w:t>
            </w: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诊断</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cancer_d}}</w:t>
            </w:r>
          </w:p>
        </w:tc>
        <w:tc>
          <w:tcPr>
            <w:tcW w:w="1422" w:type="dxa"/>
            <w:vAlign w:val="top"/>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病理诊断：</w:t>
            </w:r>
          </w:p>
        </w:tc>
        <w:tc>
          <w:tcPr>
            <w:tcW w:w="4065" w:type="dxa"/>
            <w:gridSpan w:val="5"/>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 xml:space="preserve">{{ </w:t>
            </w:r>
            <w:r>
              <w:rPr>
                <w:rFonts w:hint="eastAsia" w:ascii="阿里巴巴普惠体 R" w:hAnsi="阿里巴巴普惠体 R" w:eastAsia="阿里巴巴普惠体 R" w:cs="阿里巴巴普惠体 R"/>
                <w:bCs/>
                <w:color w:val="0D0D0D" w:themeColor="text1" w:themeTint="F2"/>
                <w:spacing w:val="10"/>
                <w:sz w:val="20"/>
                <w:szCs w:val="20"/>
                <w:lang w:val="en-US" w:eastAsia="zh-CN"/>
                <w14:textFill>
                  <w14:solidFill>
                    <w14:schemeClr w14:val="tx1">
                      <w14:lumMod w14:val="95000"/>
                      <w14:lumOff w14:val="5000"/>
                    </w14:schemeClr>
                  </w14:solidFill>
                </w14:textFill>
              </w:rPr>
              <w:t>ap</w:t>
            </w: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w:t>
            </w:r>
            <w:r>
              <w:rPr>
                <w:rFonts w:ascii="Fira Code Medium" w:hAnsi="Fira Code Medium" w:eastAsia="Fira Code Medium" w:cs="Fira Code Medium"/>
                <w:color w:val="000000"/>
                <w:sz w:val="18"/>
                <w:szCs w:val="18"/>
                <w:shd w:val="clear" w:color="auto" w:fill="FFFFFF"/>
              </w:rPr>
              <w:t>pathological</w:t>
            </w:r>
            <w:r>
              <w:rPr>
                <w:rFonts w:hint="eastAsia" w:ascii="Fira Code Medium" w:hAnsi="Fira Code Medium" w:eastAsia="Fira Code Medium" w:cs="Fira Code Medium"/>
                <w:color w:val="000000"/>
                <w:sz w:val="18"/>
                <w:szCs w:val="18"/>
                <w:shd w:val="clear" w:color="auto" w:fill="FFFFFF"/>
                <w:lang w:eastAsia="zh-CN"/>
              </w:rPr>
              <w:t xml:space="preserve"> </w:t>
            </w: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送检单位</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hosptial</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c>
          <w:tcPr>
            <w:tcW w:w="1422"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送检科室</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134"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.room }}</w:t>
            </w:r>
          </w:p>
        </w:tc>
        <w:tc>
          <w:tcPr>
            <w:tcW w:w="1418"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送检医生</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doctor</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样本病理号:</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s.pnumber }}</w:t>
            </w:r>
          </w:p>
        </w:tc>
        <w:tc>
          <w:tcPr>
            <w:tcW w:w="1422"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采样</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方式：</w:t>
            </w:r>
          </w:p>
        </w:tc>
        <w:tc>
          <w:tcPr>
            <w:tcW w:w="1134"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s.mth }}</w:t>
            </w:r>
          </w:p>
        </w:tc>
        <w:tc>
          <w:tcPr>
            <w:tcW w:w="1418"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采样</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时间：</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s.Tytime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样本I</w:t>
            </w:r>
            <w:r>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D</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req_mg }}</w:t>
            </w:r>
          </w:p>
        </w:tc>
        <w:tc>
          <w:tcPr>
            <w:tcW w:w="1422"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样本类型：</w:t>
            </w:r>
          </w:p>
        </w:tc>
        <w:tc>
          <w:tcPr>
            <w:tcW w:w="1134"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s.</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sample_type</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c>
          <w:tcPr>
            <w:tcW w:w="1418"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收样时间：</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样本来源</w:t>
            </w:r>
            <w:r>
              <w:rPr>
                <w:rFonts w:hint="eastAsia" w:ascii="阿里巴巴普惠体 R" w:hAnsi="阿里巴巴普惠体 R" w:eastAsia="阿里巴巴普惠体 R" w:cs="阿里巴巴普惠体 R"/>
                <w:b/>
                <w:color w:val="262626" w:themeColor="text1" w:themeTint="D9"/>
                <w:spacing w:val="10"/>
                <w:sz w:val="20"/>
                <w:szCs w:val="20"/>
                <w:lang w:eastAsia="zh-CN"/>
                <w14:textFill>
                  <w14:solidFill>
                    <w14:schemeClr w14:val="tx1">
                      <w14:lumMod w14:val="85000"/>
                      <w14:lumOff w14:val="1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s.mth_position</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p>
        </w:tc>
        <w:tc>
          <w:tcPr>
            <w:tcW w:w="1999" w:type="dxa"/>
            <w:gridSpan w:val="2"/>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样本肿瘤细胞比例：</w:t>
            </w:r>
          </w:p>
        </w:tc>
        <w:tc>
          <w:tcPr>
            <w:tcW w:w="3488" w:type="dxa"/>
            <w:gridSpan w:val="4"/>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 xml:space="preserve"> </w:t>
            </w:r>
            <w:r>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cell_content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bookmarkStart w:id="7" w:name="_GoBack"/>
            <w:bookmarkEnd w:id="7"/>
          </w:p>
        </w:tc>
      </w:tr>
      <w:tr>
        <w:tblPrEx>
          <w:tblCellMar>
            <w:top w:w="0" w:type="dxa"/>
            <w:left w:w="108" w:type="dxa"/>
            <w:bottom w:w="0" w:type="dxa"/>
            <w:right w:w="108" w:type="dxa"/>
          </w:tblCellMar>
        </w:tblPrEx>
        <w:trPr>
          <w:gridAfter w:val="1"/>
          <w:wAfter w:w="23" w:type="dxa"/>
          <w:trHeight w:val="350" w:hRule="atLeast"/>
          <w:jc w:val="center"/>
        </w:trPr>
        <w:tc>
          <w:tcPr>
            <w:tcW w:w="1413"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检测项目：</w:t>
            </w:r>
            <w:r>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 xml:space="preserve"> </w:t>
            </w:r>
          </w:p>
        </w:tc>
        <w:tc>
          <w:tcPr>
            <w:tcW w:w="2835"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t>{{ c.item }}</w:t>
            </w:r>
            <w:r>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t>基因检测</w:t>
            </w:r>
          </w:p>
        </w:tc>
        <w:tc>
          <w:tcPr>
            <w:tcW w:w="2556" w:type="dxa"/>
            <w:gridSpan w:val="3"/>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p>
        </w:tc>
        <w:tc>
          <w:tcPr>
            <w:tcW w:w="1418" w:type="dxa"/>
            <w:tcBorders>
              <w:top w:val="dashed" w:color="366091" w:themeColor="accent1" w:themeShade="BF" w:sz="2" w:space="0"/>
              <w:bottom w:val="single" w:color="366091" w:themeColor="accent1" w:themeShade="BF" w:sz="8" w:space="0"/>
            </w:tcBorders>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p>
        </w:tc>
        <w:tc>
          <w:tcPr>
            <w:tcW w:w="1490"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p>
        </w:tc>
      </w:tr>
    </w:tbl>
    <w:p>
      <w:pPr>
        <w:ind w:left="244" w:right="312"/>
        <w:rPr>
          <w:rFonts w:ascii="阿里巴巴普惠体 R" w:hAnsi="阿里巴巴普惠体 R" w:eastAsia="阿里巴巴普惠体 R" w:cs="阿里巴巴普惠体 R"/>
          <w:spacing w:val="10"/>
          <w:sz w:val="18"/>
          <w:lang w:eastAsia="zh-CN"/>
        </w:rPr>
      </w:pPr>
      <w:r>
        <w:rPr>
          <w:rFonts w:ascii="阿里巴巴普惠体 R" w:hAnsi="阿里巴巴普惠体 R" w:eastAsia="阿里巴巴普惠体 R" w:cs="阿里巴巴普惠体 R"/>
          <w:color w:val="585858"/>
          <w:spacing w:val="10"/>
          <w:sz w:val="18"/>
          <w:lang w:eastAsia="zh-CN"/>
        </w:rPr>
        <w:t>*本报告中的病理诊断</w:t>
      </w:r>
      <w:r>
        <w:rPr>
          <w:rFonts w:hint="eastAsia" w:ascii="阿里巴巴普惠体 R" w:hAnsi="阿里巴巴普惠体 R" w:eastAsia="阿里巴巴普惠体 R" w:cs="阿里巴巴普惠体 R"/>
          <w:color w:val="585858"/>
          <w:spacing w:val="10"/>
          <w:sz w:val="18"/>
          <w:lang w:eastAsia="zh-CN"/>
        </w:rPr>
        <w:t>、临床诊断</w:t>
      </w:r>
      <w:r>
        <w:rPr>
          <w:rFonts w:ascii="阿里巴巴普惠体 R" w:hAnsi="阿里巴巴普惠体 R" w:eastAsia="阿里巴巴普惠体 R" w:cs="阿里巴巴普惠体 R"/>
          <w:color w:val="585858"/>
          <w:spacing w:val="10"/>
          <w:sz w:val="18"/>
          <w:lang w:eastAsia="zh-CN"/>
        </w:rPr>
        <w:t>信息由受检者送检时提供，非</w:t>
      </w:r>
      <w:r>
        <w:rPr>
          <w:rFonts w:hint="eastAsia" w:ascii="阿里巴巴普惠体 R" w:hAnsi="阿里巴巴普惠体 R" w:eastAsia="阿里巴巴普惠体 R" w:cs="阿里巴巴普惠体 R"/>
          <w:color w:val="585858"/>
          <w:spacing w:val="10"/>
          <w:sz w:val="18"/>
          <w:lang w:eastAsia="zh-CN"/>
        </w:rPr>
        <w:t>检测</w:t>
      </w:r>
      <w:r>
        <w:rPr>
          <w:rFonts w:ascii="阿里巴巴普惠体 R" w:hAnsi="阿里巴巴普惠体 R" w:eastAsia="阿里巴巴普惠体 R" w:cs="阿里巴巴普惠体 R"/>
          <w:color w:val="585858"/>
          <w:spacing w:val="10"/>
          <w:sz w:val="18"/>
          <w:lang w:eastAsia="zh-CN"/>
        </w:rPr>
        <w:t>结果。本报告不对这些信息的准确性负责。</w:t>
      </w:r>
    </w:p>
    <w:p>
      <w:pPr>
        <w:tabs>
          <w:tab w:val="left" w:pos="927"/>
        </w:tabs>
        <w:rPr>
          <w:rFonts w:ascii="阿里巴巴普惠体 R" w:hAnsi="阿里巴巴普惠体 R" w:eastAsia="阿里巴巴普惠体 R" w:cs="阿里巴巴普惠体 R"/>
          <w:b/>
          <w:spacing w:val="10"/>
          <w:sz w:val="11"/>
          <w:szCs w:val="11"/>
          <w:lang w:eastAsia="zh-CN"/>
        </w:rPr>
      </w:pPr>
      <w:r>
        <w:rPr>
          <w:rFonts w:ascii="阿里巴巴普惠体 R" w:hAnsi="阿里巴巴普惠体 R" w:eastAsia="阿里巴巴普惠体 R" w:cs="阿里巴巴普惠体 R"/>
          <w:b/>
          <w:spacing w:val="10"/>
          <w:sz w:val="11"/>
          <w:szCs w:val="11"/>
          <w:lang w:eastAsia="zh-CN"/>
        </w:rPr>
        <mc:AlternateContent>
          <mc:Choice Requires="wps">
            <w:drawing>
              <wp:anchor distT="0" distB="0" distL="114300" distR="114300" simplePos="0" relativeHeight="251652096" behindDoc="1" locked="0" layoutInCell="1" allowOverlap="1">
                <wp:simplePos x="0" y="0"/>
                <wp:positionH relativeFrom="column">
                  <wp:posOffset>241300</wp:posOffset>
                </wp:positionH>
                <wp:positionV relativeFrom="paragraph">
                  <wp:posOffset>114300</wp:posOffset>
                </wp:positionV>
                <wp:extent cx="1758950" cy="267335"/>
                <wp:effectExtent l="0" t="0" r="0" b="0"/>
                <wp:wrapNone/>
                <wp:docPr id="20" name="矩形: 圆角 44"/>
                <wp:cNvGraphicFramePr/>
                <a:graphic xmlns:a="http://schemas.openxmlformats.org/drawingml/2006/main">
                  <a:graphicData uri="http://schemas.microsoft.com/office/word/2010/wordprocessingShape">
                    <wps:wsp>
                      <wps:cNvSpPr/>
                      <wps:spPr>
                        <a:xfrm>
                          <a:off x="0" y="0"/>
                          <a:ext cx="175895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44" o:spid="_x0000_s1026" o:spt="2" style="position:absolute;left:0pt;margin-left:19pt;margin-top:9pt;height:21.05pt;width:138.5pt;z-index:-251664384;v-text-anchor:middle;mso-width-relative:page;mso-height-relative:page;" fillcolor="#376092 [2404]" filled="t" stroked="f" coordsize="21600,21600" arcsize="0.166666666666667" o:gfxdata="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DeHvWzXAAAACAEAAA8AAAAAAAAAAQAg&#10;AAAAOAAAAGRycy9kb3ducmV2LnhtbFBLAQIUABQAAAAIAIdO4kAdE6VQawIAAJcEAAAOAAAAAAAA&#10;AAEAIAAAADwBAABkcnMvZTJvRG9jLnhtbFBLBQYAAAAABgAGAFkBAAAZBg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b/>
          <w:spacing w:val="10"/>
          <w:sz w:val="11"/>
          <w:szCs w:val="11"/>
          <w:lang w:eastAsia="zh-CN"/>
        </w:rPr>
        <w:drawing>
          <wp:anchor distT="0" distB="0" distL="114300" distR="114300" simplePos="0" relativeHeight="251650048" behindDoc="1" locked="0" layoutInCell="1" allowOverlap="1">
            <wp:simplePos x="0" y="0"/>
            <wp:positionH relativeFrom="column">
              <wp:posOffset>81280</wp:posOffset>
            </wp:positionH>
            <wp:positionV relativeFrom="paragraph">
              <wp:posOffset>114935</wp:posOffset>
            </wp:positionV>
            <wp:extent cx="153035" cy="267335"/>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9"/>
                    <a:stretch>
                      <a:fillRect/>
                    </a:stretch>
                  </pic:blipFill>
                  <pic:spPr>
                    <a:xfrm>
                      <a:off x="0" y="0"/>
                      <a:ext cx="152964" cy="267335"/>
                    </a:xfrm>
                    <a:prstGeom prst="rect">
                      <a:avLst/>
                    </a:prstGeom>
                    <a:noFill/>
                    <a:ln>
                      <a:noFill/>
                    </a:ln>
                  </pic:spPr>
                </pic:pic>
              </a:graphicData>
            </a:graphic>
          </wp:anchor>
        </w:drawing>
      </w:r>
    </w:p>
    <w:p>
      <w:pPr>
        <w:pStyle w:val="2"/>
        <w:numPr>
          <w:ilvl w:val="0"/>
          <w:numId w:val="3"/>
        </w:numPr>
        <w:rPr>
          <w:rFonts w:ascii="阿里巴巴普惠体 R" w:hAnsi="阿里巴巴普惠体 R" w:eastAsia="阿里巴巴普惠体 R" w:cs="阿里巴巴普惠体 R"/>
          <w:color w:val="FFFFFF" w:themeColor="background1"/>
          <w:spacing w:val="10"/>
          <w:lang w:eastAsia="zh-CN"/>
          <w14:textFill>
            <w14:solidFill>
              <w14:schemeClr w14:val="bg1"/>
            </w14:solidFill>
          </w14:textFill>
        </w:rPr>
      </w:pPr>
      <w:bookmarkStart w:id="0" w:name="_Hlk36132510"/>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检测内容与结果概览</w:t>
      </w:r>
    </w:p>
    <w:bookmarkEnd w:id="0"/>
    <w:p>
      <w:pPr>
        <w:pStyle w:val="6"/>
        <w:tabs>
          <w:tab w:val="left" w:pos="3600"/>
        </w:tabs>
        <w:rPr>
          <w:rFonts w:ascii="阿里巴巴普惠体 R" w:hAnsi="阿里巴巴普惠体 R" w:eastAsia="阿里巴巴普惠体 R" w:cs="阿里巴巴普惠体 R"/>
          <w:b/>
          <w:spacing w:val="10"/>
          <w:sz w:val="11"/>
          <w:szCs w:val="11"/>
          <w:lang w:eastAsia="zh-CN"/>
        </w:rPr>
      </w:pPr>
    </w:p>
    <w:p>
      <w:pPr>
        <w:pStyle w:val="6"/>
        <w:tabs>
          <w:tab w:val="left" w:pos="3600"/>
        </w:tabs>
        <w:ind w:firstLine="400" w:firstLineChars="200"/>
        <w:rPr>
          <w:rFonts w:ascii="阿里巴巴普惠体 R" w:hAnsi="阿里巴巴普惠体 R" w:eastAsia="阿里巴巴普惠体 R" w:cs="阿里巴巴普惠体 R"/>
          <w:b/>
          <w:spacing w:val="10"/>
          <w:sz w:val="11"/>
          <w:szCs w:val="11"/>
          <w:lang w:eastAsia="zh-CN"/>
        </w:rPr>
      </w:pPr>
      <w:r>
        <w:rPr>
          <w:rFonts w:hint="eastAsia"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本项目用于检测肿瘤</w:t>
      </w:r>
      <w:r>
        <w:rPr>
          <w:rFonts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患者经福尔马林固定的石蜡包埋（FFPE）组织标本中靶向治疗相关</w:t>
      </w:r>
      <w:r>
        <w:rPr>
          <w:rFonts w:hint="eastAsia"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52</w:t>
      </w:r>
      <w:r>
        <w:rPr>
          <w:rFonts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个基因的变异</w:t>
      </w:r>
      <w:r>
        <w:rPr>
          <w:rFonts w:hint="eastAsia"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（详情见附录B）。下表提供检测到的有明确临床意义或潜在临床意义的变异及相关注释。</w:t>
      </w:r>
    </w:p>
    <w:p>
      <w:pPr>
        <w:pStyle w:val="6"/>
        <w:spacing w:line="20" w:lineRule="exact"/>
        <w:ind w:firstLine="440" w:firstLineChars="200"/>
        <w:rPr>
          <w:rFonts w:ascii="阿里巴巴普惠体 R" w:hAnsi="阿里巴巴普惠体 R" w:eastAsia="阿里巴巴普惠体 R" w:cs="阿里巴巴普惠体 R"/>
          <w:b/>
          <w:spacing w:val="10"/>
          <w:sz w:val="20"/>
          <w:szCs w:val="20"/>
          <w:lang w:eastAsia="zh-CN"/>
        </w:rPr>
      </w:pPr>
    </w:p>
    <w:tbl>
      <w:tblPr>
        <w:tblStyle w:val="11"/>
        <w:tblW w:w="10348" w:type="dxa"/>
        <w:jc w:val="center"/>
        <w:tblLayout w:type="fixed"/>
        <w:tblCellMar>
          <w:top w:w="0" w:type="dxa"/>
          <w:left w:w="113" w:type="dxa"/>
          <w:bottom w:w="0" w:type="dxa"/>
          <w:right w:w="113" w:type="dxa"/>
        </w:tblCellMar>
      </w:tblPr>
      <w:tblGrid>
        <w:gridCol w:w="606"/>
        <w:gridCol w:w="934"/>
        <w:gridCol w:w="3150"/>
        <w:gridCol w:w="856"/>
        <w:gridCol w:w="1134"/>
        <w:gridCol w:w="3668"/>
      </w:tblGrid>
      <w:tr>
        <w:tblPrEx>
          <w:tblCellMar>
            <w:top w:w="0" w:type="dxa"/>
            <w:left w:w="113" w:type="dxa"/>
            <w:bottom w:w="0" w:type="dxa"/>
            <w:right w:w="113" w:type="dxa"/>
          </w:tblCellMar>
        </w:tblPrEx>
        <w:trPr>
          <w:trHeight w:val="401" w:hRule="atLeast"/>
          <w:jc w:val="center"/>
        </w:trPr>
        <w:tc>
          <w:tcPr>
            <w:tcW w:w="606" w:type="dxa"/>
            <w:tcBorders>
              <w:top w:val="single" w:color="366091" w:themeColor="accent1" w:themeShade="BF" w:sz="8" w:space="0"/>
              <w:bottom w:val="single" w:color="366091" w:themeColor="accent1" w:themeShade="BF" w:sz="8" w:space="0"/>
            </w:tcBorders>
            <w:shd w:val="clear" w:color="auto" w:fill="auto"/>
            <w:vAlign w:val="center"/>
          </w:tcPr>
          <w:p>
            <w:pPr>
              <w:pStyle w:val="19"/>
              <w:spacing w:line="240" w:lineRule="exact"/>
              <w:rPr>
                <w:b/>
                <w:color w:val="0D0D0D"/>
                <w:spacing w:val="10"/>
                <w:sz w:val="20"/>
                <w:szCs w:val="20"/>
                <w:lang w:eastAsia="zh-CN"/>
              </w:rPr>
            </w:pPr>
            <w:bookmarkStart w:id="1" w:name="_Hlk36132568"/>
            <w:bookmarkStart w:id="2" w:name="_Hlk36132588"/>
            <w:bookmarkStart w:id="3" w:name="_Hlk10117853"/>
            <w:r>
              <w:rPr>
                <w:rFonts w:hint="eastAsia" w:ascii="阿里巴巴普惠体 R" w:hAnsi="阿里巴巴普惠体 R" w:eastAsia="阿里巴巴普惠体 R" w:cs="阿里巴巴普惠体 R"/>
                <w:b/>
                <w:color w:val="0D0D0D"/>
                <w:spacing w:val="10"/>
                <w:sz w:val="16"/>
                <w:szCs w:val="16"/>
                <w:lang w:eastAsia="zh-CN"/>
              </w:rPr>
              <w:t>临床意义级别</w:t>
            </w:r>
          </w:p>
        </w:tc>
        <w:tc>
          <w:tcPr>
            <w:tcW w:w="934" w:type="dxa"/>
            <w:tcBorders>
              <w:top w:val="single" w:color="366091" w:themeColor="accent1" w:themeShade="BF" w:sz="8" w:space="0"/>
              <w:bottom w:val="single" w:color="366091" w:themeColor="accent1" w:themeShade="BF" w:sz="8" w:space="0"/>
            </w:tcBorders>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基因</w:t>
            </w:r>
          </w:p>
        </w:tc>
        <w:tc>
          <w:tcPr>
            <w:tcW w:w="3150" w:type="dxa"/>
            <w:tcBorders>
              <w:top w:val="single" w:color="366091" w:themeColor="accent1" w:themeShade="BF" w:sz="8" w:space="0"/>
              <w:bottom w:val="single" w:color="366091" w:themeColor="accent1" w:themeShade="BF" w:sz="8" w:space="0"/>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变异</w:t>
            </w:r>
          </w:p>
        </w:tc>
        <w:tc>
          <w:tcPr>
            <w:tcW w:w="856" w:type="dxa"/>
            <w:tcBorders>
              <w:top w:val="single" w:color="366091" w:themeColor="accent1" w:themeShade="BF" w:sz="8" w:space="0"/>
              <w:bottom w:val="single" w:color="366091" w:themeColor="accent1" w:themeShade="BF" w:sz="8" w:space="0"/>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丰度</w:t>
            </w:r>
          </w:p>
        </w:tc>
        <w:tc>
          <w:tcPr>
            <w:tcW w:w="1134" w:type="dxa"/>
            <w:tcBorders>
              <w:top w:val="single" w:color="366091" w:themeColor="accent1" w:themeShade="BF" w:sz="8" w:space="0"/>
              <w:bottom w:val="single" w:color="366091" w:themeColor="accent1" w:themeShade="BF" w:sz="8" w:space="0"/>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常用突变名称</w:t>
            </w:r>
          </w:p>
        </w:tc>
        <w:tc>
          <w:tcPr>
            <w:tcW w:w="3668" w:type="dxa"/>
            <w:tcBorders>
              <w:top w:val="single" w:color="366091" w:themeColor="accent1" w:themeShade="BF" w:sz="8" w:space="0"/>
              <w:bottom w:val="single" w:color="366091" w:themeColor="accent1" w:themeShade="BF" w:sz="8" w:space="0"/>
            </w:tcBorders>
            <w:shd w:val="clear" w:color="auto" w:fill="auto"/>
            <w:vAlign w:val="center"/>
          </w:tcPr>
          <w:p>
            <w:pPr>
              <w:pStyle w:val="19"/>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靶向药物</w:t>
            </w:r>
          </w:p>
        </w:tc>
      </w:tr>
      <w:tr>
        <w:tblPrEx>
          <w:tblCellMar>
            <w:top w:w="0" w:type="dxa"/>
            <w:left w:w="113" w:type="dxa"/>
            <w:bottom w:w="0" w:type="dxa"/>
            <w:right w:w="113" w:type="dxa"/>
          </w:tblCellMar>
        </w:tblPrEx>
        <w:trPr>
          <w:trHeight w:val="401" w:hRule="atLeast"/>
          <w:jc w:val="center"/>
        </w:trPr>
        <w:tc>
          <w:tcPr>
            <w:tcW w:w="10348" w:type="dxa"/>
            <w:gridSpan w:val="6"/>
            <w:tcBorders>
              <w:top w:val="dashSmallGap" w:color="366091" w:themeColor="accent1" w:themeShade="BF" w:sz="4" w:space="0"/>
              <w:bottom w:val="single" w:color="366091" w:themeColor="accent1" w:themeShade="BF" w:sz="8" w:space="0"/>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if mutation %}</w:t>
            </w:r>
          </w:p>
        </w:tc>
      </w:tr>
      <w:tr>
        <w:tblPrEx>
          <w:tblCellMar>
            <w:top w:w="0" w:type="dxa"/>
            <w:left w:w="113" w:type="dxa"/>
            <w:bottom w:w="0" w:type="dxa"/>
            <w:right w:w="113" w:type="dxa"/>
          </w:tblCellMar>
        </w:tblPrEx>
        <w:trPr>
          <w:trHeight w:val="401" w:hRule="atLeast"/>
          <w:jc w:val="center"/>
        </w:trPr>
        <w:tc>
          <w:tcPr>
            <w:tcW w:w="10348" w:type="dxa"/>
            <w:gridSpan w:val="6"/>
            <w:tcBorders>
              <w:top w:val="dashSmallGap" w:color="366091" w:themeColor="accent1" w:themeShade="BF" w:sz="4" w:space="0"/>
              <w:bottom w:val="single" w:color="366091" w:themeColor="accent1" w:themeShade="BF" w:sz="8" w:space="0"/>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for row in mutation %}</w:t>
            </w:r>
          </w:p>
        </w:tc>
      </w:tr>
      <w:tr>
        <w:tblPrEx>
          <w:tblCellMar>
            <w:top w:w="0" w:type="dxa"/>
            <w:left w:w="113" w:type="dxa"/>
            <w:bottom w:w="0" w:type="dxa"/>
            <w:right w:w="113" w:type="dxa"/>
          </w:tblCellMar>
        </w:tblPrEx>
        <w:trPr>
          <w:trHeight w:val="401" w:hRule="atLeast"/>
          <w:jc w:val="center"/>
        </w:trPr>
        <w:tc>
          <w:tcPr>
            <w:tcW w:w="10348" w:type="dxa"/>
            <w:gridSpan w:val="6"/>
            <w:tcBorders>
              <w:top w:val="dashSmallGap" w:color="366091" w:themeColor="accent1" w:themeShade="BF" w:sz="4" w:space="0"/>
              <w:bottom w:val="single" w:color="366091" w:themeColor="accent1" w:themeShade="BF" w:sz="8" w:space="0"/>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20"/>
                <w:szCs w:val="20"/>
                <w:lang w:eastAsia="zh-CN"/>
              </w:rPr>
              <w:t xml:space="preserve">{%tr for </w:t>
            </w:r>
            <w:r>
              <w:rPr>
                <w:rFonts w:ascii="阿里巴巴普惠体 R" w:hAnsi="阿里巴巴普惠体 R" w:eastAsia="阿里巴巴普惠体 R" w:cs="阿里巴巴普惠体 R"/>
                <w:color w:val="0D0D0D"/>
                <w:sz w:val="20"/>
                <w:szCs w:val="20"/>
                <w:lang w:eastAsia="zh-CN"/>
              </w:rPr>
              <w:t>okr</w:t>
            </w:r>
            <w:r>
              <w:rPr>
                <w:rFonts w:hint="eastAsia" w:ascii="阿里巴巴普惠体 R" w:hAnsi="阿里巴巴普惠体 R" w:eastAsia="阿里巴巴普惠体 R" w:cs="阿里巴巴普惠体 R"/>
                <w:color w:val="0D0D0D"/>
                <w:sz w:val="20"/>
                <w:szCs w:val="20"/>
                <w:lang w:eastAsia="zh-CN"/>
              </w:rPr>
              <w:t xml:space="preserve"> in row.</w:t>
            </w:r>
            <w:r>
              <w:rPr>
                <w:rFonts w:ascii="阿里巴巴普惠体 R" w:hAnsi="阿里巴巴普惠体 R" w:eastAsia="阿里巴巴普惠体 R" w:cs="阿里巴巴普惠体 R"/>
                <w:color w:val="0D0D0D"/>
                <w:sz w:val="20"/>
                <w:szCs w:val="20"/>
                <w:lang w:eastAsia="zh-CN"/>
              </w:rPr>
              <w:t>okrs</w:t>
            </w:r>
            <w:r>
              <w:rPr>
                <w:rFonts w:hint="eastAsia" w:ascii="阿里巴巴普惠体 R" w:hAnsi="阿里巴巴普惠体 R" w:eastAsia="阿里巴巴普惠体 R" w:cs="阿里巴巴普惠体 R"/>
                <w:color w:val="0D0D0D"/>
                <w:sz w:val="20"/>
                <w:szCs w:val="20"/>
                <w:lang w:eastAsia="zh-CN"/>
              </w:rPr>
              <w:t xml:space="preserve"> %}</w:t>
            </w:r>
          </w:p>
        </w:tc>
      </w:tr>
      <w:tr>
        <w:tblPrEx>
          <w:tblCellMar>
            <w:top w:w="0" w:type="dxa"/>
            <w:left w:w="113" w:type="dxa"/>
            <w:bottom w:w="0" w:type="dxa"/>
            <w:right w:w="113" w:type="dxa"/>
          </w:tblCellMar>
        </w:tblPrEx>
        <w:trPr>
          <w:trHeight w:val="403" w:hRule="atLeast"/>
          <w:jc w:val="center"/>
        </w:trPr>
        <w:tc>
          <w:tcPr>
            <w:tcW w:w="606" w:type="dxa"/>
            <w:tcBorders>
              <w:top w:val="dashSmallGap" w:color="366091" w:themeColor="accent1" w:themeShade="BF" w:sz="4" w:space="0"/>
              <w:bottom w:val="single" w:color="366091" w:themeColor="accent1" w:themeShade="BF" w:sz="8" w:space="0"/>
              <w:right w:val="dashSmallGap" w:color="366091" w:themeColor="accent1" w:themeShade="BF" w:sz="4" w:space="0"/>
            </w:tcBorders>
            <w:shd w:val="clear" w:color="auto" w:fill="auto"/>
            <w:vAlign w:val="center"/>
          </w:tcPr>
          <w:p>
            <w:pPr>
              <w:pStyle w:val="19"/>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row.grade  }}</w:t>
            </w:r>
          </w:p>
        </w:tc>
        <w:tc>
          <w:tcPr>
            <w:tcW w:w="934" w:type="dxa"/>
            <w:tcBorders>
              <w:top w:val="dashSmallGap" w:color="366091" w:themeColor="accent1" w:themeShade="BF" w:sz="4" w:space="0"/>
              <w:bottom w:val="single" w:color="366091" w:themeColor="accent1" w:themeShade="BF" w:sz="8" w:space="0"/>
              <w:right w:val="dashSmallGap" w:color="366091" w:themeColor="accent1" w:themeShade="BF" w:sz="4" w:space="0"/>
            </w:tcBorders>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row.gene  }}</w:t>
            </w:r>
          </w:p>
        </w:tc>
        <w:tc>
          <w:tcPr>
            <w:tcW w:w="3150" w:type="dxa"/>
            <w:tcBorders>
              <w:top w:val="dashSmallGap" w:color="366091" w:themeColor="accent1" w:themeShade="BF" w:sz="4" w:space="0"/>
              <w:left w:val="dashSmallGap" w:color="366091" w:themeColor="accent1" w:themeShade="BF" w:sz="4" w:space="0"/>
              <w:bottom w:val="single" w:color="366091" w:themeColor="accent1" w:themeShade="BF" w:sz="8" w:space="0"/>
              <w:right w:val="dashSmallGap" w:color="366091" w:themeColor="accent1" w:themeShade="BF" w:sz="4" w:space="0"/>
            </w:tcBorders>
            <w:shd w:val="clear" w:color="auto" w:fill="auto"/>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row.mu_name  }}</w:t>
            </w:r>
          </w:p>
        </w:tc>
        <w:tc>
          <w:tcPr>
            <w:tcW w:w="856" w:type="dxa"/>
            <w:tcBorders>
              <w:top w:val="dashSmallGap" w:color="366091" w:themeColor="accent1" w:themeShade="BF" w:sz="4" w:space="0"/>
              <w:left w:val="dashSmallGap" w:color="366091" w:themeColor="accent1" w:themeShade="BF" w:sz="4" w:space="0"/>
              <w:bottom w:val="single" w:color="366091" w:themeColor="accent1" w:themeShade="BF" w:sz="8" w:space="0"/>
              <w:right w:val="dashSmallGap" w:color="366091" w:themeColor="accent1" w:themeShade="BF" w:sz="4" w:space="0"/>
            </w:tcBorders>
            <w:shd w:val="clear" w:color="auto" w:fill="auto"/>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row.mu_af  }}</w:t>
            </w:r>
          </w:p>
        </w:tc>
        <w:tc>
          <w:tcPr>
            <w:tcW w:w="1134" w:type="dxa"/>
            <w:tcBorders>
              <w:top w:val="dashSmallGap" w:color="366091" w:themeColor="accent1" w:themeShade="BF" w:sz="4" w:space="0"/>
              <w:left w:val="dashSmallGap" w:color="366091" w:themeColor="accent1" w:themeShade="BF" w:sz="4" w:space="0"/>
              <w:bottom w:val="single" w:color="366091" w:themeColor="accent1" w:themeShade="BF" w:sz="8" w:space="0"/>
              <w:right w:val="dashSmallGap" w:color="366091" w:themeColor="accent1" w:themeShade="BF" w:sz="4" w:space="0"/>
            </w:tcBorders>
            <w:shd w:val="clear" w:color="auto" w:fill="auto"/>
            <w:vAlign w:val="center"/>
          </w:tcPr>
          <w:p>
            <w:pPr>
              <w:pStyle w:val="19"/>
              <w:jc w:val="both"/>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row.mu_name_usual</w:t>
            </w:r>
            <w:r>
              <w:rPr>
                <w:rFonts w:ascii="阿里巴巴普惠体 R" w:hAnsi="阿里巴巴普惠体 R" w:eastAsia="阿里巴巴普惠体 R" w:cs="阿里巴巴普惠体 R"/>
                <w:color w:val="0D0D0D"/>
                <w:sz w:val="18"/>
                <w:szCs w:val="18"/>
                <w:lang w:eastAsia="zh-CN"/>
              </w:rPr>
              <w:t xml:space="preserve"> </w:t>
            </w:r>
            <w:r>
              <w:rPr>
                <w:rFonts w:hint="eastAsia" w:ascii="阿里巴巴普惠体 R" w:hAnsi="阿里巴巴普惠体 R" w:eastAsia="阿里巴巴普惠体 R" w:cs="阿里巴巴普惠体 R"/>
                <w:color w:val="0D0D0D"/>
                <w:sz w:val="18"/>
                <w:szCs w:val="18"/>
                <w:lang w:eastAsia="zh-CN"/>
              </w:rPr>
              <w:t>}}</w:t>
            </w:r>
          </w:p>
        </w:tc>
        <w:tc>
          <w:tcPr>
            <w:tcW w:w="3668" w:type="dxa"/>
            <w:tcBorders>
              <w:top w:val="dashSmallGap" w:color="366091" w:themeColor="accent1" w:themeShade="BF" w:sz="4" w:space="0"/>
              <w:left w:val="dashSmallGap" w:color="366091" w:themeColor="accent1" w:themeShade="BF" w:sz="4" w:space="0"/>
              <w:bottom w:val="single" w:color="366091" w:themeColor="accent1" w:themeShade="BF" w:sz="8" w:space="0"/>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w:t>
            </w:r>
            <w:r>
              <w:rPr>
                <w:rFonts w:ascii="阿里巴巴普惠体 R" w:hAnsi="阿里巴巴普惠体 R" w:eastAsia="阿里巴巴普惠体 R" w:cs="阿里巴巴普惠体 R"/>
                <w:color w:val="0D0D0D"/>
                <w:sz w:val="18"/>
                <w:szCs w:val="18"/>
                <w:lang w:eastAsia="zh-CN"/>
              </w:rPr>
              <w:t>{ okr }}</w:t>
            </w:r>
          </w:p>
        </w:tc>
      </w:tr>
      <w:tr>
        <w:tblPrEx>
          <w:tblCellMar>
            <w:top w:w="0" w:type="dxa"/>
            <w:left w:w="113" w:type="dxa"/>
            <w:bottom w:w="0" w:type="dxa"/>
            <w:right w:w="113" w:type="dxa"/>
          </w:tblCellMar>
        </w:tblPrEx>
        <w:trPr>
          <w:trHeight w:val="401" w:hRule="atLeast"/>
          <w:jc w:val="center"/>
        </w:trPr>
        <w:tc>
          <w:tcPr>
            <w:tcW w:w="10348" w:type="dxa"/>
            <w:gridSpan w:val="6"/>
            <w:tcBorders>
              <w:top w:val="dashSmallGap" w:color="366091" w:themeColor="accent1" w:themeShade="BF" w:sz="4" w:space="0"/>
              <w:bottom w:val="single" w:color="366091" w:themeColor="accent1" w:themeShade="BF" w:sz="8" w:space="0"/>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endfor %}</w:t>
            </w:r>
          </w:p>
        </w:tc>
      </w:tr>
      <w:tr>
        <w:tblPrEx>
          <w:tblCellMar>
            <w:top w:w="0" w:type="dxa"/>
            <w:left w:w="113" w:type="dxa"/>
            <w:bottom w:w="0" w:type="dxa"/>
            <w:right w:w="113" w:type="dxa"/>
          </w:tblCellMar>
        </w:tblPrEx>
        <w:trPr>
          <w:trHeight w:val="401" w:hRule="atLeast"/>
          <w:jc w:val="center"/>
        </w:trPr>
        <w:tc>
          <w:tcPr>
            <w:tcW w:w="10348" w:type="dxa"/>
            <w:gridSpan w:val="6"/>
            <w:tcBorders>
              <w:top w:val="dashSmallGap" w:color="366091" w:themeColor="accent1" w:themeShade="BF" w:sz="4" w:space="0"/>
              <w:bottom w:val="single" w:color="366091" w:themeColor="accent1" w:themeShade="BF" w:sz="4" w:space="0"/>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endfor %}</w:t>
            </w:r>
          </w:p>
        </w:tc>
      </w:tr>
      <w:tr>
        <w:tblPrEx>
          <w:tblCellMar>
            <w:top w:w="0" w:type="dxa"/>
            <w:left w:w="113" w:type="dxa"/>
            <w:bottom w:w="0" w:type="dxa"/>
            <w:right w:w="113" w:type="dxa"/>
          </w:tblCellMar>
        </w:tblPrEx>
        <w:trPr>
          <w:trHeight w:val="403" w:hRule="atLeast"/>
          <w:jc w:val="center"/>
        </w:trPr>
        <w:tc>
          <w:tcPr>
            <w:tcW w:w="10348" w:type="dxa"/>
            <w:gridSpan w:val="6"/>
            <w:tcBorders>
              <w:top w:val="single" w:color="366091" w:themeColor="accent1" w:themeShade="BF" w:sz="4" w:space="0"/>
              <w:left w:val="nil"/>
              <w:bottom w:val="single" w:color="366091" w:themeColor="accent1" w:themeShade="BF" w:sz="4" w:space="0"/>
              <w:right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else %}</w:t>
            </w:r>
          </w:p>
        </w:tc>
      </w:tr>
      <w:tr>
        <w:tblPrEx>
          <w:tblCellMar>
            <w:top w:w="0" w:type="dxa"/>
            <w:left w:w="113" w:type="dxa"/>
            <w:bottom w:w="0" w:type="dxa"/>
            <w:right w:w="113" w:type="dxa"/>
          </w:tblCellMar>
        </w:tblPrEx>
        <w:trPr>
          <w:trHeight w:val="403" w:hRule="atLeast"/>
          <w:jc w:val="center"/>
        </w:trPr>
        <w:tc>
          <w:tcPr>
            <w:tcW w:w="10348" w:type="dxa"/>
            <w:gridSpan w:val="6"/>
            <w:tcBorders>
              <w:top w:val="single" w:color="366091" w:themeColor="accent1" w:themeShade="BF" w:sz="4" w:space="0"/>
              <w:left w:val="nil"/>
              <w:bottom w:val="single" w:color="366091" w:themeColor="accent1" w:themeShade="BF" w:sz="4" w:space="0"/>
              <w:right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未检测到该样本的体细胞变异</w:t>
            </w:r>
          </w:p>
        </w:tc>
      </w:tr>
      <w:tr>
        <w:tblPrEx>
          <w:tblCellMar>
            <w:top w:w="0" w:type="dxa"/>
            <w:left w:w="113" w:type="dxa"/>
            <w:bottom w:w="0" w:type="dxa"/>
            <w:right w:w="113" w:type="dxa"/>
          </w:tblCellMar>
        </w:tblPrEx>
        <w:trPr>
          <w:trHeight w:val="401" w:hRule="atLeast"/>
          <w:jc w:val="center"/>
        </w:trPr>
        <w:tc>
          <w:tcPr>
            <w:tcW w:w="10348" w:type="dxa"/>
            <w:gridSpan w:val="6"/>
            <w:tcBorders>
              <w:top w:val="single" w:color="366091" w:themeColor="accent1" w:themeShade="BF" w:sz="4" w:space="0"/>
              <w:bottom w:val="single" w:color="366091" w:themeColor="accent1" w:themeShade="BF" w:sz="8" w:space="0"/>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endif %}</w:t>
            </w:r>
          </w:p>
        </w:tc>
      </w:tr>
      <w:bookmarkEnd w:id="1"/>
    </w:tbl>
    <w:p>
      <w:pPr>
        <w:tabs>
          <w:tab w:val="left" w:pos="927"/>
        </w:tabs>
        <w:spacing w:line="180" w:lineRule="exact"/>
        <w:jc w:val="both"/>
        <w:rPr>
          <w:rFonts w:ascii="阿里巴巴普惠体 R" w:hAnsi="阿里巴巴普惠体 R" w:eastAsia="阿里巴巴普惠体 R" w:cs="阿里巴巴普惠体 R"/>
          <w:b/>
          <w:spacing w:val="10"/>
          <w:sz w:val="11"/>
          <w:szCs w:val="11"/>
          <w:lang w:eastAsia="zh-CN"/>
        </w:rPr>
      </w:pPr>
      <w:r>
        <w:rPr>
          <w:rFonts w:hint="eastAsia" w:ascii="阿里巴巴普惠体 R" w:hAnsi="阿里巴巴普惠体 R" w:eastAsia="阿里巴巴普惠体 R" w:cs="阿里巴巴普惠体 R"/>
          <w:color w:val="FF0000"/>
          <w:spacing w:val="10"/>
          <w:sz w:val="15"/>
          <w:szCs w:val="15"/>
          <w:lang w:eastAsia="zh-CN"/>
        </w:rPr>
        <w:t>注：</w:t>
      </w:r>
      <w:r>
        <w:rPr>
          <w:rFonts w:ascii="阿里巴巴普惠体 R" w:hAnsi="阿里巴巴普惠体 R" w:eastAsia="阿里巴巴普惠体 R" w:cs="阿里巴巴普惠体 R"/>
          <w:color w:val="000000"/>
          <w:spacing w:val="10"/>
          <w:sz w:val="13"/>
          <w:szCs w:val="13"/>
          <w:lang w:eastAsia="zh-CN"/>
        </w:rPr>
        <w:t xml:space="preserve">1. </w:t>
      </w:r>
      <w:r>
        <w:rPr>
          <w:rFonts w:hint="eastAsia" w:ascii="阿里巴巴普惠体 R" w:hAnsi="阿里巴巴普惠体 R" w:eastAsia="阿里巴巴普惠体 R" w:cs="阿里巴巴普惠体 R"/>
          <w:color w:val="000000"/>
          <w:spacing w:val="10"/>
          <w:sz w:val="13"/>
          <w:szCs w:val="13"/>
          <w:lang w:eastAsia="zh-CN"/>
        </w:rPr>
        <w:t>临床意义级别：</w:t>
      </w:r>
      <w:r>
        <w:rPr>
          <w:rFonts w:ascii="阿里巴巴普惠体 R" w:hAnsi="阿里巴巴普惠体 R" w:eastAsia="阿里巴巴普惠体 R" w:cs="阿里巴巴普惠体 R"/>
          <w:color w:val="000000"/>
          <w:spacing w:val="10"/>
          <w:sz w:val="13"/>
          <w:szCs w:val="13"/>
          <w:lang w:eastAsia="zh-CN"/>
        </w:rPr>
        <w:t>根据ASCO和CAP指南[PMID: 27993330]</w:t>
      </w:r>
      <w:r>
        <w:rPr>
          <w:rFonts w:hint="eastAsia" w:ascii="阿里巴巴普惠体 R" w:hAnsi="阿里巴巴普惠体 R" w:eastAsia="阿里巴巴普惠体 R" w:cs="阿里巴巴普惠体 R"/>
          <w:color w:val="000000"/>
          <w:spacing w:val="10"/>
          <w:sz w:val="13"/>
          <w:szCs w:val="13"/>
          <w:lang w:eastAsia="zh-CN"/>
        </w:rPr>
        <w:t>，</w:t>
      </w:r>
      <w:r>
        <w:rPr>
          <w:rFonts w:ascii="阿里巴巴普惠体 R" w:hAnsi="阿里巴巴普惠体 R" w:eastAsia="阿里巴巴普惠体 R" w:cs="阿里巴巴普惠体 R"/>
          <w:color w:val="000000"/>
          <w:spacing w:val="10"/>
          <w:sz w:val="13"/>
          <w:szCs w:val="13"/>
          <w:lang w:eastAsia="zh-CN"/>
        </w:rPr>
        <w:t>I类变异包括具有A或B级证据的变异， II</w:t>
      </w:r>
      <w:r>
        <w:rPr>
          <w:rFonts w:hint="eastAsia" w:ascii="阿里巴巴普惠体 R" w:hAnsi="阿里巴巴普惠体 R" w:eastAsia="阿里巴巴普惠体 R" w:cs="阿里巴巴普惠体 R"/>
          <w:color w:val="000000"/>
          <w:spacing w:val="10"/>
          <w:sz w:val="13"/>
          <w:szCs w:val="13"/>
          <w:lang w:eastAsia="zh-CN"/>
        </w:rPr>
        <w:t>类变异包括具有</w:t>
      </w:r>
      <w:r>
        <w:rPr>
          <w:rFonts w:ascii="阿里巴巴普惠体 R" w:hAnsi="阿里巴巴普惠体 R" w:eastAsia="阿里巴巴普惠体 R" w:cs="阿里巴巴普惠体 R"/>
          <w:color w:val="000000"/>
          <w:spacing w:val="10"/>
          <w:sz w:val="13"/>
          <w:szCs w:val="13"/>
          <w:lang w:eastAsia="zh-CN"/>
        </w:rPr>
        <w:t>C或D</w:t>
      </w:r>
      <w:r>
        <w:rPr>
          <w:rFonts w:hint="eastAsia" w:ascii="阿里巴巴普惠体 R" w:hAnsi="阿里巴巴普惠体 R" w:eastAsia="阿里巴巴普惠体 R" w:cs="阿里巴巴普惠体 R"/>
          <w:color w:val="000000"/>
          <w:spacing w:val="10"/>
          <w:sz w:val="13"/>
          <w:szCs w:val="13"/>
          <w:lang w:eastAsia="zh-CN"/>
        </w:rPr>
        <w:t>级证据的变异。</w:t>
      </w:r>
      <w:r>
        <w:rPr>
          <w:rFonts w:ascii="阿里巴巴普惠体 R" w:hAnsi="阿里巴巴普惠体 R" w:eastAsia="阿里巴巴普惠体 R" w:cs="阿里巴巴普惠体 R"/>
          <w:color w:val="000000"/>
          <w:spacing w:val="10"/>
          <w:sz w:val="13"/>
          <w:szCs w:val="13"/>
          <w:lang w:eastAsia="zh-CN"/>
        </w:rPr>
        <w:t>A级（</w:t>
      </w:r>
      <w:r>
        <w:rPr>
          <w:rFonts w:hint="eastAsia" w:ascii="阿里巴巴普惠体 R" w:hAnsi="阿里巴巴普惠体 R" w:eastAsia="阿里巴巴普惠体 R" w:cs="阿里巴巴普惠体 R"/>
          <w:color w:val="000000"/>
          <w:spacing w:val="10"/>
          <w:sz w:val="13"/>
          <w:szCs w:val="13"/>
          <w:lang w:eastAsia="zh-CN"/>
        </w:rPr>
        <w:t>政府机构</w:t>
      </w:r>
      <w:r>
        <w:rPr>
          <w:rFonts w:ascii="阿里巴巴普惠体 R" w:hAnsi="阿里巴巴普惠体 R" w:eastAsia="阿里巴巴普惠体 R" w:cs="阿里巴巴普惠体 R"/>
          <w:color w:val="000000"/>
          <w:spacing w:val="10"/>
          <w:sz w:val="13"/>
          <w:szCs w:val="13"/>
          <w:lang w:eastAsia="zh-CN"/>
        </w:rPr>
        <w:t>批准，或来自于专业临床指南），B级（较大规模的临床研究证实，且取得临床专家共识），C级（在其他癌种中的A级证据、或者已作为临床试验的筛选入组标准、或者有多个小型研究支持），D级（临床前研究、或者是病例报道支持）。2. 基因变异的命名参考HGVS建议规则，拷贝数变异（包括基因扩增和基因缺失）命名参考ISCN规则，人类参考基因组版本为HG19。3. 基因变异所对应的靶向药物敏感性来源于迈景基因内部数据库MGDB，赛默飞世尔的Oncomine数据库，同时参考NCCN指南、OncoKB [PMID: 28890946]，CIVIC数据库[PMID: 28138153]等公共数据库内容</w:t>
      </w:r>
      <w:r>
        <w:rPr>
          <w:rFonts w:hint="eastAsia" w:ascii="阿里巴巴普惠体 R" w:hAnsi="阿里巴巴普惠体 R" w:eastAsia="阿里巴巴普惠体 R" w:cs="阿里巴巴普惠体 R"/>
          <w:color w:val="000000"/>
          <w:spacing w:val="10"/>
          <w:sz w:val="13"/>
          <w:szCs w:val="13"/>
          <w:lang w:eastAsia="zh-CN"/>
        </w:rPr>
        <w:t>，注释</w:t>
      </w:r>
      <w:r>
        <w:rPr>
          <w:rFonts w:ascii="阿里巴巴普惠体 R" w:hAnsi="阿里巴巴普惠体 R" w:eastAsia="阿里巴巴普惠体 R" w:cs="阿里巴巴普惠体 R"/>
          <w:color w:val="000000"/>
          <w:spacing w:val="10"/>
          <w:sz w:val="13"/>
          <w:szCs w:val="13"/>
          <w:lang w:eastAsia="zh-CN"/>
        </w:rPr>
        <w:t>结果仅供临床参考。4.</w:t>
      </w:r>
      <w:r>
        <w:rPr>
          <w:rFonts w:hint="eastAsia" w:ascii="阿里巴巴普惠体 R" w:hAnsi="阿里巴巴普惠体 R" w:eastAsia="阿里巴巴普惠体 R" w:cs="阿里巴巴普惠体 R"/>
          <w:color w:val="000000"/>
          <w:spacing w:val="10"/>
          <w:sz w:val="13"/>
          <w:szCs w:val="13"/>
          <w:lang w:eastAsia="zh-CN"/>
        </w:rPr>
        <w:t>丰度：即变异的丰度，其中碱基替换（</w:t>
      </w:r>
      <w:r>
        <w:rPr>
          <w:rFonts w:ascii="阿里巴巴普惠体 R" w:hAnsi="阿里巴巴普惠体 R" w:eastAsia="阿里巴巴普惠体 R" w:cs="阿里巴巴普惠体 R"/>
          <w:color w:val="000000"/>
          <w:spacing w:val="10"/>
          <w:sz w:val="13"/>
          <w:szCs w:val="13"/>
          <w:lang w:eastAsia="zh-CN"/>
        </w:rPr>
        <w:t>SNV/MNV）</w:t>
      </w:r>
      <w:r>
        <w:rPr>
          <w:rFonts w:hint="eastAsia" w:ascii="阿里巴巴普惠体 R" w:hAnsi="阿里巴巴普惠体 R" w:eastAsia="阿里巴巴普惠体 R" w:cs="阿里巴巴普惠体 R"/>
          <w:color w:val="000000"/>
          <w:spacing w:val="10"/>
          <w:sz w:val="13"/>
          <w:szCs w:val="13"/>
          <w:lang w:eastAsia="zh-CN"/>
        </w:rPr>
        <w:t>、小片段插入缺失</w:t>
      </w:r>
      <w:r>
        <w:rPr>
          <w:rFonts w:ascii="阿里巴巴普惠体 R" w:hAnsi="阿里巴巴普惠体 R" w:eastAsia="阿里巴巴普惠体 R" w:cs="阿里巴巴普惠体 R"/>
          <w:color w:val="000000"/>
          <w:spacing w:val="10"/>
          <w:sz w:val="13"/>
          <w:szCs w:val="13"/>
          <w:lang w:eastAsia="zh-CN"/>
        </w:rPr>
        <w:t>(indel)</w:t>
      </w:r>
      <w:r>
        <w:rPr>
          <w:rFonts w:hint="eastAsia" w:ascii="阿里巴巴普惠体 R" w:hAnsi="阿里巴巴普惠体 R" w:eastAsia="阿里巴巴普惠体 R" w:cs="阿里巴巴普惠体 R"/>
          <w:color w:val="000000"/>
          <w:spacing w:val="10"/>
          <w:sz w:val="13"/>
          <w:szCs w:val="13"/>
          <w:lang w:eastAsia="zh-CN"/>
        </w:rPr>
        <w:t>的丰度为突变频率，显示为百分比，基因融合的丰度为</w:t>
      </w:r>
      <w:r>
        <w:rPr>
          <w:rFonts w:ascii="阿里巴巴普惠体 R" w:hAnsi="阿里巴巴普惠体 R" w:eastAsia="阿里巴巴普惠体 R" w:cs="阿里巴巴普惠体 R"/>
          <w:color w:val="000000"/>
          <w:spacing w:val="10"/>
          <w:sz w:val="13"/>
          <w:szCs w:val="13"/>
          <w:lang w:eastAsia="zh-CN"/>
        </w:rPr>
        <w:t>RNA融合的reads数，显示为多少条，</w:t>
      </w:r>
      <w:r>
        <w:rPr>
          <w:rFonts w:hint="eastAsia" w:ascii="阿里巴巴普惠体 R" w:hAnsi="阿里巴巴普惠体 R" w:eastAsia="阿里巴巴普惠体 R" w:cs="阿里巴巴普惠体 R"/>
          <w:color w:val="000000"/>
          <w:spacing w:val="10"/>
          <w:sz w:val="13"/>
          <w:szCs w:val="13"/>
          <w:lang w:eastAsia="zh-CN"/>
        </w:rPr>
        <w:t>拷贝数变异丰度为检出拷贝数</w:t>
      </w:r>
      <w:r>
        <w:rPr>
          <w:rFonts w:ascii="阿里巴巴普惠体 R" w:hAnsi="阿里巴巴普惠体 R" w:eastAsia="阿里巴巴普惠体 R" w:cs="阿里巴巴普惠体 R"/>
          <w:color w:val="000000"/>
          <w:spacing w:val="10"/>
          <w:sz w:val="13"/>
          <w:szCs w:val="13"/>
          <w:lang w:eastAsia="zh-CN"/>
        </w:rPr>
        <w:t>/正常细胞拷贝数，比如8x/2x</w:t>
      </w:r>
      <w:r>
        <w:rPr>
          <w:rFonts w:hint="eastAsia" w:ascii="阿里巴巴普惠体 R" w:hAnsi="阿里巴巴普惠体 R" w:eastAsia="阿里巴巴普惠体 R" w:cs="阿里巴巴普惠体 R"/>
          <w:color w:val="000000"/>
          <w:spacing w:val="10"/>
          <w:sz w:val="13"/>
          <w:szCs w:val="13"/>
          <w:lang w:eastAsia="zh-CN"/>
        </w:rPr>
        <w:t>。</w:t>
      </w:r>
    </w:p>
    <w:bookmarkEnd w:id="2"/>
    <w:p>
      <w:pPr>
        <w:rPr>
          <w:rFonts w:ascii="阿里巴巴普惠体 R" w:hAnsi="阿里巴巴普惠体 R" w:eastAsia="阿里巴巴普惠体 R" w:cs="阿里巴巴普惠体 R"/>
          <w:b/>
          <w:spacing w:val="10"/>
          <w:sz w:val="11"/>
          <w:szCs w:val="11"/>
          <w:lang w:eastAsia="zh-CN"/>
        </w:rPr>
      </w:pPr>
      <w:bookmarkStart w:id="4" w:name="_Hlk37317855"/>
      <w:r>
        <w:rPr>
          <w:rFonts w:ascii="阿里巴巴普惠体 R" w:hAnsi="阿里巴巴普惠体 R" w:eastAsia="阿里巴巴普惠体 R" w:cs="阿里巴巴普惠体 R"/>
          <w:b/>
          <w:spacing w:val="10"/>
          <w:sz w:val="11"/>
          <w:szCs w:val="11"/>
          <w:lang w:eastAsia="zh-CN"/>
        </w:rPr>
        <w:br w:type="page"/>
      </w:r>
    </w:p>
    <w:p>
      <w:pPr>
        <w:tabs>
          <w:tab w:val="left" w:pos="927"/>
        </w:tabs>
        <w:rPr>
          <w:rFonts w:ascii="阿里巴巴普惠体 R" w:hAnsi="阿里巴巴普惠体 R" w:eastAsia="阿里巴巴普惠体 R" w:cs="阿里巴巴普惠体 R"/>
          <w:b/>
          <w:spacing w:val="10"/>
          <w:sz w:val="11"/>
          <w:szCs w:val="11"/>
          <w:lang w:eastAsia="zh-CN"/>
        </w:rPr>
      </w:pPr>
      <w:r>
        <w:rPr>
          <w:rFonts w:ascii="阿里巴巴普惠体 R" w:hAnsi="阿里巴巴普惠体 R" w:eastAsia="阿里巴巴普惠体 R" w:cs="阿里巴巴普惠体 R"/>
          <w:b/>
          <w:spacing w:val="10"/>
          <w:sz w:val="11"/>
          <w:szCs w:val="11"/>
          <w:lang w:eastAsia="zh-CN"/>
        </w:rPr>
        <mc:AlternateContent>
          <mc:Choice Requires="wps">
            <w:drawing>
              <wp:anchor distT="0" distB="0" distL="114300" distR="114300" simplePos="0" relativeHeight="251659264" behindDoc="1" locked="0" layoutInCell="1" allowOverlap="1">
                <wp:simplePos x="0" y="0"/>
                <wp:positionH relativeFrom="column">
                  <wp:posOffset>234950</wp:posOffset>
                </wp:positionH>
                <wp:positionV relativeFrom="paragraph">
                  <wp:posOffset>108585</wp:posOffset>
                </wp:positionV>
                <wp:extent cx="2260600" cy="267335"/>
                <wp:effectExtent l="0" t="0" r="6350" b="0"/>
                <wp:wrapNone/>
                <wp:docPr id="25" name="矩形: 圆角 3"/>
                <wp:cNvGraphicFramePr/>
                <a:graphic xmlns:a="http://schemas.openxmlformats.org/drawingml/2006/main">
                  <a:graphicData uri="http://schemas.microsoft.com/office/word/2010/wordprocessingShape">
                    <wps:wsp>
                      <wps:cNvSpPr/>
                      <wps:spPr>
                        <a:xfrm>
                          <a:off x="0" y="0"/>
                          <a:ext cx="226060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 o:spid="_x0000_s1026" o:spt="2" style="position:absolute;left:0pt;margin-left:18.5pt;margin-top:8.55pt;height:21.05pt;width:178pt;z-index:-251657216;v-text-anchor:middle;mso-width-relative:page;mso-height-relative:page;" fillcolor="#376092 [2404]" filled="t" stroked="f" coordsize="21600,21600" arcsize="0.166666666666667" o:gfxdata="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CQMSta2QAAAAgBAAAPAAAAAAAAAAEAIAAA&#10;ADgAAABkcnMvZG93bnJldi54bWxQSwECFAAUAAAACACHTuJA9EwNq2cCAACWBAAADgAAAAAAAAAB&#10;ACAAAAA+AQAAZHJzL2Uyb0RvYy54bWxQSwUGAAAAAAYABgBZAQAAFwY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b/>
          <w:spacing w:val="10"/>
          <w:sz w:val="11"/>
          <w:szCs w:val="11"/>
          <w:lang w:eastAsia="zh-CN"/>
        </w:rPr>
        <w:drawing>
          <wp:anchor distT="0" distB="0" distL="114300" distR="114300" simplePos="0" relativeHeight="251654144" behindDoc="1" locked="0" layoutInCell="1" allowOverlap="1">
            <wp:simplePos x="0" y="0"/>
            <wp:positionH relativeFrom="column">
              <wp:posOffset>81280</wp:posOffset>
            </wp:positionH>
            <wp:positionV relativeFrom="paragraph">
              <wp:posOffset>114935</wp:posOffset>
            </wp:positionV>
            <wp:extent cx="153035" cy="267335"/>
            <wp:effectExtent l="0" t="0" r="0" b="0"/>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9"/>
                    <a:stretch>
                      <a:fillRect/>
                    </a:stretch>
                  </pic:blipFill>
                  <pic:spPr>
                    <a:xfrm>
                      <a:off x="0" y="0"/>
                      <a:ext cx="152964" cy="267335"/>
                    </a:xfrm>
                    <a:prstGeom prst="rect">
                      <a:avLst/>
                    </a:prstGeom>
                    <a:noFill/>
                    <a:ln>
                      <a:noFill/>
                    </a:ln>
                  </pic:spPr>
                </pic:pic>
              </a:graphicData>
            </a:graphic>
          </wp:anchor>
        </w:drawing>
      </w:r>
    </w:p>
    <w:p>
      <w:pPr>
        <w:pStyle w:val="2"/>
        <w:numPr>
          <w:ilvl w:val="0"/>
          <w:numId w:val="3"/>
        </w:numPr>
        <w:rPr>
          <w:rFonts w:ascii="阿里巴巴普惠体 R" w:hAnsi="阿里巴巴普惠体 R" w:eastAsia="阿里巴巴普惠体 R" w:cs="阿里巴巴普惠体 R"/>
          <w:color w:val="FFFFFF" w:themeColor="background1"/>
          <w:spacing w:val="10"/>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特殊说明与进一步检测建议</w:t>
      </w:r>
    </w:p>
    <w:p>
      <w:pPr>
        <w:rPr>
          <w:rFonts w:ascii="阿里巴巴普惠体 R" w:hAnsi="阿里巴巴普惠体 R" w:eastAsia="阿里巴巴普惠体 R" w:cs="阿里巴巴普惠体 R"/>
          <w:b/>
          <w:color w:val="0D0D0D"/>
          <w:spacing w:val="10"/>
          <w:sz w:val="10"/>
          <w:szCs w:val="10"/>
          <w:lang w:eastAsia="zh-CN"/>
        </w:rPr>
      </w:pPr>
    </w:p>
    <w:bookmarkEnd w:id="4"/>
    <w:p>
      <w:pPr>
        <w:ind w:firstLine="440" w:firstLineChars="200"/>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无。</w:t>
      </w:r>
    </w:p>
    <w:p>
      <w:pPr>
        <w:jc w:val="center"/>
        <w:rPr>
          <w:rFonts w:ascii="阿里巴巴普惠体 R" w:hAnsi="阿里巴巴普惠体 R" w:eastAsia="阿里巴巴普惠体 R" w:cs="阿里巴巴普惠体 R"/>
          <w:lang w:eastAsia="zh-CN"/>
        </w:rPr>
      </w:pPr>
      <w:r>
        <w:rPr>
          <w:rFonts w:ascii="阿里巴巴普惠体 R" w:hAnsi="阿里巴巴普惠体 R" w:eastAsia="阿里巴巴普惠体 R" w:cs="阿里巴巴普惠体 R"/>
          <w:b/>
          <w:color w:val="0D0D0D"/>
          <w:spacing w:val="10"/>
          <w:sz w:val="20"/>
          <w:szCs w:val="20"/>
          <w:lang w:eastAsia="zh-CN"/>
        </w:rPr>
        <w:t>检测者：</w:t>
      </w:r>
      <w:r>
        <w:rPr>
          <w:rFonts w:ascii="阿里巴巴普惠体 R" w:hAnsi="阿里巴巴普惠体 R" w:eastAsia="阿里巴巴普惠体 R" w:cs="阿里巴巴普惠体 R"/>
          <w:b/>
          <w:color w:val="0D0D0D"/>
          <w:spacing w:val="10"/>
          <w:sz w:val="20"/>
          <w:szCs w:val="20"/>
          <w:lang w:eastAsia="zh-CN"/>
        </w:rPr>
        <w:drawing>
          <wp:inline distT="0" distB="0" distL="0" distR="0">
            <wp:extent cx="769620" cy="3276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770170" cy="327660"/>
                    </a:xfrm>
                    <a:prstGeom prst="rect">
                      <a:avLst/>
                    </a:prstGeom>
                    <a:noFill/>
                    <a:ln>
                      <a:noFill/>
                    </a:ln>
                  </pic:spPr>
                </pic:pic>
              </a:graphicData>
            </a:graphic>
          </wp:inline>
        </w:drawing>
      </w:r>
      <w:r>
        <w:rPr>
          <w:rFonts w:ascii="阿里巴巴普惠体 R" w:hAnsi="阿里巴巴普惠体 R" w:eastAsia="阿里巴巴普惠体 R" w:cs="阿里巴巴普惠体 R"/>
          <w:b/>
          <w:color w:val="0D0D0D"/>
          <w:spacing w:val="10"/>
          <w:sz w:val="20"/>
          <w:szCs w:val="20"/>
          <w:lang w:eastAsia="zh-CN"/>
        </w:rPr>
        <w:tab/>
      </w:r>
      <w:r>
        <w:rPr>
          <w:rFonts w:ascii="阿里巴巴普惠体 R" w:hAnsi="阿里巴巴普惠体 R" w:eastAsia="阿里巴巴普惠体 R" w:cs="阿里巴巴普惠体 R"/>
          <w:b/>
          <w:color w:val="0D0D0D"/>
          <w:spacing w:val="10"/>
          <w:sz w:val="20"/>
          <w:szCs w:val="20"/>
          <w:lang w:eastAsia="zh-CN"/>
        </w:rPr>
        <w:t xml:space="preserve">                                           审核者</w:t>
      </w:r>
      <w:r>
        <w:rPr>
          <w:rFonts w:ascii="阿里巴巴普惠体 R" w:hAnsi="阿里巴巴普惠体 R" w:eastAsia="阿里巴巴普惠体 R" w:cs="阿里巴巴普惠体 R"/>
          <w:b/>
          <w:color w:val="0D0D0D"/>
          <w:spacing w:val="10"/>
          <w:sz w:val="18"/>
          <w:szCs w:val="18"/>
          <w:lang w:eastAsia="zh-CN"/>
        </w:rPr>
        <w:t>：</w:t>
      </w:r>
      <w:r>
        <w:rPr>
          <w:rFonts w:ascii="阿里巴巴普惠体 R" w:hAnsi="阿里巴巴普惠体 R" w:eastAsia="阿里巴巴普惠体 R" w:cs="阿里巴巴普惠体 R"/>
          <w:lang w:eastAsia="zh-CN"/>
        </w:rPr>
        <w:drawing>
          <wp:inline distT="0" distB="0" distL="0" distR="0">
            <wp:extent cx="899160" cy="339725"/>
            <wp:effectExtent l="0" t="0" r="0" b="317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1">
                      <a:extLst>
                        <a:ext uri="{28A0092B-C50C-407E-A947-70E740481C1C}">
                          <a14:useLocalDpi xmlns:a14="http://schemas.microsoft.com/office/drawing/2010/main" val="0"/>
                        </a:ext>
                      </a:extLst>
                    </a:blip>
                    <a:srcRect l="7167" t="11445" r="5818" b="18424"/>
                    <a:stretch>
                      <a:fillRect/>
                    </a:stretch>
                  </pic:blipFill>
                  <pic:spPr>
                    <a:xfrm>
                      <a:off x="0" y="0"/>
                      <a:ext cx="920884" cy="348533"/>
                    </a:xfrm>
                    <a:prstGeom prst="rect">
                      <a:avLst/>
                    </a:prstGeom>
                    <a:ln>
                      <a:noFill/>
                    </a:ln>
                  </pic:spPr>
                </pic:pic>
              </a:graphicData>
            </a:graphic>
          </wp:inline>
        </w:drawing>
      </w:r>
    </w:p>
    <w:bookmarkEnd w:id="3"/>
    <w:p>
      <w:pPr>
        <w:ind w:right="312"/>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br w:type="page"/>
      </w:r>
      <w:r>
        <w:rPr>
          <w:rFonts w:ascii="阿里巴巴普惠体 R" w:hAnsi="阿里巴巴普惠体 R" w:eastAsia="阿里巴巴普惠体 R" w:cs="阿里巴巴普惠体 R"/>
          <w:spacing w:val="10"/>
          <w:sz w:val="19"/>
          <w:lang w:eastAsia="zh-CN"/>
        </w:rPr>
        <mc:AlternateContent>
          <mc:Choice Requires="wps">
            <w:drawing>
              <wp:anchor distT="0" distB="0" distL="114300" distR="114300" simplePos="0" relativeHeight="251662336" behindDoc="1" locked="0" layoutInCell="1" allowOverlap="1">
                <wp:simplePos x="0" y="0"/>
                <wp:positionH relativeFrom="column">
                  <wp:posOffset>233045</wp:posOffset>
                </wp:positionH>
                <wp:positionV relativeFrom="paragraph">
                  <wp:posOffset>203200</wp:posOffset>
                </wp:positionV>
                <wp:extent cx="1217295" cy="267335"/>
                <wp:effectExtent l="0" t="0" r="1905" b="0"/>
                <wp:wrapNone/>
                <wp:docPr id="37" name="矩形: 圆角 30"/>
                <wp:cNvGraphicFramePr/>
                <a:graphic xmlns:a="http://schemas.openxmlformats.org/drawingml/2006/main">
                  <a:graphicData uri="http://schemas.microsoft.com/office/word/2010/wordprocessingShape">
                    <wps:wsp>
                      <wps:cNvSpPr/>
                      <wps:spPr>
                        <a:xfrm>
                          <a:off x="0" y="0"/>
                          <a:ext cx="121733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0" o:spid="_x0000_s1026" o:spt="2" style="position:absolute;left:0pt;margin-left:18.35pt;margin-top:16pt;height:21.05pt;width:95.85pt;z-index:-251654144;v-text-anchor:middle;mso-width-relative:page;mso-height-relative:page;" fillcolor="#376092 [2404]" filled="t" stroked="f" coordsize="21600,21600" arcsize="0.166666666666667" o:gfxdata="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HeQkTzZAAAACAEAAA8AAAAAAAAAAQAgAAAA&#10;OAAAAGRycy9kb3ducmV2LnhtbFBLAQIUABQAAAAIAIdO4kB1qCrPZgIAAJcEAAAOAAAAAAAAAAEA&#10;IAAAAD4BAABkcnMvZTJvRG9jLnhtbFBLBQYAAAAABgAGAFkBAAAWBg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spacing w:val="10"/>
          <w:sz w:val="19"/>
          <w:lang w:eastAsia="zh-CN"/>
        </w:rPr>
        <w:drawing>
          <wp:anchor distT="0" distB="0" distL="114300" distR="114300" simplePos="0" relativeHeight="251657216" behindDoc="1" locked="0" layoutInCell="1" allowOverlap="1">
            <wp:simplePos x="0" y="0"/>
            <wp:positionH relativeFrom="column">
              <wp:posOffset>74295</wp:posOffset>
            </wp:positionH>
            <wp:positionV relativeFrom="paragraph">
              <wp:posOffset>202565</wp:posOffset>
            </wp:positionV>
            <wp:extent cx="153035" cy="267335"/>
            <wp:effectExtent l="0" t="0" r="0" b="0"/>
            <wp:wrapNone/>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9"/>
                    <a:stretch>
                      <a:fillRect/>
                    </a:stretch>
                  </pic:blipFill>
                  <pic:spPr>
                    <a:xfrm>
                      <a:off x="0" y="0"/>
                      <a:ext cx="152927" cy="267335"/>
                    </a:xfrm>
                    <a:prstGeom prst="rect">
                      <a:avLst/>
                    </a:prstGeom>
                    <a:noFill/>
                    <a:ln>
                      <a:noFill/>
                    </a:ln>
                  </pic:spPr>
                </pic:pic>
              </a:graphicData>
            </a:graphic>
          </wp:anchor>
        </w:drawing>
      </w:r>
      <w:r>
        <w:rPr>
          <w:rFonts w:ascii="阿里巴巴普惠体 R" w:hAnsi="阿里巴巴普惠体 R" w:eastAsia="阿里巴巴普惠体 R" w:cs="阿里巴巴普惠体 R"/>
          <w:spacing w:val="10"/>
          <w:sz w:val="19"/>
          <w:lang w:eastAsia="zh-CN"/>
        </w:rPr>
        <w:tab/>
      </w:r>
      <w:r>
        <w:rPr>
          <w:rFonts w:ascii="阿里巴巴普惠体 R" w:hAnsi="阿里巴巴普惠体 R" w:eastAsia="阿里巴巴普惠体 R" w:cs="阿里巴巴普惠体 R"/>
          <w:spacing w:val="10"/>
          <w:sz w:val="19"/>
          <w:lang w:eastAsia="zh-CN"/>
        </w:rPr>
        <w:tab/>
      </w:r>
    </w:p>
    <w:p>
      <w:pPr>
        <w:pStyle w:val="2"/>
        <w:numPr>
          <w:ilvl w:val="0"/>
          <w:numId w:val="3"/>
        </w:numPr>
        <w:tabs>
          <w:tab w:val="left" w:pos="3306"/>
        </w:tabs>
        <w:spacing w:before="0"/>
        <w:rPr>
          <w:rFonts w:ascii="阿里巴巴普惠体 R" w:hAnsi="阿里巴巴普惠体 R" w:eastAsia="阿里巴巴普惠体 R" w:cs="阿里巴巴普惠体 R"/>
          <w:spacing w:val="10"/>
          <w:sz w:val="22"/>
          <w:szCs w:val="22"/>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检测结果详表</w:t>
      </w:r>
    </w:p>
    <w:p>
      <w:pPr>
        <w:spacing w:line="240" w:lineRule="exact"/>
        <w:rPr>
          <w:rFonts w:hint="eastAsia" w:ascii="阿里巴巴普惠体 R" w:hAnsi="阿里巴巴普惠体 R" w:eastAsia="阿里巴巴普惠体 R" w:cs="阿里巴巴普惠体 R"/>
          <w:sz w:val="10"/>
          <w:szCs w:val="10"/>
          <w:lang w:eastAsia="zh-CN"/>
        </w:rPr>
      </w:pPr>
    </w:p>
    <w:tbl>
      <w:tblPr>
        <w:tblStyle w:val="11"/>
        <w:tblW w:w="10133" w:type="dxa"/>
        <w:jc w:val="center"/>
        <w:tblLayout w:type="fixed"/>
        <w:tblCellMar>
          <w:top w:w="0" w:type="dxa"/>
          <w:left w:w="108" w:type="dxa"/>
          <w:bottom w:w="0" w:type="dxa"/>
          <w:right w:w="108" w:type="dxa"/>
        </w:tblCellMar>
      </w:tblPr>
      <w:tblGrid>
        <w:gridCol w:w="1421"/>
        <w:gridCol w:w="2884"/>
        <w:gridCol w:w="4724"/>
        <w:gridCol w:w="1104"/>
      </w:tblGrid>
      <w:tr>
        <w:tblPrEx>
          <w:tblCellMar>
            <w:top w:w="0" w:type="dxa"/>
            <w:left w:w="108" w:type="dxa"/>
            <w:bottom w:w="0" w:type="dxa"/>
            <w:right w:w="108" w:type="dxa"/>
          </w:tblCellMar>
        </w:tblPrEx>
        <w:trPr>
          <w:trHeight w:val="597" w:hRule="atLeast"/>
          <w:jc w:val="center"/>
        </w:trPr>
        <w:tc>
          <w:tcPr>
            <w:tcW w:w="1421" w:type="dxa"/>
            <w:tcBorders>
              <w:top w:val="single" w:color="366091" w:themeColor="accent1" w:themeShade="BF" w:sz="8" w:space="0"/>
              <w:bottom w:val="single" w:color="366091" w:themeColor="accent1" w:themeShade="BF" w:sz="8" w:space="0"/>
            </w:tcBorders>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基因</w:t>
            </w:r>
          </w:p>
        </w:tc>
        <w:tc>
          <w:tcPr>
            <w:tcW w:w="2884" w:type="dxa"/>
            <w:tcBorders>
              <w:top w:val="single" w:color="366091" w:themeColor="accent1" w:themeShade="BF" w:sz="8" w:space="0"/>
              <w:bottom w:val="single" w:color="366091" w:themeColor="accent1" w:themeShade="BF" w:sz="8" w:space="0"/>
            </w:tcBorders>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检测的变异类型</w:t>
            </w:r>
          </w:p>
        </w:tc>
        <w:tc>
          <w:tcPr>
            <w:tcW w:w="4724" w:type="dxa"/>
            <w:tcBorders>
              <w:top w:val="single" w:color="366091" w:themeColor="accent1" w:themeShade="BF" w:sz="8" w:space="0"/>
              <w:bottom w:val="single" w:color="366091" w:themeColor="accent1" w:themeShade="BF" w:sz="8" w:space="0"/>
            </w:tcBorders>
            <w:shd w:val="clear" w:color="auto" w:fill="auto"/>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检测结果</w:t>
            </w:r>
          </w:p>
        </w:tc>
        <w:tc>
          <w:tcPr>
            <w:tcW w:w="1104" w:type="dxa"/>
            <w:tcBorders>
              <w:top w:val="single" w:color="366091" w:themeColor="accent1" w:themeShade="BF" w:sz="8" w:space="0"/>
              <w:bottom w:val="single" w:color="366091" w:themeColor="accent1" w:themeShade="BF" w:sz="8" w:space="0"/>
            </w:tcBorders>
            <w:shd w:val="clear" w:color="auto" w:fill="auto"/>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丰度</w:t>
            </w:r>
          </w:p>
        </w:tc>
      </w:tr>
      <w:tr>
        <w:tblPrEx>
          <w:tblCellMar>
            <w:top w:w="0" w:type="dxa"/>
            <w:left w:w="108" w:type="dxa"/>
            <w:bottom w:w="0" w:type="dxa"/>
            <w:right w:w="108" w:type="dxa"/>
          </w:tblCellMar>
        </w:tblPrEx>
        <w:trPr>
          <w:trHeight w:val="597" w:hRule="atLeast"/>
          <w:jc w:val="center"/>
        </w:trPr>
        <w:tc>
          <w:tcPr>
            <w:tcW w:w="10133" w:type="dxa"/>
            <w:gridSpan w:val="4"/>
            <w:tcBorders>
              <w:top w:val="single" w:color="366091" w:themeColor="accent1" w:themeShade="BF" w:sz="8" w:space="0"/>
              <w:bottom w:val="dashSmallGap" w:color="366091" w:themeColor="accent1" w:themeShade="BF" w:sz="4" w:space="0"/>
            </w:tcBorders>
            <w:vAlign w:val="center"/>
          </w:tcPr>
          <w:p>
            <w:pPr>
              <w:jc w:val="center"/>
              <w:rPr>
                <w:rFonts w:ascii="阿里巴巴普惠体 R" w:hAnsi="阿里巴巴普惠体 R" w:eastAsia="阿里巴巴普惠体 R" w:cs="阿里巴巴普惠体 R"/>
                <w:color w:val="0D0D0D"/>
                <w:sz w:val="20"/>
                <w:szCs w:val="20"/>
                <w:lang w:eastAsia="zh-CN"/>
              </w:rPr>
            </w:pPr>
            <w:bookmarkStart w:id="5" w:name="_Hlk9589140"/>
            <w:r>
              <w:rPr>
                <w:rFonts w:hint="eastAsia" w:ascii="阿里巴巴普惠体 R" w:hAnsi="阿里巴巴普惠体 R" w:eastAsia="阿里巴巴普惠体 R" w:cs="阿里巴巴普惠体 R"/>
                <w:color w:val="0D0D0D"/>
                <w:sz w:val="20"/>
                <w:szCs w:val="20"/>
                <w:lang w:eastAsia="zh-CN"/>
              </w:rPr>
              <w:t>{%tr for row in</w:t>
            </w:r>
            <w:r>
              <w:rPr>
                <w:rFonts w:hint="eastAsia" w:ascii="阿里巴巴普惠体 R" w:hAnsi="阿里巴巴普惠体 R" w:eastAsia="阿里巴巴普惠体 R" w:cs="阿里巴巴普惠体 R"/>
                <w:color w:val="0D0D0D"/>
                <w:sz w:val="20"/>
                <w:szCs w:val="20"/>
                <w:lang w:val="en-US" w:eastAsia="zh-CN"/>
              </w:rPr>
              <w:t xml:space="preserve"> detail_mu</w:t>
            </w:r>
            <w:r>
              <w:rPr>
                <w:rFonts w:hint="eastAsia" w:ascii="阿里巴巴普惠体 R" w:hAnsi="阿里巴巴普惠体 R" w:eastAsia="阿里巴巴普惠体 R" w:cs="阿里巴巴普惠体 R"/>
                <w:color w:val="0D0D0D"/>
                <w:sz w:val="20"/>
                <w:szCs w:val="20"/>
                <w:lang w:eastAsia="zh-CN"/>
              </w:rPr>
              <w:t xml:space="preserve"> %}</w:t>
            </w:r>
          </w:p>
        </w:tc>
      </w:tr>
      <w:tr>
        <w:tblPrEx>
          <w:tblCellMar>
            <w:top w:w="0" w:type="dxa"/>
            <w:left w:w="108" w:type="dxa"/>
            <w:bottom w:w="0" w:type="dxa"/>
            <w:right w:w="108" w:type="dxa"/>
          </w:tblCellMar>
        </w:tblPrEx>
        <w:trPr>
          <w:trHeight w:val="597" w:hRule="atLeast"/>
          <w:jc w:val="center"/>
        </w:trPr>
        <w:tc>
          <w:tcPr>
            <w:tcW w:w="10133" w:type="dxa"/>
            <w:gridSpan w:val="4"/>
            <w:tcBorders>
              <w:top w:val="single" w:color="366091" w:themeColor="accent1" w:themeShade="BF" w:sz="8" w:space="0"/>
              <w:bottom w:val="dashSmallGap" w:color="366091" w:themeColor="accent1" w:themeShade="BF" w:sz="4" w:space="0"/>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for val in row.result %}</w:t>
            </w:r>
          </w:p>
        </w:tc>
      </w:tr>
      <w:tr>
        <w:tblPrEx>
          <w:tblCellMar>
            <w:top w:w="0" w:type="dxa"/>
            <w:left w:w="108" w:type="dxa"/>
            <w:bottom w:w="0" w:type="dxa"/>
            <w:right w:w="108" w:type="dxa"/>
          </w:tblCellMar>
        </w:tblPrEx>
        <w:trPr>
          <w:trHeight w:val="597" w:hRule="atLeast"/>
          <w:jc w:val="center"/>
        </w:trPr>
        <w:tc>
          <w:tcPr>
            <w:tcW w:w="1421" w:type="dxa"/>
            <w:tcBorders>
              <w:top w:val="single" w:color="366091" w:themeColor="accent1" w:themeShade="BF" w:sz="8" w:space="0"/>
              <w:bottom w:val="dashSmallGap" w:color="366091" w:themeColor="accent1" w:themeShade="BF" w:sz="4" w:space="0"/>
            </w:tcBorders>
            <w:vAlign w:val="center"/>
          </w:tcPr>
          <w:p>
            <w:pPr>
              <w:jc w:val="center"/>
              <w:rPr>
                <w:sz w:val="18"/>
                <w:szCs w:val="18"/>
              </w:rPr>
            </w:pPr>
            <w:r>
              <w:rPr>
                <w:rFonts w:hint="eastAsia" w:ascii="阿里巴巴普惠体 R" w:hAnsi="阿里巴巴普惠体 R" w:eastAsia="阿里巴巴普惠体 R" w:cs="阿里巴巴普惠体 R"/>
                <w:b/>
                <w:bCs/>
                <w:iCs/>
                <w:color w:val="0D0D0D"/>
                <w:sz w:val="18"/>
                <w:szCs w:val="18"/>
                <w:lang w:eastAsia="zh-CN"/>
              </w:rPr>
              <w:t>{% vm %}{{ row.gene }}</w:t>
            </w:r>
          </w:p>
        </w:tc>
        <w:tc>
          <w:tcPr>
            <w:tcW w:w="2884" w:type="dxa"/>
            <w:tcBorders>
              <w:top w:val="single" w:color="366091" w:themeColor="accent1" w:themeShade="BF" w:sz="8" w:space="0"/>
              <w:bottom w:val="dashSmallGap" w:color="366091" w:themeColor="accent1" w:themeShade="BF" w:sz="4" w:space="0"/>
            </w:tcBorders>
            <w:vAlign w:val="center"/>
          </w:tcPr>
          <w:p>
            <w:pPr>
              <w:jc w:val="center"/>
              <w:rPr>
                <w:sz w:val="18"/>
                <w:szCs w:val="18"/>
              </w:rPr>
            </w:pPr>
            <w:r>
              <w:rPr>
                <w:rFonts w:hint="eastAsia" w:ascii="阿里巴巴普惠体 R" w:hAnsi="阿里巴巴普惠体 R" w:eastAsia="阿里巴巴普惠体 R" w:cs="阿里巴巴普惠体 R"/>
                <w:b/>
                <w:bCs/>
                <w:iCs/>
                <w:color w:val="0D0D0D"/>
                <w:sz w:val="18"/>
                <w:szCs w:val="18"/>
                <w:lang w:eastAsia="zh-CN"/>
              </w:rPr>
              <w:t>{% vm %}{{ row.m_type  }}</w:t>
            </w:r>
          </w:p>
        </w:tc>
        <w:tc>
          <w:tcPr>
            <w:tcW w:w="4724" w:type="dxa"/>
            <w:tcBorders>
              <w:top w:val="single" w:color="366091" w:themeColor="accent1" w:themeShade="BF" w:sz="8" w:space="0"/>
              <w:bottom w:val="dashSmallGap" w:color="366091" w:themeColor="accent1" w:themeShade="BF" w:sz="4" w:space="0"/>
            </w:tcBorders>
            <w:shd w:val="clear" w:color="auto" w:fill="auto"/>
            <w:vAlign w:val="center"/>
          </w:tcPr>
          <w:p>
            <w:pPr>
              <w:jc w:val="center"/>
              <w:rPr>
                <w:rFonts w:ascii="阿里巴巴普惠体 R" w:hAnsi="阿里巴巴普惠体 R" w:eastAsia="阿里巴巴普惠体 R" w:cs="阿里巴巴普惠体 R"/>
                <w:sz w:val="18"/>
                <w:szCs w:val="18"/>
                <w:lang w:eastAsia="zh-CN"/>
              </w:rPr>
            </w:pPr>
            <w:r>
              <w:rPr>
                <w:rFonts w:ascii="阿里巴巴普惠体 R" w:hAnsi="阿里巴巴普惠体 R" w:eastAsia="阿里巴巴普惠体 R" w:cs="阿里巴巴普惠体 R"/>
                <w:sz w:val="18"/>
                <w:szCs w:val="18"/>
                <w:lang w:eastAsia="zh-CN"/>
              </w:rPr>
              <w:t xml:space="preserve">{{ </w:t>
            </w:r>
            <w:r>
              <w:rPr>
                <w:rFonts w:hint="eastAsia" w:ascii="阿里巴巴普惠体 R" w:hAnsi="阿里巴巴普惠体 R" w:eastAsia="阿里巴巴普惠体 R" w:cs="阿里巴巴普惠体 R"/>
                <w:sz w:val="18"/>
                <w:szCs w:val="18"/>
                <w:lang w:eastAsia="zh-CN"/>
              </w:rPr>
              <w:t>val.result</w:t>
            </w:r>
            <w:r>
              <w:rPr>
                <w:rFonts w:ascii="阿里巴巴普惠体 R" w:hAnsi="阿里巴巴普惠体 R" w:eastAsia="阿里巴巴普惠体 R" w:cs="阿里巴巴普惠体 R"/>
                <w:sz w:val="18"/>
                <w:szCs w:val="18"/>
                <w:lang w:eastAsia="zh-CN"/>
              </w:rPr>
              <w:t xml:space="preserve">  }}</w:t>
            </w:r>
          </w:p>
        </w:tc>
        <w:tc>
          <w:tcPr>
            <w:tcW w:w="1104" w:type="dxa"/>
            <w:tcBorders>
              <w:top w:val="single" w:color="366091" w:themeColor="accent1" w:themeShade="BF" w:sz="8" w:space="0"/>
              <w:bottom w:val="dashSmallGap" w:color="366091" w:themeColor="accent1" w:themeShade="BF" w:sz="4" w:space="0"/>
            </w:tcBorders>
            <w:shd w:val="clear" w:color="auto" w:fill="auto"/>
            <w:vAlign w:val="center"/>
          </w:tcPr>
          <w:p>
            <w:pPr>
              <w:jc w:val="center"/>
              <w:rPr>
                <w:rFonts w:ascii="阿里巴巴普惠体 R" w:hAnsi="阿里巴巴普惠体 R" w:eastAsia="阿里巴巴普惠体 R" w:cs="阿里巴巴普惠体 R"/>
                <w:sz w:val="18"/>
                <w:szCs w:val="18"/>
              </w:rPr>
            </w:pPr>
            <w:r>
              <w:rPr>
                <w:rFonts w:hint="eastAsia" w:ascii="阿里巴巴普惠体 R" w:hAnsi="阿里巴巴普惠体 R" w:eastAsia="阿里巴巴普惠体 R" w:cs="阿里巴巴普惠体 R"/>
                <w:sz w:val="18"/>
                <w:szCs w:val="18"/>
              </w:rPr>
              <w:t xml:space="preserve">{{ </w:t>
            </w:r>
            <w:r>
              <w:rPr>
                <w:rFonts w:hint="eastAsia" w:ascii="阿里巴巴普惠体 R" w:hAnsi="阿里巴巴普惠体 R" w:eastAsia="阿里巴巴普惠体 R" w:cs="阿里巴巴普惠体 R"/>
                <w:sz w:val="18"/>
                <w:szCs w:val="18"/>
                <w:lang w:eastAsia="zh-CN"/>
              </w:rPr>
              <w:t>val.mu_af</w:t>
            </w:r>
            <w:r>
              <w:rPr>
                <w:rFonts w:hint="eastAsia" w:ascii="阿里巴巴普惠体 R" w:hAnsi="阿里巴巴普惠体 R" w:eastAsia="阿里巴巴普惠体 R" w:cs="阿里巴巴普惠体 R"/>
                <w:sz w:val="18"/>
                <w:szCs w:val="18"/>
              </w:rPr>
              <w:t xml:space="preserve">  }}</w:t>
            </w:r>
          </w:p>
        </w:tc>
      </w:tr>
      <w:tr>
        <w:tblPrEx>
          <w:tblCellMar>
            <w:top w:w="0" w:type="dxa"/>
            <w:left w:w="108" w:type="dxa"/>
            <w:bottom w:w="0" w:type="dxa"/>
            <w:right w:w="108" w:type="dxa"/>
          </w:tblCellMar>
        </w:tblPrEx>
        <w:trPr>
          <w:trHeight w:val="597" w:hRule="atLeast"/>
          <w:jc w:val="center"/>
        </w:trPr>
        <w:tc>
          <w:tcPr>
            <w:tcW w:w="10133" w:type="dxa"/>
            <w:gridSpan w:val="4"/>
            <w:tcBorders>
              <w:top w:val="dashSmallGap" w:color="366091" w:themeColor="accent1" w:themeShade="BF" w:sz="4" w:space="0"/>
              <w:bottom w:val="dashSmallGap" w:color="366091" w:themeColor="accent1" w:themeShade="BF" w:sz="4" w:space="0"/>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endfor %}</w:t>
            </w:r>
          </w:p>
        </w:tc>
      </w:tr>
      <w:tr>
        <w:tblPrEx>
          <w:tblCellMar>
            <w:top w:w="0" w:type="dxa"/>
            <w:left w:w="108" w:type="dxa"/>
            <w:bottom w:w="0" w:type="dxa"/>
            <w:right w:w="108" w:type="dxa"/>
          </w:tblCellMar>
        </w:tblPrEx>
        <w:trPr>
          <w:trHeight w:val="597" w:hRule="atLeast"/>
          <w:jc w:val="center"/>
        </w:trPr>
        <w:tc>
          <w:tcPr>
            <w:tcW w:w="10133" w:type="dxa"/>
            <w:gridSpan w:val="4"/>
            <w:tcBorders>
              <w:top w:val="dashSmallGap" w:color="366091" w:themeColor="accent1" w:themeShade="BF" w:sz="4" w:space="0"/>
              <w:bottom w:val="single" w:color="1F497D" w:themeColor="text2" w:sz="8" w:space="0"/>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endfor %}</w:t>
            </w:r>
          </w:p>
        </w:tc>
      </w:tr>
      <w:bookmarkEnd w:id="5"/>
    </w:tbl>
    <w:p>
      <w:pPr>
        <w:spacing w:line="300" w:lineRule="exact"/>
        <w:rPr>
          <w:rFonts w:ascii="阿里巴巴普惠体 R" w:hAnsi="阿里巴巴普惠体 R" w:eastAsia="阿里巴巴普惠体 R" w:cs="阿里巴巴普惠体 R"/>
          <w:sz w:val="20"/>
          <w:szCs w:val="20"/>
          <w:lang w:eastAsia="zh-CN"/>
        </w:rPr>
      </w:pPr>
    </w:p>
    <w:p>
      <w:pPr>
        <w:spacing w:line="300" w:lineRule="exact"/>
        <w:rPr>
          <w:rFonts w:ascii="阿里巴巴普惠体 R" w:hAnsi="阿里巴巴普惠体 R" w:eastAsia="阿里巴巴普惠体 R" w:cs="阿里巴巴普惠体 R"/>
          <w:sz w:val="20"/>
          <w:szCs w:val="20"/>
          <w:lang w:eastAsia="zh-CN"/>
        </w:rPr>
      </w:pPr>
    </w:p>
    <w:p>
      <w:pPr>
        <w:rPr>
          <w:rFonts w:ascii="阿里巴巴普惠体 R" w:hAnsi="阿里巴巴普惠体 R" w:eastAsia="阿里巴巴普惠体 R" w:cs="阿里巴巴普惠体 R"/>
          <w:spacing w:val="10"/>
          <w:sz w:val="19"/>
          <w:lang w:eastAsia="zh-CN"/>
        </w:rPr>
      </w:pPr>
      <w:r>
        <w:rPr>
          <w:rFonts w:ascii="阿里巴巴普惠体 R" w:hAnsi="阿里巴巴普惠体 R" w:eastAsia="阿里巴巴普惠体 R" w:cs="阿里巴巴普惠体 R"/>
          <w:spacing w:val="10"/>
          <w:sz w:val="19"/>
          <w:lang w:eastAsia="zh-CN"/>
        </w:rPr>
        <w:br w:type="page"/>
      </w:r>
    </w:p>
    <w:p>
      <w:pPr>
        <w:rPr>
          <w:rFonts w:ascii="阿里巴巴普惠体 R" w:hAnsi="阿里巴巴普惠体 R" w:eastAsia="阿里巴巴普惠体 R" w:cs="阿里巴巴普惠体 R"/>
          <w:spacing w:val="10"/>
          <w:sz w:val="19"/>
          <w:lang w:eastAsia="zh-CN"/>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663360" behindDoc="1" locked="0" layoutInCell="1" allowOverlap="1">
                <wp:simplePos x="0" y="0"/>
                <wp:positionH relativeFrom="column">
                  <wp:posOffset>82550</wp:posOffset>
                </wp:positionH>
                <wp:positionV relativeFrom="paragraph">
                  <wp:posOffset>203200</wp:posOffset>
                </wp:positionV>
                <wp:extent cx="1981200" cy="267335"/>
                <wp:effectExtent l="0" t="0" r="0" b="0"/>
                <wp:wrapNone/>
                <wp:docPr id="28" name="组合 28"/>
                <wp:cNvGraphicFramePr/>
                <a:graphic xmlns:a="http://schemas.openxmlformats.org/drawingml/2006/main">
                  <a:graphicData uri="http://schemas.microsoft.com/office/word/2010/wordprocessingGroup">
                    <wpg:wgp>
                      <wpg:cNvGrpSpPr/>
                      <wpg:grpSpPr>
                        <a:xfrm>
                          <a:off x="0" y="0"/>
                          <a:ext cx="1981200" cy="267335"/>
                          <a:chOff x="0" y="0"/>
                          <a:chExt cx="1982603" cy="267335"/>
                        </a:xfrm>
                      </wpg:grpSpPr>
                      <pic:pic xmlns:pic="http://schemas.openxmlformats.org/drawingml/2006/picture">
                        <pic:nvPicPr>
                          <pic:cNvPr id="29" name="图片 29"/>
                          <pic:cNvPicPr>
                            <a:picLocks noChangeAspect="1"/>
                          </pic:cNvPicPr>
                        </pic:nvPicPr>
                        <pic:blipFill>
                          <a:blip r:embed="rId9"/>
                          <a:stretch>
                            <a:fillRect/>
                          </a:stretch>
                        </pic:blipFill>
                        <pic:spPr>
                          <a:xfrm>
                            <a:off x="0" y="0"/>
                            <a:ext cx="153035" cy="267335"/>
                          </a:xfrm>
                          <a:prstGeom prst="rect">
                            <a:avLst/>
                          </a:prstGeom>
                          <a:noFill/>
                          <a:ln>
                            <a:noFill/>
                          </a:ln>
                        </pic:spPr>
                      </pic:pic>
                      <wps:wsp>
                        <wps:cNvPr id="30" name="矩形: 圆角 30"/>
                        <wps:cNvSpPr/>
                        <wps:spPr>
                          <a:xfrm>
                            <a:off x="157404" y="0"/>
                            <a:ext cx="1825199"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5pt;margin-top:16pt;height:21.05pt;width:156pt;z-index:-251653120;mso-width-relative:page;mso-height-relative:page;" coordsize="1982603,267335" o:gfxdata="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FIq6xvwAAANsAAAAPAAAAAAAAAAEAIAAAADgAAABkcnMvZG93bnJl&#10;di54bWxQSwECFAAUAAAACACHTuJAMy8FnjsAAAA5AAAAEAAAAAAAAAABACAAAAAkAQAAZHJzL3No&#10;YXBleG1sLnhtbFBLBQYAAAAABgAGAFsBAADOAwAAAAA=&#10;">
                  <v:fill on="f" focussize="0,0"/>
                  <v:stroke on="f"/>
                  <v:imagedata r:id="rId9" o:title=""/>
                  <o:lock v:ext="edit" aspectratio="t"/>
                </v:shape>
                <v:roundrect id="矩形: 圆角 30" o:spid="_x0000_s1026" o:spt="2" style="position:absolute;left:157404;top:0;height:267335;width:1825199;v-text-anchor:middle;" fillcolor="#376092 [2404]" filled="t" stroked="f" coordsize="21600,21600" arcsize="0.166666666666667" o:gfxdata="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&#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AQKDKuQAAANsAAAAPAAAAAAAAAAEAIAAAADgAAABkcnMvZG93bnJldi54bWxQ&#10;SwECFAAUAAAACACHTuJAMy8FnjsAAAA5AAAAEAAAAAAAAAABACAAAAAeAQAAZHJzL3NoYXBleG1s&#10;LnhtbFBLBQYAAAAABgAGAFsBAADIAwAAAAA=&#10;">
                  <v:fill on="t" focussize="0,0"/>
                  <v:stroke on="f" weight="2pt"/>
                  <v:imagedata o:title=""/>
                  <o:lock v:ext="edit" aspectratio="f"/>
                </v:roundrect>
              </v:group>
            </w:pict>
          </mc:Fallback>
        </mc:AlternateContent>
      </w:r>
    </w:p>
    <w:p>
      <w:pPr>
        <w:pStyle w:val="2"/>
        <w:spacing w:before="0"/>
        <w:ind w:left="0" w:firstLine="480" w:firstLineChars="200"/>
        <w:rPr>
          <w:rFonts w:ascii="阿里巴巴普惠体 R" w:hAnsi="阿里巴巴普惠体 R" w:eastAsia="阿里巴巴普惠体 R" w:cs="阿里巴巴普惠体 R"/>
          <w:spacing w:val="10"/>
          <w:sz w:val="22"/>
          <w:szCs w:val="22"/>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附录A</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：检测方法和局限性</w:t>
      </w:r>
    </w:p>
    <w:p>
      <w:pPr>
        <w:tabs>
          <w:tab w:val="left" w:pos="2670"/>
        </w:tabs>
        <w:snapToGrid w:val="0"/>
        <w:ind w:left="244"/>
        <w:rPr>
          <w:rFonts w:ascii="阿里巴巴普惠体 R" w:hAnsi="阿里巴巴普惠体 R" w:eastAsia="阿里巴巴普惠体 R" w:cs="阿里巴巴普惠体 R"/>
          <w:b/>
          <w:sz w:val="13"/>
          <w:szCs w:val="13"/>
          <w:lang w:eastAsia="zh-CN"/>
        </w:rPr>
      </w:pPr>
      <w:r>
        <w:rPr>
          <w:rFonts w:ascii="阿里巴巴普惠体 R" w:hAnsi="阿里巴巴普惠体 R" w:eastAsia="阿里巴巴普惠体 R" w:cs="阿里巴巴普惠体 R"/>
          <w:b/>
          <w:sz w:val="13"/>
          <w:szCs w:val="13"/>
          <w:lang w:eastAsia="zh-CN"/>
        </w:rPr>
        <w:tab/>
      </w:r>
    </w:p>
    <w:p>
      <w:pPr>
        <w:snapToGrid w:val="0"/>
        <w:ind w:left="244"/>
        <w:rPr>
          <w:rFonts w:ascii="阿里巴巴普惠体 R" w:hAnsi="阿里巴巴普惠体 R" w:eastAsia="阿里巴巴普惠体 R" w:cs="阿里巴巴普惠体 R"/>
          <w:b/>
          <w:spacing w:val="10"/>
          <w:lang w:eastAsia="zh-CN"/>
        </w:rPr>
      </w:pPr>
      <w:r>
        <w:rPr>
          <w:rFonts w:hint="eastAsia" w:ascii="阿里巴巴普惠体 R" w:hAnsi="阿里巴巴普惠体 R" w:eastAsia="阿里巴巴普惠体 R" w:cs="阿里巴巴普惠体 R"/>
          <w:b/>
          <w:spacing w:val="10"/>
          <w:lang w:eastAsia="zh-CN"/>
        </w:rPr>
        <w:t>检测方法</w:t>
      </w:r>
    </w:p>
    <w:p>
      <w:pPr>
        <w:ind w:left="244" w:right="312" w:firstLine="420"/>
        <w:rPr>
          <w:rFonts w:ascii="阿里巴巴普惠体 R" w:hAnsi="阿里巴巴普惠体 R" w:eastAsia="阿里巴巴普惠体 R" w:cs="阿里巴巴普惠体 R"/>
          <w:sz w:val="20"/>
          <w:szCs w:val="20"/>
          <w:highlight w:val="yellow"/>
          <w:lang w:eastAsia="zh-CN"/>
        </w:rPr>
      </w:pPr>
      <w:r>
        <w:rPr>
          <w:rFonts w:hint="eastAsia" w:ascii="阿里巴巴普惠体 R" w:hAnsi="阿里巴巴普惠体 R" w:eastAsia="阿里巴巴普惠体 R" w:cs="阿里巴巴普惠体 R"/>
          <w:sz w:val="20"/>
          <w:szCs w:val="20"/>
          <w:lang w:eastAsia="zh-CN"/>
        </w:rPr>
        <w:t>本方法采用多重</w:t>
      </w:r>
      <w:r>
        <w:rPr>
          <w:rFonts w:ascii="阿里巴巴普惠体 R" w:hAnsi="阿里巴巴普惠体 R" w:eastAsia="阿里巴巴普惠体 R" w:cs="阿里巴巴普惠体 R"/>
          <w:sz w:val="20"/>
          <w:szCs w:val="20"/>
          <w:lang w:eastAsia="zh-CN"/>
        </w:rPr>
        <w:t>PCR技术建库，一次实验同时对52个肿瘤相关基因</w:t>
      </w:r>
      <w:r>
        <w:rPr>
          <w:rFonts w:hint="eastAsia" w:ascii="阿里巴巴普惠体 R" w:hAnsi="阿里巴巴普惠体 R" w:eastAsia="阿里巴巴普惠体 R" w:cs="阿里巴巴普惠体 R"/>
          <w:sz w:val="20"/>
          <w:szCs w:val="20"/>
          <w:lang w:eastAsia="zh-CN"/>
        </w:rPr>
        <w:t>的</w:t>
      </w:r>
      <w:r>
        <w:rPr>
          <w:rFonts w:ascii="阿里巴巴普惠体 R" w:hAnsi="阿里巴巴普惠体 R" w:eastAsia="阿里巴巴普惠体 R" w:cs="阿里巴巴普惠体 R"/>
          <w:sz w:val="20"/>
          <w:szCs w:val="20"/>
          <w:lang w:eastAsia="zh-CN"/>
        </w:rPr>
        <w:t>553个扩增子（269个DNA扩增子，284个RNA扩增子）进行高通量测序，平均覆盖度不低于1000倍，点突变的检测灵敏度的下限为1%。</w:t>
      </w:r>
    </w:p>
    <w:p>
      <w:pPr>
        <w:ind w:left="244"/>
        <w:rPr>
          <w:rFonts w:ascii="阿里巴巴普惠体 R" w:hAnsi="阿里巴巴普惠体 R" w:eastAsia="阿里巴巴普惠体 R" w:cs="阿里巴巴普惠体 R"/>
          <w:b/>
          <w:spacing w:val="10"/>
          <w:sz w:val="18"/>
          <w:szCs w:val="18"/>
          <w:lang w:eastAsia="zh-CN"/>
        </w:rPr>
      </w:pPr>
    </w:p>
    <w:p>
      <w:pPr>
        <w:ind w:left="244"/>
        <w:rPr>
          <w:rFonts w:ascii="阿里巴巴普惠体 R" w:hAnsi="阿里巴巴普惠体 R" w:eastAsia="阿里巴巴普惠体 R" w:cs="阿里巴巴普惠体 R"/>
          <w:b/>
          <w:spacing w:val="10"/>
        </w:rPr>
      </w:pPr>
      <w:r>
        <w:rPr>
          <w:rFonts w:hint="eastAsia" w:ascii="阿里巴巴普惠体 R" w:hAnsi="阿里巴巴普惠体 R" w:eastAsia="阿里巴巴普惠体 R" w:cs="阿里巴巴普惠体 R"/>
          <w:b/>
          <w:spacing w:val="10"/>
        </w:rPr>
        <w:t>局限性说明</w:t>
      </w:r>
    </w:p>
    <w:p>
      <w:pPr>
        <w:pStyle w:val="18"/>
        <w:numPr>
          <w:ilvl w:val="0"/>
          <w:numId w:val="4"/>
        </w:numPr>
        <w:autoSpaceDE/>
        <w:autoSpaceDN/>
        <w:spacing w:before="0"/>
        <w:ind w:left="601" w:right="312" w:hanging="357"/>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本检测对于临床诊断及治疗决策只起到参考和辅助作用，具体的临床诊断和治疗方案的确定需要结合受检测者的全面信息，由临床医生做出综合判断。</w:t>
      </w:r>
    </w:p>
    <w:p>
      <w:pPr>
        <w:pStyle w:val="18"/>
        <w:numPr>
          <w:ilvl w:val="0"/>
          <w:numId w:val="4"/>
        </w:numPr>
        <w:autoSpaceDE/>
        <w:autoSpaceDN/>
        <w:spacing w:before="0"/>
        <w:ind w:left="601" w:right="170" w:hanging="357"/>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本检测的分析和解读均基于已发表的文献、公开的数据库以及专家共识和指南，随着科学研究进步和临床试验的开展，结果的注释有可能发生更新，靶向药物信息，肿瘤免疫药物信息也可能发生变化。</w:t>
      </w:r>
    </w:p>
    <w:p>
      <w:pPr>
        <w:pStyle w:val="18"/>
        <w:numPr>
          <w:ilvl w:val="0"/>
          <w:numId w:val="4"/>
        </w:numPr>
        <w:autoSpaceDE/>
        <w:autoSpaceDN/>
        <w:spacing w:before="0"/>
        <w:ind w:left="601" w:right="312" w:hanging="357"/>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在肿瘤发展或治疗过程中可能出现获得性的基因组变异，此本报告结果只对送检样本负责。</w:t>
      </w:r>
    </w:p>
    <w:p>
      <w:pPr>
        <w:pStyle w:val="18"/>
        <w:numPr>
          <w:ilvl w:val="0"/>
          <w:numId w:val="4"/>
        </w:numPr>
        <w:autoSpaceDE/>
        <w:autoSpaceDN/>
        <w:spacing w:before="0"/>
        <w:ind w:left="601" w:right="312" w:hanging="357"/>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变异检出的敏感性受到送检样本中恶性肿瘤细胞比例的影响。</w:t>
      </w:r>
    </w:p>
    <w:p>
      <w:pPr>
        <w:tabs>
          <w:tab w:val="left" w:pos="1773"/>
        </w:tabs>
        <w:rPr>
          <w:rFonts w:ascii="阿里巴巴普惠体 R" w:hAnsi="阿里巴巴普惠体 R" w:eastAsia="阿里巴巴普惠体 R" w:cs="阿里巴巴普惠体 R"/>
          <w:spacing w:val="10"/>
          <w:sz w:val="19"/>
          <w:lang w:eastAsia="zh-CN"/>
        </w:rPr>
      </w:pPr>
      <w:r>
        <w:rPr>
          <w:lang w:eastAsia="zh-CN"/>
        </w:rPr>
        <mc:AlternateContent>
          <mc:Choice Requires="wps">
            <w:drawing>
              <wp:anchor distT="0" distB="0" distL="114300" distR="114300" simplePos="0" relativeHeight="251664384" behindDoc="1" locked="0" layoutInCell="1" allowOverlap="1">
                <wp:simplePos x="0" y="0"/>
                <wp:positionH relativeFrom="column">
                  <wp:posOffset>241300</wp:posOffset>
                </wp:positionH>
                <wp:positionV relativeFrom="paragraph">
                  <wp:posOffset>194310</wp:posOffset>
                </wp:positionV>
                <wp:extent cx="1517650" cy="267335"/>
                <wp:effectExtent l="0" t="0" r="6350" b="0"/>
                <wp:wrapNone/>
                <wp:docPr id="53" name="矩形: 圆角 36"/>
                <wp:cNvGraphicFramePr/>
                <a:graphic xmlns:a="http://schemas.openxmlformats.org/drawingml/2006/main">
                  <a:graphicData uri="http://schemas.microsoft.com/office/word/2010/wordprocessingShape">
                    <wps:wsp>
                      <wps:cNvSpPr/>
                      <wps:spPr>
                        <a:xfrm>
                          <a:off x="0" y="0"/>
                          <a:ext cx="151765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6" o:spid="_x0000_s1026" o:spt="2" style="position:absolute;left:0pt;margin-left:19pt;margin-top:15.3pt;height:21.05pt;width:119.5pt;z-index:-251652096;v-text-anchor:middle;mso-width-relative:page;mso-height-relative:page;" fillcolor="#376092 [2404]" filled="t" stroked="f" coordsize="21600,21600" arcsize="0.166666666666667" o:gfxdata="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CaFxnf2AAAAAgBAAAPAAAAAAAAAAEA&#10;IAAAADgAAABkcnMvZG93bnJldi54bWxQSwECFAAUAAAACACHTuJA5YWbUWsCAACXBAAADgAAAAAA&#10;AAABACAAAAA9AQAAZHJzL2Uyb0RvYy54bWxQSwUGAAAAAAYABgBZAQAAGgYAAAAA&#10;">
                <v:fill on="t" focussize="0,0"/>
                <v:stroke on="f" weight="2pt"/>
                <v:imagedata o:title=""/>
                <o:lock v:ext="edit" aspectratio="f"/>
              </v:roundrect>
            </w:pict>
          </mc:Fallback>
        </mc:AlternateContent>
      </w:r>
      <w:r>
        <w:rPr>
          <w:lang w:eastAsia="zh-CN"/>
        </w:rPr>
        <w:drawing>
          <wp:anchor distT="0" distB="0" distL="114300" distR="114300" simplePos="0" relativeHeight="251661312" behindDoc="1" locked="0" layoutInCell="1" allowOverlap="1">
            <wp:simplePos x="0" y="0"/>
            <wp:positionH relativeFrom="column">
              <wp:posOffset>81915</wp:posOffset>
            </wp:positionH>
            <wp:positionV relativeFrom="paragraph">
              <wp:posOffset>194945</wp:posOffset>
            </wp:positionV>
            <wp:extent cx="153035" cy="267335"/>
            <wp:effectExtent l="0" t="0" r="0" b="0"/>
            <wp:wrapNone/>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9"/>
                    <a:stretch>
                      <a:fillRect/>
                    </a:stretch>
                  </pic:blipFill>
                  <pic:spPr>
                    <a:xfrm>
                      <a:off x="0" y="0"/>
                      <a:ext cx="152927" cy="267335"/>
                    </a:xfrm>
                    <a:prstGeom prst="rect">
                      <a:avLst/>
                    </a:prstGeom>
                    <a:noFill/>
                    <a:ln>
                      <a:noFill/>
                    </a:ln>
                  </pic:spPr>
                </pic:pic>
              </a:graphicData>
            </a:graphic>
          </wp:anchor>
        </w:drawing>
      </w:r>
      <w:r>
        <w:rPr>
          <w:rFonts w:ascii="阿里巴巴普惠体 R" w:hAnsi="阿里巴巴普惠体 R" w:eastAsia="阿里巴巴普惠体 R" w:cs="阿里巴巴普惠体 R"/>
          <w:spacing w:val="10"/>
          <w:sz w:val="19"/>
          <w:lang w:eastAsia="zh-CN"/>
        </w:rPr>
        <w:tab/>
      </w:r>
    </w:p>
    <w:p>
      <w:pPr>
        <w:pStyle w:val="2"/>
        <w:spacing w:before="0"/>
        <w:ind w:left="0" w:firstLine="480" w:firstLineChars="200"/>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B：</w:t>
      </w: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基因检测范围</w:t>
      </w:r>
    </w:p>
    <w:p>
      <w:pPr>
        <w:ind w:left="244" w:right="312"/>
        <w:rPr>
          <w:rFonts w:ascii="阿里巴巴普惠体 R" w:hAnsi="阿里巴巴普惠体 R" w:eastAsia="阿里巴巴普惠体 R" w:cs="阿里巴巴普惠体 R"/>
          <w:color w:val="FF0000"/>
          <w:spacing w:val="10"/>
          <w:sz w:val="18"/>
          <w:szCs w:val="18"/>
          <w:lang w:eastAsia="zh-CN"/>
        </w:rPr>
      </w:pPr>
    </w:p>
    <w:tbl>
      <w:tblPr>
        <w:tblStyle w:val="11"/>
        <w:tblW w:w="0" w:type="auto"/>
        <w:tblInd w:w="108" w:type="dxa"/>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27"/>
        <w:gridCol w:w="1914"/>
        <w:gridCol w:w="2995"/>
        <w:gridCol w:w="3338"/>
      </w:tblGrid>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single" w:color="366091" w:themeColor="accent1" w:themeShade="BF" w:sz="8" w:space="0"/>
              <w:bottom w:val="single" w:color="366091" w:themeColor="accent1" w:themeShade="BF" w:sz="8" w:space="0"/>
            </w:tcBorders>
            <w:shd w:val="clear" w:color="auto" w:fill="auto"/>
            <w:noWrap/>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基因</w:t>
            </w:r>
          </w:p>
        </w:tc>
        <w:tc>
          <w:tcPr>
            <w:tcW w:w="0" w:type="auto"/>
            <w:tcBorders>
              <w:top w:val="single" w:color="366091" w:themeColor="accent1" w:themeShade="BF" w:sz="8" w:space="0"/>
              <w:bottom w:val="single" w:color="366091" w:themeColor="accent1" w:themeShade="BF" w:sz="8" w:space="0"/>
            </w:tcBorders>
            <w:shd w:val="clear" w:color="auto" w:fill="auto"/>
            <w:noWrap/>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转录本</w:t>
            </w:r>
          </w:p>
        </w:tc>
        <w:tc>
          <w:tcPr>
            <w:tcW w:w="0" w:type="auto"/>
            <w:tcBorders>
              <w:top w:val="single" w:color="366091" w:themeColor="accent1" w:themeShade="BF" w:sz="8" w:space="0"/>
              <w:bottom w:val="single" w:color="366091" w:themeColor="accent1" w:themeShade="BF" w:sz="8" w:space="0"/>
            </w:tcBorders>
            <w:shd w:val="clear" w:color="auto" w:fill="auto"/>
            <w:noWrap/>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检测内容</w:t>
            </w:r>
          </w:p>
        </w:tc>
        <w:tc>
          <w:tcPr>
            <w:tcW w:w="3338" w:type="dxa"/>
            <w:tcBorders>
              <w:top w:val="single" w:color="366091" w:themeColor="accent1" w:themeShade="BF" w:sz="8" w:space="0"/>
              <w:bottom w:val="single" w:color="366091" w:themeColor="accent1" w:themeShade="BF" w:sz="8" w:space="0"/>
            </w:tcBorders>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变异检测覆盖范围（外显子）</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single" w:color="366091" w:themeColor="accent1" w:themeShade="BF" w:sz="8" w:space="0"/>
              <w:bottom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ABL1</w:t>
            </w:r>
          </w:p>
        </w:tc>
        <w:tc>
          <w:tcPr>
            <w:tcW w:w="0" w:type="auto"/>
            <w:tcBorders>
              <w:top w:val="single" w:color="366091" w:themeColor="accent1" w:themeShade="BF" w:sz="8" w:space="0"/>
              <w:bottom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NM_005157</w:t>
            </w:r>
          </w:p>
        </w:tc>
        <w:tc>
          <w:tcPr>
            <w:tcW w:w="0" w:type="auto"/>
            <w:tcBorders>
              <w:top w:val="single" w:color="366091" w:themeColor="accent1" w:themeShade="BF" w:sz="8" w:space="0"/>
              <w:bottom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op w:val="single" w:color="366091" w:themeColor="accent1" w:themeShade="BF" w:sz="8" w:space="0"/>
              <w:bottom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AKT1</w:t>
            </w:r>
          </w:p>
        </w:tc>
        <w:tc>
          <w:tcPr>
            <w:tcW w:w="0" w:type="auto"/>
            <w:tcBorders>
              <w:top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NM_001014431.1</w:t>
            </w:r>
          </w:p>
        </w:tc>
        <w:tc>
          <w:tcPr>
            <w:tcW w:w="0" w:type="auto"/>
            <w:tcBorders>
              <w:top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op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AKT3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NM_005465</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ALK</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NM_004304.4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11、21、22、23、24、25、29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AR</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NM_000044.3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5、6、8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AXL</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NM_021913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BRAF</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NM_004333.4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11、15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CCND1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NM_053056.2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CDK4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NM_000075.3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CDK6</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NM_001145306.1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CTNNB1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NM_001904.3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DDR2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NM_006182.2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EGFR</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NM_005228.3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3、7、12、15、18、19、20、21</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ERBB2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NM_004448.3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8、17、18、19、20、21、22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ERBB3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NM_001982.3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2、3、6、8、9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ERBB4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NM_005235.2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ERG</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NM_001136154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ESR1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NM_001122740.1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ETV1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NM_001163148</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ETV4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NM_001079675</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ETV5</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NM_004454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NM_001174067.1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拷贝数变异/融合</w:t>
            </w:r>
          </w:p>
        </w:tc>
        <w:tc>
          <w:tcPr>
            <w:tcW w:w="3338" w:type="dxa"/>
            <w:vAlign w:val="bottom"/>
          </w:tcPr>
          <w:p>
            <w:pPr>
              <w:widowControl/>
              <w:autoSpaceDE/>
              <w:autoSpaceDN/>
              <w:rPr>
                <w:rFonts w:ascii="阿里巴巴普惠体 R" w:hAnsi="阿里巴巴普惠体 R" w:eastAsia="阿里巴巴普惠体 R" w:cs="阿里巴巴普惠体 R"/>
                <w:bCs/>
                <w:color w:val="FF0000"/>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NM_000141.4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2、6、7、8、9、12、14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NM_000142.4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7、9、14、16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NM_213647.2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7</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GNA11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NM_002067.4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GNAQ</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NM_002072.4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HRAS</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NM_001130442.2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IDH1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NM_005896.3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IDH2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NM_002168.3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JAK1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NM_002227.3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14、15、16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JAK2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NM_004972.3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JAK3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NM_000215.3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11、12、15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KIT</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NM_000222.2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8、9、11、13、17</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KRAS</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NM_033360.3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MAP2K1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NM_002755.3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MAP2K2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NM_030662.3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MET</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NM_001127500.2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13、14、16、19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MTOR</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NM_004958.3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30、39、40、43、47、53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MYC</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NM_002467.4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MYCN</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NM_001293228</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NRAS</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NM_002524.4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NTRK1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NM_001007792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NTRK2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NM_006180</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NTRK3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NM_001012338</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PDGFRA</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NM_006206.4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12、14、18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PIK3CA</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NM_006218.3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2、5、6、8、10、14、19、21</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PPARG</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NM_015869</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RAF1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NM_002880.3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7、12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RET</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NM_020975.4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10、11、13、15、16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ROS1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NM_002944.2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36、38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SMO</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NM_005631.4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4、6、8、9</w:t>
            </w:r>
          </w:p>
        </w:tc>
      </w:tr>
    </w:tbl>
    <w:p>
      <w:pPr>
        <w:ind w:left="244" w:right="312"/>
        <w:rPr>
          <w:rFonts w:ascii="阿里巴巴普惠体 R" w:hAnsi="阿里巴巴普惠体 R" w:eastAsia="阿里巴巴普惠体 R" w:cs="阿里巴巴普惠体 R"/>
          <w:color w:val="FF0000"/>
          <w:spacing w:val="10"/>
          <w:sz w:val="18"/>
          <w:szCs w:val="18"/>
          <w:lang w:eastAsia="zh-CN"/>
        </w:rPr>
      </w:pPr>
    </w:p>
    <w:p>
      <w:pPr>
        <w:rPr>
          <w:rFonts w:ascii="阿里巴巴普惠体 R" w:hAnsi="阿里巴巴普惠体 R" w:eastAsia="阿里巴巴普惠体 R" w:cs="阿里巴巴普惠体 R"/>
          <w:spacing w:val="10"/>
          <w:sz w:val="20"/>
          <w:szCs w:val="20"/>
          <w:lang w:eastAsia="zh-CN"/>
        </w:rPr>
        <w:sectPr>
          <w:headerReference r:id="rId3" w:type="default"/>
          <w:footerReference r:id="rId4" w:type="default"/>
          <w:pgSz w:w="11910" w:h="16840"/>
          <w:pgMar w:top="960" w:right="940" w:bottom="340" w:left="940" w:header="340" w:footer="567" w:gutter="0"/>
          <w:pgNumType w:start="1"/>
          <w:cols w:space="720" w:num="1"/>
          <w:docGrid w:linePitch="299" w:charSpace="0"/>
        </w:sectPr>
      </w:pPr>
      <w:r>
        <w:rPr>
          <w:rFonts w:ascii="阿里巴巴普惠体 R" w:hAnsi="阿里巴巴普惠体 R" w:eastAsia="阿里巴巴普惠体 R" w:cs="阿里巴巴普惠体 R"/>
          <w:spacing w:val="10"/>
          <w:sz w:val="20"/>
          <w:szCs w:val="20"/>
          <w:lang w:eastAsia="zh-CN"/>
        </w:rPr>
        <w:br w:type="page"/>
      </w:r>
    </w:p>
    <w:p>
      <w:pPr>
        <w:tabs>
          <w:tab w:val="left" w:pos="1773"/>
        </w:tabs>
        <w:rPr>
          <w:rFonts w:ascii="阿里巴巴普惠体 R" w:hAnsi="阿里巴巴普惠体 R" w:eastAsia="阿里巴巴普惠体 R" w:cs="阿里巴巴普惠体 R"/>
          <w:spacing w:val="10"/>
          <w:sz w:val="19"/>
          <w:lang w:eastAsia="zh-CN"/>
        </w:rPr>
      </w:pPr>
      <w:bookmarkStart w:id="6" w:name="_Toc487027349"/>
      <w:r>
        <w:rPr>
          <w:lang w:eastAsia="zh-CN"/>
        </w:rPr>
        <mc:AlternateContent>
          <mc:Choice Requires="wps">
            <w:drawing>
              <wp:anchor distT="0" distB="0" distL="114300" distR="114300" simplePos="0" relativeHeight="251667456" behindDoc="1" locked="0" layoutInCell="1" allowOverlap="1">
                <wp:simplePos x="0" y="0"/>
                <wp:positionH relativeFrom="column">
                  <wp:posOffset>238125</wp:posOffset>
                </wp:positionH>
                <wp:positionV relativeFrom="paragraph">
                  <wp:posOffset>194945</wp:posOffset>
                </wp:positionV>
                <wp:extent cx="2541270" cy="267335"/>
                <wp:effectExtent l="0" t="0" r="0" b="0"/>
                <wp:wrapNone/>
                <wp:docPr id="41" name="矩形: 圆角 36"/>
                <wp:cNvGraphicFramePr/>
                <a:graphic xmlns:a="http://schemas.openxmlformats.org/drawingml/2006/main">
                  <a:graphicData uri="http://schemas.microsoft.com/office/word/2010/wordprocessingShape">
                    <wps:wsp>
                      <wps:cNvSpPr/>
                      <wps:spPr>
                        <a:xfrm>
                          <a:off x="0" y="0"/>
                          <a:ext cx="2541246"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6" o:spid="_x0000_s1026" o:spt="2" style="position:absolute;left:0pt;margin-left:18.75pt;margin-top:15.35pt;height:21.05pt;width:200.1pt;z-index:-251649024;v-text-anchor:middle;mso-width-relative:page;mso-height-relative:page;" fillcolor="#376092 [2404]" filled="t" stroked="f" coordsize="21600,21600" arcsize="0.166666666666667" o:gfxdata="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CNZmFH2AAAAAgBAAAPAAAAAAAAAAEAIAAA&#10;ADgAAABkcnMvZG93bnJldi54bWxQSwECFAAUAAAACACHTuJAd0Mn8GgCAACXBAAADgAAAAAAAAAB&#10;ACAAAAA9AQAAZHJzL2Uyb0RvYy54bWxQSwUGAAAAAAYABgBZAQAAFwYAAAAA&#10;">
                <v:fill on="t" focussize="0,0"/>
                <v:stroke on="f" weight="2pt"/>
                <v:imagedata o:title=""/>
                <o:lock v:ext="edit" aspectratio="f"/>
              </v:roundrect>
            </w:pict>
          </mc:Fallback>
        </mc:AlternateContent>
      </w:r>
      <w:r>
        <w:rPr>
          <w:lang w:eastAsia="zh-CN"/>
        </w:rPr>
        <w:drawing>
          <wp:anchor distT="0" distB="0" distL="114300" distR="114300" simplePos="0" relativeHeight="251666432" behindDoc="1" locked="0" layoutInCell="1" allowOverlap="1">
            <wp:simplePos x="0" y="0"/>
            <wp:positionH relativeFrom="column">
              <wp:posOffset>81915</wp:posOffset>
            </wp:positionH>
            <wp:positionV relativeFrom="paragraph">
              <wp:posOffset>194945</wp:posOffset>
            </wp:positionV>
            <wp:extent cx="153035" cy="267335"/>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9"/>
                    <a:stretch>
                      <a:fillRect/>
                    </a:stretch>
                  </pic:blipFill>
                  <pic:spPr>
                    <a:xfrm>
                      <a:off x="0" y="0"/>
                      <a:ext cx="152927" cy="267335"/>
                    </a:xfrm>
                    <a:prstGeom prst="rect">
                      <a:avLst/>
                    </a:prstGeom>
                    <a:noFill/>
                    <a:ln>
                      <a:noFill/>
                    </a:ln>
                  </pic:spPr>
                </pic:pic>
              </a:graphicData>
            </a:graphic>
          </wp:anchor>
        </w:drawing>
      </w:r>
      <w:r>
        <w:rPr>
          <w:rFonts w:ascii="阿里巴巴普惠体 R" w:hAnsi="阿里巴巴普惠体 R" w:eastAsia="阿里巴巴普惠体 R" w:cs="阿里巴巴普惠体 R"/>
          <w:spacing w:val="10"/>
          <w:sz w:val="19"/>
          <w:lang w:eastAsia="zh-CN"/>
        </w:rPr>
        <w:tab/>
      </w:r>
    </w:p>
    <w:p>
      <w:pPr>
        <w:pStyle w:val="2"/>
        <w:spacing w:before="0"/>
        <w:ind w:left="0" w:firstLine="480" w:firstLineChars="200"/>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附录C</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w:t>
      </w: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样本基因变异的靶向用药信息</w:t>
      </w:r>
    </w:p>
    <w:p>
      <w:pPr>
        <w:ind w:left="360" w:hanging="360"/>
        <w:rPr>
          <w:rFonts w:ascii="阿里巴巴普惠体 R" w:hAnsi="阿里巴巴普惠体 R" w:eastAsia="阿里巴巴普惠体 R" w:cs="阿里巴巴普惠体 R"/>
          <w:sz w:val="24"/>
          <w:szCs w:val="28"/>
          <w:lang w:eastAsia="zh-CN"/>
        </w:rPr>
      </w:pPr>
    </w:p>
    <w:p>
      <w:pPr>
        <w:ind w:left="360" w:hanging="360"/>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样本基因变异的靶向用药信息版本 V4</w:t>
      </w:r>
      <w:r>
        <w:rPr>
          <w:rFonts w:ascii="阿里巴巴普惠体 R" w:hAnsi="阿里巴巴普惠体 R" w:eastAsia="阿里巴巴普惠体 R" w:cs="阿里巴巴普惠体 R"/>
          <w:sz w:val="20"/>
          <w:szCs w:val="20"/>
          <w:lang w:eastAsia="zh-CN"/>
        </w:rPr>
        <w:t>.5</w:t>
      </w:r>
    </w:p>
    <w:p>
      <w:pPr>
        <w:ind w:left="360" w:hanging="360"/>
        <w:rPr>
          <w:rFonts w:ascii="阿里巴巴普惠体 R" w:hAnsi="阿里巴巴普惠体 R" w:eastAsia="阿里巴巴普惠体 R" w:cs="阿里巴巴普惠体 R"/>
          <w:sz w:val="20"/>
          <w:szCs w:val="20"/>
          <w:lang w:eastAsia="zh-CN"/>
        </w:rPr>
      </w:pPr>
    </w:p>
    <w:p>
      <w:pPr>
        <w:ind w:left="360" w:hanging="360"/>
        <w:rPr>
          <w:rFonts w:ascii="阿里巴巴普惠体 R" w:hAnsi="阿里巴巴普惠体 R" w:eastAsia="阿里巴巴普惠体 R" w:cs="阿里巴巴普惠体 R"/>
          <w:color w:val="FF0000"/>
          <w:sz w:val="20"/>
          <w:szCs w:val="20"/>
          <w:lang w:eastAsia="zh-CN"/>
        </w:rPr>
      </w:pPr>
      <w:r>
        <w:rPr>
          <w:rFonts w:hint="eastAsia" w:ascii="阿里巴巴普惠体 R" w:hAnsi="阿里巴巴普惠体 R" w:eastAsia="阿里巴巴普惠体 R" w:cs="阿里巴巴普惠体 R"/>
          <w:color w:val="FF0000"/>
          <w:sz w:val="20"/>
          <w:szCs w:val="20"/>
          <w:lang w:eastAsia="zh-CN"/>
        </w:rPr>
        <w:t>附录说明：</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本附录基于《迈景基因肿瘤基因变异临床信息数据库》，对检测结果中有临床药物（靶向药物为主）的</w:t>
      </w:r>
      <w:r>
        <w:rPr>
          <w:rFonts w:ascii="阿里巴巴普惠体 R" w:hAnsi="阿里巴巴普惠体 R" w:eastAsia="阿里巴巴普惠体 R" w:cs="阿里巴巴普惠体 R"/>
          <w:sz w:val="20"/>
          <w:szCs w:val="20"/>
          <w:lang w:eastAsia="zh-CN"/>
        </w:rPr>
        <w:t>II类变异提供临床药物信息。若检测结果中没有II类变异，或者II类变异没有相应的临床药物，则不提供相关信息，可忽略此附录。</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《迈景基因肿瘤基因变异临床信息数据库》最新更新时间为</w:t>
      </w:r>
      <w:r>
        <w:rPr>
          <w:rFonts w:ascii="阿里巴巴普惠体 R" w:hAnsi="阿里巴巴普惠体 R" w:eastAsia="阿里巴巴普惠体 R" w:cs="阿里巴巴普惠体 R"/>
          <w:sz w:val="20"/>
          <w:szCs w:val="20"/>
          <w:lang w:eastAsia="zh-CN"/>
        </w:rPr>
        <w:t>2019年12月17日。</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ascii="阿里巴巴普惠体 R" w:hAnsi="阿里巴巴普惠体 R" w:eastAsia="阿里巴巴普惠体 R" w:cs="阿里巴巴普惠体 R"/>
          <w:sz w:val="20"/>
          <w:szCs w:val="20"/>
          <w:lang w:eastAsia="zh-CN"/>
        </w:rPr>
        <w:t>《迈景基因肿瘤基因变异临床信息数据库》的信息来源于美国食品药品监督管理局（FDA）、美国国家综合癌症网络（NCCN）、欧洲药品管理局（EMA）、欧洲肿瘤医学内科学会（ESMO）以及全球临床试验。</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ascii="阿里巴巴普惠体 R" w:hAnsi="阿里巴巴普惠体 R" w:eastAsia="阿里巴巴普惠体 R" w:cs="阿里巴巴普惠体 R"/>
          <w:sz w:val="20"/>
          <w:szCs w:val="20"/>
          <w:lang w:eastAsia="zh-CN"/>
        </w:rPr>
        <w:t>免责声明：在法律范围内，迈景基因对本附录相关或本附录引起的特殊、偶发、间接的损害不承担任何责任。</w:t>
      </w:r>
    </w:p>
    <w:bookmarkEnd w:id="6"/>
    <w:p>
      <w:pPr>
        <w:autoSpaceDE/>
        <w:autoSpaceDN/>
        <w:jc w:val="both"/>
        <w:rPr>
          <w:rFonts w:ascii="阿里巴巴普惠体 R" w:hAnsi="阿里巴巴普惠体 R" w:eastAsia="阿里巴巴普惠体 R" w:cs="阿里巴巴普惠体 R"/>
          <w:kern w:val="2"/>
          <w:sz w:val="21"/>
          <w:lang w:eastAsia="zh-CN"/>
        </w:rPr>
      </w:pPr>
    </w:p>
    <w:p>
      <w:pPr>
        <w:pStyle w:val="3"/>
        <w:ind w:left="0"/>
        <w:rPr>
          <w:rFonts w:ascii="阿里巴巴普惠体 R" w:hAnsi="阿里巴巴普惠体 R" w:eastAsia="阿里巴巴普惠体 R" w:cs="阿里巴巴普惠体 R"/>
          <w:lang w:eastAsia="zh-CN"/>
        </w:rPr>
      </w:pPr>
    </w:p>
    <w:sectPr>
      <w:headerReference r:id="rId5" w:type="default"/>
      <w:pgSz w:w="11920" w:h="16840"/>
      <w:pgMar w:top="958" w:right="941" w:bottom="340" w:left="941" w:header="340" w:footer="567" w:gutter="0"/>
      <w:pgNumType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微软雅黑">
    <w:altName w:val="文泉驿微米黑"/>
    <w:panose1 w:val="020B0503020204020204"/>
    <w:charset w:val="86"/>
    <w:family w:val="swiss"/>
    <w:pitch w:val="default"/>
    <w:sig w:usb0="00000000" w:usb1="00000000" w:usb2="00000016" w:usb3="00000000" w:csb0="0004001F" w:csb1="00000000"/>
  </w:font>
  <w:font w:name="Cambria">
    <w:altName w:val="Noto Sans Syriac Eastern"/>
    <w:panose1 w:val="02040503050406030204"/>
    <w:charset w:val="00"/>
    <w:family w:val="roman"/>
    <w:pitch w:val="default"/>
    <w:sig w:usb0="00000000" w:usb1="00000000" w:usb2="02000000" w:usb3="00000000" w:csb0="0000019F" w:csb1="00000000"/>
  </w:font>
  <w:font w:name="阿里巴巴普惠体 R">
    <w:altName w:val="文泉驿微米黑"/>
    <w:panose1 w:val="00020600040101010101"/>
    <w:charset w:val="86"/>
    <w:family w:val="roman"/>
    <w:pitch w:val="default"/>
    <w:sig w:usb0="00000000" w:usb1="00000000" w:usb2="0000001E" w:usb3="00000000" w:csb0="0004009F" w:csb1="00000000"/>
  </w:font>
  <w:font w:name="隶书">
    <w:altName w:val="文泉驿微米黑"/>
    <w:panose1 w:val="02010509060101010101"/>
    <w:charset w:val="86"/>
    <w:family w:val="modern"/>
    <w:pitch w:val="default"/>
    <w:sig w:usb0="00000000" w:usb1="00000000" w:usb2="00000010" w:usb3="00000000" w:csb0="00040000" w:csb1="00000000"/>
  </w:font>
  <w:font w:name="Fira Code Medium">
    <w:altName w:val="文泉驿微米黑"/>
    <w:panose1 w:val="00000000000000000000"/>
    <w:charset w:val="00"/>
    <w:family w:val="auto"/>
    <w:pitch w:val="default"/>
    <w:sig w:usb0="00000000" w:usb1="00000000" w:usb2="00000000" w:usb3="00000000" w:csb0="00000000" w:csb1="00000000"/>
  </w:font>
  <w:font w:name="等线">
    <w:altName w:val="方正志安体 简"/>
    <w:panose1 w:val="02010600030101010101"/>
    <w:charset w:val="86"/>
    <w:family w:val="auto"/>
    <w:pitch w:val="default"/>
    <w:sig w:usb0="00000000" w:usb1="00000000" w:usb2="00000016" w:usb3="00000000" w:csb0="0004000F" w:csb1="00000000"/>
  </w:font>
  <w:font w:name="阿里巴巴普惠体 B">
    <w:altName w:val="文泉驿微米黑"/>
    <w:panose1 w:val="00020600040101010101"/>
    <w:charset w:val="86"/>
    <w:family w:val="roman"/>
    <w:pitch w:val="default"/>
    <w:sig w:usb0="00000000" w:usb1="00000000" w:usb2="0000001E" w:usb3="00000000" w:csb0="0004009F" w:csb1="00000000"/>
  </w:font>
  <w:font w:name="Microsoft JhengHei">
    <w:altName w:val="文泉驿微米黑"/>
    <w:panose1 w:val="020B0604030504040204"/>
    <w:charset w:val="88"/>
    <w:family w:val="swiss"/>
    <w:pitch w:val="default"/>
    <w:sig w:usb0="00000000" w:usb1="00000000" w:usb2="00000016" w:usb3="00000000" w:csb0="00100009"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方正志安体 简">
    <w:panose1 w:val="02000500000000000000"/>
    <w:charset w:val="86"/>
    <w:family w:val="auto"/>
    <w:pitch w:val="default"/>
    <w:sig w:usb0="A00002BF" w:usb1="184F6CFA" w:usb2="00000012" w:usb3="00000000" w:csb0="00040001" w:csb1="00000000"/>
  </w:font>
  <w:font w:name="Liberation Serif">
    <w:panose1 w:val="02020603050405020304"/>
    <w:charset w:val="00"/>
    <w:family w:val="auto"/>
    <w:pitch w:val="default"/>
    <w:sig w:usb0="A00002AF" w:usb1="500078FB" w:usb2="00000000" w:usb3="00000000" w:csb0="6000009F" w:csb1="DFD70000"/>
  </w:font>
  <w:font w:name="Noto Sans Syriac Eastern">
    <w:panose1 w:val="02040503050306020203"/>
    <w:charset w:val="86"/>
    <w:family w:val="auto"/>
    <w:pitch w:val="default"/>
    <w:sig w:usb0="00000000" w:usb1="00000000" w:usb2="00000080" w:usb3="00000000" w:csb0="203E0161"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16"/>
      </w:rPr>
    </w:pPr>
    <w:r>
      <w:rPr>
        <w:lang w:eastAsia="zh-CN"/>
      </w:rPr>
      <mc:AlternateContent>
        <mc:Choice Requires="wps">
          <w:drawing>
            <wp:anchor distT="0" distB="0" distL="114300" distR="114300" simplePos="0" relativeHeight="503272448" behindDoc="1" locked="0" layoutInCell="1" allowOverlap="1">
              <wp:simplePos x="0" y="0"/>
              <wp:positionH relativeFrom="page">
                <wp:posOffset>688340</wp:posOffset>
              </wp:positionH>
              <wp:positionV relativeFrom="page">
                <wp:posOffset>10319385</wp:posOffset>
              </wp:positionV>
              <wp:extent cx="2615565" cy="160655"/>
              <wp:effectExtent l="0" t="0" r="13335" b="10795"/>
              <wp:wrapNone/>
              <wp:docPr id="8" name="Text Box 1"/>
              <wp:cNvGraphicFramePr/>
              <a:graphic xmlns:a="http://schemas.openxmlformats.org/drawingml/2006/main">
                <a:graphicData uri="http://schemas.microsoft.com/office/word/2010/wordprocessingShape">
                  <wps:wsp>
                    <wps:cNvSpPr txBox="1">
                      <a:spLocks noChangeArrowheads="1"/>
                    </wps:cNvSpPr>
                    <wps:spPr bwMode="auto">
                      <a:xfrm>
                        <a:off x="0" y="0"/>
                        <a:ext cx="2615565" cy="160655"/>
                      </a:xfrm>
                      <a:prstGeom prst="rect">
                        <a:avLst/>
                      </a:prstGeom>
                      <a:noFill/>
                      <a:ln>
                        <a:noFill/>
                      </a:ln>
                    </wps:spPr>
                    <wps:txbx>
                      <w:txbxContent>
                        <w:p>
                          <w:pPr>
                            <w:spacing w:line="232" w:lineRule="exact"/>
                            <w:ind w:left="20"/>
                            <w:rPr>
                              <w:rFonts w:ascii="阿里巴巴普惠体 R" w:hAnsi="阿里巴巴普惠体 R" w:eastAsia="阿里巴巴普惠体 R" w:cs="阿里巴巴普惠体 R"/>
                              <w:sz w:val="15"/>
                              <w:lang w:eastAsia="zh-CN"/>
                            </w:rPr>
                          </w:pPr>
                          <w:r>
                            <w:rPr>
                              <w:rFonts w:ascii="阿里巴巴普惠体 R" w:hAnsi="阿里巴巴普惠体 R" w:eastAsia="阿里巴巴普惠体 R" w:cs="阿里巴巴普惠体 R"/>
                              <w:color w:val="585858"/>
                              <w:sz w:val="15"/>
                              <w:lang w:eastAsia="zh-CN"/>
                            </w:rPr>
                            <w:t>本报告及其结果仅供医生参考，不作为临床诊断依据。</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54.2pt;margin-top:812.55pt;height:12.65pt;width:205.95pt;mso-position-horizontal-relative:page;mso-position-vertical-relative:page;z-index:-44032;mso-width-relative:page;mso-height-relative:page;" filled="f" stroked="f" coordsize="21600,21600" o:gfxdata="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zTCIFtoAAAANAQAADwAAAAAAAAABACAAAAA4AAAAZHJzL2Rvd25yZXYueG1s&#10;UEsBAhQAFAAAAAgAh07iQOZnY3fgAQAAtgMAAA4AAAAAAAAAAQAgAAAAPwEAAGRycy9lMm9Eb2Mu&#10;eG1sUEsFBgAAAAAGAAYAWQEAAJEFAAAAAA==&#10;">
              <v:fill on="f" focussize="0,0"/>
              <v:stroke on="f"/>
              <v:imagedata o:title=""/>
              <o:lock v:ext="edit" aspectratio="f"/>
              <v:textbox inset="0mm,0mm,0mm,0mm">
                <w:txbxContent>
                  <w:p>
                    <w:pPr>
                      <w:spacing w:line="232" w:lineRule="exact"/>
                      <w:ind w:left="20"/>
                      <w:rPr>
                        <w:rFonts w:ascii="阿里巴巴普惠体 R" w:hAnsi="阿里巴巴普惠体 R" w:eastAsia="阿里巴巴普惠体 R" w:cs="阿里巴巴普惠体 R"/>
                        <w:sz w:val="15"/>
                        <w:lang w:eastAsia="zh-CN"/>
                      </w:rPr>
                    </w:pPr>
                    <w:r>
                      <w:rPr>
                        <w:rFonts w:ascii="阿里巴巴普惠体 R" w:hAnsi="阿里巴巴普惠体 R" w:eastAsia="阿里巴巴普惠体 R" w:cs="阿里巴巴普惠体 R"/>
                        <w:color w:val="585858"/>
                        <w:sz w:val="15"/>
                        <w:lang w:eastAsia="zh-CN"/>
                      </w:rPr>
                      <w:t>本报告及其结果仅供医生参考，不作为临床诊断依据。</w:t>
                    </w:r>
                  </w:p>
                </w:txbxContent>
              </v:textbox>
            </v:shape>
          </w:pict>
        </mc:Fallback>
      </mc:AlternateContent>
    </w:r>
    <w:r>
      <w:rPr>
        <w:lang w:eastAsia="zh-CN"/>
      </w:rPr>
      <mc:AlternateContent>
        <mc:Choice Requires="wps">
          <w:drawing>
            <wp:anchor distT="0" distB="0" distL="114300" distR="114300" simplePos="0" relativeHeight="503272448" behindDoc="1" locked="0" layoutInCell="1" allowOverlap="1">
              <wp:simplePos x="0" y="0"/>
              <wp:positionH relativeFrom="page">
                <wp:posOffset>682625</wp:posOffset>
              </wp:positionH>
              <wp:positionV relativeFrom="page">
                <wp:posOffset>10307320</wp:posOffset>
              </wp:positionV>
              <wp:extent cx="6209030" cy="0"/>
              <wp:effectExtent l="0" t="0" r="0" b="0"/>
              <wp:wrapNone/>
              <wp:docPr id="10" name="Line 2"/>
              <wp:cNvGraphicFramePr/>
              <a:graphic xmlns:a="http://schemas.openxmlformats.org/drawingml/2006/main">
                <a:graphicData uri="http://schemas.microsoft.com/office/word/2010/wordprocessingShape">
                  <wps:wsp>
                    <wps:cNvCnPr>
                      <a:cxnSpLocks noChangeShapeType="1"/>
                    </wps:cNvCnPr>
                    <wps:spPr bwMode="auto">
                      <a:xfrm>
                        <a:off x="0" y="0"/>
                        <a:ext cx="6209030" cy="0"/>
                      </a:xfrm>
                      <a:prstGeom prst="line">
                        <a:avLst/>
                      </a:prstGeom>
                      <a:noFill/>
                      <a:ln w="7620">
                        <a:solidFill>
                          <a:srgbClr val="404040"/>
                        </a:solidFill>
                        <a:round/>
                      </a:ln>
                    </wps:spPr>
                    <wps:bodyPr/>
                  </wps:wsp>
                </a:graphicData>
              </a:graphic>
            </wp:anchor>
          </w:drawing>
        </mc:Choice>
        <mc:Fallback>
          <w:pict>
            <v:line id="Line 2" o:spid="_x0000_s1026" o:spt="20" style="position:absolute;left:0pt;margin-left:53.75pt;margin-top:811.6pt;height:0pt;width:488.9pt;mso-position-horizontal-relative:page;mso-position-vertical-relative:page;z-index:-44032;mso-width-relative:page;mso-height-relative:page;" filled="f" stroked="t" coordsize="21600,21600" o:gfxdata="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BYAAABk&#10;cnMvUEsBAhQAFAAAAAgAh07iQMFwzdDZAAAADgEAAA8AAAAAAAAAAQAgAAAAOAAAAGRycy9kb3du&#10;cmV2LnhtbFBLAQIUABQAAAAIAIdO4kCYd7G5rwEAAFIDAAAOAAAAAAAAAAEAIAAAAD4BAABkcnMv&#10;ZTJvRG9jLnhtbFBLBQYAAAAABgAGAFkBAABfBQAAAAA=&#10;">
              <v:fill on="f" focussize="0,0"/>
              <v:stroke weight="0.6pt" color="#404040"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lang w:eastAsia="zh-CN"/>
      </w:rPr>
      <mc:AlternateContent>
        <mc:Choice Requires="wps">
          <w:drawing>
            <wp:anchor distT="0" distB="0" distL="114300" distR="114300" simplePos="0" relativeHeight="251660288" behindDoc="1" locked="0" layoutInCell="1" allowOverlap="1">
              <wp:simplePos x="0" y="0"/>
              <wp:positionH relativeFrom="page">
                <wp:posOffset>2160905</wp:posOffset>
              </wp:positionH>
              <wp:positionV relativeFrom="page">
                <wp:posOffset>391795</wp:posOffset>
              </wp:positionV>
              <wp:extent cx="1638935" cy="153670"/>
              <wp:effectExtent l="0" t="0" r="18415" b="18415"/>
              <wp:wrapNone/>
              <wp:docPr id="14" name="Text Box 4"/>
              <wp:cNvGraphicFramePr/>
              <a:graphic xmlns:a="http://schemas.openxmlformats.org/drawingml/2006/main">
                <a:graphicData uri="http://schemas.microsoft.com/office/word/2010/wordprocessingShape">
                  <wps:wsp>
                    <wps:cNvSpPr txBox="1">
                      <a:spLocks noChangeArrowheads="1"/>
                    </wps:cNvSpPr>
                    <wps:spPr bwMode="auto">
                      <a:xfrm>
                        <a:off x="0" y="0"/>
                        <a:ext cx="1638935" cy="153414"/>
                      </a:xfrm>
                      <a:prstGeom prst="rect">
                        <a:avLst/>
                      </a:prstGeom>
                      <a:noFill/>
                      <a:ln>
                        <a:noFill/>
                      </a:ln>
                    </wps:spPr>
                    <wps:txbx>
                      <w:txbxContent>
                        <w:p>
                          <w:pPr>
                            <w:spacing w:line="258" w:lineRule="exact"/>
                            <w:ind w:left="20"/>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pPr>
                          <w:r>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报告编号：</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s</w:t>
                          </w:r>
                          <w:r>
                            <w:rPr>
                              <w:rFonts w:hint="eastAsia" w:ascii="阿里巴巴普惠体 R" w:hAnsi="阿里巴巴普惠体 R" w:eastAsia="阿里巴巴普惠体 R" w:cs="阿里巴巴普惠体 R"/>
                              <w:color w:val="262626" w:themeColor="text1" w:themeTint="D9"/>
                              <w:sz w:val="18"/>
                              <w:lang w:eastAsia="zh-CN"/>
                              <w14:textFill>
                                <w14:solidFill>
                                  <w14:schemeClr w14:val="tx1">
                                    <w14:lumMod w14:val="85000"/>
                                    <w14:lumOff w14:val="15000"/>
                                  </w14:schemeClr>
                                </w14:solidFill>
                              </w14:textFill>
                            </w:rPr>
                            <w:t>.req_mg</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p>
                      </w:txbxContent>
                    </wps:txbx>
                    <wps:bodyPr rot="0" vert="horz" wrap="square" lIns="0" tIns="0" rIns="0" bIns="0" anchor="t" anchorCtr="0" upright="1">
                      <a:noAutofit/>
                    </wps:bodyPr>
                  </wps:wsp>
                </a:graphicData>
              </a:graphic>
            </wp:anchor>
          </w:drawing>
        </mc:Choice>
        <mc:Fallback>
          <w:pict>
            <v:shape id="Text Box 4" o:spid="_x0000_s1026" o:spt="202" type="#_x0000_t202" style="position:absolute;left:0pt;margin-left:170.15pt;margin-top:30.85pt;height:12.1pt;width:129.05pt;mso-position-horizontal-relative:page;mso-position-vertical-relative:page;z-index:-251656192;mso-width-relative:page;mso-height-relative:page;" filled="f" stroked="f" coordsize="21600,21600" o:gfxdata="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P4LrkrZAAAACQEAAA8AAAAAAAAAAQAgAAAAOAAAAGRycy9kb3ducmV2Lnht&#10;bFBLAQIUABQAAAAIAIdO4kB2N2RK4gEAALcDAAAOAAAAAAAAAAEAIAAAAD4BAABkcnMvZTJvRG9j&#10;LnhtbFBLBQYAAAAABgAGAFkBAACSBQAAAAA=&#10;">
              <v:fill on="f" focussize="0,0"/>
              <v:stroke on="f"/>
              <v:imagedata o:title=""/>
              <o:lock v:ext="edit" aspectratio="f"/>
              <v:textbox inset="0mm,0mm,0mm,0mm">
                <w:txbxContent>
                  <w:p>
                    <w:pPr>
                      <w:spacing w:line="258" w:lineRule="exact"/>
                      <w:ind w:left="20"/>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pPr>
                    <w:r>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报告编号：</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s</w:t>
                    </w:r>
                    <w:r>
                      <w:rPr>
                        <w:rFonts w:hint="eastAsia" w:ascii="阿里巴巴普惠体 R" w:hAnsi="阿里巴巴普惠体 R" w:eastAsia="阿里巴巴普惠体 R" w:cs="阿里巴巴普惠体 R"/>
                        <w:color w:val="262626" w:themeColor="text1" w:themeTint="D9"/>
                        <w:sz w:val="18"/>
                        <w:lang w:eastAsia="zh-CN"/>
                        <w14:textFill>
                          <w14:solidFill>
                            <w14:schemeClr w14:val="tx1">
                              <w14:lumMod w14:val="85000"/>
                              <w14:lumOff w14:val="15000"/>
                            </w14:schemeClr>
                          </w14:solidFill>
                        </w14:textFill>
                      </w:rPr>
                      <w:t>.req_mg</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p>
                </w:txbxContent>
              </v:textbox>
            </v:shape>
          </w:pict>
        </mc:Fallback>
      </mc:AlternateContent>
    </w:r>
    <w:r>
      <w:rPr>
        <w:lang w:eastAsia="zh-CN"/>
      </w:rPr>
      <w:drawing>
        <wp:anchor distT="0" distB="0" distL="0" distR="0" simplePos="0" relativeHeight="251652096" behindDoc="1" locked="0" layoutInCell="1" allowOverlap="1">
          <wp:simplePos x="0" y="0"/>
          <wp:positionH relativeFrom="page">
            <wp:posOffset>742950</wp:posOffset>
          </wp:positionH>
          <wp:positionV relativeFrom="page">
            <wp:posOffset>209550</wp:posOffset>
          </wp:positionV>
          <wp:extent cx="657860" cy="347345"/>
          <wp:effectExtent l="0" t="0" r="889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png"/>
                  <pic:cNvPicPr>
                    <a:picLocks noChangeAspect="1"/>
                  </pic:cNvPicPr>
                </pic:nvPicPr>
                <pic:blipFill>
                  <a:blip r:embed="rId1"/>
                  <a:stretch>
                    <a:fillRect/>
                  </a:stretch>
                </pic:blipFill>
                <pic:spPr>
                  <a:xfrm>
                    <a:off x="0" y="0"/>
                    <a:ext cx="657860" cy="347345"/>
                  </a:xfrm>
                  <a:prstGeom prst="rect">
                    <a:avLst/>
                  </a:prstGeom>
                </pic:spPr>
              </pic:pic>
            </a:graphicData>
          </a:graphic>
        </wp:anchor>
      </w:drawing>
    </w:r>
    <w:r>
      <w:rPr>
        <w:lang w:eastAsia="zh-CN"/>
      </w:rPr>
      <mc:AlternateContent>
        <mc:Choice Requires="wps">
          <w:drawing>
            <wp:anchor distT="0" distB="0" distL="114300" distR="114300" simplePos="0" relativeHeight="251658240" behindDoc="1" locked="0" layoutInCell="1" allowOverlap="1">
              <wp:simplePos x="0" y="0"/>
              <wp:positionH relativeFrom="page">
                <wp:posOffset>6357620</wp:posOffset>
              </wp:positionH>
              <wp:positionV relativeFrom="page">
                <wp:posOffset>368935</wp:posOffset>
              </wp:positionV>
              <wp:extent cx="480695" cy="177165"/>
              <wp:effectExtent l="0" t="0" r="14605" b="13335"/>
              <wp:wrapNone/>
              <wp:docPr id="16" name="Text Box 5"/>
              <wp:cNvGraphicFramePr/>
              <a:graphic xmlns:a="http://schemas.openxmlformats.org/drawingml/2006/main">
                <a:graphicData uri="http://schemas.microsoft.com/office/word/2010/wordprocessingShape">
                  <wps:wsp>
                    <wps:cNvSpPr txBox="1">
                      <a:spLocks noChangeArrowheads="1"/>
                    </wps:cNvSpPr>
                    <wps:spPr bwMode="auto">
                      <a:xfrm>
                        <a:off x="0" y="0"/>
                        <a:ext cx="481012" cy="177165"/>
                      </a:xfrm>
                      <a:prstGeom prst="rect">
                        <a:avLst/>
                      </a:prstGeom>
                      <a:noFill/>
                      <a:ln>
                        <a:noFill/>
                      </a:ln>
                    </wps:spPr>
                    <wps:txbx>
                      <w:txbxContent>
                        <w:p>
                          <w:pPr>
                            <w:spacing w:line="258" w:lineRule="exact"/>
                            <w:ind w:left="20"/>
                            <w:rPr>
                              <w:rFonts w:hint="eastAsia" w:ascii="阿里巴巴普惠体 R" w:hAnsi="阿里巴巴普惠体 R" w:eastAsia="阿里巴巴普惠体 R" w:cs="阿里巴巴普惠体 R"/>
                              <w:sz w:val="18"/>
                              <w:lang w:val="en-US" w:eastAsia="zh-CN"/>
                            </w:rPr>
                          </w:pPr>
                          <w:r>
                            <w:rPr>
                              <w:rFonts w:ascii="阿里巴巴普惠体 R" w:hAnsi="阿里巴巴普惠体 R" w:eastAsia="阿里巴巴普惠体 R" w:cs="阿里巴巴普惠体 R"/>
                              <w:sz w:val="18"/>
                            </w:rPr>
                            <w:fldChar w:fldCharType="begin"/>
                          </w:r>
                          <w:r>
                            <w:rPr>
                              <w:rFonts w:ascii="阿里巴巴普惠体 R" w:hAnsi="阿里巴巴普惠体 R" w:eastAsia="阿里巴巴普惠体 R" w:cs="阿里巴巴普惠体 R"/>
                              <w:sz w:val="18"/>
                            </w:rPr>
                            <w:instrText xml:space="preserve">PAGE   \* MERGEFORMAT</w:instrText>
                          </w:r>
                          <w:r>
                            <w:rPr>
                              <w:rFonts w:ascii="阿里巴巴普惠体 R" w:hAnsi="阿里巴巴普惠体 R" w:eastAsia="阿里巴巴普惠体 R" w:cs="阿里巴巴普惠体 R"/>
                              <w:sz w:val="18"/>
                            </w:rPr>
                            <w:fldChar w:fldCharType="separate"/>
                          </w:r>
                          <w:r>
                            <w:rPr>
                              <w:rFonts w:ascii="阿里巴巴普惠体 R" w:hAnsi="阿里巴巴普惠体 R" w:eastAsia="阿里巴巴普惠体 R" w:cs="阿里巴巴普惠体 R"/>
                              <w:sz w:val="18"/>
                              <w:lang w:val="zh-CN" w:eastAsia="zh-CN"/>
                            </w:rPr>
                            <w:t>4</w:t>
                          </w:r>
                          <w:r>
                            <w:rPr>
                              <w:rFonts w:ascii="阿里巴巴普惠体 R" w:hAnsi="阿里巴巴普惠体 R" w:eastAsia="阿里巴巴普惠体 R" w:cs="阿里巴巴普惠体 R"/>
                              <w:sz w:val="18"/>
                            </w:rPr>
                            <w:fldChar w:fldCharType="end"/>
                          </w:r>
                          <w:r>
                            <w:rPr>
                              <w:rFonts w:ascii="阿里巴巴普惠体 R" w:hAnsi="阿里巴巴普惠体 R" w:eastAsia="阿里巴巴普惠体 R" w:cs="阿里巴巴普惠体 R"/>
                              <w:sz w:val="18"/>
                            </w:rPr>
                            <w:t xml:space="preserve"> / </w:t>
                          </w:r>
                          <w:r>
                            <w:rPr>
                              <w:rFonts w:hint="eastAsia" w:ascii="阿里巴巴普惠体 R" w:hAnsi="阿里巴巴普惠体 R" w:eastAsia="阿里巴巴普惠体 R" w:cs="阿里巴巴普惠体 R"/>
                              <w:sz w:val="18"/>
                              <w:lang w:val="en-US" w:eastAsia="zh-CN"/>
                            </w:rPr>
                            <w:t>5</w:t>
                          </w:r>
                        </w:p>
                      </w:txbxContent>
                    </wps:txbx>
                    <wps:bodyPr rot="0" vert="horz" wrap="square" lIns="0" tIns="0" rIns="0" bIns="0" anchor="t" anchorCtr="0" upright="1">
                      <a:noAutofit/>
                    </wps:bodyPr>
                  </wps:wsp>
                </a:graphicData>
              </a:graphic>
            </wp:anchor>
          </w:drawing>
        </mc:Choice>
        <mc:Fallback>
          <w:pict>
            <v:shape id="Text Box 5" o:spid="_x0000_s1026" o:spt="202" type="#_x0000_t202" style="position:absolute;left:0pt;margin-left:500.6pt;margin-top:29.05pt;height:13.95pt;width:37.85pt;mso-position-horizontal-relative:page;mso-position-vertical-relative:page;z-index:-251658240;mso-width-relative:page;mso-height-relative:page;" filled="f" stroked="f" coordsize="21600,21600" o:gfxdata="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ZTtHrNkAAAALAQAADwAAAAAAAAABACAAAAA4AAAAZHJzL2Rvd25yZXYueG1s&#10;UEsBAhQAFAAAAAgAh07iQJ1iWDbhAQAAtgMAAA4AAAAAAAAAAQAgAAAAPgEAAGRycy9lMm9Eb2Mu&#10;eG1sUEsFBgAAAAAGAAYAWQEAAJEFAAAAAA==&#10;">
              <v:fill on="f" focussize="0,0"/>
              <v:stroke on="f"/>
              <v:imagedata o:title=""/>
              <o:lock v:ext="edit" aspectratio="f"/>
              <v:textbox inset="0mm,0mm,0mm,0mm">
                <w:txbxContent>
                  <w:p>
                    <w:pPr>
                      <w:spacing w:line="258" w:lineRule="exact"/>
                      <w:ind w:left="20"/>
                      <w:rPr>
                        <w:rFonts w:hint="eastAsia" w:ascii="阿里巴巴普惠体 R" w:hAnsi="阿里巴巴普惠体 R" w:eastAsia="阿里巴巴普惠体 R" w:cs="阿里巴巴普惠体 R"/>
                        <w:sz w:val="18"/>
                        <w:lang w:val="en-US" w:eastAsia="zh-CN"/>
                      </w:rPr>
                    </w:pPr>
                    <w:r>
                      <w:rPr>
                        <w:rFonts w:ascii="阿里巴巴普惠体 R" w:hAnsi="阿里巴巴普惠体 R" w:eastAsia="阿里巴巴普惠体 R" w:cs="阿里巴巴普惠体 R"/>
                        <w:sz w:val="18"/>
                      </w:rPr>
                      <w:fldChar w:fldCharType="begin"/>
                    </w:r>
                    <w:r>
                      <w:rPr>
                        <w:rFonts w:ascii="阿里巴巴普惠体 R" w:hAnsi="阿里巴巴普惠体 R" w:eastAsia="阿里巴巴普惠体 R" w:cs="阿里巴巴普惠体 R"/>
                        <w:sz w:val="18"/>
                      </w:rPr>
                      <w:instrText xml:space="preserve">PAGE   \* MERGEFORMAT</w:instrText>
                    </w:r>
                    <w:r>
                      <w:rPr>
                        <w:rFonts w:ascii="阿里巴巴普惠体 R" w:hAnsi="阿里巴巴普惠体 R" w:eastAsia="阿里巴巴普惠体 R" w:cs="阿里巴巴普惠体 R"/>
                        <w:sz w:val="18"/>
                      </w:rPr>
                      <w:fldChar w:fldCharType="separate"/>
                    </w:r>
                    <w:r>
                      <w:rPr>
                        <w:rFonts w:ascii="阿里巴巴普惠体 R" w:hAnsi="阿里巴巴普惠体 R" w:eastAsia="阿里巴巴普惠体 R" w:cs="阿里巴巴普惠体 R"/>
                        <w:sz w:val="18"/>
                        <w:lang w:val="zh-CN" w:eastAsia="zh-CN"/>
                      </w:rPr>
                      <w:t>4</w:t>
                    </w:r>
                    <w:r>
                      <w:rPr>
                        <w:rFonts w:ascii="阿里巴巴普惠体 R" w:hAnsi="阿里巴巴普惠体 R" w:eastAsia="阿里巴巴普惠体 R" w:cs="阿里巴巴普惠体 R"/>
                        <w:sz w:val="18"/>
                      </w:rPr>
                      <w:fldChar w:fldCharType="end"/>
                    </w:r>
                    <w:r>
                      <w:rPr>
                        <w:rFonts w:ascii="阿里巴巴普惠体 R" w:hAnsi="阿里巴巴普惠体 R" w:eastAsia="阿里巴巴普惠体 R" w:cs="阿里巴巴普惠体 R"/>
                        <w:sz w:val="18"/>
                      </w:rPr>
                      <w:t xml:space="preserve"> / </w:t>
                    </w:r>
                    <w:r>
                      <w:rPr>
                        <w:rFonts w:hint="eastAsia" w:ascii="阿里巴巴普惠体 R" w:hAnsi="阿里巴巴普惠体 R" w:eastAsia="阿里巴巴普惠体 R" w:cs="阿里巴巴普惠体 R"/>
                        <w:sz w:val="18"/>
                        <w:lang w:val="en-US" w:eastAsia="zh-CN"/>
                      </w:rPr>
                      <w:t>5</w:t>
                    </w:r>
                  </w:p>
                </w:txbxContent>
              </v:textbox>
            </v:shape>
          </w:pict>
        </mc:Fallback>
      </mc:AlternateContent>
    </w:r>
    <w:r>
      <w:rPr>
        <w:lang w:eastAsia="zh-CN"/>
      </w:rPr>
      <mc:AlternateContent>
        <mc:Choice Requires="wps">
          <w:drawing>
            <wp:anchor distT="0" distB="0" distL="114300" distR="114300" simplePos="0" relativeHeight="251656192" behindDoc="1" locked="0" layoutInCell="1" allowOverlap="1">
              <wp:simplePos x="0" y="0"/>
              <wp:positionH relativeFrom="page">
                <wp:posOffset>669290</wp:posOffset>
              </wp:positionH>
              <wp:positionV relativeFrom="page">
                <wp:posOffset>608965</wp:posOffset>
              </wp:positionV>
              <wp:extent cx="6208395" cy="0"/>
              <wp:effectExtent l="12065" t="8890" r="8890" b="10160"/>
              <wp:wrapNone/>
              <wp:docPr id="18" name="Line 6"/>
              <wp:cNvGraphicFramePr/>
              <a:graphic xmlns:a="http://schemas.openxmlformats.org/drawingml/2006/main">
                <a:graphicData uri="http://schemas.microsoft.com/office/word/2010/wordprocessingShape">
                  <wps:wsp>
                    <wps:cNvCnPr>
                      <a:cxnSpLocks noChangeShapeType="1"/>
                    </wps:cNvCnPr>
                    <wps:spPr bwMode="auto">
                      <a:xfrm>
                        <a:off x="0" y="0"/>
                        <a:ext cx="6208395" cy="0"/>
                      </a:xfrm>
                      <a:prstGeom prst="line">
                        <a:avLst/>
                      </a:prstGeom>
                      <a:noFill/>
                      <a:ln w="7620">
                        <a:solidFill>
                          <a:srgbClr val="404040"/>
                        </a:solidFill>
                        <a:round/>
                      </a:ln>
                    </wps:spPr>
                    <wps:bodyPr/>
                  </wps:wsp>
                </a:graphicData>
              </a:graphic>
            </wp:anchor>
          </w:drawing>
        </mc:Choice>
        <mc:Fallback>
          <w:pict>
            <v:line id="Line 6" o:spid="_x0000_s1026" o:spt="20" style="position:absolute;left:0pt;margin-left:52.7pt;margin-top:47.95pt;height:0pt;width:488.85pt;mso-position-horizontal-relative:page;mso-position-vertical-relative:page;z-index:-251660288;mso-width-relative:page;mso-height-relative:page;" filled="f" stroked="t" coordsize="21600,21600" o:gfxdata="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FgAAAGRy&#10;cy9QSwECFAAUAAAACACHTuJAv9O6UdcAAAAKAQAADwAAAAAAAAABACAAAAA4AAAAZHJzL2Rvd25y&#10;ZXYueG1sUEsBAhQAFAAAAAgAh07iQCkIkeSwAQAAUgMAAA4AAAAAAAAAAQAgAAAAPAEAAGRycy9l&#10;Mm9Eb2MueG1sUEsFBgAAAAAGAAYAWQEAAF4FAAAAAA==&#10;">
              <v:fill on="f" focussize="0,0"/>
              <v:stroke weight="0.6pt" color="#404040" joinstyle="round"/>
              <v:imagedata o:title=""/>
              <o:lock v:ext="edit" aspectratio="f"/>
            </v:line>
          </w:pict>
        </mc:Fallback>
      </mc:AlternateContent>
    </w:r>
    <w:r>
      <w:rPr>
        <w:lang w:eastAsia="zh-CN"/>
      </w:rPr>
      <mc:AlternateContent>
        <mc:Choice Requires="wps">
          <w:drawing>
            <wp:anchor distT="0" distB="0" distL="114300" distR="114300" simplePos="0" relativeHeight="251662336" behindDoc="1" locked="0" layoutInCell="1" allowOverlap="1">
              <wp:simplePos x="0" y="0"/>
              <wp:positionH relativeFrom="page">
                <wp:posOffset>4189095</wp:posOffset>
              </wp:positionH>
              <wp:positionV relativeFrom="page">
                <wp:posOffset>377190</wp:posOffset>
              </wp:positionV>
              <wp:extent cx="1261745" cy="176530"/>
              <wp:effectExtent l="0" t="0" r="14605" b="13970"/>
              <wp:wrapNone/>
              <wp:docPr id="12" name="Text Box 3"/>
              <wp:cNvGraphicFramePr/>
              <a:graphic xmlns:a="http://schemas.openxmlformats.org/drawingml/2006/main">
                <a:graphicData uri="http://schemas.microsoft.com/office/word/2010/wordprocessingShape">
                  <wps:wsp>
                    <wps:cNvSpPr txBox="1">
                      <a:spLocks noChangeArrowheads="1"/>
                    </wps:cNvSpPr>
                    <wps:spPr bwMode="auto">
                      <a:xfrm>
                        <a:off x="0" y="0"/>
                        <a:ext cx="1261745" cy="176530"/>
                      </a:xfrm>
                      <a:prstGeom prst="rect">
                        <a:avLst/>
                      </a:prstGeom>
                      <a:noFill/>
                      <a:ln>
                        <a:noFill/>
                      </a:ln>
                    </wps:spPr>
                    <wps:txbx>
                      <w:txbxContent>
                        <w:p>
                          <w:pPr>
                            <w:spacing w:line="258" w:lineRule="exact"/>
                            <w:ind w:left="20"/>
                            <w:rPr>
                              <w:rFonts w:ascii="阿里巴巴普惠体 R" w:hAnsi="阿里巴巴普惠体 R" w:eastAsia="阿里巴巴普惠体 R" w:cs="阿里巴巴普惠体 R"/>
                              <w:sz w:val="18"/>
                            </w:rPr>
                          </w:pPr>
                          <w:r>
                            <w:rPr>
                              <w:rFonts w:ascii="阿里巴巴普惠体 R" w:hAnsi="阿里巴巴普惠体 R" w:eastAsia="阿里巴巴普惠体 R" w:cs="阿里巴巴普惠体 R"/>
                              <w:color w:val="0D0D0D"/>
                              <w:sz w:val="18"/>
                            </w:rPr>
                            <w:t>报告日期：</w:t>
                          </w:r>
                          <w:r>
                            <w:rPr>
                              <w:rFonts w:ascii="阿里巴巴普惠体 R" w:hAnsi="阿里巴巴普惠体 R" w:eastAsia="阿里巴巴普惠体 R" w:cs="阿里巴巴普惠体 R"/>
                              <w:color w:val="0D0D0D"/>
                              <w:sz w:val="18"/>
                              <w:lang w:eastAsia="zh-CN"/>
                            </w:rPr>
                            <w:t>{{ date }}</w:t>
                          </w:r>
                        </w:p>
                        <w:p>
                          <w:pPr>
                            <w:spacing w:line="258" w:lineRule="exact"/>
                            <w:ind w:left="20"/>
                            <w:rPr>
                              <w:rFonts w:ascii="阿里巴巴普惠体 R" w:hAnsi="阿里巴巴普惠体 R" w:eastAsia="阿里巴巴普惠体 R" w:cs="阿里巴巴普惠体 R"/>
                              <w:sz w:val="18"/>
                            </w:rPr>
                          </w:pPr>
                        </w:p>
                      </w:txbxContent>
                    </wps:txbx>
                    <wps:bodyPr rot="0" vert="horz" wrap="square" lIns="0" tIns="0" rIns="0" bIns="0" anchor="t" anchorCtr="0" upright="1">
                      <a:noAutofit/>
                    </wps:bodyPr>
                  </wps:wsp>
                </a:graphicData>
              </a:graphic>
            </wp:anchor>
          </w:drawing>
        </mc:Choice>
        <mc:Fallback>
          <w:pict>
            <v:shape id="Text Box 3" o:spid="_x0000_s1026" o:spt="202" type="#_x0000_t202" style="position:absolute;left:0pt;margin-left:329.85pt;margin-top:29.7pt;height:13.9pt;width:99.35pt;mso-position-horizontal-relative:page;mso-position-vertical-relative:page;z-index:-251654144;mso-width-relative:page;mso-height-relative:page;" filled="f" stroked="f" coordsize="21600,21600" o:gfxdata="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KPF66zYAAAACQEAAA8AAAAAAAAAAQAgAAAAOAAAAGRycy9kb3ducmV2Lnht&#10;bFBLAQIUABQAAAAIAIdO4kCiimrU4wEAALcDAAAOAAAAAAAAAAEAIAAAAD0BAABkcnMvZTJvRG9j&#10;LnhtbFBLBQYAAAAABgAGAFkBAACSBQAAAAA=&#10;">
              <v:fill on="f" focussize="0,0"/>
              <v:stroke on="f"/>
              <v:imagedata o:title=""/>
              <o:lock v:ext="edit" aspectratio="f"/>
              <v:textbox inset="0mm,0mm,0mm,0mm">
                <w:txbxContent>
                  <w:p>
                    <w:pPr>
                      <w:spacing w:line="258" w:lineRule="exact"/>
                      <w:ind w:left="20"/>
                      <w:rPr>
                        <w:rFonts w:ascii="阿里巴巴普惠体 R" w:hAnsi="阿里巴巴普惠体 R" w:eastAsia="阿里巴巴普惠体 R" w:cs="阿里巴巴普惠体 R"/>
                        <w:sz w:val="18"/>
                      </w:rPr>
                    </w:pPr>
                    <w:r>
                      <w:rPr>
                        <w:rFonts w:ascii="阿里巴巴普惠体 R" w:hAnsi="阿里巴巴普惠体 R" w:eastAsia="阿里巴巴普惠体 R" w:cs="阿里巴巴普惠体 R"/>
                        <w:color w:val="0D0D0D"/>
                        <w:sz w:val="18"/>
                      </w:rPr>
                      <w:t>报告日期：</w:t>
                    </w:r>
                    <w:r>
                      <w:rPr>
                        <w:rFonts w:ascii="阿里巴巴普惠体 R" w:hAnsi="阿里巴巴普惠体 R" w:eastAsia="阿里巴巴普惠体 R" w:cs="阿里巴巴普惠体 R"/>
                        <w:color w:val="0D0D0D"/>
                        <w:sz w:val="18"/>
                        <w:lang w:eastAsia="zh-CN"/>
                      </w:rPr>
                      <w:t>{{ date }}</w:t>
                    </w:r>
                  </w:p>
                  <w:p>
                    <w:pPr>
                      <w:spacing w:line="258" w:lineRule="exact"/>
                      <w:ind w:left="20"/>
                      <w:rPr>
                        <w:rFonts w:ascii="阿里巴巴普惠体 R" w:hAnsi="阿里巴巴普惠体 R" w:eastAsia="阿里巴巴普惠体 R" w:cs="阿里巴巴普惠体 R"/>
                        <w:sz w:val="18"/>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18"/>
        <w:szCs w:val="18"/>
      </w:rPr>
      <w:id w:val="844600704"/>
      <w:docPartObj>
        <w:docPartGallery w:val="autotext"/>
      </w:docPartObj>
    </w:sdtPr>
    <w:sdtEndPr>
      <w:rPr>
        <w:sz w:val="18"/>
        <w:szCs w:val="18"/>
      </w:rPr>
    </w:sdtEndPr>
    <w:sdtContent>
      <w:p>
        <w:pPr>
          <w:spacing w:line="240" w:lineRule="exact"/>
          <w:ind w:right="-86"/>
          <w:rPr>
            <w:rFonts w:cs="Microsoft JhengHei"/>
            <w:szCs w:val="21"/>
          </w:rPr>
        </w:pPr>
        <w:r>
          <w:rPr>
            <w:rFonts w:hint="eastAsia" w:cs="Microsoft JhengHei"/>
            <w:color w:val="333333"/>
            <w:position w:val="-1"/>
            <w:szCs w:val="21"/>
          </w:rPr>
          <w:t>附录</w:t>
        </w:r>
      </w:p>
      <w:p>
        <w:pPr>
          <w:pStyle w:val="9"/>
          <w:pBdr>
            <w:bottom w:val="single" w:color="auto" w:sz="12" w:space="0"/>
          </w:pBdr>
          <w:ind w:right="360" w:firstLine="3420" w:firstLineChars="1900"/>
          <w:jc w:val="left"/>
        </w:pPr>
        <w:r>
          <w:t xml:space="preserve"> </w:t>
        </w:r>
        <w:r>
          <w:rPr>
            <w:sz w:val="21"/>
            <w:szCs w:val="21"/>
          </w:rPr>
          <w:t xml:space="preserve">                                                                                         </w:t>
        </w:r>
        <w:r>
          <w:t xml:space="preserve">  </w:t>
        </w:r>
        <w:r>
          <w:fldChar w:fldCharType="begin"/>
        </w:r>
        <w:r>
          <w:instrText xml:space="preserve">PAGE  \* Arabic  \* MERGEFORMAT</w:instrText>
        </w:r>
        <w:r>
          <w:fldChar w:fldCharType="separate"/>
        </w:r>
        <w:r>
          <w:t>1</w:t>
        </w:r>
        <w:r>
          <w:fldChar w:fldCharType="end"/>
        </w:r>
        <w:r>
          <w:t xml:space="preserve"> / </w:t>
        </w:r>
        <w:r>
          <w:rPr>
            <w:rFonts w:hint="eastAsia"/>
          </w:rPr>
          <w:t>**</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85C6A"/>
    <w:multiLevelType w:val="multilevel"/>
    <w:tmpl w:val="30F85C6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06A1366"/>
    <w:multiLevelType w:val="multilevel"/>
    <w:tmpl w:val="606A1366"/>
    <w:lvl w:ilvl="0" w:tentative="0">
      <w:start w:val="1"/>
      <w:numFmt w:val="decimal"/>
      <w:lvlText w:val="%1."/>
      <w:lvlJc w:val="left"/>
      <w:pPr>
        <w:ind w:left="822" w:hanging="360"/>
      </w:pPr>
      <w:rPr>
        <w:rFonts w:hint="default"/>
        <w:color w:val="FFFFFF" w:themeColor="background1"/>
        <w14:textFill>
          <w14:solidFill>
            <w14:schemeClr w14:val="bg1"/>
          </w14:solidFill>
        </w14:textFill>
      </w:rPr>
    </w:lvl>
    <w:lvl w:ilvl="1" w:tentative="0">
      <w:start w:val="1"/>
      <w:numFmt w:val="lowerLetter"/>
      <w:lvlText w:val="%2)"/>
      <w:lvlJc w:val="left"/>
      <w:pPr>
        <w:ind w:left="1302" w:hanging="420"/>
      </w:pPr>
    </w:lvl>
    <w:lvl w:ilvl="2" w:tentative="0">
      <w:start w:val="1"/>
      <w:numFmt w:val="lowerRoman"/>
      <w:lvlText w:val="%3."/>
      <w:lvlJc w:val="right"/>
      <w:pPr>
        <w:ind w:left="1722" w:hanging="420"/>
      </w:pPr>
    </w:lvl>
    <w:lvl w:ilvl="3" w:tentative="0">
      <w:start w:val="1"/>
      <w:numFmt w:val="decimal"/>
      <w:lvlText w:val="%4."/>
      <w:lvlJc w:val="left"/>
      <w:pPr>
        <w:ind w:left="2142" w:hanging="420"/>
      </w:pPr>
    </w:lvl>
    <w:lvl w:ilvl="4" w:tentative="0">
      <w:start w:val="1"/>
      <w:numFmt w:val="lowerLetter"/>
      <w:lvlText w:val="%5)"/>
      <w:lvlJc w:val="left"/>
      <w:pPr>
        <w:ind w:left="2562" w:hanging="420"/>
      </w:pPr>
    </w:lvl>
    <w:lvl w:ilvl="5" w:tentative="0">
      <w:start w:val="1"/>
      <w:numFmt w:val="lowerRoman"/>
      <w:lvlText w:val="%6."/>
      <w:lvlJc w:val="right"/>
      <w:pPr>
        <w:ind w:left="2982" w:hanging="420"/>
      </w:pPr>
    </w:lvl>
    <w:lvl w:ilvl="6" w:tentative="0">
      <w:start w:val="1"/>
      <w:numFmt w:val="decimal"/>
      <w:lvlText w:val="%7."/>
      <w:lvlJc w:val="left"/>
      <w:pPr>
        <w:ind w:left="3402" w:hanging="420"/>
      </w:pPr>
    </w:lvl>
    <w:lvl w:ilvl="7" w:tentative="0">
      <w:start w:val="1"/>
      <w:numFmt w:val="lowerLetter"/>
      <w:lvlText w:val="%8)"/>
      <w:lvlJc w:val="left"/>
      <w:pPr>
        <w:ind w:left="3822" w:hanging="420"/>
      </w:pPr>
    </w:lvl>
    <w:lvl w:ilvl="8" w:tentative="0">
      <w:start w:val="1"/>
      <w:numFmt w:val="lowerRoman"/>
      <w:lvlText w:val="%9."/>
      <w:lvlJc w:val="right"/>
      <w:pPr>
        <w:ind w:left="4242" w:hanging="420"/>
      </w:pPr>
    </w:lvl>
  </w:abstractNum>
  <w:abstractNum w:abstractNumId="2">
    <w:nsid w:val="61F13302"/>
    <w:multiLevelType w:val="multilevel"/>
    <w:tmpl w:val="61F1330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65048A7"/>
    <w:multiLevelType w:val="multilevel"/>
    <w:tmpl w:val="665048A7"/>
    <w:lvl w:ilvl="0" w:tentative="0">
      <w:start w:val="1"/>
      <w:numFmt w:val="decimal"/>
      <w:lvlText w:val="%1."/>
      <w:lvlJc w:val="left"/>
      <w:pPr>
        <w:ind w:left="2507" w:hanging="452"/>
      </w:pPr>
      <w:rPr>
        <w:rFonts w:hint="default" w:ascii="微软雅黑" w:hAnsi="微软雅黑" w:eastAsia="微软雅黑" w:cs="微软雅黑"/>
        <w:color w:val="0D0D0D"/>
        <w:spacing w:val="0"/>
        <w:w w:val="100"/>
        <w:sz w:val="21"/>
        <w:szCs w:val="21"/>
      </w:rPr>
    </w:lvl>
    <w:lvl w:ilvl="1" w:tentative="0">
      <w:start w:val="0"/>
      <w:numFmt w:val="bullet"/>
      <w:lvlText w:val="•"/>
      <w:lvlJc w:val="left"/>
      <w:pPr>
        <w:ind w:left="2890" w:hanging="452"/>
      </w:pPr>
      <w:rPr>
        <w:rFonts w:hint="default"/>
      </w:rPr>
    </w:lvl>
    <w:lvl w:ilvl="2" w:tentative="0">
      <w:start w:val="0"/>
      <w:numFmt w:val="bullet"/>
      <w:lvlText w:val="•"/>
      <w:lvlJc w:val="left"/>
      <w:pPr>
        <w:ind w:left="3280" w:hanging="452"/>
      </w:pPr>
      <w:rPr>
        <w:rFonts w:hint="default"/>
      </w:rPr>
    </w:lvl>
    <w:lvl w:ilvl="3" w:tentative="0">
      <w:start w:val="0"/>
      <w:numFmt w:val="bullet"/>
      <w:lvlText w:val="•"/>
      <w:lvlJc w:val="left"/>
      <w:pPr>
        <w:ind w:left="3670" w:hanging="452"/>
      </w:pPr>
      <w:rPr>
        <w:rFonts w:hint="default"/>
      </w:rPr>
    </w:lvl>
    <w:lvl w:ilvl="4" w:tentative="0">
      <w:start w:val="0"/>
      <w:numFmt w:val="bullet"/>
      <w:lvlText w:val="•"/>
      <w:lvlJc w:val="left"/>
      <w:pPr>
        <w:ind w:left="4060" w:hanging="452"/>
      </w:pPr>
      <w:rPr>
        <w:rFonts w:hint="default"/>
      </w:rPr>
    </w:lvl>
    <w:lvl w:ilvl="5" w:tentative="0">
      <w:start w:val="0"/>
      <w:numFmt w:val="bullet"/>
      <w:lvlText w:val="•"/>
      <w:lvlJc w:val="left"/>
      <w:pPr>
        <w:ind w:left="4450" w:hanging="452"/>
      </w:pPr>
      <w:rPr>
        <w:rFonts w:hint="default"/>
      </w:rPr>
    </w:lvl>
    <w:lvl w:ilvl="6" w:tentative="0">
      <w:start w:val="0"/>
      <w:numFmt w:val="bullet"/>
      <w:lvlText w:val="•"/>
      <w:lvlJc w:val="left"/>
      <w:pPr>
        <w:ind w:left="4840" w:hanging="452"/>
      </w:pPr>
      <w:rPr>
        <w:rFonts w:hint="default"/>
      </w:rPr>
    </w:lvl>
    <w:lvl w:ilvl="7" w:tentative="0">
      <w:start w:val="0"/>
      <w:numFmt w:val="bullet"/>
      <w:lvlText w:val="•"/>
      <w:lvlJc w:val="left"/>
      <w:pPr>
        <w:ind w:left="5230" w:hanging="452"/>
      </w:pPr>
      <w:rPr>
        <w:rFonts w:hint="default"/>
      </w:rPr>
    </w:lvl>
    <w:lvl w:ilvl="8" w:tentative="0">
      <w:start w:val="0"/>
      <w:numFmt w:val="bullet"/>
      <w:lvlText w:val="•"/>
      <w:lvlJc w:val="left"/>
      <w:pPr>
        <w:ind w:left="5620" w:hanging="452"/>
      </w:pPr>
      <w:rPr>
        <w:rFonts w:hint="default"/>
      </w:rPr>
    </w:lvl>
  </w:abstractNum>
  <w:abstractNum w:abstractNumId="4">
    <w:nsid w:val="7CD263DF"/>
    <w:multiLevelType w:val="multilevel"/>
    <w:tmpl w:val="7CD263DF"/>
    <w:lvl w:ilvl="0" w:tentative="0">
      <w:start w:val="1"/>
      <w:numFmt w:val="upperLetter"/>
      <w:lvlText w:val="%1."/>
      <w:lvlJc w:val="left"/>
      <w:pPr>
        <w:ind w:left="2464" w:hanging="360"/>
      </w:pPr>
      <w:rPr>
        <w:rFonts w:hint="default"/>
      </w:rPr>
    </w:lvl>
    <w:lvl w:ilvl="1" w:tentative="0">
      <w:start w:val="1"/>
      <w:numFmt w:val="lowerLetter"/>
      <w:lvlText w:val="%2)"/>
      <w:lvlJc w:val="left"/>
      <w:pPr>
        <w:ind w:left="2944" w:hanging="420"/>
      </w:pPr>
    </w:lvl>
    <w:lvl w:ilvl="2" w:tentative="0">
      <w:start w:val="1"/>
      <w:numFmt w:val="lowerRoman"/>
      <w:lvlText w:val="%3."/>
      <w:lvlJc w:val="right"/>
      <w:pPr>
        <w:ind w:left="3364" w:hanging="420"/>
      </w:pPr>
    </w:lvl>
    <w:lvl w:ilvl="3" w:tentative="0">
      <w:start w:val="1"/>
      <w:numFmt w:val="decimal"/>
      <w:lvlText w:val="%4."/>
      <w:lvlJc w:val="left"/>
      <w:pPr>
        <w:ind w:left="3784" w:hanging="420"/>
      </w:pPr>
    </w:lvl>
    <w:lvl w:ilvl="4" w:tentative="0">
      <w:start w:val="1"/>
      <w:numFmt w:val="lowerLetter"/>
      <w:lvlText w:val="%5)"/>
      <w:lvlJc w:val="left"/>
      <w:pPr>
        <w:ind w:left="4204" w:hanging="420"/>
      </w:pPr>
    </w:lvl>
    <w:lvl w:ilvl="5" w:tentative="0">
      <w:start w:val="1"/>
      <w:numFmt w:val="lowerRoman"/>
      <w:lvlText w:val="%6."/>
      <w:lvlJc w:val="right"/>
      <w:pPr>
        <w:ind w:left="4624" w:hanging="420"/>
      </w:pPr>
    </w:lvl>
    <w:lvl w:ilvl="6" w:tentative="0">
      <w:start w:val="1"/>
      <w:numFmt w:val="decimal"/>
      <w:lvlText w:val="%7."/>
      <w:lvlJc w:val="left"/>
      <w:pPr>
        <w:ind w:left="5044" w:hanging="420"/>
      </w:pPr>
    </w:lvl>
    <w:lvl w:ilvl="7" w:tentative="0">
      <w:start w:val="1"/>
      <w:numFmt w:val="lowerLetter"/>
      <w:lvlText w:val="%8)"/>
      <w:lvlJc w:val="left"/>
      <w:pPr>
        <w:ind w:left="5464" w:hanging="420"/>
      </w:pPr>
    </w:lvl>
    <w:lvl w:ilvl="8" w:tentative="0">
      <w:start w:val="1"/>
      <w:numFmt w:val="lowerRoman"/>
      <w:lvlText w:val="%9."/>
      <w:lvlJc w:val="right"/>
      <w:pPr>
        <w:ind w:left="5884" w:hanging="42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bordersDoNotSurroundHeader w:val="1"/>
  <w:bordersDoNotSurroundFooter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2D2"/>
    <w:rsid w:val="0000257B"/>
    <w:rsid w:val="00002A68"/>
    <w:rsid w:val="0000483C"/>
    <w:rsid w:val="00004E6E"/>
    <w:rsid w:val="00007B2C"/>
    <w:rsid w:val="000108D3"/>
    <w:rsid w:val="000109B9"/>
    <w:rsid w:val="00013F33"/>
    <w:rsid w:val="00016BCB"/>
    <w:rsid w:val="0002263A"/>
    <w:rsid w:val="00025041"/>
    <w:rsid w:val="00025642"/>
    <w:rsid w:val="0003446D"/>
    <w:rsid w:val="000371A1"/>
    <w:rsid w:val="00037827"/>
    <w:rsid w:val="000424C6"/>
    <w:rsid w:val="000432A0"/>
    <w:rsid w:val="00043D34"/>
    <w:rsid w:val="0004583D"/>
    <w:rsid w:val="00045DC5"/>
    <w:rsid w:val="00055D98"/>
    <w:rsid w:val="000616C9"/>
    <w:rsid w:val="00062CC6"/>
    <w:rsid w:val="00067637"/>
    <w:rsid w:val="000705E4"/>
    <w:rsid w:val="000729E8"/>
    <w:rsid w:val="00074BEB"/>
    <w:rsid w:val="0007786D"/>
    <w:rsid w:val="00081895"/>
    <w:rsid w:val="00086028"/>
    <w:rsid w:val="000A01C3"/>
    <w:rsid w:val="000A31DD"/>
    <w:rsid w:val="000A35D2"/>
    <w:rsid w:val="000A3C3C"/>
    <w:rsid w:val="000A6379"/>
    <w:rsid w:val="000B24D1"/>
    <w:rsid w:val="000B27DB"/>
    <w:rsid w:val="000B2E57"/>
    <w:rsid w:val="000C3C45"/>
    <w:rsid w:val="000C7A26"/>
    <w:rsid w:val="000D0C9D"/>
    <w:rsid w:val="000D74FC"/>
    <w:rsid w:val="000E022A"/>
    <w:rsid w:val="000E0DEA"/>
    <w:rsid w:val="000E446B"/>
    <w:rsid w:val="000E6C96"/>
    <w:rsid w:val="000F275A"/>
    <w:rsid w:val="000F388A"/>
    <w:rsid w:val="000F4DA0"/>
    <w:rsid w:val="000F7FF1"/>
    <w:rsid w:val="001008AA"/>
    <w:rsid w:val="00104DA3"/>
    <w:rsid w:val="00107748"/>
    <w:rsid w:val="001109BD"/>
    <w:rsid w:val="001170D2"/>
    <w:rsid w:val="001219C6"/>
    <w:rsid w:val="00124B8D"/>
    <w:rsid w:val="00125931"/>
    <w:rsid w:val="00127AFF"/>
    <w:rsid w:val="00133581"/>
    <w:rsid w:val="00136C37"/>
    <w:rsid w:val="00137C03"/>
    <w:rsid w:val="00137DDB"/>
    <w:rsid w:val="00141098"/>
    <w:rsid w:val="0015156E"/>
    <w:rsid w:val="001578E3"/>
    <w:rsid w:val="001605B2"/>
    <w:rsid w:val="00160A56"/>
    <w:rsid w:val="00164DBE"/>
    <w:rsid w:val="00164FA2"/>
    <w:rsid w:val="001711CF"/>
    <w:rsid w:val="001731F3"/>
    <w:rsid w:val="0017432F"/>
    <w:rsid w:val="00175D28"/>
    <w:rsid w:val="00177DB9"/>
    <w:rsid w:val="001853DE"/>
    <w:rsid w:val="00186779"/>
    <w:rsid w:val="00187E7A"/>
    <w:rsid w:val="00193229"/>
    <w:rsid w:val="001947A4"/>
    <w:rsid w:val="00194C6B"/>
    <w:rsid w:val="00195390"/>
    <w:rsid w:val="001973E6"/>
    <w:rsid w:val="001975C1"/>
    <w:rsid w:val="00197AC1"/>
    <w:rsid w:val="001A0CB4"/>
    <w:rsid w:val="001A1191"/>
    <w:rsid w:val="001A1E08"/>
    <w:rsid w:val="001A31C3"/>
    <w:rsid w:val="001A4595"/>
    <w:rsid w:val="001A7CFA"/>
    <w:rsid w:val="001B5D04"/>
    <w:rsid w:val="001C092C"/>
    <w:rsid w:val="001C3330"/>
    <w:rsid w:val="001C4B92"/>
    <w:rsid w:val="001C76C1"/>
    <w:rsid w:val="001D12D4"/>
    <w:rsid w:val="001D1B16"/>
    <w:rsid w:val="001D375C"/>
    <w:rsid w:val="001D3DFF"/>
    <w:rsid w:val="001D492F"/>
    <w:rsid w:val="001D5E5F"/>
    <w:rsid w:val="001D7E52"/>
    <w:rsid w:val="001E02BF"/>
    <w:rsid w:val="001E0D8B"/>
    <w:rsid w:val="001E5AE9"/>
    <w:rsid w:val="001E6C7D"/>
    <w:rsid w:val="001E70F4"/>
    <w:rsid w:val="001F4178"/>
    <w:rsid w:val="001F6814"/>
    <w:rsid w:val="00204250"/>
    <w:rsid w:val="00206C09"/>
    <w:rsid w:val="00210FFC"/>
    <w:rsid w:val="00213494"/>
    <w:rsid w:val="002148A7"/>
    <w:rsid w:val="0021499D"/>
    <w:rsid w:val="002237E2"/>
    <w:rsid w:val="00233778"/>
    <w:rsid w:val="00235207"/>
    <w:rsid w:val="002446A3"/>
    <w:rsid w:val="00245286"/>
    <w:rsid w:val="00246D7A"/>
    <w:rsid w:val="0024769B"/>
    <w:rsid w:val="00250D59"/>
    <w:rsid w:val="002513C2"/>
    <w:rsid w:val="00252596"/>
    <w:rsid w:val="0025747E"/>
    <w:rsid w:val="002620B7"/>
    <w:rsid w:val="00264179"/>
    <w:rsid w:val="00264B23"/>
    <w:rsid w:val="00270C41"/>
    <w:rsid w:val="002726D9"/>
    <w:rsid w:val="0027397F"/>
    <w:rsid w:val="002761DE"/>
    <w:rsid w:val="00284D6A"/>
    <w:rsid w:val="0029164F"/>
    <w:rsid w:val="00297440"/>
    <w:rsid w:val="002A315D"/>
    <w:rsid w:val="002A50E2"/>
    <w:rsid w:val="002B018C"/>
    <w:rsid w:val="002B0B2D"/>
    <w:rsid w:val="002B3DDA"/>
    <w:rsid w:val="002B6BBD"/>
    <w:rsid w:val="002C0BBC"/>
    <w:rsid w:val="002C1FBA"/>
    <w:rsid w:val="002C369F"/>
    <w:rsid w:val="002C36D0"/>
    <w:rsid w:val="002C3E21"/>
    <w:rsid w:val="002C44D8"/>
    <w:rsid w:val="002C456F"/>
    <w:rsid w:val="002C52A6"/>
    <w:rsid w:val="002C663A"/>
    <w:rsid w:val="002C689D"/>
    <w:rsid w:val="002D4F98"/>
    <w:rsid w:val="002D658C"/>
    <w:rsid w:val="002E15FD"/>
    <w:rsid w:val="002E60A5"/>
    <w:rsid w:val="0030203E"/>
    <w:rsid w:val="003045B9"/>
    <w:rsid w:val="003055FD"/>
    <w:rsid w:val="003117DC"/>
    <w:rsid w:val="00317568"/>
    <w:rsid w:val="00325974"/>
    <w:rsid w:val="00325C03"/>
    <w:rsid w:val="00332FCC"/>
    <w:rsid w:val="00341F61"/>
    <w:rsid w:val="0034669A"/>
    <w:rsid w:val="00352D65"/>
    <w:rsid w:val="00355AE3"/>
    <w:rsid w:val="00362396"/>
    <w:rsid w:val="003675C2"/>
    <w:rsid w:val="00371C1B"/>
    <w:rsid w:val="0037620E"/>
    <w:rsid w:val="0037685D"/>
    <w:rsid w:val="0038048B"/>
    <w:rsid w:val="00380BB4"/>
    <w:rsid w:val="00385866"/>
    <w:rsid w:val="0038604C"/>
    <w:rsid w:val="00386DBE"/>
    <w:rsid w:val="00387451"/>
    <w:rsid w:val="00391AD2"/>
    <w:rsid w:val="00391B9F"/>
    <w:rsid w:val="00391C77"/>
    <w:rsid w:val="003A09C9"/>
    <w:rsid w:val="003A4EB4"/>
    <w:rsid w:val="003A500E"/>
    <w:rsid w:val="003A66D6"/>
    <w:rsid w:val="003B3C43"/>
    <w:rsid w:val="003B6095"/>
    <w:rsid w:val="003C2A77"/>
    <w:rsid w:val="003C6F64"/>
    <w:rsid w:val="003D06F9"/>
    <w:rsid w:val="003D0AAD"/>
    <w:rsid w:val="003D326E"/>
    <w:rsid w:val="003D5AA5"/>
    <w:rsid w:val="003D770B"/>
    <w:rsid w:val="003E0D22"/>
    <w:rsid w:val="003E0F01"/>
    <w:rsid w:val="003E306A"/>
    <w:rsid w:val="003E37EC"/>
    <w:rsid w:val="003E4048"/>
    <w:rsid w:val="003E57B0"/>
    <w:rsid w:val="003E7FE4"/>
    <w:rsid w:val="003F0635"/>
    <w:rsid w:val="003F12BA"/>
    <w:rsid w:val="003F14B6"/>
    <w:rsid w:val="003F209E"/>
    <w:rsid w:val="003F2307"/>
    <w:rsid w:val="003F482A"/>
    <w:rsid w:val="003F6A5A"/>
    <w:rsid w:val="0040239A"/>
    <w:rsid w:val="00403C25"/>
    <w:rsid w:val="004068E7"/>
    <w:rsid w:val="004077AC"/>
    <w:rsid w:val="00411669"/>
    <w:rsid w:val="004126F3"/>
    <w:rsid w:val="0041369D"/>
    <w:rsid w:val="00413E5C"/>
    <w:rsid w:val="0041463E"/>
    <w:rsid w:val="004201BA"/>
    <w:rsid w:val="00420469"/>
    <w:rsid w:val="00425908"/>
    <w:rsid w:val="00430CA9"/>
    <w:rsid w:val="00434D19"/>
    <w:rsid w:val="00440668"/>
    <w:rsid w:val="00444BAD"/>
    <w:rsid w:val="00444E99"/>
    <w:rsid w:val="00453117"/>
    <w:rsid w:val="00456EAB"/>
    <w:rsid w:val="00462308"/>
    <w:rsid w:val="00462A7B"/>
    <w:rsid w:val="0046637A"/>
    <w:rsid w:val="0046705F"/>
    <w:rsid w:val="00470B99"/>
    <w:rsid w:val="00471547"/>
    <w:rsid w:val="004724AA"/>
    <w:rsid w:val="00476E51"/>
    <w:rsid w:val="004772B3"/>
    <w:rsid w:val="00480B21"/>
    <w:rsid w:val="0048252B"/>
    <w:rsid w:val="0048265D"/>
    <w:rsid w:val="00487432"/>
    <w:rsid w:val="00487DE7"/>
    <w:rsid w:val="00491345"/>
    <w:rsid w:val="00492B24"/>
    <w:rsid w:val="004943FA"/>
    <w:rsid w:val="00495755"/>
    <w:rsid w:val="004971F6"/>
    <w:rsid w:val="00497319"/>
    <w:rsid w:val="004A27C7"/>
    <w:rsid w:val="004A2911"/>
    <w:rsid w:val="004A3725"/>
    <w:rsid w:val="004A465C"/>
    <w:rsid w:val="004A760A"/>
    <w:rsid w:val="004B00BF"/>
    <w:rsid w:val="004B499F"/>
    <w:rsid w:val="004B74C7"/>
    <w:rsid w:val="004B7733"/>
    <w:rsid w:val="004C128E"/>
    <w:rsid w:val="004C1C85"/>
    <w:rsid w:val="004C400C"/>
    <w:rsid w:val="004C5E1F"/>
    <w:rsid w:val="004C6092"/>
    <w:rsid w:val="004D1483"/>
    <w:rsid w:val="004D5C54"/>
    <w:rsid w:val="004E36FA"/>
    <w:rsid w:val="004E4A95"/>
    <w:rsid w:val="004F455D"/>
    <w:rsid w:val="00500726"/>
    <w:rsid w:val="005017CF"/>
    <w:rsid w:val="005077EB"/>
    <w:rsid w:val="00510A94"/>
    <w:rsid w:val="00512401"/>
    <w:rsid w:val="00514FC8"/>
    <w:rsid w:val="00515A28"/>
    <w:rsid w:val="00524585"/>
    <w:rsid w:val="00526795"/>
    <w:rsid w:val="0053224B"/>
    <w:rsid w:val="005347DC"/>
    <w:rsid w:val="00535B96"/>
    <w:rsid w:val="005405C2"/>
    <w:rsid w:val="00540C64"/>
    <w:rsid w:val="005410C2"/>
    <w:rsid w:val="00544181"/>
    <w:rsid w:val="0054646F"/>
    <w:rsid w:val="0055050F"/>
    <w:rsid w:val="00557E7C"/>
    <w:rsid w:val="00562818"/>
    <w:rsid w:val="00570B8A"/>
    <w:rsid w:val="00572CC9"/>
    <w:rsid w:val="0057323E"/>
    <w:rsid w:val="0057542F"/>
    <w:rsid w:val="00580741"/>
    <w:rsid w:val="00581DF1"/>
    <w:rsid w:val="00582AEF"/>
    <w:rsid w:val="005843D2"/>
    <w:rsid w:val="005844AB"/>
    <w:rsid w:val="00584758"/>
    <w:rsid w:val="005869FF"/>
    <w:rsid w:val="005950CF"/>
    <w:rsid w:val="005A0D16"/>
    <w:rsid w:val="005A6D0D"/>
    <w:rsid w:val="005B2807"/>
    <w:rsid w:val="005B42DE"/>
    <w:rsid w:val="005B7AE1"/>
    <w:rsid w:val="005C4F69"/>
    <w:rsid w:val="005C4F71"/>
    <w:rsid w:val="005C59E0"/>
    <w:rsid w:val="005D0C52"/>
    <w:rsid w:val="005D1DF7"/>
    <w:rsid w:val="005D2492"/>
    <w:rsid w:val="005D5639"/>
    <w:rsid w:val="005D5B2D"/>
    <w:rsid w:val="005D6DB2"/>
    <w:rsid w:val="005D739E"/>
    <w:rsid w:val="005D7976"/>
    <w:rsid w:val="005E0451"/>
    <w:rsid w:val="005E12E3"/>
    <w:rsid w:val="005E2574"/>
    <w:rsid w:val="005E2846"/>
    <w:rsid w:val="005E42CC"/>
    <w:rsid w:val="005E4DEF"/>
    <w:rsid w:val="005F0296"/>
    <w:rsid w:val="005F0B48"/>
    <w:rsid w:val="005F437F"/>
    <w:rsid w:val="005F672F"/>
    <w:rsid w:val="00605435"/>
    <w:rsid w:val="006077EB"/>
    <w:rsid w:val="00612B6E"/>
    <w:rsid w:val="006165AA"/>
    <w:rsid w:val="006173E6"/>
    <w:rsid w:val="00617641"/>
    <w:rsid w:val="006179A7"/>
    <w:rsid w:val="00617BF2"/>
    <w:rsid w:val="006214F5"/>
    <w:rsid w:val="00625C95"/>
    <w:rsid w:val="00626848"/>
    <w:rsid w:val="006268DB"/>
    <w:rsid w:val="006356E2"/>
    <w:rsid w:val="00640FEE"/>
    <w:rsid w:val="006417BD"/>
    <w:rsid w:val="00641978"/>
    <w:rsid w:val="006430CE"/>
    <w:rsid w:val="00644C44"/>
    <w:rsid w:val="00647CB8"/>
    <w:rsid w:val="00651D39"/>
    <w:rsid w:val="00652C4C"/>
    <w:rsid w:val="00653799"/>
    <w:rsid w:val="00655705"/>
    <w:rsid w:val="0065740B"/>
    <w:rsid w:val="006629F9"/>
    <w:rsid w:val="00662B5F"/>
    <w:rsid w:val="00673D0E"/>
    <w:rsid w:val="0067425A"/>
    <w:rsid w:val="0067576D"/>
    <w:rsid w:val="00677936"/>
    <w:rsid w:val="00691B18"/>
    <w:rsid w:val="00691EEC"/>
    <w:rsid w:val="00692D2D"/>
    <w:rsid w:val="006951C3"/>
    <w:rsid w:val="00696BA7"/>
    <w:rsid w:val="00697393"/>
    <w:rsid w:val="006A16B1"/>
    <w:rsid w:val="006A23A2"/>
    <w:rsid w:val="006A33DE"/>
    <w:rsid w:val="006B064A"/>
    <w:rsid w:val="006B357D"/>
    <w:rsid w:val="006B53CD"/>
    <w:rsid w:val="006B66BD"/>
    <w:rsid w:val="006C0C15"/>
    <w:rsid w:val="006C1499"/>
    <w:rsid w:val="006C152F"/>
    <w:rsid w:val="006C239E"/>
    <w:rsid w:val="006C6A1B"/>
    <w:rsid w:val="006C75E1"/>
    <w:rsid w:val="006C7F57"/>
    <w:rsid w:val="006D1880"/>
    <w:rsid w:val="006D454F"/>
    <w:rsid w:val="006D59CF"/>
    <w:rsid w:val="006E28B9"/>
    <w:rsid w:val="006E7C2A"/>
    <w:rsid w:val="006F1737"/>
    <w:rsid w:val="006F6B2E"/>
    <w:rsid w:val="00700010"/>
    <w:rsid w:val="007016A6"/>
    <w:rsid w:val="00705C85"/>
    <w:rsid w:val="00707F8D"/>
    <w:rsid w:val="00710212"/>
    <w:rsid w:val="0071043D"/>
    <w:rsid w:val="00712106"/>
    <w:rsid w:val="007164B0"/>
    <w:rsid w:val="0071691C"/>
    <w:rsid w:val="00716A4A"/>
    <w:rsid w:val="007173D1"/>
    <w:rsid w:val="007200E9"/>
    <w:rsid w:val="007261B8"/>
    <w:rsid w:val="0073111B"/>
    <w:rsid w:val="007402A6"/>
    <w:rsid w:val="00744668"/>
    <w:rsid w:val="0074467E"/>
    <w:rsid w:val="00745E2A"/>
    <w:rsid w:val="00746AD8"/>
    <w:rsid w:val="00750021"/>
    <w:rsid w:val="00750FB1"/>
    <w:rsid w:val="00751BD1"/>
    <w:rsid w:val="00754283"/>
    <w:rsid w:val="00760C5E"/>
    <w:rsid w:val="00760FB3"/>
    <w:rsid w:val="00761640"/>
    <w:rsid w:val="0076395D"/>
    <w:rsid w:val="00763D4B"/>
    <w:rsid w:val="00764074"/>
    <w:rsid w:val="007648E8"/>
    <w:rsid w:val="00776C8D"/>
    <w:rsid w:val="0079132A"/>
    <w:rsid w:val="0079239E"/>
    <w:rsid w:val="007925E0"/>
    <w:rsid w:val="00796270"/>
    <w:rsid w:val="00797C3E"/>
    <w:rsid w:val="007A08FD"/>
    <w:rsid w:val="007A0DB2"/>
    <w:rsid w:val="007A601A"/>
    <w:rsid w:val="007A612D"/>
    <w:rsid w:val="007A7CC2"/>
    <w:rsid w:val="007A7CDC"/>
    <w:rsid w:val="007B2768"/>
    <w:rsid w:val="007B4A7F"/>
    <w:rsid w:val="007B51D0"/>
    <w:rsid w:val="007B5486"/>
    <w:rsid w:val="007C1E41"/>
    <w:rsid w:val="007C3763"/>
    <w:rsid w:val="007C5075"/>
    <w:rsid w:val="007C6BCF"/>
    <w:rsid w:val="007D0BC9"/>
    <w:rsid w:val="007D19D9"/>
    <w:rsid w:val="007D3CA4"/>
    <w:rsid w:val="007D4CC1"/>
    <w:rsid w:val="007E0BAF"/>
    <w:rsid w:val="007E0EB5"/>
    <w:rsid w:val="007E2D45"/>
    <w:rsid w:val="007E3BD1"/>
    <w:rsid w:val="007F0252"/>
    <w:rsid w:val="007F0837"/>
    <w:rsid w:val="007F1FE3"/>
    <w:rsid w:val="007F33C2"/>
    <w:rsid w:val="007F6D6A"/>
    <w:rsid w:val="008042B2"/>
    <w:rsid w:val="008045C7"/>
    <w:rsid w:val="00804A58"/>
    <w:rsid w:val="0081279D"/>
    <w:rsid w:val="00813A7E"/>
    <w:rsid w:val="00813D7F"/>
    <w:rsid w:val="00814255"/>
    <w:rsid w:val="0081438C"/>
    <w:rsid w:val="008145C9"/>
    <w:rsid w:val="00815081"/>
    <w:rsid w:val="00816B73"/>
    <w:rsid w:val="00824417"/>
    <w:rsid w:val="0082532C"/>
    <w:rsid w:val="00831AA6"/>
    <w:rsid w:val="0084397F"/>
    <w:rsid w:val="00843B5E"/>
    <w:rsid w:val="00855B29"/>
    <w:rsid w:val="00855E43"/>
    <w:rsid w:val="00860102"/>
    <w:rsid w:val="00863A55"/>
    <w:rsid w:val="00864268"/>
    <w:rsid w:val="008664F9"/>
    <w:rsid w:val="00871194"/>
    <w:rsid w:val="00873396"/>
    <w:rsid w:val="0088236A"/>
    <w:rsid w:val="00885E9E"/>
    <w:rsid w:val="00892084"/>
    <w:rsid w:val="00896F97"/>
    <w:rsid w:val="00897100"/>
    <w:rsid w:val="00897F1C"/>
    <w:rsid w:val="008A0490"/>
    <w:rsid w:val="008B152B"/>
    <w:rsid w:val="008B1B22"/>
    <w:rsid w:val="008B45F3"/>
    <w:rsid w:val="008B6727"/>
    <w:rsid w:val="008B6A1D"/>
    <w:rsid w:val="008B7916"/>
    <w:rsid w:val="008C249C"/>
    <w:rsid w:val="008C44CD"/>
    <w:rsid w:val="008D0C79"/>
    <w:rsid w:val="008D111D"/>
    <w:rsid w:val="008D1404"/>
    <w:rsid w:val="008D3835"/>
    <w:rsid w:val="008D5DB0"/>
    <w:rsid w:val="008D71FF"/>
    <w:rsid w:val="008E1348"/>
    <w:rsid w:val="008E1A16"/>
    <w:rsid w:val="008F235B"/>
    <w:rsid w:val="008F4F14"/>
    <w:rsid w:val="008F52C2"/>
    <w:rsid w:val="008F6857"/>
    <w:rsid w:val="008F786E"/>
    <w:rsid w:val="00906809"/>
    <w:rsid w:val="00907D6A"/>
    <w:rsid w:val="00910625"/>
    <w:rsid w:val="009116BC"/>
    <w:rsid w:val="00911B6B"/>
    <w:rsid w:val="00913866"/>
    <w:rsid w:val="00913AB1"/>
    <w:rsid w:val="00914C01"/>
    <w:rsid w:val="009171CA"/>
    <w:rsid w:val="009172D2"/>
    <w:rsid w:val="00917EA7"/>
    <w:rsid w:val="00920D5F"/>
    <w:rsid w:val="00921970"/>
    <w:rsid w:val="00923D1B"/>
    <w:rsid w:val="009242FD"/>
    <w:rsid w:val="00924F39"/>
    <w:rsid w:val="00927222"/>
    <w:rsid w:val="00927245"/>
    <w:rsid w:val="00930DDC"/>
    <w:rsid w:val="00933C3A"/>
    <w:rsid w:val="00934BA5"/>
    <w:rsid w:val="00936397"/>
    <w:rsid w:val="00947A8D"/>
    <w:rsid w:val="00952D3B"/>
    <w:rsid w:val="00954592"/>
    <w:rsid w:val="009606B2"/>
    <w:rsid w:val="00961171"/>
    <w:rsid w:val="00962E73"/>
    <w:rsid w:val="00965378"/>
    <w:rsid w:val="009672A1"/>
    <w:rsid w:val="00972C6B"/>
    <w:rsid w:val="009738EA"/>
    <w:rsid w:val="00974E09"/>
    <w:rsid w:val="00974F40"/>
    <w:rsid w:val="00980DE8"/>
    <w:rsid w:val="00984BC6"/>
    <w:rsid w:val="00984DBC"/>
    <w:rsid w:val="00985F93"/>
    <w:rsid w:val="00991FB4"/>
    <w:rsid w:val="0099255A"/>
    <w:rsid w:val="009947E4"/>
    <w:rsid w:val="00994B4A"/>
    <w:rsid w:val="0099591A"/>
    <w:rsid w:val="0099743C"/>
    <w:rsid w:val="009A10DC"/>
    <w:rsid w:val="009A1F89"/>
    <w:rsid w:val="009A213A"/>
    <w:rsid w:val="009A2752"/>
    <w:rsid w:val="009A4E1F"/>
    <w:rsid w:val="009A6383"/>
    <w:rsid w:val="009A71E7"/>
    <w:rsid w:val="009A7854"/>
    <w:rsid w:val="009B29FB"/>
    <w:rsid w:val="009B3FF8"/>
    <w:rsid w:val="009B526C"/>
    <w:rsid w:val="009B6A8A"/>
    <w:rsid w:val="009C02C0"/>
    <w:rsid w:val="009C1058"/>
    <w:rsid w:val="009C4118"/>
    <w:rsid w:val="009C5073"/>
    <w:rsid w:val="009D236B"/>
    <w:rsid w:val="009D2C4B"/>
    <w:rsid w:val="009E38C3"/>
    <w:rsid w:val="009E4706"/>
    <w:rsid w:val="009E4D49"/>
    <w:rsid w:val="009E5644"/>
    <w:rsid w:val="009E7532"/>
    <w:rsid w:val="009F2EF2"/>
    <w:rsid w:val="009F47AC"/>
    <w:rsid w:val="009F59D0"/>
    <w:rsid w:val="009F6248"/>
    <w:rsid w:val="00A02954"/>
    <w:rsid w:val="00A05238"/>
    <w:rsid w:val="00A07982"/>
    <w:rsid w:val="00A130FD"/>
    <w:rsid w:val="00A13F0A"/>
    <w:rsid w:val="00A1425A"/>
    <w:rsid w:val="00A149D1"/>
    <w:rsid w:val="00A170B5"/>
    <w:rsid w:val="00A1744B"/>
    <w:rsid w:val="00A17B8A"/>
    <w:rsid w:val="00A20B14"/>
    <w:rsid w:val="00A272A4"/>
    <w:rsid w:val="00A31B04"/>
    <w:rsid w:val="00A36287"/>
    <w:rsid w:val="00A3653D"/>
    <w:rsid w:val="00A40B60"/>
    <w:rsid w:val="00A43D1C"/>
    <w:rsid w:val="00A46576"/>
    <w:rsid w:val="00A50094"/>
    <w:rsid w:val="00A50442"/>
    <w:rsid w:val="00A521D8"/>
    <w:rsid w:val="00A545A1"/>
    <w:rsid w:val="00A611F7"/>
    <w:rsid w:val="00A66443"/>
    <w:rsid w:val="00A71B56"/>
    <w:rsid w:val="00A7225E"/>
    <w:rsid w:val="00A72897"/>
    <w:rsid w:val="00A80E5B"/>
    <w:rsid w:val="00A84EC1"/>
    <w:rsid w:val="00A91F28"/>
    <w:rsid w:val="00A955DC"/>
    <w:rsid w:val="00A96D13"/>
    <w:rsid w:val="00A9734F"/>
    <w:rsid w:val="00AA5E42"/>
    <w:rsid w:val="00AA5F8B"/>
    <w:rsid w:val="00AA6F16"/>
    <w:rsid w:val="00AB1A02"/>
    <w:rsid w:val="00AB4A81"/>
    <w:rsid w:val="00AB6378"/>
    <w:rsid w:val="00AB75C1"/>
    <w:rsid w:val="00AB7F2E"/>
    <w:rsid w:val="00AC0BFF"/>
    <w:rsid w:val="00AC1874"/>
    <w:rsid w:val="00AC2B53"/>
    <w:rsid w:val="00AC5497"/>
    <w:rsid w:val="00AC5D21"/>
    <w:rsid w:val="00AC6D42"/>
    <w:rsid w:val="00AD0913"/>
    <w:rsid w:val="00AD6033"/>
    <w:rsid w:val="00AD6666"/>
    <w:rsid w:val="00AD67B8"/>
    <w:rsid w:val="00AE01FD"/>
    <w:rsid w:val="00AE442C"/>
    <w:rsid w:val="00AE4D2B"/>
    <w:rsid w:val="00AE53CE"/>
    <w:rsid w:val="00AF20AF"/>
    <w:rsid w:val="00AF6F62"/>
    <w:rsid w:val="00AF7452"/>
    <w:rsid w:val="00B07F87"/>
    <w:rsid w:val="00B1605C"/>
    <w:rsid w:val="00B16DCB"/>
    <w:rsid w:val="00B2492C"/>
    <w:rsid w:val="00B27D41"/>
    <w:rsid w:val="00B3308C"/>
    <w:rsid w:val="00B359CE"/>
    <w:rsid w:val="00B361B8"/>
    <w:rsid w:val="00B526BE"/>
    <w:rsid w:val="00B52A4E"/>
    <w:rsid w:val="00B5576B"/>
    <w:rsid w:val="00B55D73"/>
    <w:rsid w:val="00B611DF"/>
    <w:rsid w:val="00B61E95"/>
    <w:rsid w:val="00B62E42"/>
    <w:rsid w:val="00B63DE4"/>
    <w:rsid w:val="00B642DB"/>
    <w:rsid w:val="00B66573"/>
    <w:rsid w:val="00B66EBA"/>
    <w:rsid w:val="00B73850"/>
    <w:rsid w:val="00B75081"/>
    <w:rsid w:val="00B81DB2"/>
    <w:rsid w:val="00B87795"/>
    <w:rsid w:val="00B931CF"/>
    <w:rsid w:val="00B954EC"/>
    <w:rsid w:val="00B95BE4"/>
    <w:rsid w:val="00B96461"/>
    <w:rsid w:val="00B97272"/>
    <w:rsid w:val="00B975A8"/>
    <w:rsid w:val="00BA4C6D"/>
    <w:rsid w:val="00BB6BF1"/>
    <w:rsid w:val="00BC012D"/>
    <w:rsid w:val="00BC2786"/>
    <w:rsid w:val="00BC3CF4"/>
    <w:rsid w:val="00BC6FBD"/>
    <w:rsid w:val="00BD21C1"/>
    <w:rsid w:val="00BD28A5"/>
    <w:rsid w:val="00BD4865"/>
    <w:rsid w:val="00BD793B"/>
    <w:rsid w:val="00BE2F64"/>
    <w:rsid w:val="00BE5B18"/>
    <w:rsid w:val="00BE702A"/>
    <w:rsid w:val="00BF3B5A"/>
    <w:rsid w:val="00BF52DF"/>
    <w:rsid w:val="00BF63E2"/>
    <w:rsid w:val="00C018AF"/>
    <w:rsid w:val="00C03BCB"/>
    <w:rsid w:val="00C04437"/>
    <w:rsid w:val="00C10A71"/>
    <w:rsid w:val="00C12E19"/>
    <w:rsid w:val="00C144AB"/>
    <w:rsid w:val="00C14BD8"/>
    <w:rsid w:val="00C1688D"/>
    <w:rsid w:val="00C20526"/>
    <w:rsid w:val="00C2177F"/>
    <w:rsid w:val="00C235AC"/>
    <w:rsid w:val="00C24C02"/>
    <w:rsid w:val="00C260F1"/>
    <w:rsid w:val="00C27A9F"/>
    <w:rsid w:val="00C27F30"/>
    <w:rsid w:val="00C32FB3"/>
    <w:rsid w:val="00C3404B"/>
    <w:rsid w:val="00C43904"/>
    <w:rsid w:val="00C43E76"/>
    <w:rsid w:val="00C447D2"/>
    <w:rsid w:val="00C44AD2"/>
    <w:rsid w:val="00C44AEB"/>
    <w:rsid w:val="00C46BCA"/>
    <w:rsid w:val="00C50869"/>
    <w:rsid w:val="00C60495"/>
    <w:rsid w:val="00C61A77"/>
    <w:rsid w:val="00C6208E"/>
    <w:rsid w:val="00C6363A"/>
    <w:rsid w:val="00C63F4D"/>
    <w:rsid w:val="00C658C2"/>
    <w:rsid w:val="00C70235"/>
    <w:rsid w:val="00C71B68"/>
    <w:rsid w:val="00C73861"/>
    <w:rsid w:val="00C7598E"/>
    <w:rsid w:val="00C77FA1"/>
    <w:rsid w:val="00C822B8"/>
    <w:rsid w:val="00C82B1E"/>
    <w:rsid w:val="00C94B7C"/>
    <w:rsid w:val="00CA1403"/>
    <w:rsid w:val="00CA6154"/>
    <w:rsid w:val="00CB1D6C"/>
    <w:rsid w:val="00CB2A10"/>
    <w:rsid w:val="00CB5623"/>
    <w:rsid w:val="00CB5C61"/>
    <w:rsid w:val="00CB6CA6"/>
    <w:rsid w:val="00CB772A"/>
    <w:rsid w:val="00CC17ED"/>
    <w:rsid w:val="00CC553A"/>
    <w:rsid w:val="00CC6E8D"/>
    <w:rsid w:val="00CC7EA2"/>
    <w:rsid w:val="00CD4D92"/>
    <w:rsid w:val="00CD581A"/>
    <w:rsid w:val="00CD61DB"/>
    <w:rsid w:val="00CE4184"/>
    <w:rsid w:val="00CE537F"/>
    <w:rsid w:val="00CF0D19"/>
    <w:rsid w:val="00CF4FF8"/>
    <w:rsid w:val="00D04C28"/>
    <w:rsid w:val="00D0661C"/>
    <w:rsid w:val="00D10B8C"/>
    <w:rsid w:val="00D14BE7"/>
    <w:rsid w:val="00D15C5F"/>
    <w:rsid w:val="00D173E5"/>
    <w:rsid w:val="00D221C9"/>
    <w:rsid w:val="00D23743"/>
    <w:rsid w:val="00D25E9F"/>
    <w:rsid w:val="00D26294"/>
    <w:rsid w:val="00D30923"/>
    <w:rsid w:val="00D30F2E"/>
    <w:rsid w:val="00D41C6E"/>
    <w:rsid w:val="00D5109F"/>
    <w:rsid w:val="00D70644"/>
    <w:rsid w:val="00D713EF"/>
    <w:rsid w:val="00D734F3"/>
    <w:rsid w:val="00D74124"/>
    <w:rsid w:val="00D75270"/>
    <w:rsid w:val="00D8002F"/>
    <w:rsid w:val="00D8273C"/>
    <w:rsid w:val="00D843AE"/>
    <w:rsid w:val="00D85710"/>
    <w:rsid w:val="00D86613"/>
    <w:rsid w:val="00D96F07"/>
    <w:rsid w:val="00D97EAF"/>
    <w:rsid w:val="00DA448A"/>
    <w:rsid w:val="00DA587D"/>
    <w:rsid w:val="00DA5F2A"/>
    <w:rsid w:val="00DB266B"/>
    <w:rsid w:val="00DB5DF5"/>
    <w:rsid w:val="00DC0B8A"/>
    <w:rsid w:val="00DC320C"/>
    <w:rsid w:val="00DC536C"/>
    <w:rsid w:val="00DD2064"/>
    <w:rsid w:val="00DD35EC"/>
    <w:rsid w:val="00DD51C0"/>
    <w:rsid w:val="00DD7F7B"/>
    <w:rsid w:val="00DE0B23"/>
    <w:rsid w:val="00DE5654"/>
    <w:rsid w:val="00DF262F"/>
    <w:rsid w:val="00DF4B7C"/>
    <w:rsid w:val="00E00E5A"/>
    <w:rsid w:val="00E012CE"/>
    <w:rsid w:val="00E02959"/>
    <w:rsid w:val="00E0360E"/>
    <w:rsid w:val="00E05A96"/>
    <w:rsid w:val="00E06E9F"/>
    <w:rsid w:val="00E10B3B"/>
    <w:rsid w:val="00E11402"/>
    <w:rsid w:val="00E21311"/>
    <w:rsid w:val="00E217A7"/>
    <w:rsid w:val="00E21A70"/>
    <w:rsid w:val="00E21B72"/>
    <w:rsid w:val="00E21E49"/>
    <w:rsid w:val="00E24632"/>
    <w:rsid w:val="00E271E2"/>
    <w:rsid w:val="00E30735"/>
    <w:rsid w:val="00E30C56"/>
    <w:rsid w:val="00E34EDD"/>
    <w:rsid w:val="00E3537A"/>
    <w:rsid w:val="00E43D79"/>
    <w:rsid w:val="00E44B1B"/>
    <w:rsid w:val="00E46EB9"/>
    <w:rsid w:val="00E6009D"/>
    <w:rsid w:val="00E64CFB"/>
    <w:rsid w:val="00E70691"/>
    <w:rsid w:val="00E73015"/>
    <w:rsid w:val="00E73D78"/>
    <w:rsid w:val="00E76A2A"/>
    <w:rsid w:val="00E830B7"/>
    <w:rsid w:val="00E832F0"/>
    <w:rsid w:val="00E92694"/>
    <w:rsid w:val="00E95579"/>
    <w:rsid w:val="00EA0672"/>
    <w:rsid w:val="00EA068B"/>
    <w:rsid w:val="00EA4F69"/>
    <w:rsid w:val="00EA55A1"/>
    <w:rsid w:val="00EA58BE"/>
    <w:rsid w:val="00EA66E5"/>
    <w:rsid w:val="00EA7D3E"/>
    <w:rsid w:val="00EB72B9"/>
    <w:rsid w:val="00EC2131"/>
    <w:rsid w:val="00EC2D68"/>
    <w:rsid w:val="00EC38FD"/>
    <w:rsid w:val="00EC7825"/>
    <w:rsid w:val="00EC7FF3"/>
    <w:rsid w:val="00ED07D5"/>
    <w:rsid w:val="00ED0B10"/>
    <w:rsid w:val="00ED48B2"/>
    <w:rsid w:val="00ED7B29"/>
    <w:rsid w:val="00EF3651"/>
    <w:rsid w:val="00EF4624"/>
    <w:rsid w:val="00F013C6"/>
    <w:rsid w:val="00F04A7E"/>
    <w:rsid w:val="00F05476"/>
    <w:rsid w:val="00F127B0"/>
    <w:rsid w:val="00F134B6"/>
    <w:rsid w:val="00F14498"/>
    <w:rsid w:val="00F14964"/>
    <w:rsid w:val="00F239AC"/>
    <w:rsid w:val="00F2437E"/>
    <w:rsid w:val="00F2744F"/>
    <w:rsid w:val="00F279F7"/>
    <w:rsid w:val="00F305A1"/>
    <w:rsid w:val="00F319BD"/>
    <w:rsid w:val="00F34879"/>
    <w:rsid w:val="00F40A1F"/>
    <w:rsid w:val="00F44A9E"/>
    <w:rsid w:val="00F45C09"/>
    <w:rsid w:val="00F462C3"/>
    <w:rsid w:val="00F46E8B"/>
    <w:rsid w:val="00F525D3"/>
    <w:rsid w:val="00F56232"/>
    <w:rsid w:val="00F57304"/>
    <w:rsid w:val="00F61FF1"/>
    <w:rsid w:val="00F64D30"/>
    <w:rsid w:val="00F6685C"/>
    <w:rsid w:val="00F75A59"/>
    <w:rsid w:val="00F76212"/>
    <w:rsid w:val="00F77398"/>
    <w:rsid w:val="00F77DA3"/>
    <w:rsid w:val="00F82CFD"/>
    <w:rsid w:val="00F85248"/>
    <w:rsid w:val="00F86026"/>
    <w:rsid w:val="00F86EA7"/>
    <w:rsid w:val="00F90E5D"/>
    <w:rsid w:val="00F923D9"/>
    <w:rsid w:val="00F93697"/>
    <w:rsid w:val="00FA2C3A"/>
    <w:rsid w:val="00FB476B"/>
    <w:rsid w:val="00FB6387"/>
    <w:rsid w:val="00FB6FED"/>
    <w:rsid w:val="00FC3932"/>
    <w:rsid w:val="00FC64DF"/>
    <w:rsid w:val="00FC79A3"/>
    <w:rsid w:val="00FD15BD"/>
    <w:rsid w:val="00FD19AF"/>
    <w:rsid w:val="00FD1F6D"/>
    <w:rsid w:val="00FD3E77"/>
    <w:rsid w:val="00FD7BB6"/>
    <w:rsid w:val="00FE4099"/>
    <w:rsid w:val="00FE6C49"/>
    <w:rsid w:val="00FE78E4"/>
    <w:rsid w:val="00FF1052"/>
    <w:rsid w:val="00FF1846"/>
    <w:rsid w:val="00FF2C6C"/>
    <w:rsid w:val="00FF3EDF"/>
    <w:rsid w:val="00FF5CED"/>
    <w:rsid w:val="00FF5FD3"/>
    <w:rsid w:val="737D3BF0"/>
    <w:rsid w:val="7FA7384B"/>
    <w:rsid w:val="F9355390"/>
    <w:rsid w:val="FBFD134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微软雅黑" w:hAnsi="微软雅黑" w:eastAsia="微软雅黑" w:cs="微软雅黑"/>
      <w:sz w:val="22"/>
      <w:szCs w:val="22"/>
      <w:lang w:val="en-US" w:eastAsia="en-US" w:bidi="ar-SA"/>
    </w:rPr>
  </w:style>
  <w:style w:type="paragraph" w:styleId="2">
    <w:name w:val="heading 1"/>
    <w:basedOn w:val="1"/>
    <w:next w:val="1"/>
    <w:link w:val="29"/>
    <w:qFormat/>
    <w:uiPriority w:val="9"/>
    <w:pPr>
      <w:spacing w:before="2"/>
      <w:ind w:left="737"/>
      <w:outlineLvl w:val="0"/>
    </w:pPr>
    <w:rPr>
      <w:b/>
      <w:bCs/>
      <w:sz w:val="24"/>
      <w:szCs w:val="24"/>
    </w:rPr>
  </w:style>
  <w:style w:type="paragraph" w:styleId="3">
    <w:name w:val="heading 2"/>
    <w:basedOn w:val="1"/>
    <w:next w:val="1"/>
    <w:link w:val="28"/>
    <w:unhideWhenUsed/>
    <w:qFormat/>
    <w:uiPriority w:val="9"/>
    <w:pPr>
      <w:spacing w:before="11"/>
      <w:ind w:left="370"/>
      <w:outlineLvl w:val="1"/>
    </w:pPr>
    <w:rPr>
      <w:b/>
      <w:bCs/>
    </w:rPr>
  </w:style>
  <w:style w:type="paragraph" w:styleId="4">
    <w:name w:val="heading 3"/>
    <w:basedOn w:val="1"/>
    <w:next w:val="1"/>
    <w:link w:val="15"/>
    <w:unhideWhenUsed/>
    <w:qFormat/>
    <w:uiPriority w:val="9"/>
    <w:pPr>
      <w:keepNext/>
      <w:keepLines/>
      <w:autoSpaceDE/>
      <w:autoSpaceDN/>
      <w:spacing w:before="260" w:after="260" w:line="416" w:lineRule="auto"/>
      <w:jc w:val="both"/>
      <w:outlineLvl w:val="2"/>
    </w:pPr>
    <w:rPr>
      <w:rFonts w:asciiTheme="minorHAnsi" w:hAnsiTheme="minorHAnsi" w:eastAsiaTheme="minorEastAsia" w:cstheme="minorBidi"/>
      <w:b/>
      <w:bCs/>
      <w:kern w:val="2"/>
      <w:sz w:val="32"/>
      <w:szCs w:val="32"/>
      <w:lang w:eastAsia="zh-CN"/>
    </w:rPr>
  </w:style>
  <w:style w:type="paragraph" w:styleId="5">
    <w:name w:val="heading 4"/>
    <w:basedOn w:val="1"/>
    <w:next w:val="1"/>
    <w:link w:val="16"/>
    <w:unhideWhenUsed/>
    <w:qFormat/>
    <w:uiPriority w:val="9"/>
    <w:pPr>
      <w:keepNext/>
      <w:keepLines/>
      <w:autoSpaceDE/>
      <w:autoSpaceDN/>
      <w:spacing w:before="280" w:after="290" w:line="376" w:lineRule="auto"/>
      <w:jc w:val="both"/>
      <w:outlineLvl w:val="3"/>
    </w:pPr>
    <w:rPr>
      <w:rFonts w:asciiTheme="majorHAnsi" w:hAnsiTheme="majorHAnsi" w:eastAsiaTheme="majorEastAsia" w:cstheme="majorBidi"/>
      <w:b/>
      <w:bCs/>
      <w:kern w:val="2"/>
      <w:sz w:val="28"/>
      <w:szCs w:val="28"/>
      <w:lang w:eastAsia="zh-CN"/>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Body Text"/>
    <w:basedOn w:val="1"/>
    <w:link w:val="26"/>
    <w:qFormat/>
    <w:uiPriority w:val="1"/>
    <w:rPr>
      <w:sz w:val="21"/>
      <w:szCs w:val="21"/>
    </w:rPr>
  </w:style>
  <w:style w:type="paragraph" w:styleId="7">
    <w:name w:val="Balloon Text"/>
    <w:basedOn w:val="1"/>
    <w:link w:val="24"/>
    <w:semiHidden/>
    <w:unhideWhenUsed/>
    <w:qFormat/>
    <w:uiPriority w:val="99"/>
    <w:rPr>
      <w:sz w:val="18"/>
      <w:szCs w:val="18"/>
    </w:rPr>
  </w:style>
  <w:style w:type="paragraph" w:styleId="8">
    <w:name w:val="footer"/>
    <w:basedOn w:val="1"/>
    <w:link w:val="21"/>
    <w:unhideWhenUsed/>
    <w:qFormat/>
    <w:uiPriority w:val="99"/>
    <w:pPr>
      <w:tabs>
        <w:tab w:val="center" w:pos="4153"/>
        <w:tab w:val="right" w:pos="8306"/>
      </w:tabs>
      <w:snapToGrid w:val="0"/>
    </w:pPr>
    <w:rPr>
      <w:sz w:val="18"/>
      <w:szCs w:val="18"/>
    </w:rPr>
  </w:style>
  <w:style w:type="paragraph" w:styleId="9">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semiHidden/>
    <w:unhideWhenUsed/>
    <w:qFormat/>
    <w:uiPriority w:val="99"/>
    <w:pPr>
      <w:widowControl/>
      <w:autoSpaceDE/>
      <w:autoSpaceDN/>
      <w:spacing w:before="100" w:beforeAutospacing="1" w:after="100" w:afterAutospacing="1"/>
    </w:pPr>
    <w:rPr>
      <w:rFonts w:ascii="宋体" w:hAnsi="宋体" w:eastAsia="宋体" w:cs="宋体"/>
      <w:sz w:val="24"/>
      <w:szCs w:val="24"/>
      <w:lang w:eastAsia="zh-CN"/>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qFormat/>
    <w:uiPriority w:val="99"/>
    <w:rPr>
      <w:color w:val="0000FF" w:themeColor="hyperlink"/>
      <w:u w:val="single"/>
      <w14:textFill>
        <w14:solidFill>
          <w14:schemeClr w14:val="hlink"/>
        </w14:solidFill>
      </w14:textFill>
    </w:rPr>
  </w:style>
  <w:style w:type="character" w:customStyle="1" w:styleId="15">
    <w:name w:val="标题 3 字符"/>
    <w:basedOn w:val="13"/>
    <w:link w:val="4"/>
    <w:qFormat/>
    <w:uiPriority w:val="9"/>
    <w:rPr>
      <w:b/>
      <w:bCs/>
      <w:kern w:val="2"/>
      <w:sz w:val="32"/>
      <w:szCs w:val="32"/>
      <w:lang w:eastAsia="zh-CN"/>
    </w:rPr>
  </w:style>
  <w:style w:type="character" w:customStyle="1" w:styleId="16">
    <w:name w:val="标题 4 字符"/>
    <w:basedOn w:val="13"/>
    <w:link w:val="5"/>
    <w:qFormat/>
    <w:uiPriority w:val="9"/>
    <w:rPr>
      <w:rFonts w:asciiTheme="majorHAnsi" w:hAnsiTheme="majorHAnsi" w:eastAsiaTheme="majorEastAsia" w:cstheme="majorBidi"/>
      <w:b/>
      <w:bCs/>
      <w:kern w:val="2"/>
      <w:sz w:val="28"/>
      <w:szCs w:val="28"/>
      <w:lang w:eastAsia="zh-CN"/>
    </w:rPr>
  </w:style>
  <w:style w:type="table" w:customStyle="1" w:styleId="17">
    <w:name w:val="Table Normal"/>
    <w:semiHidden/>
    <w:unhideWhenUsed/>
    <w:qFormat/>
    <w:uiPriority w:val="2"/>
    <w:tblPr>
      <w:tblCellMar>
        <w:top w:w="0" w:type="dxa"/>
        <w:left w:w="0" w:type="dxa"/>
        <w:bottom w:w="0" w:type="dxa"/>
        <w:right w:w="0" w:type="dxa"/>
      </w:tblCellMar>
    </w:tblPr>
  </w:style>
  <w:style w:type="paragraph" w:styleId="18">
    <w:name w:val="List Paragraph"/>
    <w:basedOn w:val="1"/>
    <w:qFormat/>
    <w:uiPriority w:val="34"/>
    <w:pPr>
      <w:spacing w:before="121"/>
      <w:ind w:left="620" w:hanging="362"/>
    </w:pPr>
  </w:style>
  <w:style w:type="paragraph" w:customStyle="1" w:styleId="19">
    <w:name w:val="Table Paragraph"/>
    <w:basedOn w:val="1"/>
    <w:qFormat/>
    <w:uiPriority w:val="1"/>
    <w:pPr>
      <w:jc w:val="center"/>
    </w:pPr>
  </w:style>
  <w:style w:type="character" w:customStyle="1" w:styleId="20">
    <w:name w:val="页眉 字符"/>
    <w:basedOn w:val="13"/>
    <w:link w:val="9"/>
    <w:qFormat/>
    <w:uiPriority w:val="99"/>
    <w:rPr>
      <w:rFonts w:ascii="微软雅黑" w:hAnsi="微软雅黑" w:eastAsia="微软雅黑" w:cs="微软雅黑"/>
      <w:sz w:val="18"/>
      <w:szCs w:val="18"/>
    </w:rPr>
  </w:style>
  <w:style w:type="character" w:customStyle="1" w:styleId="21">
    <w:name w:val="页脚 字符"/>
    <w:basedOn w:val="13"/>
    <w:link w:val="8"/>
    <w:qFormat/>
    <w:uiPriority w:val="99"/>
    <w:rPr>
      <w:rFonts w:ascii="微软雅黑" w:hAnsi="微软雅黑" w:eastAsia="微软雅黑" w:cs="微软雅黑"/>
      <w:sz w:val="18"/>
      <w:szCs w:val="18"/>
    </w:rPr>
  </w:style>
  <w:style w:type="paragraph" w:customStyle="1" w:styleId="22">
    <w:name w:val="Default"/>
    <w:qFormat/>
    <w:uiPriority w:val="0"/>
    <w:pPr>
      <w:widowControl w:val="0"/>
      <w:autoSpaceDE w:val="0"/>
      <w:autoSpaceDN w:val="0"/>
      <w:adjustRightInd w:val="0"/>
    </w:pPr>
    <w:rPr>
      <w:rFonts w:ascii="微软雅黑" w:eastAsia="微软雅黑" w:cs="微软雅黑" w:hAnsiTheme="minorHAnsi"/>
      <w:color w:val="000000"/>
      <w:sz w:val="24"/>
      <w:szCs w:val="24"/>
      <w:lang w:val="en-US" w:eastAsia="en-US" w:bidi="ar-SA"/>
    </w:rPr>
  </w:style>
  <w:style w:type="table" w:customStyle="1" w:styleId="23">
    <w:name w:val="网格表 1 浅色1"/>
    <w:basedOn w:val="11"/>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24">
    <w:name w:val="批注框文本 字符"/>
    <w:basedOn w:val="13"/>
    <w:link w:val="7"/>
    <w:semiHidden/>
    <w:qFormat/>
    <w:uiPriority w:val="99"/>
    <w:rPr>
      <w:rFonts w:ascii="微软雅黑" w:hAnsi="微软雅黑" w:eastAsia="微软雅黑" w:cs="微软雅黑"/>
      <w:sz w:val="18"/>
      <w:szCs w:val="18"/>
    </w:rPr>
  </w:style>
  <w:style w:type="character" w:customStyle="1" w:styleId="25">
    <w:name w:val="未处理的提及1"/>
    <w:basedOn w:val="13"/>
    <w:semiHidden/>
    <w:unhideWhenUsed/>
    <w:qFormat/>
    <w:uiPriority w:val="99"/>
    <w:rPr>
      <w:color w:val="605E5C"/>
      <w:shd w:val="clear" w:color="auto" w:fill="E1DFDD"/>
    </w:rPr>
  </w:style>
  <w:style w:type="character" w:customStyle="1" w:styleId="26">
    <w:name w:val="正文文本 字符"/>
    <w:basedOn w:val="13"/>
    <w:link w:val="6"/>
    <w:qFormat/>
    <w:uiPriority w:val="1"/>
    <w:rPr>
      <w:rFonts w:ascii="微软雅黑" w:hAnsi="微软雅黑" w:eastAsia="微软雅黑" w:cs="微软雅黑"/>
      <w:sz w:val="21"/>
      <w:szCs w:val="21"/>
    </w:rPr>
  </w:style>
  <w:style w:type="table" w:customStyle="1" w:styleId="27">
    <w:name w:val="网格型1"/>
    <w:basedOn w:val="11"/>
    <w:qFormat/>
    <w:uiPriority w:val="59"/>
    <w:pPr>
      <w:autoSpaceDE/>
      <w:autoSpaceDN/>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8">
    <w:name w:val="标题 2 字符"/>
    <w:basedOn w:val="13"/>
    <w:link w:val="3"/>
    <w:qFormat/>
    <w:uiPriority w:val="9"/>
    <w:rPr>
      <w:rFonts w:ascii="微软雅黑" w:hAnsi="微软雅黑" w:eastAsia="微软雅黑" w:cs="微软雅黑"/>
      <w:b/>
      <w:bCs/>
    </w:rPr>
  </w:style>
  <w:style w:type="character" w:customStyle="1" w:styleId="29">
    <w:name w:val="标题 1 字符"/>
    <w:basedOn w:val="13"/>
    <w:link w:val="2"/>
    <w:qFormat/>
    <w:uiPriority w:val="9"/>
    <w:rPr>
      <w:rFonts w:ascii="微软雅黑" w:hAnsi="微软雅黑" w:eastAsia="微软雅黑" w:cs="微软雅黑"/>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730</Words>
  <Characters>4167</Characters>
  <Lines>34</Lines>
  <Paragraphs>9</Paragraphs>
  <TotalTime>35</TotalTime>
  <ScaleCrop>false</ScaleCrop>
  <LinksUpToDate>false</LinksUpToDate>
  <CharactersWithSpaces>4888</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2019-06-29T18:34:00Z</dcterms:created>
  <dc:creator>景 迈</dc:creator>
  <cp:lastModifiedBy>对方掉线了</cp:lastModifiedBy>
  <cp:lastPrinted>2019-04-23T23:14:00Z</cp:lastPrinted>
  <dcterms:modified xsi:type="dcterms:W3CDTF">2020-05-02T10:54:04Z</dcterms:modified>
  <dc:title>迈景基因检测报告封面</dc:title>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2018-12-30T00:00:00Z</vt:filetime>
  </property>
  <property fmtid="{D5CDD505-2E9C-101B-9397-08002B2CF9AE}" pid="3" name="Creator">
    <vt:lpwstr>Microsoft® PowerPoint® 2016</vt:lpwstr>
  </property>
  <property fmtid="{D5CDD505-2E9C-101B-9397-08002B2CF9AE}" pid="4" name="LastSaved">
    <vt:filetime>2018-12-30T00:00:00Z</vt:filetime>
  </property>
  <property fmtid="{D5CDD505-2E9C-101B-9397-08002B2CF9AE}" pid="5" name="KSOProductBuildVer">
    <vt:lpwstr>2052-11.1.0.9505</vt:lpwstr>
  </property>
</Properties>
</file>