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8E8E9" w14:textId="77777777" w:rsidR="0078268D" w:rsidRDefault="0078268D" w:rsidP="0078268D">
      <w:pPr>
        <w:jc w:val="center"/>
        <w:rPr>
          <w:rFonts w:ascii="黑体" w:eastAsia="黑体" w:hAnsi="黑体" w:hint="eastAsia"/>
          <w:b/>
          <w:color w:val="4472C4" w:themeColor="accent1"/>
          <w:sz w:val="52"/>
        </w:rPr>
      </w:pPr>
    </w:p>
    <w:p w14:paraId="5122E0C7" w14:textId="77777777" w:rsidR="0078268D" w:rsidRDefault="0078268D" w:rsidP="0078268D">
      <w:pPr>
        <w:jc w:val="center"/>
        <w:rPr>
          <w:rFonts w:ascii="黑体" w:eastAsia="黑体" w:hAnsi="黑体"/>
          <w:b/>
          <w:color w:val="4472C4" w:themeColor="accent1"/>
          <w:sz w:val="52"/>
        </w:rPr>
      </w:pPr>
    </w:p>
    <w:p w14:paraId="65070D10" w14:textId="77777777" w:rsidR="0078268D" w:rsidRDefault="0078268D" w:rsidP="0078268D">
      <w:pPr>
        <w:jc w:val="center"/>
        <w:rPr>
          <w:rFonts w:ascii="黑体" w:eastAsia="黑体" w:hAnsi="黑体"/>
          <w:b/>
          <w:color w:val="4472C4" w:themeColor="accent1"/>
          <w:sz w:val="52"/>
        </w:rPr>
      </w:pPr>
    </w:p>
    <w:p w14:paraId="22900CEC" w14:textId="4BCF9446" w:rsidR="0078268D" w:rsidRPr="005210E1" w:rsidRDefault="0078268D" w:rsidP="0078268D">
      <w:pPr>
        <w:spacing w:line="360" w:lineRule="auto"/>
        <w:jc w:val="center"/>
        <w:rPr>
          <w:rFonts w:ascii="黑体" w:eastAsia="黑体" w:hAnsi="黑体"/>
          <w:b/>
          <w:color w:val="4472C4" w:themeColor="accent1"/>
          <w:sz w:val="48"/>
        </w:rPr>
      </w:pPr>
      <w:r w:rsidRPr="005210E1">
        <w:rPr>
          <w:rFonts w:ascii="黑体" w:eastAsia="黑体" w:hAnsi="黑体" w:hint="eastAsia"/>
          <w:b/>
          <w:color w:val="4472C4" w:themeColor="accent1"/>
          <w:sz w:val="48"/>
        </w:rPr>
        <w:t>分布式温控系统</w:t>
      </w:r>
    </w:p>
    <w:p w14:paraId="10685753" w14:textId="77777777" w:rsidR="0078268D" w:rsidRPr="0078268D" w:rsidRDefault="0078268D" w:rsidP="0078268D">
      <w:pPr>
        <w:spacing w:line="360" w:lineRule="auto"/>
        <w:jc w:val="center"/>
        <w:rPr>
          <w:rFonts w:ascii="黑体" w:eastAsia="黑体" w:hAnsi="黑体"/>
          <w:b/>
          <w:color w:val="4472C4" w:themeColor="accent1"/>
          <w:sz w:val="44"/>
        </w:rPr>
      </w:pPr>
    </w:p>
    <w:p w14:paraId="0F7391DE" w14:textId="0DEAD389" w:rsidR="0078268D" w:rsidRDefault="0078268D" w:rsidP="0078268D">
      <w:pPr>
        <w:spacing w:line="360" w:lineRule="auto"/>
        <w:jc w:val="center"/>
        <w:rPr>
          <w:rFonts w:ascii="黑体" w:eastAsia="黑体" w:hAnsi="黑体"/>
          <w:b/>
          <w:sz w:val="72"/>
        </w:rPr>
      </w:pPr>
      <w:r w:rsidRPr="0078268D">
        <w:rPr>
          <w:rFonts w:ascii="黑体" w:eastAsia="黑体" w:hAnsi="黑体" w:hint="eastAsia"/>
          <w:b/>
          <w:sz w:val="72"/>
        </w:rPr>
        <w:t>软件项目总结报告</w:t>
      </w:r>
    </w:p>
    <w:p w14:paraId="04C1F415" w14:textId="77777777" w:rsidR="0078268D" w:rsidRDefault="0078268D" w:rsidP="0078268D">
      <w:pPr>
        <w:spacing w:line="360" w:lineRule="auto"/>
        <w:jc w:val="center"/>
        <w:rPr>
          <w:rFonts w:ascii="黑体" w:eastAsia="黑体" w:hAnsi="黑体"/>
          <w:b/>
          <w:sz w:val="72"/>
        </w:rPr>
      </w:pPr>
    </w:p>
    <w:p w14:paraId="6EA47F65" w14:textId="1C64901C" w:rsidR="0078268D" w:rsidRPr="005210E1" w:rsidRDefault="00EA0107" w:rsidP="0078268D">
      <w:pPr>
        <w:spacing w:line="360" w:lineRule="auto"/>
        <w:jc w:val="center"/>
        <w:rPr>
          <w:rFonts w:ascii="黑体" w:eastAsia="黑体" w:hAnsi="黑体"/>
          <w:b/>
          <w:sz w:val="44"/>
        </w:rPr>
      </w:pPr>
      <w:r w:rsidRPr="00EA0107">
        <w:rPr>
          <w:rFonts w:ascii="黑体" w:eastAsia="黑体" w:hAnsi="黑体"/>
          <w:b/>
          <w:sz w:val="44"/>
        </w:rPr>
        <w:t>314c</w:t>
      </w:r>
      <w:r w:rsidR="0078268D" w:rsidRPr="005210E1">
        <w:rPr>
          <w:rFonts w:ascii="黑体" w:eastAsia="黑体" w:hAnsi="黑体" w:hint="eastAsia"/>
          <w:b/>
          <w:sz w:val="44"/>
        </w:rPr>
        <w:t>：-</w:t>
      </w:r>
      <w:r w:rsidR="0078268D" w:rsidRPr="005210E1">
        <w:rPr>
          <w:rFonts w:ascii="黑体" w:eastAsia="黑体" w:hAnsi="黑体" w:hint="eastAsia"/>
          <w:b/>
          <w:color w:val="4472C4" w:themeColor="accent1"/>
          <w:sz w:val="44"/>
        </w:rPr>
        <w:t>AirCondition</w:t>
      </w:r>
      <w:r w:rsidR="0078268D" w:rsidRPr="005210E1">
        <w:rPr>
          <w:rFonts w:ascii="黑体" w:eastAsia="黑体" w:hAnsi="黑体" w:hint="eastAsia"/>
          <w:b/>
          <w:sz w:val="44"/>
        </w:rPr>
        <w:t>-ClOSUREREPORT</w:t>
      </w:r>
    </w:p>
    <w:p w14:paraId="438F2551" w14:textId="77777777" w:rsidR="0078268D" w:rsidRDefault="0078268D" w:rsidP="0078268D">
      <w:pPr>
        <w:spacing w:line="360" w:lineRule="auto"/>
        <w:jc w:val="center"/>
        <w:rPr>
          <w:rFonts w:ascii="黑体" w:eastAsia="黑体" w:hAnsi="黑体"/>
          <w:b/>
          <w:sz w:val="44"/>
        </w:rPr>
      </w:pPr>
    </w:p>
    <w:p w14:paraId="4522C92E" w14:textId="094920D4" w:rsidR="005210E1" w:rsidRDefault="0078268D" w:rsidP="005210E1">
      <w:pPr>
        <w:spacing w:line="360" w:lineRule="auto"/>
        <w:jc w:val="center"/>
        <w:rPr>
          <w:rFonts w:ascii="黑体" w:eastAsia="黑体" w:hAnsi="黑体"/>
          <w:b/>
          <w:sz w:val="44"/>
        </w:rPr>
      </w:pPr>
      <w:r>
        <w:rPr>
          <w:rFonts w:ascii="黑体" w:eastAsia="黑体" w:hAnsi="黑体" w:hint="eastAsia"/>
          <w:b/>
          <w:sz w:val="44"/>
        </w:rPr>
        <w:t>版本：</w:t>
      </w:r>
      <w:r w:rsidR="00884AC8">
        <w:rPr>
          <w:rFonts w:ascii="黑体" w:eastAsia="黑体" w:hAnsi="黑体"/>
          <w:b/>
          <w:sz w:val="44"/>
        </w:rPr>
        <w:t>1</w:t>
      </w:r>
      <w:r>
        <w:rPr>
          <w:rFonts w:ascii="黑体" w:eastAsia="黑体" w:hAnsi="黑体"/>
          <w:b/>
          <w:sz w:val="44"/>
        </w:rPr>
        <w:t>.</w:t>
      </w:r>
      <w:r w:rsidR="00884AC8">
        <w:rPr>
          <w:rFonts w:ascii="黑体" w:eastAsia="黑体" w:hAnsi="黑体"/>
          <w:b/>
          <w:sz w:val="44"/>
        </w:rPr>
        <w:t>2</w:t>
      </w:r>
      <w:r>
        <w:rPr>
          <w:rFonts w:ascii="黑体" w:eastAsia="黑体" w:hAnsi="黑体"/>
          <w:b/>
          <w:sz w:val="44"/>
        </w:rPr>
        <w:t>.1</w:t>
      </w:r>
    </w:p>
    <w:p w14:paraId="00E0B8DF" w14:textId="4820E93A" w:rsidR="005210E1" w:rsidRDefault="005210E1" w:rsidP="005210E1">
      <w:pPr>
        <w:spacing w:line="360" w:lineRule="auto"/>
        <w:rPr>
          <w:rFonts w:ascii="黑体" w:eastAsia="黑体" w:hAnsi="黑体"/>
          <w:b/>
          <w:sz w:val="44"/>
        </w:rPr>
      </w:pPr>
    </w:p>
    <w:p w14:paraId="31A021FA" w14:textId="674432D5" w:rsidR="005210E1" w:rsidRDefault="005210E1" w:rsidP="005210E1">
      <w:pPr>
        <w:spacing w:line="360" w:lineRule="auto"/>
        <w:rPr>
          <w:rFonts w:ascii="黑体" w:eastAsia="黑体" w:hAnsi="黑体"/>
          <w:b/>
          <w:sz w:val="44"/>
        </w:rPr>
      </w:pPr>
    </w:p>
    <w:p w14:paraId="3E5F0C5E" w14:textId="5F6A36B5" w:rsidR="005210E1" w:rsidRDefault="005210E1" w:rsidP="005210E1">
      <w:pPr>
        <w:spacing w:line="360" w:lineRule="auto"/>
        <w:rPr>
          <w:rFonts w:ascii="黑体" w:eastAsia="黑体" w:hAnsi="黑体"/>
          <w:b/>
          <w:sz w:val="44"/>
        </w:rPr>
      </w:pPr>
    </w:p>
    <w:p w14:paraId="08C19F50" w14:textId="07098693" w:rsidR="005210E1" w:rsidRDefault="005210E1" w:rsidP="005210E1">
      <w:pPr>
        <w:spacing w:line="360" w:lineRule="auto"/>
        <w:rPr>
          <w:rFonts w:ascii="黑体" w:eastAsia="黑体" w:hAnsi="黑体"/>
          <w:b/>
          <w:sz w:val="44"/>
        </w:rPr>
      </w:pPr>
    </w:p>
    <w:p w14:paraId="137C65F5" w14:textId="26603675" w:rsidR="005210E1" w:rsidRDefault="005210E1" w:rsidP="005210E1">
      <w:pPr>
        <w:spacing w:line="360" w:lineRule="auto"/>
        <w:rPr>
          <w:rFonts w:ascii="黑体" w:eastAsia="黑体" w:hAnsi="黑体"/>
          <w:b/>
          <w:sz w:val="44"/>
        </w:rPr>
      </w:pPr>
    </w:p>
    <w:p w14:paraId="5415E0CC" w14:textId="190A69F0" w:rsidR="005210E1" w:rsidRDefault="005210E1" w:rsidP="005210E1">
      <w:pPr>
        <w:spacing w:line="360" w:lineRule="auto"/>
        <w:rPr>
          <w:rFonts w:ascii="黑体" w:eastAsia="黑体" w:hAnsi="黑体"/>
          <w:b/>
          <w:sz w:val="44"/>
        </w:rPr>
      </w:pPr>
    </w:p>
    <w:p w14:paraId="3F8EE9D0" w14:textId="77777777" w:rsidR="00ED44A6" w:rsidRDefault="00ED44A6" w:rsidP="005210E1">
      <w:pPr>
        <w:spacing w:line="360" w:lineRule="auto"/>
        <w:rPr>
          <w:rFonts w:ascii="黑体" w:eastAsia="黑体" w:hAnsi="黑体"/>
          <w:b/>
          <w:sz w:val="44"/>
        </w:rPr>
      </w:pPr>
    </w:p>
    <w:tbl>
      <w:tblPr>
        <w:tblStyle w:val="a8"/>
        <w:tblW w:w="0" w:type="auto"/>
        <w:tblLook w:val="04A0" w:firstRow="1" w:lastRow="0" w:firstColumn="1" w:lastColumn="0" w:noHBand="0" w:noVBand="1"/>
      </w:tblPr>
      <w:tblGrid>
        <w:gridCol w:w="1129"/>
        <w:gridCol w:w="3019"/>
        <w:gridCol w:w="1234"/>
        <w:gridCol w:w="2914"/>
      </w:tblGrid>
      <w:tr w:rsidR="005210E1" w14:paraId="61A41598" w14:textId="77777777" w:rsidTr="005210E1">
        <w:tc>
          <w:tcPr>
            <w:tcW w:w="1129" w:type="dxa"/>
            <w:shd w:val="clear" w:color="auto" w:fill="E7E6E6" w:themeFill="background2"/>
          </w:tcPr>
          <w:p w14:paraId="00A2A764" w14:textId="101B65C2" w:rsidR="005210E1" w:rsidRDefault="00ED44A6" w:rsidP="00ED44A6">
            <w:pPr>
              <w:spacing w:line="360" w:lineRule="auto"/>
              <w:jc w:val="center"/>
              <w:rPr>
                <w:rFonts w:ascii="黑体" w:eastAsia="黑体" w:hAnsi="黑体"/>
                <w:b/>
                <w:sz w:val="44"/>
              </w:rPr>
            </w:pPr>
            <w:r>
              <w:rPr>
                <w:rFonts w:ascii="黑体" w:eastAsia="黑体" w:hAnsi="黑体" w:hint="eastAsia"/>
                <w:b/>
                <w:sz w:val="28"/>
              </w:rPr>
              <w:t>作</w:t>
            </w:r>
            <w:r w:rsidR="005210E1" w:rsidRPr="005210E1">
              <w:rPr>
                <w:rFonts w:ascii="黑体" w:eastAsia="黑体" w:hAnsi="黑体" w:hint="eastAsia"/>
                <w:b/>
                <w:sz w:val="28"/>
              </w:rPr>
              <w:t>者：</w:t>
            </w:r>
          </w:p>
        </w:tc>
        <w:tc>
          <w:tcPr>
            <w:tcW w:w="3019" w:type="dxa"/>
          </w:tcPr>
          <w:p w14:paraId="7AFC57CE" w14:textId="47E06DBB" w:rsidR="005210E1" w:rsidRPr="005210E1" w:rsidRDefault="005210E1" w:rsidP="00ED44A6">
            <w:pPr>
              <w:spacing w:line="360" w:lineRule="auto"/>
              <w:jc w:val="center"/>
              <w:rPr>
                <w:rFonts w:ascii="黑体" w:eastAsia="黑体" w:hAnsi="黑体"/>
                <w:sz w:val="44"/>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w:t>
            </w:r>
            <w:r w:rsidRPr="005210E1">
              <w:rPr>
                <w:rFonts w:ascii="黑体" w:eastAsia="黑体" w:hAnsi="黑体" w:hint="eastAsia"/>
                <w:sz w:val="28"/>
              </w:rPr>
              <w:t>软件工程C组</w:t>
            </w:r>
          </w:p>
        </w:tc>
        <w:tc>
          <w:tcPr>
            <w:tcW w:w="1234" w:type="dxa"/>
            <w:shd w:val="clear" w:color="auto" w:fill="E7E6E6" w:themeFill="background2"/>
          </w:tcPr>
          <w:p w14:paraId="3DC167AF" w14:textId="5E175872" w:rsidR="005210E1" w:rsidRDefault="005210E1" w:rsidP="00ED44A6">
            <w:pPr>
              <w:spacing w:line="360" w:lineRule="auto"/>
              <w:jc w:val="center"/>
              <w:rPr>
                <w:rFonts w:ascii="黑体" w:eastAsia="黑体" w:hAnsi="黑体"/>
                <w:b/>
                <w:sz w:val="44"/>
              </w:rPr>
            </w:pPr>
            <w:r>
              <w:rPr>
                <w:rFonts w:ascii="黑体" w:eastAsia="黑体" w:hAnsi="黑体" w:hint="eastAsia"/>
                <w:b/>
                <w:sz w:val="28"/>
              </w:rPr>
              <w:t>日期</w:t>
            </w:r>
            <w:r w:rsidRPr="005210E1">
              <w:rPr>
                <w:rFonts w:ascii="黑体" w:eastAsia="黑体" w:hAnsi="黑体" w:hint="eastAsia"/>
                <w:b/>
                <w:sz w:val="28"/>
              </w:rPr>
              <w:t>：</w:t>
            </w:r>
          </w:p>
        </w:tc>
        <w:tc>
          <w:tcPr>
            <w:tcW w:w="2914" w:type="dxa"/>
          </w:tcPr>
          <w:p w14:paraId="3FB36E87" w14:textId="40D897C5" w:rsidR="005210E1" w:rsidRPr="005210E1" w:rsidRDefault="005210E1" w:rsidP="00ED44A6">
            <w:pPr>
              <w:spacing w:line="360" w:lineRule="auto"/>
              <w:jc w:val="center"/>
              <w:rPr>
                <w:rFonts w:ascii="黑体" w:eastAsia="黑体" w:hAnsi="黑体"/>
                <w:sz w:val="44"/>
              </w:rPr>
            </w:pPr>
            <w:r w:rsidRPr="005210E1">
              <w:rPr>
                <w:rFonts w:ascii="黑体" w:eastAsia="黑体" w:hAnsi="黑体" w:hint="eastAsia"/>
                <w:sz w:val="28"/>
              </w:rPr>
              <w:t>2</w:t>
            </w:r>
            <w:r w:rsidRPr="005210E1">
              <w:rPr>
                <w:rFonts w:ascii="黑体" w:eastAsia="黑体" w:hAnsi="黑体"/>
                <w:sz w:val="28"/>
              </w:rPr>
              <w:t>021</w:t>
            </w:r>
            <w:r w:rsidRPr="005210E1">
              <w:rPr>
                <w:rFonts w:ascii="黑体" w:eastAsia="黑体" w:hAnsi="黑体" w:hint="eastAsia"/>
                <w:sz w:val="28"/>
              </w:rPr>
              <w:t>-</w:t>
            </w:r>
            <w:r w:rsidRPr="005210E1">
              <w:rPr>
                <w:rFonts w:ascii="黑体" w:eastAsia="黑体" w:hAnsi="黑体"/>
                <w:sz w:val="28"/>
              </w:rPr>
              <w:t>06</w:t>
            </w:r>
            <w:r w:rsidRPr="005210E1">
              <w:rPr>
                <w:rFonts w:ascii="黑体" w:eastAsia="黑体" w:hAnsi="黑体" w:hint="eastAsia"/>
                <w:sz w:val="28"/>
              </w:rPr>
              <w:t>-</w:t>
            </w:r>
            <w:r w:rsidRPr="005210E1">
              <w:rPr>
                <w:rFonts w:ascii="黑体" w:eastAsia="黑体" w:hAnsi="黑体"/>
                <w:sz w:val="28"/>
              </w:rPr>
              <w:t>30</w:t>
            </w:r>
          </w:p>
        </w:tc>
      </w:tr>
      <w:tr w:rsidR="005210E1" w14:paraId="72F35FD9" w14:textId="77777777" w:rsidTr="00ED44A6">
        <w:trPr>
          <w:trHeight w:val="291"/>
        </w:trPr>
        <w:tc>
          <w:tcPr>
            <w:tcW w:w="1129" w:type="dxa"/>
            <w:shd w:val="clear" w:color="auto" w:fill="E7E6E6" w:themeFill="background2"/>
          </w:tcPr>
          <w:p w14:paraId="6EDD5F47" w14:textId="77777777" w:rsidR="005210E1" w:rsidRDefault="005210E1" w:rsidP="005210E1">
            <w:pPr>
              <w:spacing w:line="360" w:lineRule="auto"/>
              <w:rPr>
                <w:rFonts w:ascii="黑体" w:eastAsia="黑体" w:hAnsi="黑体"/>
                <w:b/>
                <w:sz w:val="44"/>
              </w:rPr>
            </w:pPr>
          </w:p>
        </w:tc>
        <w:tc>
          <w:tcPr>
            <w:tcW w:w="3019" w:type="dxa"/>
          </w:tcPr>
          <w:p w14:paraId="3D9D18AF" w14:textId="77777777" w:rsidR="005210E1" w:rsidRDefault="005210E1" w:rsidP="005210E1">
            <w:pPr>
              <w:spacing w:line="360" w:lineRule="auto"/>
              <w:rPr>
                <w:rFonts w:ascii="黑体" w:eastAsia="黑体" w:hAnsi="黑体"/>
                <w:b/>
                <w:sz w:val="44"/>
              </w:rPr>
            </w:pPr>
          </w:p>
        </w:tc>
        <w:tc>
          <w:tcPr>
            <w:tcW w:w="1234" w:type="dxa"/>
            <w:shd w:val="clear" w:color="auto" w:fill="E7E6E6" w:themeFill="background2"/>
          </w:tcPr>
          <w:p w14:paraId="4EC8CF02" w14:textId="77777777" w:rsidR="005210E1" w:rsidRDefault="005210E1" w:rsidP="005210E1">
            <w:pPr>
              <w:spacing w:line="360" w:lineRule="auto"/>
              <w:rPr>
                <w:rFonts w:ascii="黑体" w:eastAsia="黑体" w:hAnsi="黑体"/>
                <w:b/>
                <w:sz w:val="44"/>
              </w:rPr>
            </w:pPr>
          </w:p>
        </w:tc>
        <w:tc>
          <w:tcPr>
            <w:tcW w:w="2914" w:type="dxa"/>
          </w:tcPr>
          <w:p w14:paraId="08BA6CFA" w14:textId="77777777" w:rsidR="005210E1" w:rsidRDefault="005210E1" w:rsidP="005210E1">
            <w:pPr>
              <w:spacing w:line="360" w:lineRule="auto"/>
              <w:rPr>
                <w:rFonts w:ascii="黑体" w:eastAsia="黑体" w:hAnsi="黑体"/>
                <w:b/>
                <w:sz w:val="44"/>
              </w:rPr>
            </w:pPr>
          </w:p>
        </w:tc>
      </w:tr>
    </w:tbl>
    <w:p w14:paraId="3937A600" w14:textId="57965161" w:rsidR="005210E1" w:rsidRDefault="00884AC8" w:rsidP="00884AC8">
      <w:pPr>
        <w:spacing w:line="360" w:lineRule="auto"/>
        <w:jc w:val="center"/>
        <w:rPr>
          <w:rFonts w:ascii="黑体" w:eastAsia="黑体" w:hAnsi="黑体"/>
          <w:b/>
          <w:sz w:val="44"/>
        </w:rPr>
      </w:pPr>
      <w:r>
        <w:rPr>
          <w:rFonts w:ascii="黑体" w:eastAsia="黑体" w:hAnsi="黑体" w:hint="eastAsia"/>
          <w:b/>
          <w:sz w:val="44"/>
        </w:rPr>
        <w:lastRenderedPageBreak/>
        <w:t>变更记录</w:t>
      </w:r>
    </w:p>
    <w:p w14:paraId="552B3414" w14:textId="77777777" w:rsidR="00884AC8" w:rsidRDefault="00884AC8" w:rsidP="00884AC8">
      <w:pPr>
        <w:spacing w:line="360" w:lineRule="auto"/>
        <w:rPr>
          <w:rFonts w:ascii="黑体" w:eastAsia="黑体" w:hAnsi="黑体"/>
          <w:b/>
          <w:sz w:val="44"/>
        </w:rPr>
      </w:pPr>
    </w:p>
    <w:tbl>
      <w:tblPr>
        <w:tblStyle w:val="a8"/>
        <w:tblW w:w="0" w:type="auto"/>
        <w:tblLook w:val="04A0" w:firstRow="1" w:lastRow="0" w:firstColumn="1" w:lastColumn="0" w:noHBand="0" w:noVBand="1"/>
      </w:tblPr>
      <w:tblGrid>
        <w:gridCol w:w="1696"/>
        <w:gridCol w:w="1134"/>
        <w:gridCol w:w="2552"/>
        <w:gridCol w:w="2914"/>
      </w:tblGrid>
      <w:tr w:rsidR="00884AC8" w14:paraId="4868F0E6" w14:textId="77777777" w:rsidTr="00884AC8">
        <w:tc>
          <w:tcPr>
            <w:tcW w:w="1696" w:type="dxa"/>
            <w:shd w:val="clear" w:color="auto" w:fill="E7E6E6" w:themeFill="background2"/>
          </w:tcPr>
          <w:p w14:paraId="7579C4AB" w14:textId="15C01D9C" w:rsidR="00884AC8" w:rsidRPr="00884AC8" w:rsidRDefault="00884AC8" w:rsidP="00B732E2">
            <w:pPr>
              <w:spacing w:line="360" w:lineRule="auto"/>
              <w:jc w:val="center"/>
              <w:rPr>
                <w:rFonts w:ascii="黑体" w:eastAsia="黑体" w:hAnsi="黑体"/>
                <w:b/>
                <w:sz w:val="44"/>
              </w:rPr>
            </w:pPr>
            <w:r w:rsidRPr="00884AC8">
              <w:rPr>
                <w:rFonts w:ascii="黑体" w:eastAsia="黑体" w:hAnsi="黑体" w:hint="eastAsia"/>
                <w:b/>
                <w:sz w:val="28"/>
              </w:rPr>
              <w:t>日期</w:t>
            </w:r>
          </w:p>
        </w:tc>
        <w:tc>
          <w:tcPr>
            <w:tcW w:w="1134" w:type="dxa"/>
            <w:shd w:val="clear" w:color="auto" w:fill="E7E6E6" w:themeFill="background2"/>
          </w:tcPr>
          <w:p w14:paraId="5B7AD96B" w14:textId="63C0B38A" w:rsidR="00884AC8" w:rsidRPr="00884AC8" w:rsidRDefault="00884AC8" w:rsidP="00B732E2">
            <w:pPr>
              <w:spacing w:line="360" w:lineRule="auto"/>
              <w:jc w:val="center"/>
              <w:rPr>
                <w:rFonts w:ascii="黑体" w:eastAsia="黑体" w:hAnsi="黑体"/>
                <w:b/>
                <w:sz w:val="28"/>
              </w:rPr>
            </w:pPr>
            <w:r w:rsidRPr="00884AC8">
              <w:rPr>
                <w:rFonts w:ascii="黑体" w:eastAsia="黑体" w:hAnsi="黑体" w:hint="eastAsia"/>
                <w:b/>
                <w:sz w:val="28"/>
              </w:rPr>
              <w:t>版本</w:t>
            </w:r>
          </w:p>
        </w:tc>
        <w:tc>
          <w:tcPr>
            <w:tcW w:w="2552" w:type="dxa"/>
            <w:shd w:val="clear" w:color="auto" w:fill="E7E6E6" w:themeFill="background2"/>
          </w:tcPr>
          <w:p w14:paraId="12F3BD1C" w14:textId="7045AA13" w:rsidR="00884AC8" w:rsidRPr="00884AC8" w:rsidRDefault="00884AC8" w:rsidP="00B732E2">
            <w:pPr>
              <w:spacing w:line="360" w:lineRule="auto"/>
              <w:jc w:val="center"/>
              <w:rPr>
                <w:rFonts w:ascii="黑体" w:eastAsia="黑体" w:hAnsi="黑体"/>
                <w:b/>
                <w:sz w:val="28"/>
              </w:rPr>
            </w:pPr>
            <w:r w:rsidRPr="00884AC8">
              <w:rPr>
                <w:rFonts w:ascii="黑体" w:eastAsia="黑体" w:hAnsi="黑体" w:hint="eastAsia"/>
                <w:b/>
                <w:sz w:val="28"/>
              </w:rPr>
              <w:t>变更说明</w:t>
            </w:r>
          </w:p>
        </w:tc>
        <w:tc>
          <w:tcPr>
            <w:tcW w:w="2914" w:type="dxa"/>
            <w:shd w:val="clear" w:color="auto" w:fill="E7E6E6" w:themeFill="background2"/>
          </w:tcPr>
          <w:p w14:paraId="2BAA897B" w14:textId="7CA4846A" w:rsidR="00884AC8" w:rsidRPr="00884AC8" w:rsidRDefault="00884AC8" w:rsidP="00B732E2">
            <w:pPr>
              <w:spacing w:line="360" w:lineRule="auto"/>
              <w:jc w:val="center"/>
              <w:rPr>
                <w:rFonts w:ascii="黑体" w:eastAsia="黑体" w:hAnsi="黑体"/>
                <w:b/>
                <w:sz w:val="28"/>
              </w:rPr>
            </w:pPr>
            <w:r w:rsidRPr="00884AC8">
              <w:rPr>
                <w:rFonts w:ascii="黑体" w:eastAsia="黑体" w:hAnsi="黑体" w:hint="eastAsia"/>
                <w:b/>
                <w:sz w:val="28"/>
              </w:rPr>
              <w:t>作者</w:t>
            </w:r>
          </w:p>
        </w:tc>
      </w:tr>
      <w:tr w:rsidR="00884AC8" w14:paraId="294E75B1" w14:textId="77777777" w:rsidTr="00884AC8">
        <w:trPr>
          <w:trHeight w:val="291"/>
        </w:trPr>
        <w:tc>
          <w:tcPr>
            <w:tcW w:w="1696" w:type="dxa"/>
            <w:shd w:val="clear" w:color="auto" w:fill="FFFFFF" w:themeFill="background1"/>
          </w:tcPr>
          <w:p w14:paraId="7CEE90C0" w14:textId="2A83289F"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05</w:t>
            </w:r>
            <w:r w:rsidRPr="00DD4773">
              <w:rPr>
                <w:rFonts w:ascii="黑体" w:eastAsia="黑体" w:hAnsi="黑体" w:hint="eastAsia"/>
                <w:sz w:val="28"/>
              </w:rPr>
              <w:t>-</w:t>
            </w:r>
            <w:r w:rsidRPr="00DD4773">
              <w:rPr>
                <w:rFonts w:ascii="黑体" w:eastAsia="黑体" w:hAnsi="黑体"/>
                <w:sz w:val="28"/>
              </w:rPr>
              <w:t>10</w:t>
            </w:r>
          </w:p>
        </w:tc>
        <w:tc>
          <w:tcPr>
            <w:tcW w:w="1134" w:type="dxa"/>
            <w:shd w:val="clear" w:color="auto" w:fill="FFFFFF" w:themeFill="background1"/>
          </w:tcPr>
          <w:p w14:paraId="673416D9" w14:textId="5D52A987"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w:t>
            </w:r>
            <w:r w:rsidRPr="00DD4773">
              <w:rPr>
                <w:rFonts w:ascii="黑体" w:eastAsia="黑体" w:hAnsi="黑体" w:hint="eastAsia"/>
                <w:sz w:val="28"/>
              </w:rPr>
              <w:t>0</w:t>
            </w:r>
            <w:r w:rsidRPr="00DD4773">
              <w:rPr>
                <w:rFonts w:ascii="黑体" w:eastAsia="黑体" w:hAnsi="黑体"/>
                <w:sz w:val="28"/>
              </w:rPr>
              <w:t>.0</w:t>
            </w:r>
          </w:p>
        </w:tc>
        <w:tc>
          <w:tcPr>
            <w:tcW w:w="2552" w:type="dxa"/>
            <w:shd w:val="clear" w:color="auto" w:fill="FFFFFF" w:themeFill="background1"/>
          </w:tcPr>
          <w:p w14:paraId="545D81D6" w14:textId="75CF181B" w:rsidR="00884AC8" w:rsidRPr="00DD4773" w:rsidRDefault="00DD4773" w:rsidP="00884AC8">
            <w:pPr>
              <w:spacing w:line="360" w:lineRule="auto"/>
              <w:jc w:val="center"/>
              <w:rPr>
                <w:rFonts w:ascii="黑体" w:eastAsia="黑体" w:hAnsi="黑体"/>
                <w:sz w:val="28"/>
              </w:rPr>
            </w:pPr>
            <w:r w:rsidRPr="00DD4773">
              <w:rPr>
                <w:rFonts w:ascii="黑体" w:eastAsia="黑体" w:hAnsi="黑体" w:hint="eastAsia"/>
                <w:sz w:val="18"/>
              </w:rPr>
              <w:t>创建A</w:t>
            </w:r>
            <w:r w:rsidRPr="00DD4773">
              <w:rPr>
                <w:rFonts w:ascii="黑体" w:eastAsia="黑体" w:hAnsi="黑体"/>
                <w:sz w:val="18"/>
              </w:rPr>
              <w:t>i</w:t>
            </w:r>
            <w:r w:rsidRPr="00DD4773">
              <w:rPr>
                <w:rFonts w:ascii="黑体" w:eastAsia="黑体" w:hAnsi="黑体" w:hint="eastAsia"/>
                <w:sz w:val="18"/>
              </w:rPr>
              <w:t>rCondition项目，完成酒店前台办理入住功能</w:t>
            </w:r>
          </w:p>
        </w:tc>
        <w:tc>
          <w:tcPr>
            <w:tcW w:w="2914" w:type="dxa"/>
            <w:shd w:val="clear" w:color="auto" w:fill="FFFFFF" w:themeFill="background1"/>
          </w:tcPr>
          <w:p w14:paraId="224AC403" w14:textId="03DF2FED"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r w:rsidR="00884AC8" w14:paraId="307CF444" w14:textId="77777777" w:rsidTr="00884AC8">
        <w:trPr>
          <w:trHeight w:val="291"/>
        </w:trPr>
        <w:tc>
          <w:tcPr>
            <w:tcW w:w="1696" w:type="dxa"/>
            <w:shd w:val="clear" w:color="auto" w:fill="FFFFFF" w:themeFill="background1"/>
          </w:tcPr>
          <w:p w14:paraId="67C7E017" w14:textId="1D2CB003"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05</w:t>
            </w:r>
            <w:r w:rsidRPr="00DD4773">
              <w:rPr>
                <w:rFonts w:ascii="黑体" w:eastAsia="黑体" w:hAnsi="黑体" w:hint="eastAsia"/>
                <w:sz w:val="28"/>
              </w:rPr>
              <w:t>-</w:t>
            </w:r>
            <w:r w:rsidRPr="00DD4773">
              <w:rPr>
                <w:rFonts w:ascii="黑体" w:eastAsia="黑体" w:hAnsi="黑体"/>
                <w:sz w:val="28"/>
              </w:rPr>
              <w:t>12</w:t>
            </w:r>
          </w:p>
        </w:tc>
        <w:tc>
          <w:tcPr>
            <w:tcW w:w="1134" w:type="dxa"/>
            <w:shd w:val="clear" w:color="auto" w:fill="FFFFFF" w:themeFill="background1"/>
          </w:tcPr>
          <w:p w14:paraId="79ECC24C" w14:textId="5EAA9770"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.0.1</w:t>
            </w:r>
          </w:p>
        </w:tc>
        <w:tc>
          <w:tcPr>
            <w:tcW w:w="2552" w:type="dxa"/>
            <w:shd w:val="clear" w:color="auto" w:fill="FFFFFF" w:themeFill="background1"/>
          </w:tcPr>
          <w:p w14:paraId="0AE6C5B0" w14:textId="6CD8566C" w:rsidR="00884AC8" w:rsidRPr="00DD4773" w:rsidRDefault="00DD4773" w:rsidP="00884AC8">
            <w:pPr>
              <w:spacing w:line="360" w:lineRule="auto"/>
              <w:jc w:val="center"/>
              <w:rPr>
                <w:rFonts w:ascii="黑体" w:eastAsia="黑体" w:hAnsi="黑体"/>
                <w:sz w:val="28"/>
              </w:rPr>
            </w:pPr>
            <w:r w:rsidRPr="00DD4773">
              <w:rPr>
                <w:rFonts w:ascii="黑体" w:eastAsia="黑体" w:hAnsi="黑体" w:hint="eastAsia"/>
              </w:rPr>
              <w:t>完成中央空调基本功能，包括基础请求响应，送风</w:t>
            </w:r>
          </w:p>
        </w:tc>
        <w:tc>
          <w:tcPr>
            <w:tcW w:w="2914" w:type="dxa"/>
            <w:shd w:val="clear" w:color="auto" w:fill="FFFFFF" w:themeFill="background1"/>
          </w:tcPr>
          <w:p w14:paraId="523AAFF4" w14:textId="5E191B77"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r w:rsidR="00884AC8" w14:paraId="3A94E342" w14:textId="77777777" w:rsidTr="00884AC8">
        <w:trPr>
          <w:trHeight w:val="291"/>
        </w:trPr>
        <w:tc>
          <w:tcPr>
            <w:tcW w:w="1696" w:type="dxa"/>
            <w:shd w:val="clear" w:color="auto" w:fill="FFFFFF" w:themeFill="background1"/>
          </w:tcPr>
          <w:p w14:paraId="46B0CE62" w14:textId="1CEBF84D"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05</w:t>
            </w:r>
            <w:r w:rsidRPr="00DD4773">
              <w:rPr>
                <w:rFonts w:ascii="黑体" w:eastAsia="黑体" w:hAnsi="黑体" w:hint="eastAsia"/>
                <w:sz w:val="28"/>
              </w:rPr>
              <w:t>-</w:t>
            </w:r>
            <w:r w:rsidRPr="00DD4773">
              <w:rPr>
                <w:rFonts w:ascii="黑体" w:eastAsia="黑体" w:hAnsi="黑体"/>
                <w:sz w:val="28"/>
              </w:rPr>
              <w:t>14</w:t>
            </w:r>
          </w:p>
        </w:tc>
        <w:tc>
          <w:tcPr>
            <w:tcW w:w="1134" w:type="dxa"/>
            <w:shd w:val="clear" w:color="auto" w:fill="FFFFFF" w:themeFill="background1"/>
          </w:tcPr>
          <w:p w14:paraId="07EA6643" w14:textId="7F701BE5"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.0.2</w:t>
            </w:r>
          </w:p>
        </w:tc>
        <w:tc>
          <w:tcPr>
            <w:tcW w:w="2552" w:type="dxa"/>
            <w:shd w:val="clear" w:color="auto" w:fill="FFFFFF" w:themeFill="background1"/>
          </w:tcPr>
          <w:p w14:paraId="4661D7F4" w14:textId="2D2FC170" w:rsidR="00884AC8" w:rsidRPr="00DD4773" w:rsidRDefault="00DD4773" w:rsidP="00884AC8">
            <w:pPr>
              <w:spacing w:line="360" w:lineRule="auto"/>
              <w:jc w:val="center"/>
              <w:rPr>
                <w:rFonts w:ascii="黑体" w:eastAsia="黑体" w:hAnsi="黑体"/>
                <w:sz w:val="28"/>
              </w:rPr>
            </w:pPr>
            <w:r w:rsidRPr="00DD4773">
              <w:rPr>
                <w:rFonts w:ascii="黑体" w:eastAsia="黑体" w:hAnsi="黑体" w:hint="eastAsia"/>
              </w:rPr>
              <w:t>完成基础所有功能</w:t>
            </w:r>
          </w:p>
        </w:tc>
        <w:tc>
          <w:tcPr>
            <w:tcW w:w="2914" w:type="dxa"/>
            <w:shd w:val="clear" w:color="auto" w:fill="FFFFFF" w:themeFill="background1"/>
          </w:tcPr>
          <w:p w14:paraId="32A68DA6" w14:textId="043F7F92"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r w:rsidR="00884AC8" w14:paraId="0D9D711D" w14:textId="77777777" w:rsidTr="00884AC8">
        <w:trPr>
          <w:trHeight w:val="291"/>
        </w:trPr>
        <w:tc>
          <w:tcPr>
            <w:tcW w:w="1696" w:type="dxa"/>
            <w:shd w:val="clear" w:color="auto" w:fill="FFFFFF" w:themeFill="background1"/>
          </w:tcPr>
          <w:p w14:paraId="1D8D3BFC" w14:textId="01BC32E8"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05</w:t>
            </w:r>
            <w:r w:rsidRPr="00DD4773">
              <w:rPr>
                <w:rFonts w:ascii="黑体" w:eastAsia="黑体" w:hAnsi="黑体" w:hint="eastAsia"/>
                <w:sz w:val="28"/>
              </w:rPr>
              <w:t>-</w:t>
            </w:r>
            <w:r w:rsidRPr="00DD4773">
              <w:rPr>
                <w:rFonts w:ascii="黑体" w:eastAsia="黑体" w:hAnsi="黑体"/>
                <w:sz w:val="28"/>
              </w:rPr>
              <w:t>16</w:t>
            </w:r>
          </w:p>
        </w:tc>
        <w:tc>
          <w:tcPr>
            <w:tcW w:w="1134" w:type="dxa"/>
            <w:shd w:val="clear" w:color="auto" w:fill="FFFFFF" w:themeFill="background1"/>
          </w:tcPr>
          <w:p w14:paraId="4E430651" w14:textId="4A2D08CB"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.1.0</w:t>
            </w:r>
          </w:p>
        </w:tc>
        <w:tc>
          <w:tcPr>
            <w:tcW w:w="2552" w:type="dxa"/>
            <w:shd w:val="clear" w:color="auto" w:fill="FFFFFF" w:themeFill="background1"/>
          </w:tcPr>
          <w:p w14:paraId="7C562E1C" w14:textId="3FD46CE8" w:rsidR="00884AC8" w:rsidRPr="00DD4773" w:rsidRDefault="00DD4773" w:rsidP="00884AC8">
            <w:pPr>
              <w:spacing w:line="360" w:lineRule="auto"/>
              <w:jc w:val="center"/>
              <w:rPr>
                <w:rFonts w:ascii="黑体" w:eastAsia="黑体" w:hAnsi="黑体"/>
                <w:sz w:val="28"/>
              </w:rPr>
            </w:pPr>
            <w:r w:rsidRPr="00DD4773">
              <w:rPr>
                <w:rFonts w:ascii="黑体" w:eastAsia="黑体" w:hAnsi="黑体" w:hint="eastAsia"/>
              </w:rPr>
              <w:t>修改调度策略，送风请求策略</w:t>
            </w:r>
          </w:p>
        </w:tc>
        <w:tc>
          <w:tcPr>
            <w:tcW w:w="2914" w:type="dxa"/>
            <w:shd w:val="clear" w:color="auto" w:fill="FFFFFF" w:themeFill="background1"/>
          </w:tcPr>
          <w:p w14:paraId="1133DC77" w14:textId="130DC7A1"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r w:rsidR="00884AC8" w14:paraId="6BB13263" w14:textId="77777777" w:rsidTr="00884AC8">
        <w:trPr>
          <w:trHeight w:val="291"/>
        </w:trPr>
        <w:tc>
          <w:tcPr>
            <w:tcW w:w="1696" w:type="dxa"/>
            <w:shd w:val="clear" w:color="auto" w:fill="FFFFFF" w:themeFill="background1"/>
          </w:tcPr>
          <w:p w14:paraId="3CF5CAF4" w14:textId="781B8276"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05</w:t>
            </w:r>
            <w:r w:rsidRPr="00DD4773">
              <w:rPr>
                <w:rFonts w:ascii="黑体" w:eastAsia="黑体" w:hAnsi="黑体" w:hint="eastAsia"/>
                <w:sz w:val="28"/>
              </w:rPr>
              <w:t>-</w:t>
            </w:r>
            <w:r w:rsidRPr="00DD4773">
              <w:rPr>
                <w:rFonts w:ascii="黑体" w:eastAsia="黑体" w:hAnsi="黑体"/>
                <w:sz w:val="28"/>
              </w:rPr>
              <w:t>20</w:t>
            </w:r>
          </w:p>
        </w:tc>
        <w:tc>
          <w:tcPr>
            <w:tcW w:w="1134" w:type="dxa"/>
            <w:shd w:val="clear" w:color="auto" w:fill="FFFFFF" w:themeFill="background1"/>
          </w:tcPr>
          <w:p w14:paraId="3C77C6B6" w14:textId="31910D46"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.1.1</w:t>
            </w:r>
          </w:p>
        </w:tc>
        <w:tc>
          <w:tcPr>
            <w:tcW w:w="2552" w:type="dxa"/>
            <w:shd w:val="clear" w:color="auto" w:fill="FFFFFF" w:themeFill="background1"/>
          </w:tcPr>
          <w:p w14:paraId="5A0F0650" w14:textId="7E7D5E2E" w:rsidR="00884AC8" w:rsidRPr="00DD4773" w:rsidRDefault="00DD4773" w:rsidP="00884AC8">
            <w:pPr>
              <w:spacing w:line="360" w:lineRule="auto"/>
              <w:jc w:val="center"/>
              <w:rPr>
                <w:rFonts w:ascii="黑体" w:eastAsia="黑体" w:hAnsi="黑体"/>
              </w:rPr>
            </w:pPr>
            <w:r w:rsidRPr="00DD4773">
              <w:rPr>
                <w:rFonts w:ascii="黑体" w:eastAsia="黑体" w:hAnsi="黑体" w:hint="eastAsia"/>
              </w:rPr>
              <w:t>完成计费功能，账单查看功能</w:t>
            </w:r>
          </w:p>
        </w:tc>
        <w:tc>
          <w:tcPr>
            <w:tcW w:w="2914" w:type="dxa"/>
            <w:shd w:val="clear" w:color="auto" w:fill="FFFFFF" w:themeFill="background1"/>
          </w:tcPr>
          <w:p w14:paraId="0D720EDF" w14:textId="12B018D3"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r w:rsidR="00884AC8" w14:paraId="011873AC" w14:textId="77777777" w:rsidTr="00884AC8">
        <w:trPr>
          <w:trHeight w:val="291"/>
        </w:trPr>
        <w:tc>
          <w:tcPr>
            <w:tcW w:w="1696" w:type="dxa"/>
            <w:shd w:val="clear" w:color="auto" w:fill="FFFFFF" w:themeFill="background1"/>
          </w:tcPr>
          <w:p w14:paraId="3854A7C1" w14:textId="1CB8E0B6"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06</w:t>
            </w:r>
            <w:r w:rsidRPr="00DD4773">
              <w:rPr>
                <w:rFonts w:ascii="黑体" w:eastAsia="黑体" w:hAnsi="黑体" w:hint="eastAsia"/>
                <w:sz w:val="28"/>
              </w:rPr>
              <w:t>-</w:t>
            </w:r>
            <w:r w:rsidRPr="00DD4773">
              <w:rPr>
                <w:rFonts w:ascii="黑体" w:eastAsia="黑体" w:hAnsi="黑体"/>
                <w:sz w:val="28"/>
              </w:rPr>
              <w:t>04</w:t>
            </w:r>
          </w:p>
        </w:tc>
        <w:tc>
          <w:tcPr>
            <w:tcW w:w="1134" w:type="dxa"/>
            <w:shd w:val="clear" w:color="auto" w:fill="FFFFFF" w:themeFill="background1"/>
          </w:tcPr>
          <w:p w14:paraId="22B462DE" w14:textId="558757BC"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.2.0</w:t>
            </w:r>
          </w:p>
        </w:tc>
        <w:tc>
          <w:tcPr>
            <w:tcW w:w="2552" w:type="dxa"/>
            <w:shd w:val="clear" w:color="auto" w:fill="FFFFFF" w:themeFill="background1"/>
          </w:tcPr>
          <w:p w14:paraId="7D41B616" w14:textId="056BFFCB" w:rsidR="00884AC8" w:rsidRPr="00DD4773" w:rsidRDefault="00DD4773" w:rsidP="00884AC8">
            <w:pPr>
              <w:spacing w:line="360" w:lineRule="auto"/>
              <w:jc w:val="center"/>
              <w:rPr>
                <w:rFonts w:ascii="黑体" w:eastAsia="黑体" w:hAnsi="黑体"/>
                <w:sz w:val="28"/>
              </w:rPr>
            </w:pPr>
            <w:r w:rsidRPr="00DD4773">
              <w:rPr>
                <w:rFonts w:ascii="黑体" w:eastAsia="黑体" w:hAnsi="黑体" w:hint="eastAsia"/>
              </w:rPr>
              <w:t>修改前端界面，将项目部署到服务器上运行</w:t>
            </w:r>
          </w:p>
        </w:tc>
        <w:tc>
          <w:tcPr>
            <w:tcW w:w="2914" w:type="dxa"/>
            <w:shd w:val="clear" w:color="auto" w:fill="FFFFFF" w:themeFill="background1"/>
          </w:tcPr>
          <w:p w14:paraId="5CF36938" w14:textId="08B50603"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r w:rsidR="00884AC8" w14:paraId="3A643391" w14:textId="77777777" w:rsidTr="00884AC8">
        <w:trPr>
          <w:trHeight w:val="291"/>
        </w:trPr>
        <w:tc>
          <w:tcPr>
            <w:tcW w:w="1696" w:type="dxa"/>
            <w:shd w:val="clear" w:color="auto" w:fill="FFFFFF" w:themeFill="background1"/>
          </w:tcPr>
          <w:p w14:paraId="79D0D936" w14:textId="30676877"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2</w:t>
            </w:r>
            <w:r w:rsidRPr="00DD4773">
              <w:rPr>
                <w:rFonts w:ascii="黑体" w:eastAsia="黑体" w:hAnsi="黑体"/>
                <w:sz w:val="28"/>
              </w:rPr>
              <w:t>021</w:t>
            </w:r>
            <w:r w:rsidRPr="00DD4773">
              <w:rPr>
                <w:rFonts w:ascii="黑体" w:eastAsia="黑体" w:hAnsi="黑体" w:hint="eastAsia"/>
                <w:sz w:val="28"/>
              </w:rPr>
              <w:t>-</w:t>
            </w:r>
            <w:r w:rsidRPr="00DD4773">
              <w:rPr>
                <w:rFonts w:ascii="黑体" w:eastAsia="黑体" w:hAnsi="黑体"/>
                <w:sz w:val="28"/>
              </w:rPr>
              <w:t>06</w:t>
            </w:r>
            <w:r w:rsidRPr="00DD4773">
              <w:rPr>
                <w:rFonts w:ascii="黑体" w:eastAsia="黑体" w:hAnsi="黑体" w:hint="eastAsia"/>
                <w:sz w:val="28"/>
              </w:rPr>
              <w:t>-</w:t>
            </w:r>
            <w:r w:rsidRPr="00DD4773">
              <w:rPr>
                <w:rFonts w:ascii="黑体" w:eastAsia="黑体" w:hAnsi="黑体"/>
                <w:sz w:val="28"/>
              </w:rPr>
              <w:t>07</w:t>
            </w:r>
          </w:p>
        </w:tc>
        <w:tc>
          <w:tcPr>
            <w:tcW w:w="1134" w:type="dxa"/>
            <w:shd w:val="clear" w:color="auto" w:fill="FFFFFF" w:themeFill="background1"/>
          </w:tcPr>
          <w:p w14:paraId="5C29EC12" w14:textId="42D08866" w:rsidR="00884AC8" w:rsidRPr="00DD4773" w:rsidRDefault="00884AC8" w:rsidP="00884AC8">
            <w:pPr>
              <w:spacing w:line="360" w:lineRule="auto"/>
              <w:jc w:val="center"/>
              <w:rPr>
                <w:rFonts w:ascii="黑体" w:eastAsia="黑体" w:hAnsi="黑体"/>
                <w:sz w:val="28"/>
              </w:rPr>
            </w:pPr>
            <w:r w:rsidRPr="00DD4773">
              <w:rPr>
                <w:rFonts w:ascii="黑体" w:eastAsia="黑体" w:hAnsi="黑体" w:hint="eastAsia"/>
                <w:sz w:val="28"/>
              </w:rPr>
              <w:t>1</w:t>
            </w:r>
            <w:r w:rsidRPr="00DD4773">
              <w:rPr>
                <w:rFonts w:ascii="黑体" w:eastAsia="黑体" w:hAnsi="黑体"/>
                <w:sz w:val="28"/>
              </w:rPr>
              <w:t>.2.1</w:t>
            </w:r>
          </w:p>
        </w:tc>
        <w:tc>
          <w:tcPr>
            <w:tcW w:w="2552" w:type="dxa"/>
            <w:shd w:val="clear" w:color="auto" w:fill="FFFFFF" w:themeFill="background1"/>
          </w:tcPr>
          <w:p w14:paraId="4F524754" w14:textId="566A0492" w:rsidR="00884AC8" w:rsidRPr="00DD4773" w:rsidRDefault="00DD4773" w:rsidP="00884AC8">
            <w:pPr>
              <w:spacing w:line="360" w:lineRule="auto"/>
              <w:jc w:val="center"/>
              <w:rPr>
                <w:rFonts w:ascii="黑体" w:eastAsia="黑体" w:hAnsi="黑体"/>
                <w:sz w:val="28"/>
              </w:rPr>
            </w:pPr>
            <w:r w:rsidRPr="00DD4773">
              <w:rPr>
                <w:rFonts w:ascii="黑体" w:eastAsia="黑体" w:hAnsi="黑体" w:hint="eastAsia"/>
              </w:rPr>
              <w:t>将前端页面完全分离并进行联调</w:t>
            </w:r>
          </w:p>
        </w:tc>
        <w:tc>
          <w:tcPr>
            <w:tcW w:w="2914" w:type="dxa"/>
            <w:shd w:val="clear" w:color="auto" w:fill="FFFFFF" w:themeFill="background1"/>
          </w:tcPr>
          <w:p w14:paraId="228744B9" w14:textId="23B44CC6" w:rsidR="00884AC8" w:rsidRPr="00DD4773" w:rsidRDefault="00DD4773" w:rsidP="00884AC8">
            <w:pPr>
              <w:spacing w:line="360" w:lineRule="auto"/>
              <w:jc w:val="center"/>
              <w:rPr>
                <w:rFonts w:ascii="黑体" w:eastAsia="黑体" w:hAnsi="黑体"/>
                <w:sz w:val="28"/>
              </w:rPr>
            </w:pPr>
            <w:r>
              <w:rPr>
                <w:rFonts w:ascii="黑体" w:eastAsia="黑体" w:hAnsi="黑体" w:hint="eastAsia"/>
                <w:sz w:val="28"/>
              </w:rPr>
              <w:t>3</w:t>
            </w:r>
            <w:r>
              <w:rPr>
                <w:rFonts w:ascii="黑体" w:eastAsia="黑体" w:hAnsi="黑体"/>
                <w:sz w:val="28"/>
              </w:rPr>
              <w:t>14</w:t>
            </w:r>
            <w:r>
              <w:rPr>
                <w:rFonts w:ascii="黑体" w:eastAsia="黑体" w:hAnsi="黑体" w:hint="eastAsia"/>
                <w:sz w:val="28"/>
              </w:rPr>
              <w:t>班C组</w:t>
            </w:r>
          </w:p>
        </w:tc>
      </w:tr>
    </w:tbl>
    <w:p w14:paraId="30EBD032" w14:textId="619EDEDC" w:rsidR="005210E1" w:rsidRDefault="005210E1" w:rsidP="005210E1">
      <w:pPr>
        <w:spacing w:line="360" w:lineRule="auto"/>
        <w:rPr>
          <w:rFonts w:ascii="黑体" w:eastAsia="黑体" w:hAnsi="黑体"/>
          <w:b/>
          <w:sz w:val="44"/>
        </w:rPr>
      </w:pPr>
    </w:p>
    <w:p w14:paraId="26D88FD1" w14:textId="46C0BAEA" w:rsidR="005210E1" w:rsidRDefault="005210E1" w:rsidP="005210E1">
      <w:pPr>
        <w:spacing w:line="360" w:lineRule="auto"/>
        <w:rPr>
          <w:rFonts w:ascii="黑体" w:eastAsia="黑体" w:hAnsi="黑体"/>
          <w:b/>
          <w:sz w:val="44"/>
        </w:rPr>
      </w:pPr>
    </w:p>
    <w:p w14:paraId="6ACF8D07" w14:textId="37624692" w:rsidR="005C3B65" w:rsidRDefault="005C3B65" w:rsidP="005210E1">
      <w:pPr>
        <w:spacing w:line="360" w:lineRule="auto"/>
        <w:rPr>
          <w:rFonts w:ascii="黑体" w:eastAsia="黑体" w:hAnsi="黑体"/>
          <w:b/>
          <w:sz w:val="44"/>
        </w:rPr>
      </w:pPr>
    </w:p>
    <w:p w14:paraId="503A20C9" w14:textId="61089F60" w:rsidR="005C3B65" w:rsidRDefault="005C3B65" w:rsidP="005210E1">
      <w:pPr>
        <w:spacing w:line="360" w:lineRule="auto"/>
        <w:rPr>
          <w:rFonts w:ascii="黑体" w:eastAsia="黑体" w:hAnsi="黑体"/>
          <w:b/>
          <w:sz w:val="44"/>
        </w:rPr>
      </w:pPr>
    </w:p>
    <w:p w14:paraId="22D71658" w14:textId="3080FA19" w:rsidR="005C3B65" w:rsidRDefault="005C3B65" w:rsidP="005210E1">
      <w:pPr>
        <w:spacing w:line="360" w:lineRule="auto"/>
        <w:rPr>
          <w:rFonts w:ascii="黑体" w:eastAsia="黑体" w:hAnsi="黑体"/>
          <w:b/>
          <w:sz w:val="44"/>
        </w:rPr>
      </w:pPr>
    </w:p>
    <w:p w14:paraId="5F075989" w14:textId="3802CF69" w:rsidR="005C3B65" w:rsidRDefault="005C3B65" w:rsidP="005210E1">
      <w:pPr>
        <w:spacing w:line="360" w:lineRule="auto"/>
        <w:rPr>
          <w:rFonts w:ascii="黑体" w:eastAsia="黑体" w:hAnsi="黑体"/>
          <w:b/>
          <w:sz w:val="44"/>
        </w:rPr>
      </w:pPr>
    </w:p>
    <w:p w14:paraId="5EDBC589" w14:textId="3036032B" w:rsidR="005C3B65" w:rsidRDefault="005C3B65" w:rsidP="005210E1">
      <w:pPr>
        <w:spacing w:line="360" w:lineRule="auto"/>
        <w:rPr>
          <w:rFonts w:ascii="黑体" w:eastAsia="黑体" w:hAnsi="黑体"/>
          <w:b/>
          <w:sz w:val="44"/>
        </w:rPr>
      </w:pPr>
    </w:p>
    <w:p w14:paraId="23245FC4" w14:textId="457A9F32" w:rsidR="005C3B65" w:rsidRDefault="005C3B65" w:rsidP="005210E1">
      <w:pPr>
        <w:spacing w:line="360" w:lineRule="auto"/>
        <w:rPr>
          <w:rFonts w:ascii="黑体" w:eastAsia="黑体" w:hAnsi="黑体"/>
          <w:b/>
          <w:sz w:val="44"/>
        </w:rPr>
      </w:pPr>
    </w:p>
    <w:p w14:paraId="0C3A1576" w14:textId="2B56109B" w:rsidR="005C3B65" w:rsidRDefault="005C3B65" w:rsidP="005210E1">
      <w:pPr>
        <w:spacing w:line="360" w:lineRule="auto"/>
        <w:rPr>
          <w:rFonts w:ascii="黑体" w:eastAsia="黑体" w:hAnsi="黑体"/>
          <w:b/>
          <w:sz w:val="44"/>
        </w:rPr>
      </w:pPr>
    </w:p>
    <w:p w14:paraId="1FC7E1C1" w14:textId="6BC800FB" w:rsidR="005C3B65" w:rsidRDefault="005C3B65" w:rsidP="005210E1">
      <w:pPr>
        <w:spacing w:line="360" w:lineRule="auto"/>
        <w:rPr>
          <w:rFonts w:ascii="黑体" w:eastAsia="黑体" w:hAnsi="黑体"/>
          <w:b/>
          <w:sz w:val="44"/>
        </w:rPr>
      </w:pPr>
      <w:r>
        <w:rPr>
          <w:rFonts w:ascii="黑体" w:eastAsia="黑体" w:hAnsi="黑体" w:hint="eastAsia"/>
          <w:b/>
          <w:sz w:val="44"/>
        </w:rPr>
        <w:lastRenderedPageBreak/>
        <w:t>1</w:t>
      </w:r>
      <w:r>
        <w:rPr>
          <w:rFonts w:ascii="黑体" w:eastAsia="黑体" w:hAnsi="黑体"/>
          <w:b/>
          <w:sz w:val="44"/>
        </w:rPr>
        <w:t xml:space="preserve"> </w:t>
      </w:r>
      <w:r>
        <w:rPr>
          <w:rFonts w:ascii="黑体" w:eastAsia="黑体" w:hAnsi="黑体" w:hint="eastAsia"/>
          <w:b/>
          <w:sz w:val="44"/>
        </w:rPr>
        <w:t>项目信息</w:t>
      </w:r>
    </w:p>
    <w:p w14:paraId="29FBF01F" w14:textId="77777777" w:rsidR="00EA0107" w:rsidRDefault="00EA0107" w:rsidP="00EA0107">
      <w:pPr>
        <w:spacing w:line="360" w:lineRule="auto"/>
        <w:rPr>
          <w:rFonts w:ascii="黑体" w:eastAsia="黑体" w:hAnsi="黑体"/>
          <w:b/>
          <w:sz w:val="44"/>
        </w:rPr>
      </w:pPr>
    </w:p>
    <w:tbl>
      <w:tblPr>
        <w:tblStyle w:val="a8"/>
        <w:tblW w:w="0" w:type="auto"/>
        <w:tblLook w:val="04A0" w:firstRow="1" w:lastRow="0" w:firstColumn="1" w:lastColumn="0" w:noHBand="0" w:noVBand="1"/>
      </w:tblPr>
      <w:tblGrid>
        <w:gridCol w:w="1413"/>
        <w:gridCol w:w="2835"/>
        <w:gridCol w:w="1559"/>
        <w:gridCol w:w="2489"/>
      </w:tblGrid>
      <w:tr w:rsidR="003830C3" w14:paraId="6AD626AD" w14:textId="77777777" w:rsidTr="003830C3">
        <w:tc>
          <w:tcPr>
            <w:tcW w:w="1413" w:type="dxa"/>
            <w:shd w:val="clear" w:color="auto" w:fill="E7E6E6" w:themeFill="background2"/>
          </w:tcPr>
          <w:p w14:paraId="4137AE6D" w14:textId="47DEE7BF" w:rsidR="00EA0107" w:rsidRPr="00EA0107" w:rsidRDefault="00EA0107" w:rsidP="00B732E2">
            <w:pPr>
              <w:spacing w:line="360" w:lineRule="auto"/>
              <w:jc w:val="center"/>
              <w:rPr>
                <w:rFonts w:ascii="黑体" w:eastAsia="黑体" w:hAnsi="黑体"/>
                <w:sz w:val="28"/>
              </w:rPr>
            </w:pPr>
            <w:r w:rsidRPr="00EA0107">
              <w:rPr>
                <w:rFonts w:ascii="黑体" w:eastAsia="黑体" w:hAnsi="黑体" w:hint="eastAsia"/>
                <w:sz w:val="28"/>
              </w:rPr>
              <w:t>项目名称</w:t>
            </w:r>
          </w:p>
        </w:tc>
        <w:tc>
          <w:tcPr>
            <w:tcW w:w="2835" w:type="dxa"/>
          </w:tcPr>
          <w:p w14:paraId="102B6B49" w14:textId="4982D137" w:rsidR="00EA0107" w:rsidRPr="00EA0107" w:rsidRDefault="00EA0107" w:rsidP="00B732E2">
            <w:pPr>
              <w:spacing w:line="360" w:lineRule="auto"/>
              <w:jc w:val="center"/>
              <w:rPr>
                <w:rFonts w:ascii="黑体" w:eastAsia="黑体" w:hAnsi="黑体"/>
                <w:sz w:val="28"/>
              </w:rPr>
            </w:pPr>
            <w:r>
              <w:rPr>
                <w:rFonts w:ascii="黑体" w:eastAsia="黑体" w:hAnsi="黑体" w:hint="eastAsia"/>
                <w:sz w:val="28"/>
              </w:rPr>
              <w:t>分布式温控系统</w:t>
            </w:r>
          </w:p>
        </w:tc>
        <w:tc>
          <w:tcPr>
            <w:tcW w:w="1559" w:type="dxa"/>
            <w:shd w:val="clear" w:color="auto" w:fill="E7E6E6" w:themeFill="background2"/>
          </w:tcPr>
          <w:p w14:paraId="6CBF8145" w14:textId="071C7B34" w:rsidR="00EA0107" w:rsidRPr="00EA0107" w:rsidRDefault="00EA0107" w:rsidP="00B732E2">
            <w:pPr>
              <w:spacing w:line="360" w:lineRule="auto"/>
              <w:jc w:val="center"/>
              <w:rPr>
                <w:rFonts w:ascii="黑体" w:eastAsia="黑体" w:hAnsi="黑体"/>
                <w:sz w:val="28"/>
              </w:rPr>
            </w:pPr>
            <w:r w:rsidRPr="00EA0107">
              <w:rPr>
                <w:rFonts w:ascii="黑体" w:eastAsia="黑体" w:hAnsi="黑体" w:hint="eastAsia"/>
                <w:sz w:val="28"/>
              </w:rPr>
              <w:t>项目编号</w:t>
            </w:r>
          </w:p>
        </w:tc>
        <w:tc>
          <w:tcPr>
            <w:tcW w:w="2489" w:type="dxa"/>
          </w:tcPr>
          <w:p w14:paraId="09CF2549" w14:textId="1A625724" w:rsidR="00EA0107" w:rsidRPr="00EA0107" w:rsidRDefault="00EA0107" w:rsidP="00EA0107">
            <w:pPr>
              <w:spacing w:line="360" w:lineRule="auto"/>
              <w:jc w:val="center"/>
              <w:rPr>
                <w:rFonts w:ascii="黑体" w:eastAsia="黑体" w:hAnsi="黑体"/>
                <w:sz w:val="28"/>
              </w:rPr>
            </w:pPr>
            <w:r w:rsidRPr="00EA0107">
              <w:rPr>
                <w:rFonts w:ascii="黑体" w:eastAsia="黑体" w:hAnsi="黑体" w:hint="eastAsia"/>
                <w:sz w:val="28"/>
              </w:rPr>
              <w:t>3</w:t>
            </w:r>
            <w:r w:rsidRPr="00EA0107">
              <w:rPr>
                <w:rFonts w:ascii="黑体" w:eastAsia="黑体" w:hAnsi="黑体"/>
                <w:sz w:val="28"/>
              </w:rPr>
              <w:t>14c</w:t>
            </w:r>
          </w:p>
        </w:tc>
      </w:tr>
      <w:tr w:rsidR="003830C3" w14:paraId="4628F77B" w14:textId="77777777" w:rsidTr="003830C3">
        <w:trPr>
          <w:trHeight w:val="291"/>
        </w:trPr>
        <w:tc>
          <w:tcPr>
            <w:tcW w:w="1413" w:type="dxa"/>
            <w:shd w:val="clear" w:color="auto" w:fill="E7E6E6" w:themeFill="background2"/>
          </w:tcPr>
          <w:p w14:paraId="3496ADCA" w14:textId="1CDD054A" w:rsidR="00EA0107" w:rsidRPr="00EA0107" w:rsidRDefault="003830C3" w:rsidP="00EA0107">
            <w:pPr>
              <w:spacing w:line="360" w:lineRule="auto"/>
              <w:jc w:val="center"/>
              <w:rPr>
                <w:rFonts w:ascii="黑体" w:eastAsia="黑体" w:hAnsi="黑体"/>
                <w:sz w:val="28"/>
              </w:rPr>
            </w:pPr>
            <w:r>
              <w:rPr>
                <w:rFonts w:ascii="黑体" w:eastAsia="黑体" w:hAnsi="黑体" w:hint="eastAsia"/>
                <w:sz w:val="28"/>
              </w:rPr>
              <w:t>项目来源</w:t>
            </w:r>
          </w:p>
        </w:tc>
        <w:tc>
          <w:tcPr>
            <w:tcW w:w="2835" w:type="dxa"/>
          </w:tcPr>
          <w:p w14:paraId="1395EA70" w14:textId="5495B060" w:rsidR="00EA0107" w:rsidRPr="00EA0107" w:rsidRDefault="003830C3" w:rsidP="00EA0107">
            <w:pPr>
              <w:spacing w:line="360" w:lineRule="auto"/>
              <w:jc w:val="center"/>
              <w:rPr>
                <w:rFonts w:ascii="黑体" w:eastAsia="黑体" w:hAnsi="黑体"/>
                <w:sz w:val="28"/>
              </w:rPr>
            </w:pPr>
            <w:r>
              <w:rPr>
                <w:rFonts w:ascii="黑体" w:eastAsia="黑体" w:hAnsi="黑体" w:hint="eastAsia"/>
                <w:sz w:val="28"/>
              </w:rPr>
              <w:t>《软件工程》课程</w:t>
            </w:r>
          </w:p>
        </w:tc>
        <w:tc>
          <w:tcPr>
            <w:tcW w:w="1559" w:type="dxa"/>
            <w:shd w:val="clear" w:color="auto" w:fill="E7E6E6" w:themeFill="background2"/>
          </w:tcPr>
          <w:p w14:paraId="794F8C2C" w14:textId="3CB10B8A" w:rsidR="00EA0107" w:rsidRPr="00EA0107" w:rsidRDefault="003830C3" w:rsidP="00EA0107">
            <w:pPr>
              <w:spacing w:line="360" w:lineRule="auto"/>
              <w:jc w:val="center"/>
              <w:rPr>
                <w:rFonts w:ascii="黑体" w:eastAsia="黑体" w:hAnsi="黑体"/>
                <w:sz w:val="28"/>
              </w:rPr>
            </w:pPr>
            <w:r>
              <w:rPr>
                <w:rFonts w:ascii="黑体" w:eastAsia="黑体" w:hAnsi="黑体" w:hint="eastAsia"/>
                <w:sz w:val="28"/>
              </w:rPr>
              <w:t>提交时间</w:t>
            </w:r>
          </w:p>
        </w:tc>
        <w:tc>
          <w:tcPr>
            <w:tcW w:w="2489" w:type="dxa"/>
          </w:tcPr>
          <w:p w14:paraId="7BC16ABE" w14:textId="6CE583C7" w:rsidR="00EA0107" w:rsidRPr="00EA0107" w:rsidRDefault="003830C3" w:rsidP="00EA0107">
            <w:pPr>
              <w:spacing w:line="360" w:lineRule="auto"/>
              <w:jc w:val="center"/>
              <w:rPr>
                <w:rFonts w:ascii="黑体" w:eastAsia="黑体" w:hAnsi="黑体"/>
                <w:sz w:val="28"/>
              </w:rPr>
            </w:pPr>
            <w:r>
              <w:rPr>
                <w:rFonts w:ascii="黑体" w:eastAsia="黑体" w:hAnsi="黑体" w:hint="eastAsia"/>
                <w:sz w:val="28"/>
              </w:rPr>
              <w:t>2</w:t>
            </w:r>
            <w:r>
              <w:rPr>
                <w:rFonts w:ascii="黑体" w:eastAsia="黑体" w:hAnsi="黑体"/>
                <w:sz w:val="28"/>
              </w:rPr>
              <w:t>021</w:t>
            </w:r>
            <w:r>
              <w:rPr>
                <w:rFonts w:ascii="黑体" w:eastAsia="黑体" w:hAnsi="黑体" w:hint="eastAsia"/>
                <w:sz w:val="28"/>
              </w:rPr>
              <w:t>-</w:t>
            </w:r>
            <w:r>
              <w:rPr>
                <w:rFonts w:ascii="黑体" w:eastAsia="黑体" w:hAnsi="黑体"/>
                <w:sz w:val="28"/>
              </w:rPr>
              <w:t>06</w:t>
            </w:r>
            <w:r>
              <w:rPr>
                <w:rFonts w:ascii="黑体" w:eastAsia="黑体" w:hAnsi="黑体" w:hint="eastAsia"/>
                <w:sz w:val="28"/>
              </w:rPr>
              <w:t>-</w:t>
            </w:r>
            <w:r>
              <w:rPr>
                <w:rFonts w:ascii="黑体" w:eastAsia="黑体" w:hAnsi="黑体"/>
                <w:sz w:val="28"/>
              </w:rPr>
              <w:t>07</w:t>
            </w:r>
          </w:p>
        </w:tc>
      </w:tr>
    </w:tbl>
    <w:p w14:paraId="15FD52E3" w14:textId="52D361B1" w:rsidR="005210E1" w:rsidRDefault="005210E1" w:rsidP="005210E1">
      <w:pPr>
        <w:spacing w:line="360" w:lineRule="auto"/>
        <w:rPr>
          <w:rFonts w:ascii="黑体" w:eastAsia="黑体" w:hAnsi="黑体"/>
          <w:b/>
          <w:sz w:val="44"/>
        </w:rPr>
      </w:pPr>
    </w:p>
    <w:p w14:paraId="12579BA5" w14:textId="77777777" w:rsidR="00511C0C" w:rsidRDefault="00511C0C" w:rsidP="005210E1">
      <w:pPr>
        <w:spacing w:line="360" w:lineRule="auto"/>
        <w:rPr>
          <w:rFonts w:ascii="黑体" w:eastAsia="黑体" w:hAnsi="黑体"/>
          <w:b/>
          <w:sz w:val="44"/>
        </w:rPr>
      </w:pPr>
    </w:p>
    <w:p w14:paraId="33D949BD" w14:textId="54E92E47" w:rsidR="00675B9F" w:rsidRDefault="00675B9F" w:rsidP="005210E1">
      <w:pPr>
        <w:spacing w:line="360" w:lineRule="auto"/>
        <w:rPr>
          <w:rFonts w:ascii="黑体" w:eastAsia="黑体" w:hAnsi="黑体"/>
          <w:b/>
          <w:sz w:val="44"/>
        </w:rPr>
      </w:pPr>
      <w:r>
        <w:rPr>
          <w:rFonts w:ascii="黑体" w:eastAsia="黑体" w:hAnsi="黑体" w:hint="eastAsia"/>
          <w:b/>
          <w:sz w:val="44"/>
        </w:rPr>
        <w:t>2</w:t>
      </w:r>
      <w:r>
        <w:rPr>
          <w:rFonts w:ascii="黑体" w:eastAsia="黑体" w:hAnsi="黑体"/>
          <w:b/>
          <w:sz w:val="44"/>
        </w:rPr>
        <w:t xml:space="preserve"> </w:t>
      </w:r>
      <w:r>
        <w:rPr>
          <w:rFonts w:ascii="黑体" w:eastAsia="黑体" w:hAnsi="黑体" w:hint="eastAsia"/>
          <w:b/>
          <w:sz w:val="44"/>
        </w:rPr>
        <w:t>项目</w:t>
      </w:r>
      <w:r w:rsidR="002C4EFD">
        <w:rPr>
          <w:rFonts w:ascii="黑体" w:eastAsia="黑体" w:hAnsi="黑体" w:hint="eastAsia"/>
          <w:b/>
          <w:sz w:val="44"/>
        </w:rPr>
        <w:t>说明</w:t>
      </w:r>
    </w:p>
    <w:p w14:paraId="4B56D84C" w14:textId="77777777" w:rsidR="002C4EFD" w:rsidRPr="003B46D6" w:rsidRDefault="002C4EFD" w:rsidP="005210E1">
      <w:pPr>
        <w:spacing w:line="360" w:lineRule="auto"/>
        <w:rPr>
          <w:sz w:val="24"/>
        </w:rPr>
      </w:pPr>
      <w:r>
        <w:rPr>
          <w:rFonts w:ascii="黑体" w:eastAsia="黑体" w:hAnsi="黑体"/>
          <w:b/>
          <w:sz w:val="44"/>
        </w:rPr>
        <w:tab/>
      </w:r>
      <w:r w:rsidRPr="003B46D6">
        <w:rPr>
          <w:sz w:val="24"/>
        </w:rPr>
        <w:t xml:space="preserve">假定，某快捷廉价酒店响应节能绿色环保理念，推行自助式房间温度调节的空调系统， 经过初步分析该系统的需求如下： </w:t>
      </w:r>
    </w:p>
    <w:p w14:paraId="7703E112" w14:textId="77777777" w:rsidR="002C4EFD" w:rsidRPr="003B46D6" w:rsidRDefault="002C4EFD" w:rsidP="002C4EFD">
      <w:pPr>
        <w:spacing w:line="360" w:lineRule="auto"/>
        <w:ind w:firstLine="420"/>
        <w:rPr>
          <w:sz w:val="24"/>
        </w:rPr>
      </w:pPr>
      <w:r w:rsidRPr="003B46D6">
        <w:rPr>
          <w:sz w:val="24"/>
        </w:rPr>
        <w:t xml:space="preserve">1. 空调系统由中央空调和房间空调两部分构成； </w:t>
      </w:r>
    </w:p>
    <w:p w14:paraId="6F5281B8" w14:textId="77777777" w:rsidR="002C4EFD" w:rsidRPr="003B46D6" w:rsidRDefault="002C4EFD" w:rsidP="002C4EFD">
      <w:pPr>
        <w:spacing w:line="360" w:lineRule="auto"/>
        <w:ind w:firstLine="420"/>
        <w:rPr>
          <w:sz w:val="24"/>
        </w:rPr>
      </w:pPr>
      <w:r w:rsidRPr="003B46D6">
        <w:rPr>
          <w:sz w:val="24"/>
        </w:rPr>
        <w:t xml:space="preserve">2. 中央空调是冷暖两用，根据季节进行工作模式调整。 a) 当设置为供暖时，供暖温度控制在 25°C～30°C 之间； b) 当设置为制冷时，制冷温度控制在 18°C～25°C 之间。 </w:t>
      </w:r>
    </w:p>
    <w:p w14:paraId="0ED60BC8" w14:textId="77777777" w:rsidR="002C4EFD" w:rsidRPr="003B46D6" w:rsidRDefault="002C4EFD" w:rsidP="002C4EFD">
      <w:pPr>
        <w:spacing w:line="360" w:lineRule="auto"/>
        <w:ind w:firstLine="420"/>
        <w:rPr>
          <w:sz w:val="24"/>
        </w:rPr>
      </w:pPr>
      <w:r w:rsidRPr="003B46D6">
        <w:rPr>
          <w:sz w:val="24"/>
        </w:rPr>
        <w:t xml:space="preserve">3. 中央空调具备开关按钮，只可人工开启和关闭，中央空调正常开启后处于待机状态。 a) 中央空调开机后，默认处于制冷模式，缺省工作温度为 22°C，当切换到供暖模式 时，缺省工作温度为 28°C； b) 当关闭后，不响应来自房间的任何温控请求； c) 当有来自从控机的温控要求时，中央空调开始工作； d) 当所有房间都没有温控要求时，中央空调的状态回到待机状态。 </w:t>
      </w:r>
    </w:p>
    <w:p w14:paraId="31A3D960" w14:textId="77777777" w:rsidR="002C4EFD" w:rsidRPr="003B46D6" w:rsidRDefault="002C4EFD" w:rsidP="002C4EFD">
      <w:pPr>
        <w:spacing w:line="360" w:lineRule="auto"/>
        <w:ind w:firstLine="420"/>
        <w:rPr>
          <w:sz w:val="24"/>
        </w:rPr>
      </w:pPr>
      <w:r w:rsidRPr="003B46D6">
        <w:rPr>
          <w:sz w:val="24"/>
        </w:rPr>
        <w:t>4. 房间内有独立的从控空调机，但没有冷暖控制设备。 a) 从控机具有一个温度传感器，实时监测房间的温度，并与从控机的目标设置温度进 行对比，从而向中央空调机发出送风请求进行温度调节。 b) 如果从控机发出的请求和中央空调设置的冷暖控制状态发生矛盾时，以中央空调机 的状态优先，否则中央空</w:t>
      </w:r>
      <w:r w:rsidRPr="003B46D6">
        <w:rPr>
          <w:sz w:val="24"/>
        </w:rPr>
        <w:lastRenderedPageBreak/>
        <w:t xml:space="preserve">调机不予响应。 </w:t>
      </w:r>
    </w:p>
    <w:p w14:paraId="56C10BCC" w14:textId="77777777" w:rsidR="002C4EFD" w:rsidRPr="003B46D6" w:rsidRDefault="002C4EFD" w:rsidP="002C4EFD">
      <w:pPr>
        <w:spacing w:line="360" w:lineRule="auto"/>
        <w:ind w:firstLine="420"/>
        <w:rPr>
          <w:sz w:val="24"/>
        </w:rPr>
      </w:pPr>
      <w:r w:rsidRPr="003B46D6">
        <w:rPr>
          <w:sz w:val="24"/>
        </w:rPr>
        <w:t xml:space="preserve">5. 从控机只能人工方式开闭，并通过控制面板设置目标温度，目标温度有上下限制。 a) 从控机开机后动态获取房间温度，并将温度显示在控制面板上； b) 从控机开机后需要与中央空调进行连接认证，用户输入房间号+身份证号后，从控 机从中央空调获取工作模式和缺省工作温度，并将它们显示在控制面板上； </w:t>
      </w:r>
    </w:p>
    <w:p w14:paraId="4691DB08" w14:textId="77777777" w:rsidR="002C4EFD" w:rsidRPr="003B46D6" w:rsidRDefault="002C4EFD" w:rsidP="002C4EFD">
      <w:pPr>
        <w:spacing w:line="360" w:lineRule="auto"/>
        <w:ind w:firstLine="420"/>
        <w:rPr>
          <w:sz w:val="24"/>
        </w:rPr>
      </w:pPr>
      <w:r w:rsidRPr="003B46D6">
        <w:rPr>
          <w:sz w:val="24"/>
        </w:rPr>
        <w:t xml:space="preserve">6. 控制面板的温度调节可以连续变化也可以断续变化： a) 温度调节按钮连续两次或多次指令的时间间隔小于 1s 时，从控机只发送最后一次 的指令参数；b) 如果温度调节按钮连续两次的时间间隔大于 1s 时，从控机将发送两次指令参数； </w:t>
      </w:r>
    </w:p>
    <w:p w14:paraId="0128C119" w14:textId="77777777" w:rsidR="002C4EFD" w:rsidRPr="003B46D6" w:rsidRDefault="002C4EFD" w:rsidP="002C4EFD">
      <w:pPr>
        <w:spacing w:line="360" w:lineRule="auto"/>
        <w:ind w:firstLine="420"/>
        <w:rPr>
          <w:sz w:val="24"/>
        </w:rPr>
      </w:pPr>
      <w:r w:rsidRPr="003B46D6">
        <w:rPr>
          <w:sz w:val="24"/>
        </w:rPr>
        <w:t xml:space="preserve">7. 房间目标温度达到后，从控机自动停止工作，同时发送停止送风请求给中央空调。 a) 房间温度随着环境温度开始变化，当房间温度超过目标温度 1 °C 时，重新启动； b) 房间不考虑大小和管道的分布及大小问题，在达到目标温度后，房间温度每分钟上 下变化 X°C（各小组自行定义环境温度的变化曲线）。 </w:t>
      </w:r>
    </w:p>
    <w:p w14:paraId="4F418DC3" w14:textId="77777777" w:rsidR="002C4EFD" w:rsidRPr="003B46D6" w:rsidRDefault="002C4EFD" w:rsidP="002C4EFD">
      <w:pPr>
        <w:spacing w:line="360" w:lineRule="auto"/>
        <w:ind w:firstLine="420"/>
        <w:rPr>
          <w:sz w:val="24"/>
        </w:rPr>
      </w:pPr>
      <w:r w:rsidRPr="003B46D6">
        <w:rPr>
          <w:sz w:val="24"/>
        </w:rPr>
        <w:t xml:space="preserve">8. 中央空调能够实时监测各房间的温度和状态，并要求实时刷新的频率能够进行配置； </w:t>
      </w:r>
    </w:p>
    <w:p w14:paraId="0CF0C9C3" w14:textId="77777777" w:rsidR="002C4EFD" w:rsidRPr="003B46D6" w:rsidRDefault="002C4EFD" w:rsidP="002C4EFD">
      <w:pPr>
        <w:spacing w:line="360" w:lineRule="auto"/>
        <w:ind w:firstLine="420"/>
        <w:rPr>
          <w:sz w:val="24"/>
        </w:rPr>
      </w:pPr>
      <w:r w:rsidRPr="003B46D6">
        <w:rPr>
          <w:sz w:val="24"/>
        </w:rPr>
        <w:t xml:space="preserve">9. 要求从控机的控制面板能够发送高、中、低风速的请求，要求各小组自定义高、中、低 风情况下的温度变化值；比如以中风为基准，高速风的温度变化曲线可以提高 25%， 低速风的温度变化曲线可以降低 25%。 </w:t>
      </w:r>
    </w:p>
    <w:p w14:paraId="1877EEF6" w14:textId="77777777" w:rsidR="002C4EFD" w:rsidRPr="003B46D6" w:rsidRDefault="002C4EFD" w:rsidP="002C4EFD">
      <w:pPr>
        <w:spacing w:line="360" w:lineRule="auto"/>
        <w:ind w:firstLine="420"/>
        <w:rPr>
          <w:sz w:val="24"/>
        </w:rPr>
      </w:pPr>
      <w:r w:rsidRPr="003B46D6">
        <w:rPr>
          <w:sz w:val="24"/>
        </w:rPr>
        <w:t xml:space="preserve">10. 系统中央空调部分具备计费功能：可根据中央空调对从控机的请求时长及高中低风速的 供风量进行费用计算； a) 每分钟中速风的能量消耗为一个标准功率单位； b) 低速风的每分钟功率消耗为 0.8 标准功率； c) 高速风的每分钟功率消耗为 1.2 标准功率； d) 并假设，每一个标准功率消耗的计费标准是 5 </w:t>
      </w:r>
      <w:r w:rsidRPr="003B46D6">
        <w:rPr>
          <w:sz w:val="24"/>
        </w:rPr>
        <w:lastRenderedPageBreak/>
        <w:t xml:space="preserve">元。 </w:t>
      </w:r>
    </w:p>
    <w:p w14:paraId="2AF29831" w14:textId="77777777" w:rsidR="002C4EFD" w:rsidRPr="003B46D6" w:rsidRDefault="002C4EFD" w:rsidP="002C4EFD">
      <w:pPr>
        <w:spacing w:line="360" w:lineRule="auto"/>
        <w:ind w:firstLine="420"/>
        <w:rPr>
          <w:sz w:val="24"/>
        </w:rPr>
      </w:pPr>
      <w:r w:rsidRPr="003B46D6">
        <w:rPr>
          <w:sz w:val="24"/>
        </w:rPr>
        <w:t xml:space="preserve">11. 中央空调实时计算每个房间所消耗的能量以及所需支付的金额，并将对应信息发送给每 个从控机进行在线显示，以便客户可以实时查看用量和金额。 </w:t>
      </w:r>
    </w:p>
    <w:p w14:paraId="2BB78726" w14:textId="77777777" w:rsidR="002C4EFD" w:rsidRPr="003B46D6" w:rsidRDefault="002C4EFD" w:rsidP="002C4EFD">
      <w:pPr>
        <w:spacing w:line="360" w:lineRule="auto"/>
        <w:ind w:firstLine="420"/>
        <w:rPr>
          <w:sz w:val="24"/>
        </w:rPr>
      </w:pPr>
      <w:r w:rsidRPr="003B46D6">
        <w:rPr>
          <w:sz w:val="24"/>
        </w:rPr>
        <w:t xml:space="preserve">12. 中央空调监控具备统计功能，可以根据需要给出日报表、周报表和月报表；报表内容如 下：房间号、从控机开关机的次数、温控请求起止时间（列出所有记录）、温控请求的 起止温度及风量消耗大小（列出所有记录）、每次温控请求所需费用、每日（周、月） 所需总费用。 </w:t>
      </w:r>
    </w:p>
    <w:p w14:paraId="10A13FB3" w14:textId="58F94EAC" w:rsidR="002C4EFD" w:rsidRPr="003B46D6" w:rsidRDefault="002C4EFD" w:rsidP="002C4EFD">
      <w:pPr>
        <w:spacing w:line="360" w:lineRule="auto"/>
        <w:ind w:firstLine="420"/>
        <w:rPr>
          <w:sz w:val="24"/>
        </w:rPr>
      </w:pPr>
      <w:r w:rsidRPr="003B46D6">
        <w:rPr>
          <w:sz w:val="24"/>
        </w:rPr>
        <w:t>13. 中央空调只能同时处理三台从控机的请求，为此主机要有负载均衡的能力。如果有超过 三台从控机请求，则需要对所有请求机器进行调度，调度算法可自行定义，如先来先到、 高速风优先抢占、时间片轮询等。</w:t>
      </w:r>
    </w:p>
    <w:p w14:paraId="6F4C07C7" w14:textId="45FAC256" w:rsidR="00511C0C" w:rsidRDefault="00511C0C" w:rsidP="00511C0C">
      <w:pPr>
        <w:spacing w:line="360" w:lineRule="auto"/>
        <w:rPr>
          <w:rFonts w:ascii="黑体" w:eastAsia="黑体" w:hAnsi="黑体"/>
          <w:b/>
          <w:sz w:val="24"/>
        </w:rPr>
      </w:pPr>
    </w:p>
    <w:p w14:paraId="3FFE3C54" w14:textId="175D2940" w:rsidR="00511C0C" w:rsidRDefault="00511C0C" w:rsidP="00511C0C">
      <w:pPr>
        <w:spacing w:line="360" w:lineRule="auto"/>
        <w:rPr>
          <w:rFonts w:ascii="黑体" w:eastAsia="黑体" w:hAnsi="黑体"/>
          <w:b/>
          <w:sz w:val="24"/>
        </w:rPr>
      </w:pPr>
    </w:p>
    <w:p w14:paraId="6C0441B5" w14:textId="7A59A533" w:rsidR="00511C0C" w:rsidRDefault="00511C0C" w:rsidP="00511C0C">
      <w:pPr>
        <w:spacing w:line="360" w:lineRule="auto"/>
        <w:rPr>
          <w:rFonts w:ascii="黑体" w:eastAsia="黑体" w:hAnsi="黑体"/>
          <w:b/>
          <w:sz w:val="24"/>
        </w:rPr>
      </w:pPr>
    </w:p>
    <w:p w14:paraId="5C239DD2" w14:textId="5D6A6AB6" w:rsidR="00511C0C" w:rsidRDefault="00511C0C" w:rsidP="00511C0C">
      <w:pPr>
        <w:spacing w:line="360" w:lineRule="auto"/>
        <w:rPr>
          <w:rFonts w:ascii="黑体" w:eastAsia="黑体" w:hAnsi="黑体"/>
          <w:b/>
          <w:sz w:val="24"/>
        </w:rPr>
      </w:pPr>
    </w:p>
    <w:p w14:paraId="568CB7C2" w14:textId="6F72800A" w:rsidR="00511C0C" w:rsidRDefault="00511C0C" w:rsidP="00511C0C">
      <w:pPr>
        <w:spacing w:line="360" w:lineRule="auto"/>
        <w:rPr>
          <w:rFonts w:ascii="黑体" w:eastAsia="黑体" w:hAnsi="黑体"/>
          <w:b/>
          <w:sz w:val="24"/>
        </w:rPr>
      </w:pPr>
    </w:p>
    <w:p w14:paraId="16A6F56C" w14:textId="1E21F865" w:rsidR="00511C0C" w:rsidRDefault="00511C0C" w:rsidP="00511C0C">
      <w:pPr>
        <w:spacing w:line="360" w:lineRule="auto"/>
        <w:rPr>
          <w:rFonts w:ascii="黑体" w:eastAsia="黑体" w:hAnsi="黑体"/>
          <w:b/>
          <w:sz w:val="24"/>
        </w:rPr>
      </w:pPr>
    </w:p>
    <w:p w14:paraId="1842EB19" w14:textId="0F378500" w:rsidR="00511C0C" w:rsidRDefault="00511C0C" w:rsidP="00511C0C">
      <w:pPr>
        <w:spacing w:line="360" w:lineRule="auto"/>
        <w:rPr>
          <w:rFonts w:ascii="黑体" w:eastAsia="黑体" w:hAnsi="黑体"/>
          <w:b/>
          <w:sz w:val="24"/>
        </w:rPr>
      </w:pPr>
    </w:p>
    <w:p w14:paraId="5FF61A47" w14:textId="7F5B085B" w:rsidR="003B46D6" w:rsidRDefault="003B46D6" w:rsidP="00511C0C">
      <w:pPr>
        <w:spacing w:line="360" w:lineRule="auto"/>
        <w:rPr>
          <w:rFonts w:ascii="黑体" w:eastAsia="黑体" w:hAnsi="黑体"/>
          <w:b/>
          <w:sz w:val="24"/>
        </w:rPr>
      </w:pPr>
    </w:p>
    <w:p w14:paraId="625C80D8" w14:textId="11C7CCFE" w:rsidR="003B46D6" w:rsidRDefault="003B46D6" w:rsidP="00511C0C">
      <w:pPr>
        <w:spacing w:line="360" w:lineRule="auto"/>
        <w:rPr>
          <w:rFonts w:ascii="黑体" w:eastAsia="黑体" w:hAnsi="黑体"/>
          <w:b/>
          <w:sz w:val="24"/>
        </w:rPr>
      </w:pPr>
    </w:p>
    <w:p w14:paraId="390FDCAE" w14:textId="3091BFBA" w:rsidR="003B46D6" w:rsidRDefault="003B46D6" w:rsidP="00511C0C">
      <w:pPr>
        <w:spacing w:line="360" w:lineRule="auto"/>
        <w:rPr>
          <w:rFonts w:ascii="黑体" w:eastAsia="黑体" w:hAnsi="黑体"/>
          <w:b/>
          <w:sz w:val="24"/>
        </w:rPr>
      </w:pPr>
    </w:p>
    <w:p w14:paraId="6275051B" w14:textId="3E51C20A" w:rsidR="003B46D6" w:rsidRDefault="003B46D6" w:rsidP="00511C0C">
      <w:pPr>
        <w:spacing w:line="360" w:lineRule="auto"/>
        <w:rPr>
          <w:rFonts w:ascii="黑体" w:eastAsia="黑体" w:hAnsi="黑体"/>
          <w:b/>
          <w:sz w:val="24"/>
        </w:rPr>
      </w:pPr>
    </w:p>
    <w:p w14:paraId="618DBC51" w14:textId="157E6298" w:rsidR="003B46D6" w:rsidRDefault="003B46D6" w:rsidP="00511C0C">
      <w:pPr>
        <w:spacing w:line="360" w:lineRule="auto"/>
        <w:rPr>
          <w:rFonts w:ascii="黑体" w:eastAsia="黑体" w:hAnsi="黑体"/>
          <w:b/>
          <w:sz w:val="24"/>
        </w:rPr>
      </w:pPr>
    </w:p>
    <w:p w14:paraId="2C991BAA" w14:textId="08C71650" w:rsidR="003B46D6" w:rsidRDefault="003B46D6" w:rsidP="00511C0C">
      <w:pPr>
        <w:spacing w:line="360" w:lineRule="auto"/>
        <w:rPr>
          <w:rFonts w:ascii="黑体" w:eastAsia="黑体" w:hAnsi="黑体"/>
          <w:b/>
          <w:sz w:val="24"/>
        </w:rPr>
      </w:pPr>
    </w:p>
    <w:p w14:paraId="58AFAE76" w14:textId="66C4D5EF" w:rsidR="003B46D6" w:rsidRDefault="003B46D6" w:rsidP="00511C0C">
      <w:pPr>
        <w:spacing w:line="360" w:lineRule="auto"/>
        <w:rPr>
          <w:rFonts w:ascii="黑体" w:eastAsia="黑体" w:hAnsi="黑体"/>
          <w:b/>
          <w:sz w:val="24"/>
        </w:rPr>
      </w:pPr>
    </w:p>
    <w:p w14:paraId="28500F56" w14:textId="3B69136B" w:rsidR="003B46D6" w:rsidRDefault="003B46D6" w:rsidP="00511C0C">
      <w:pPr>
        <w:spacing w:line="360" w:lineRule="auto"/>
        <w:rPr>
          <w:rFonts w:ascii="黑体" w:eastAsia="黑体" w:hAnsi="黑体"/>
          <w:b/>
          <w:sz w:val="24"/>
        </w:rPr>
      </w:pPr>
      <w:r>
        <w:rPr>
          <w:rFonts w:ascii="黑体" w:eastAsia="黑体" w:hAnsi="黑体" w:hint="eastAsia"/>
          <w:b/>
          <w:sz w:val="24"/>
        </w:rPr>
        <w:t>‘</w:t>
      </w:r>
    </w:p>
    <w:p w14:paraId="6B2667CD" w14:textId="77777777" w:rsidR="003B46D6" w:rsidRDefault="003B46D6" w:rsidP="00511C0C">
      <w:pPr>
        <w:spacing w:line="360" w:lineRule="auto"/>
        <w:rPr>
          <w:rFonts w:ascii="黑体" w:eastAsia="黑体" w:hAnsi="黑体"/>
          <w:b/>
          <w:sz w:val="24"/>
        </w:rPr>
      </w:pPr>
    </w:p>
    <w:p w14:paraId="70B4A83A" w14:textId="2037E15C" w:rsidR="00FE3E0A" w:rsidRDefault="00511C0C" w:rsidP="00511C0C">
      <w:pPr>
        <w:spacing w:line="360" w:lineRule="auto"/>
        <w:rPr>
          <w:rFonts w:ascii="黑体" w:eastAsia="黑体" w:hAnsi="黑体"/>
          <w:b/>
          <w:sz w:val="44"/>
          <w:szCs w:val="44"/>
        </w:rPr>
      </w:pPr>
      <w:r w:rsidRPr="00511C0C">
        <w:rPr>
          <w:rFonts w:ascii="黑体" w:eastAsia="黑体" w:hAnsi="黑体" w:hint="eastAsia"/>
          <w:b/>
          <w:sz w:val="44"/>
          <w:szCs w:val="44"/>
        </w:rPr>
        <w:lastRenderedPageBreak/>
        <w:t>3</w:t>
      </w:r>
      <w:r w:rsidRPr="00511C0C">
        <w:rPr>
          <w:rFonts w:ascii="黑体" w:eastAsia="黑体" w:hAnsi="黑体"/>
          <w:b/>
          <w:sz w:val="44"/>
          <w:szCs w:val="44"/>
        </w:rPr>
        <w:t xml:space="preserve"> </w:t>
      </w:r>
      <w:r w:rsidRPr="00511C0C">
        <w:rPr>
          <w:rFonts w:ascii="黑体" w:eastAsia="黑体" w:hAnsi="黑体" w:hint="eastAsia"/>
          <w:b/>
          <w:sz w:val="44"/>
          <w:szCs w:val="44"/>
        </w:rPr>
        <w:t>软件开发与管理过程</w:t>
      </w:r>
    </w:p>
    <w:p w14:paraId="1ACD5A45" w14:textId="77777777" w:rsidR="00FE3E0A" w:rsidRPr="00FE3E0A" w:rsidRDefault="00FE3E0A" w:rsidP="00511C0C">
      <w:pPr>
        <w:spacing w:line="360" w:lineRule="auto"/>
        <w:rPr>
          <w:rFonts w:ascii="黑体" w:eastAsia="黑体" w:hAnsi="黑体"/>
          <w:b/>
          <w:sz w:val="44"/>
          <w:szCs w:val="44"/>
        </w:rPr>
      </w:pPr>
    </w:p>
    <w:p w14:paraId="78F49FD4" w14:textId="4E514E5B" w:rsidR="00511C0C" w:rsidRPr="00FE3E0A" w:rsidRDefault="00511C0C" w:rsidP="00511C0C">
      <w:pPr>
        <w:spacing w:line="360" w:lineRule="auto"/>
        <w:rPr>
          <w:rFonts w:ascii="黑体" w:eastAsia="黑体" w:hAnsi="黑体"/>
          <w:b/>
          <w:sz w:val="36"/>
          <w:szCs w:val="44"/>
        </w:rPr>
      </w:pPr>
      <w:r w:rsidRPr="00FE3E0A">
        <w:rPr>
          <w:rFonts w:ascii="黑体" w:eastAsia="黑体" w:hAnsi="黑体"/>
          <w:b/>
          <w:sz w:val="36"/>
          <w:szCs w:val="44"/>
        </w:rPr>
        <w:t xml:space="preserve">3.1 </w:t>
      </w:r>
      <w:r w:rsidRPr="00FE3E0A">
        <w:rPr>
          <w:rFonts w:ascii="黑体" w:eastAsia="黑体" w:hAnsi="黑体" w:hint="eastAsia"/>
          <w:b/>
          <w:sz w:val="36"/>
          <w:szCs w:val="44"/>
        </w:rPr>
        <w:t>过程说明</w:t>
      </w:r>
    </w:p>
    <w:tbl>
      <w:tblPr>
        <w:tblStyle w:val="a8"/>
        <w:tblW w:w="0" w:type="auto"/>
        <w:tblLook w:val="04A0" w:firstRow="1" w:lastRow="0" w:firstColumn="1" w:lastColumn="0" w:noHBand="0" w:noVBand="1"/>
      </w:tblPr>
      <w:tblGrid>
        <w:gridCol w:w="4148"/>
        <w:gridCol w:w="4148"/>
      </w:tblGrid>
      <w:tr w:rsidR="00511C0C" w14:paraId="55A80D44" w14:textId="77777777" w:rsidTr="008F6360">
        <w:tc>
          <w:tcPr>
            <w:tcW w:w="4148" w:type="dxa"/>
            <w:shd w:val="clear" w:color="auto" w:fill="E7E6E6" w:themeFill="background2"/>
          </w:tcPr>
          <w:p w14:paraId="46DE4D4F" w14:textId="5CCF3391" w:rsidR="00511C0C" w:rsidRPr="00511C0C" w:rsidRDefault="00511C0C" w:rsidP="00511C0C">
            <w:pPr>
              <w:spacing w:line="360" w:lineRule="auto"/>
              <w:jc w:val="center"/>
              <w:rPr>
                <w:rFonts w:ascii="黑体" w:eastAsia="黑体" w:hAnsi="黑体"/>
                <w:b/>
                <w:sz w:val="24"/>
                <w:szCs w:val="44"/>
              </w:rPr>
            </w:pPr>
            <w:r w:rsidRPr="00511C0C">
              <w:rPr>
                <w:rFonts w:ascii="黑体" w:eastAsia="黑体" w:hAnsi="黑体" w:hint="eastAsia"/>
                <w:b/>
                <w:sz w:val="24"/>
                <w:szCs w:val="44"/>
              </w:rPr>
              <w:t>采用的周期模型</w:t>
            </w:r>
          </w:p>
        </w:tc>
        <w:tc>
          <w:tcPr>
            <w:tcW w:w="4148" w:type="dxa"/>
            <w:shd w:val="clear" w:color="auto" w:fill="E7E6E6" w:themeFill="background2"/>
          </w:tcPr>
          <w:p w14:paraId="5948B72D" w14:textId="4DF258FA" w:rsidR="00511C0C" w:rsidRPr="00511C0C" w:rsidRDefault="00511C0C" w:rsidP="00511C0C">
            <w:pPr>
              <w:spacing w:line="360" w:lineRule="auto"/>
              <w:jc w:val="center"/>
              <w:rPr>
                <w:rFonts w:ascii="黑体" w:eastAsia="黑体" w:hAnsi="黑体"/>
                <w:b/>
                <w:sz w:val="24"/>
                <w:szCs w:val="44"/>
              </w:rPr>
            </w:pPr>
            <w:r w:rsidRPr="00511C0C">
              <w:rPr>
                <w:rFonts w:ascii="黑体" w:eastAsia="黑体" w:hAnsi="黑体" w:hint="eastAsia"/>
                <w:b/>
                <w:sz w:val="24"/>
                <w:szCs w:val="44"/>
              </w:rPr>
              <w:t>裁剪说明</w:t>
            </w:r>
          </w:p>
        </w:tc>
      </w:tr>
      <w:tr w:rsidR="00511C0C" w14:paraId="5D765B85" w14:textId="77777777" w:rsidTr="00511C0C">
        <w:tc>
          <w:tcPr>
            <w:tcW w:w="4148" w:type="dxa"/>
          </w:tcPr>
          <w:p w14:paraId="2B11D454" w14:textId="386EDF6F" w:rsidR="00511C0C" w:rsidRPr="00511C0C" w:rsidRDefault="00511C0C" w:rsidP="00511C0C">
            <w:pPr>
              <w:spacing w:line="360" w:lineRule="auto"/>
              <w:jc w:val="center"/>
              <w:rPr>
                <w:rFonts w:ascii="黑体" w:eastAsia="黑体" w:hAnsi="黑体"/>
                <w:sz w:val="24"/>
                <w:szCs w:val="44"/>
              </w:rPr>
            </w:pPr>
            <w:r>
              <w:rPr>
                <w:rFonts w:ascii="黑体" w:eastAsia="黑体" w:hAnsi="黑体" w:hint="eastAsia"/>
                <w:sz w:val="24"/>
                <w:szCs w:val="44"/>
              </w:rPr>
              <w:t>V模型</w:t>
            </w:r>
          </w:p>
        </w:tc>
        <w:tc>
          <w:tcPr>
            <w:tcW w:w="4148" w:type="dxa"/>
          </w:tcPr>
          <w:p w14:paraId="660B6032" w14:textId="107E671D" w:rsidR="00511C0C" w:rsidRPr="008F6360" w:rsidRDefault="00511C0C" w:rsidP="00511C0C">
            <w:pPr>
              <w:spacing w:line="360" w:lineRule="auto"/>
              <w:jc w:val="center"/>
              <w:rPr>
                <w:rFonts w:ascii="黑体" w:eastAsia="黑体" w:hAnsi="黑体"/>
                <w:sz w:val="24"/>
                <w:szCs w:val="44"/>
              </w:rPr>
            </w:pPr>
            <w:r w:rsidRPr="008F6360">
              <w:rPr>
                <w:rFonts w:ascii="黑体" w:eastAsia="黑体" w:hAnsi="黑体" w:hint="eastAsia"/>
                <w:sz w:val="24"/>
                <w:szCs w:val="44"/>
              </w:rPr>
              <w:t>无</w:t>
            </w:r>
          </w:p>
        </w:tc>
      </w:tr>
    </w:tbl>
    <w:p w14:paraId="35C654B9" w14:textId="77777777" w:rsidR="00FE3E0A" w:rsidRDefault="00FE3E0A" w:rsidP="00FE3E0A">
      <w:pPr>
        <w:spacing w:line="360" w:lineRule="auto"/>
        <w:jc w:val="center"/>
        <w:rPr>
          <w:rFonts w:ascii="黑体" w:eastAsia="黑体" w:hAnsi="黑体"/>
          <w:b/>
          <w:sz w:val="40"/>
          <w:szCs w:val="44"/>
        </w:rPr>
      </w:pPr>
    </w:p>
    <w:p w14:paraId="2F23EAE1" w14:textId="530CC65B" w:rsidR="00511C0C" w:rsidRDefault="00FE3E0A" w:rsidP="00FE3E0A">
      <w:pPr>
        <w:spacing w:line="360" w:lineRule="auto"/>
        <w:jc w:val="center"/>
        <w:rPr>
          <w:rFonts w:ascii="黑体" w:eastAsia="黑体" w:hAnsi="黑体"/>
          <w:b/>
          <w:sz w:val="40"/>
          <w:szCs w:val="44"/>
        </w:rPr>
      </w:pPr>
      <w:r>
        <w:rPr>
          <w:noProof/>
        </w:rPr>
        <w:drawing>
          <wp:inline distT="0" distB="0" distL="0" distR="0" wp14:anchorId="4A1EAD98" wp14:editId="4C19C21B">
            <wp:extent cx="3781425" cy="1762125"/>
            <wp:effectExtent l="0" t="0" r="9525"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762125"/>
                    </a:xfrm>
                    <a:prstGeom prst="rect">
                      <a:avLst/>
                    </a:prstGeom>
                    <a:noFill/>
                    <a:ln>
                      <a:noFill/>
                    </a:ln>
                  </pic:spPr>
                </pic:pic>
              </a:graphicData>
            </a:graphic>
          </wp:inline>
        </w:drawing>
      </w:r>
    </w:p>
    <w:p w14:paraId="2C22813A" w14:textId="77777777" w:rsidR="00FE3E0A" w:rsidRDefault="00FE3E0A" w:rsidP="00FE3E0A">
      <w:pPr>
        <w:spacing w:line="360" w:lineRule="auto"/>
        <w:jc w:val="center"/>
        <w:rPr>
          <w:rFonts w:ascii="黑体" w:eastAsia="黑体" w:hAnsi="黑体"/>
          <w:b/>
          <w:sz w:val="40"/>
          <w:szCs w:val="44"/>
        </w:rPr>
      </w:pPr>
    </w:p>
    <w:p w14:paraId="4C8B595D" w14:textId="42C464B0" w:rsidR="00FE3E0A" w:rsidRDefault="00FE3E0A" w:rsidP="00FE3E0A">
      <w:pPr>
        <w:spacing w:line="360" w:lineRule="auto"/>
        <w:rPr>
          <w:rFonts w:ascii="黑体" w:eastAsia="黑体" w:hAnsi="黑体"/>
          <w:b/>
          <w:sz w:val="36"/>
          <w:szCs w:val="44"/>
        </w:rPr>
      </w:pPr>
      <w:r w:rsidRPr="00FE3E0A">
        <w:rPr>
          <w:rFonts w:ascii="黑体" w:eastAsia="黑体" w:hAnsi="黑体" w:hint="eastAsia"/>
          <w:b/>
          <w:sz w:val="36"/>
          <w:szCs w:val="44"/>
        </w:rPr>
        <w:t>3</w:t>
      </w:r>
      <w:r w:rsidRPr="00FE3E0A">
        <w:rPr>
          <w:rFonts w:ascii="黑体" w:eastAsia="黑体" w:hAnsi="黑体"/>
          <w:b/>
          <w:sz w:val="36"/>
          <w:szCs w:val="44"/>
        </w:rPr>
        <w:t xml:space="preserve">.2 </w:t>
      </w:r>
      <w:r w:rsidRPr="00FE3E0A">
        <w:rPr>
          <w:rFonts w:ascii="黑体" w:eastAsia="黑体" w:hAnsi="黑体" w:hint="eastAsia"/>
          <w:b/>
          <w:sz w:val="36"/>
          <w:szCs w:val="44"/>
        </w:rPr>
        <w:t>过程改进建议</w:t>
      </w:r>
    </w:p>
    <w:p w14:paraId="03578CE2" w14:textId="34C46590" w:rsidR="00FE3E0A" w:rsidRDefault="00FE3E0A" w:rsidP="00FE3E0A">
      <w:pPr>
        <w:spacing w:line="360" w:lineRule="auto"/>
        <w:rPr>
          <w:rFonts w:eastAsiaTheme="minorHAnsi"/>
          <w:sz w:val="24"/>
          <w:szCs w:val="44"/>
        </w:rPr>
      </w:pPr>
      <w:r>
        <w:rPr>
          <w:rFonts w:ascii="黑体" w:eastAsia="黑体" w:hAnsi="黑体"/>
          <w:b/>
          <w:sz w:val="36"/>
          <w:szCs w:val="44"/>
        </w:rPr>
        <w:tab/>
      </w:r>
      <w:r w:rsidRPr="003B46D6">
        <w:rPr>
          <w:rFonts w:eastAsiaTheme="minorHAnsi" w:hint="eastAsia"/>
          <w:sz w:val="24"/>
          <w:szCs w:val="44"/>
        </w:rPr>
        <w:t>V模型适用于需求基本清晰确认的情况，在本项目中，分布式温控系统的需求基本详细，V模型可以很好的指导整个软件项目。需要改进的点为，</w:t>
      </w:r>
      <w:r w:rsidR="00A1014C">
        <w:rPr>
          <w:rFonts w:eastAsiaTheme="minorHAnsi" w:hint="eastAsia"/>
          <w:sz w:val="24"/>
          <w:szCs w:val="44"/>
        </w:rPr>
        <w:t>由于开发时间紧，任务多，团队成员数量有限，对于软件的测试不够详细，单元测试并没有进行详细而完整的测试，改进意见为应尽可能早的考虑到软件测试，指定测试计划、编写测试用例等。</w:t>
      </w:r>
    </w:p>
    <w:p w14:paraId="6D7914A9" w14:textId="591A7EF2" w:rsidR="004673A1" w:rsidRDefault="004673A1" w:rsidP="00FE3E0A">
      <w:pPr>
        <w:spacing w:line="360" w:lineRule="auto"/>
        <w:rPr>
          <w:rFonts w:eastAsiaTheme="minorHAnsi"/>
          <w:sz w:val="24"/>
          <w:szCs w:val="44"/>
        </w:rPr>
      </w:pPr>
    </w:p>
    <w:p w14:paraId="6884E4F3" w14:textId="4D5032B7" w:rsidR="004673A1" w:rsidRDefault="004673A1" w:rsidP="00FE3E0A">
      <w:pPr>
        <w:spacing w:line="360" w:lineRule="auto"/>
        <w:rPr>
          <w:rFonts w:eastAsiaTheme="minorHAnsi"/>
          <w:sz w:val="24"/>
          <w:szCs w:val="44"/>
        </w:rPr>
      </w:pPr>
    </w:p>
    <w:p w14:paraId="18B67AAA" w14:textId="2B8C799E" w:rsidR="004673A1" w:rsidRDefault="004673A1" w:rsidP="00FE3E0A">
      <w:pPr>
        <w:spacing w:line="360" w:lineRule="auto"/>
        <w:rPr>
          <w:rFonts w:eastAsiaTheme="minorHAnsi"/>
          <w:sz w:val="24"/>
          <w:szCs w:val="44"/>
        </w:rPr>
      </w:pPr>
    </w:p>
    <w:p w14:paraId="47225C2B" w14:textId="0C36B930" w:rsidR="004673A1" w:rsidRDefault="004673A1" w:rsidP="00FE3E0A">
      <w:pPr>
        <w:spacing w:line="360" w:lineRule="auto"/>
        <w:rPr>
          <w:rFonts w:eastAsiaTheme="minorHAnsi"/>
          <w:sz w:val="24"/>
          <w:szCs w:val="44"/>
        </w:rPr>
      </w:pPr>
    </w:p>
    <w:p w14:paraId="2A6B1891" w14:textId="699A3A01" w:rsidR="004673A1" w:rsidRDefault="004673A1" w:rsidP="00FE3E0A">
      <w:pPr>
        <w:spacing w:line="360" w:lineRule="auto"/>
        <w:rPr>
          <w:rFonts w:eastAsiaTheme="minorHAnsi"/>
          <w:sz w:val="24"/>
          <w:szCs w:val="44"/>
        </w:rPr>
      </w:pPr>
    </w:p>
    <w:p w14:paraId="7304AC65" w14:textId="4AD53D45" w:rsidR="004673A1" w:rsidRDefault="004673A1" w:rsidP="004673A1">
      <w:pPr>
        <w:rPr>
          <w:rFonts w:ascii="黑体" w:eastAsia="黑体" w:hAnsi="黑体"/>
          <w:b/>
          <w:sz w:val="44"/>
          <w:szCs w:val="44"/>
        </w:rPr>
      </w:pPr>
      <w:r>
        <w:rPr>
          <w:rFonts w:ascii="黑体" w:eastAsia="黑体" w:hAnsi="黑体"/>
          <w:b/>
          <w:sz w:val="44"/>
          <w:szCs w:val="44"/>
        </w:rPr>
        <w:lastRenderedPageBreak/>
        <w:t>4</w:t>
      </w:r>
      <w:r w:rsidRPr="00511C0C">
        <w:rPr>
          <w:rFonts w:ascii="黑体" w:eastAsia="黑体" w:hAnsi="黑体"/>
          <w:b/>
          <w:sz w:val="44"/>
          <w:szCs w:val="44"/>
        </w:rPr>
        <w:t xml:space="preserve"> </w:t>
      </w:r>
      <w:r>
        <w:rPr>
          <w:rFonts w:ascii="黑体" w:eastAsia="黑体" w:hAnsi="黑体" w:hint="eastAsia"/>
          <w:b/>
          <w:sz w:val="44"/>
          <w:szCs w:val="44"/>
        </w:rPr>
        <w:t>开发工具和环境</w:t>
      </w:r>
    </w:p>
    <w:p w14:paraId="15568665" w14:textId="77777777" w:rsidR="004673A1" w:rsidRPr="00FE3E0A" w:rsidRDefault="004673A1" w:rsidP="004673A1">
      <w:pPr>
        <w:rPr>
          <w:rFonts w:ascii="黑体" w:eastAsia="黑体" w:hAnsi="黑体"/>
          <w:b/>
          <w:sz w:val="44"/>
          <w:szCs w:val="44"/>
        </w:rPr>
      </w:pPr>
    </w:p>
    <w:p w14:paraId="336E9327" w14:textId="26AEC29D" w:rsidR="004673A1" w:rsidRPr="00FE3E0A" w:rsidRDefault="001B7391" w:rsidP="004673A1">
      <w:pPr>
        <w:rPr>
          <w:rFonts w:ascii="黑体" w:eastAsia="黑体" w:hAnsi="黑体"/>
          <w:b/>
          <w:sz w:val="36"/>
          <w:szCs w:val="44"/>
        </w:rPr>
      </w:pPr>
      <w:r>
        <w:rPr>
          <w:rFonts w:ascii="黑体" w:eastAsia="黑体" w:hAnsi="黑体"/>
          <w:b/>
          <w:sz w:val="36"/>
          <w:szCs w:val="44"/>
        </w:rPr>
        <w:t>4</w:t>
      </w:r>
      <w:r w:rsidR="004673A1" w:rsidRPr="00FE3E0A">
        <w:rPr>
          <w:rFonts w:ascii="黑体" w:eastAsia="黑体" w:hAnsi="黑体"/>
          <w:b/>
          <w:sz w:val="36"/>
          <w:szCs w:val="44"/>
        </w:rPr>
        <w:t xml:space="preserve">.1 </w:t>
      </w:r>
      <w:r w:rsidR="004673A1">
        <w:rPr>
          <w:rFonts w:ascii="黑体" w:eastAsia="黑体" w:hAnsi="黑体" w:hint="eastAsia"/>
          <w:b/>
          <w:sz w:val="36"/>
          <w:szCs w:val="44"/>
        </w:rPr>
        <w:t>开发工具</w:t>
      </w:r>
    </w:p>
    <w:p w14:paraId="5CB03591" w14:textId="2788AFEA" w:rsidR="004673A1" w:rsidRDefault="008F0DC3" w:rsidP="00C35E92">
      <w:pPr>
        <w:pStyle w:val="a9"/>
        <w:numPr>
          <w:ilvl w:val="0"/>
          <w:numId w:val="1"/>
        </w:numPr>
        <w:spacing w:line="360" w:lineRule="auto"/>
        <w:ind w:firstLineChars="0"/>
        <w:rPr>
          <w:rFonts w:eastAsiaTheme="minorHAnsi"/>
          <w:sz w:val="28"/>
          <w:szCs w:val="44"/>
        </w:rPr>
      </w:pPr>
      <w:r w:rsidRPr="00C35E92">
        <w:rPr>
          <w:rFonts w:eastAsiaTheme="minorHAnsi" w:hint="eastAsia"/>
          <w:sz w:val="28"/>
          <w:szCs w:val="44"/>
        </w:rPr>
        <w:t>Intellij</w:t>
      </w:r>
      <w:r w:rsidRPr="00C35E92">
        <w:rPr>
          <w:rFonts w:eastAsiaTheme="minorHAnsi"/>
          <w:sz w:val="28"/>
          <w:szCs w:val="44"/>
        </w:rPr>
        <w:t xml:space="preserve"> </w:t>
      </w:r>
      <w:r w:rsidRPr="00C35E92">
        <w:rPr>
          <w:rFonts w:eastAsiaTheme="minorHAnsi" w:hint="eastAsia"/>
          <w:sz w:val="28"/>
          <w:szCs w:val="44"/>
        </w:rPr>
        <w:t>IDEA</w:t>
      </w:r>
      <w:r w:rsidRPr="00C35E92">
        <w:rPr>
          <w:rFonts w:eastAsiaTheme="minorHAnsi"/>
          <w:sz w:val="28"/>
          <w:szCs w:val="44"/>
        </w:rPr>
        <w:t xml:space="preserve"> 2020.2.3</w:t>
      </w:r>
    </w:p>
    <w:p w14:paraId="41D164E5" w14:textId="1DA141FF" w:rsidR="003D6551" w:rsidRPr="00C35E92" w:rsidRDefault="003D6551" w:rsidP="003D6551">
      <w:pPr>
        <w:pStyle w:val="a9"/>
        <w:spacing w:line="360" w:lineRule="auto"/>
        <w:ind w:left="1260" w:firstLineChars="0" w:firstLine="0"/>
        <w:rPr>
          <w:rFonts w:eastAsiaTheme="minorHAnsi"/>
          <w:sz w:val="28"/>
          <w:szCs w:val="44"/>
        </w:rPr>
      </w:pPr>
      <w:r>
        <w:rPr>
          <w:rFonts w:eastAsiaTheme="minorHAnsi" w:hint="eastAsia"/>
          <w:sz w:val="28"/>
          <w:szCs w:val="44"/>
        </w:rPr>
        <w:t>编写分布式温控系统后端代码</w:t>
      </w:r>
    </w:p>
    <w:p w14:paraId="3A030E47" w14:textId="4E6D82D7" w:rsidR="008F0DC3" w:rsidRDefault="008F0DC3" w:rsidP="00C35E92">
      <w:pPr>
        <w:pStyle w:val="a9"/>
        <w:numPr>
          <w:ilvl w:val="0"/>
          <w:numId w:val="1"/>
        </w:numPr>
        <w:spacing w:line="360" w:lineRule="auto"/>
        <w:ind w:firstLineChars="0"/>
        <w:rPr>
          <w:rFonts w:eastAsiaTheme="minorHAnsi"/>
          <w:sz w:val="28"/>
          <w:szCs w:val="44"/>
        </w:rPr>
      </w:pPr>
      <w:r w:rsidRPr="00C35E92">
        <w:rPr>
          <w:rFonts w:eastAsiaTheme="minorHAnsi" w:hint="eastAsia"/>
          <w:sz w:val="28"/>
          <w:szCs w:val="44"/>
        </w:rPr>
        <w:t>Microsoft</w:t>
      </w:r>
      <w:r w:rsidRPr="00C35E92">
        <w:rPr>
          <w:rFonts w:eastAsiaTheme="minorHAnsi"/>
          <w:sz w:val="28"/>
          <w:szCs w:val="44"/>
        </w:rPr>
        <w:t xml:space="preserve"> Visual </w:t>
      </w:r>
      <w:r w:rsidRPr="00C35E92">
        <w:rPr>
          <w:rFonts w:eastAsiaTheme="minorHAnsi" w:hint="eastAsia"/>
          <w:sz w:val="28"/>
          <w:szCs w:val="44"/>
        </w:rPr>
        <w:t>Studio</w:t>
      </w:r>
      <w:r w:rsidRPr="00C35E92">
        <w:rPr>
          <w:rFonts w:eastAsiaTheme="minorHAnsi"/>
          <w:sz w:val="28"/>
          <w:szCs w:val="44"/>
        </w:rPr>
        <w:t xml:space="preserve"> Code</w:t>
      </w:r>
    </w:p>
    <w:p w14:paraId="5A415C94" w14:textId="2CF3AF7B" w:rsidR="003D6551" w:rsidRPr="00C35E92" w:rsidRDefault="003D6551" w:rsidP="003D6551">
      <w:pPr>
        <w:pStyle w:val="a9"/>
        <w:spacing w:line="360" w:lineRule="auto"/>
        <w:ind w:left="1260" w:firstLineChars="0" w:firstLine="0"/>
        <w:rPr>
          <w:rFonts w:eastAsiaTheme="minorHAnsi"/>
          <w:sz w:val="28"/>
          <w:szCs w:val="44"/>
        </w:rPr>
      </w:pPr>
      <w:r>
        <w:rPr>
          <w:rFonts w:eastAsiaTheme="minorHAnsi" w:hint="eastAsia"/>
          <w:sz w:val="28"/>
          <w:szCs w:val="44"/>
        </w:rPr>
        <w:t>编写分布式温控系统前端代码</w:t>
      </w:r>
    </w:p>
    <w:p w14:paraId="581C51B2" w14:textId="1B9FD5C1" w:rsidR="00C35E92" w:rsidRDefault="00C35E92" w:rsidP="00C35E92">
      <w:pPr>
        <w:pStyle w:val="a9"/>
        <w:numPr>
          <w:ilvl w:val="0"/>
          <w:numId w:val="1"/>
        </w:numPr>
        <w:spacing w:line="360" w:lineRule="auto"/>
        <w:ind w:firstLineChars="0"/>
        <w:rPr>
          <w:rFonts w:eastAsiaTheme="minorHAnsi"/>
          <w:sz w:val="28"/>
          <w:szCs w:val="44"/>
        </w:rPr>
      </w:pPr>
      <w:r w:rsidRPr="00C35E92">
        <w:rPr>
          <w:rFonts w:eastAsiaTheme="minorHAnsi" w:hint="eastAsia"/>
          <w:sz w:val="28"/>
          <w:szCs w:val="44"/>
        </w:rPr>
        <w:t>Xshell+xftp</w:t>
      </w:r>
    </w:p>
    <w:p w14:paraId="5DD81F4F" w14:textId="1E6FF91D" w:rsidR="003D6551" w:rsidRPr="003D6551" w:rsidRDefault="003D6551" w:rsidP="003D6551">
      <w:pPr>
        <w:spacing w:line="360" w:lineRule="auto"/>
        <w:ind w:left="1260"/>
        <w:rPr>
          <w:rFonts w:eastAsiaTheme="minorHAnsi"/>
          <w:sz w:val="28"/>
          <w:szCs w:val="44"/>
        </w:rPr>
      </w:pPr>
      <w:r>
        <w:rPr>
          <w:rFonts w:eastAsiaTheme="minorHAnsi" w:hint="eastAsia"/>
          <w:sz w:val="28"/>
          <w:szCs w:val="44"/>
        </w:rPr>
        <w:t>将项目上传至服务器并部署</w:t>
      </w:r>
    </w:p>
    <w:p w14:paraId="6F65E9AB" w14:textId="3EE30681" w:rsidR="00C35E92" w:rsidRPr="00C35E92" w:rsidRDefault="00C35E92" w:rsidP="00C35E92">
      <w:pPr>
        <w:rPr>
          <w:rFonts w:ascii="黑体" w:eastAsia="黑体" w:hAnsi="黑体"/>
          <w:b/>
          <w:sz w:val="44"/>
          <w:szCs w:val="44"/>
        </w:rPr>
      </w:pPr>
    </w:p>
    <w:p w14:paraId="267D5583" w14:textId="7E18CBEF" w:rsidR="00C35E92" w:rsidRPr="005E3098" w:rsidRDefault="001B7391" w:rsidP="00C35E92">
      <w:pPr>
        <w:rPr>
          <w:rFonts w:ascii="黑体" w:eastAsia="黑体" w:hAnsi="黑体"/>
          <w:b/>
          <w:sz w:val="36"/>
          <w:szCs w:val="44"/>
        </w:rPr>
      </w:pPr>
      <w:r w:rsidRPr="005E3098">
        <w:rPr>
          <w:rFonts w:ascii="黑体" w:eastAsia="黑体" w:hAnsi="黑体"/>
          <w:b/>
          <w:sz w:val="36"/>
          <w:szCs w:val="44"/>
        </w:rPr>
        <w:t>4</w:t>
      </w:r>
      <w:r w:rsidR="00C35E92" w:rsidRPr="005E3098">
        <w:rPr>
          <w:rFonts w:ascii="黑体" w:eastAsia="黑体" w:hAnsi="黑体"/>
          <w:b/>
          <w:sz w:val="36"/>
          <w:szCs w:val="44"/>
        </w:rPr>
        <w:t xml:space="preserve">.2 </w:t>
      </w:r>
      <w:r w:rsidR="00C35E92" w:rsidRPr="005E3098">
        <w:rPr>
          <w:rFonts w:ascii="黑体" w:eastAsia="黑体" w:hAnsi="黑体" w:hint="eastAsia"/>
          <w:b/>
          <w:sz w:val="36"/>
          <w:szCs w:val="44"/>
        </w:rPr>
        <w:t>开发环境</w:t>
      </w:r>
    </w:p>
    <w:p w14:paraId="58963C22" w14:textId="1C4B7559" w:rsidR="00C35E92" w:rsidRDefault="00C35E92" w:rsidP="00C35E92">
      <w:pPr>
        <w:pStyle w:val="a9"/>
        <w:numPr>
          <w:ilvl w:val="0"/>
          <w:numId w:val="2"/>
        </w:numPr>
        <w:spacing w:line="360" w:lineRule="auto"/>
        <w:ind w:firstLineChars="0"/>
        <w:rPr>
          <w:rFonts w:eastAsiaTheme="minorHAnsi"/>
          <w:sz w:val="28"/>
          <w:szCs w:val="44"/>
        </w:rPr>
      </w:pPr>
      <w:r w:rsidRPr="00C35E92">
        <w:rPr>
          <w:rFonts w:eastAsiaTheme="minorHAnsi"/>
          <w:sz w:val="28"/>
          <w:szCs w:val="44"/>
        </w:rPr>
        <w:t>Java SE Development Kit 15</w:t>
      </w:r>
      <w:r w:rsidRPr="00C35E92">
        <w:rPr>
          <w:rFonts w:eastAsiaTheme="minorHAnsi"/>
          <w:sz w:val="28"/>
          <w:szCs w:val="44"/>
        </w:rPr>
        <w:tab/>
      </w:r>
    </w:p>
    <w:p w14:paraId="15E19A65" w14:textId="27314563" w:rsidR="00C35E92" w:rsidRPr="00C35E92" w:rsidRDefault="00C35E92" w:rsidP="00C35E92">
      <w:pPr>
        <w:pStyle w:val="a9"/>
        <w:numPr>
          <w:ilvl w:val="0"/>
          <w:numId w:val="2"/>
        </w:numPr>
        <w:spacing w:line="360" w:lineRule="auto"/>
        <w:ind w:firstLineChars="0"/>
        <w:rPr>
          <w:rFonts w:eastAsiaTheme="minorHAnsi"/>
          <w:sz w:val="28"/>
          <w:szCs w:val="44"/>
        </w:rPr>
      </w:pPr>
      <w:r>
        <w:rPr>
          <w:rFonts w:eastAsiaTheme="minorHAnsi"/>
          <w:sz w:val="28"/>
          <w:szCs w:val="44"/>
        </w:rPr>
        <w:t>Jquery 2.1.4</w:t>
      </w:r>
    </w:p>
    <w:p w14:paraId="61C0D6E8" w14:textId="52429CFB" w:rsidR="00C35E92" w:rsidRDefault="00C35E92" w:rsidP="005E3098">
      <w:pPr>
        <w:rPr>
          <w:rFonts w:ascii="黑体" w:eastAsia="黑体" w:hAnsi="黑体"/>
          <w:b/>
          <w:sz w:val="44"/>
          <w:szCs w:val="44"/>
        </w:rPr>
      </w:pPr>
    </w:p>
    <w:p w14:paraId="608D2438" w14:textId="21B36CC9" w:rsidR="005E3098" w:rsidRDefault="005E3098" w:rsidP="005E3098">
      <w:pPr>
        <w:rPr>
          <w:rFonts w:ascii="黑体" w:eastAsia="黑体" w:hAnsi="黑体"/>
          <w:b/>
          <w:sz w:val="44"/>
          <w:szCs w:val="44"/>
        </w:rPr>
      </w:pPr>
    </w:p>
    <w:p w14:paraId="7B6118D5" w14:textId="57029DF6" w:rsidR="005E3098" w:rsidRDefault="005E3098" w:rsidP="005E3098">
      <w:pPr>
        <w:rPr>
          <w:rFonts w:ascii="黑体" w:eastAsia="黑体" w:hAnsi="黑体"/>
          <w:b/>
          <w:sz w:val="44"/>
          <w:szCs w:val="44"/>
        </w:rPr>
      </w:pPr>
    </w:p>
    <w:p w14:paraId="1A72C681" w14:textId="4035F810" w:rsidR="005E3098" w:rsidRDefault="005E3098" w:rsidP="005E3098">
      <w:pPr>
        <w:rPr>
          <w:rFonts w:ascii="黑体" w:eastAsia="黑体" w:hAnsi="黑体"/>
          <w:b/>
          <w:sz w:val="44"/>
          <w:szCs w:val="44"/>
        </w:rPr>
      </w:pPr>
    </w:p>
    <w:p w14:paraId="717A564D" w14:textId="7D4DB5AA" w:rsidR="005E3098" w:rsidRDefault="005E3098" w:rsidP="005E3098">
      <w:pPr>
        <w:rPr>
          <w:rFonts w:ascii="黑体" w:eastAsia="黑体" w:hAnsi="黑体"/>
          <w:b/>
          <w:sz w:val="44"/>
          <w:szCs w:val="44"/>
        </w:rPr>
      </w:pPr>
    </w:p>
    <w:p w14:paraId="293F37F7" w14:textId="7952C649" w:rsidR="005E3098" w:rsidRDefault="005E3098" w:rsidP="005E3098">
      <w:pPr>
        <w:rPr>
          <w:rFonts w:ascii="黑体" w:eastAsia="黑体" w:hAnsi="黑体"/>
          <w:b/>
          <w:sz w:val="44"/>
          <w:szCs w:val="44"/>
        </w:rPr>
      </w:pPr>
    </w:p>
    <w:p w14:paraId="778DCA43" w14:textId="15957456" w:rsidR="005E3098" w:rsidRDefault="005E3098" w:rsidP="005E3098">
      <w:pPr>
        <w:rPr>
          <w:rFonts w:ascii="黑体" w:eastAsia="黑体" w:hAnsi="黑体"/>
          <w:b/>
          <w:sz w:val="44"/>
          <w:szCs w:val="44"/>
        </w:rPr>
      </w:pPr>
    </w:p>
    <w:p w14:paraId="219CD4CC" w14:textId="189C4983" w:rsidR="005E3098" w:rsidRDefault="005E3098" w:rsidP="005E3098">
      <w:pPr>
        <w:rPr>
          <w:rFonts w:ascii="黑体" w:eastAsia="黑体" w:hAnsi="黑体"/>
          <w:b/>
          <w:sz w:val="44"/>
          <w:szCs w:val="44"/>
        </w:rPr>
      </w:pPr>
    </w:p>
    <w:p w14:paraId="3EBCF14B" w14:textId="7181A7C1" w:rsidR="005E3098" w:rsidRDefault="005E3098" w:rsidP="005E3098">
      <w:pPr>
        <w:rPr>
          <w:rFonts w:ascii="黑体" w:eastAsia="黑体" w:hAnsi="黑体"/>
          <w:b/>
          <w:sz w:val="44"/>
          <w:szCs w:val="44"/>
        </w:rPr>
      </w:pPr>
    </w:p>
    <w:p w14:paraId="160D8B54" w14:textId="7FD7FC68" w:rsidR="005E3098" w:rsidRDefault="005E3098" w:rsidP="005E3098">
      <w:pPr>
        <w:rPr>
          <w:rFonts w:ascii="黑体" w:eastAsia="黑体" w:hAnsi="黑体"/>
          <w:b/>
          <w:sz w:val="44"/>
          <w:szCs w:val="44"/>
        </w:rPr>
      </w:pPr>
      <w:r>
        <w:rPr>
          <w:rFonts w:ascii="黑体" w:eastAsia="黑体" w:hAnsi="黑体" w:hint="eastAsia"/>
          <w:b/>
          <w:sz w:val="44"/>
          <w:szCs w:val="44"/>
        </w:rPr>
        <w:lastRenderedPageBreak/>
        <w:t>5</w:t>
      </w:r>
      <w:r>
        <w:rPr>
          <w:rFonts w:ascii="黑体" w:eastAsia="黑体" w:hAnsi="黑体"/>
          <w:b/>
          <w:sz w:val="44"/>
          <w:szCs w:val="44"/>
        </w:rPr>
        <w:t xml:space="preserve"> </w:t>
      </w:r>
      <w:r>
        <w:rPr>
          <w:rFonts w:ascii="黑体" w:eastAsia="黑体" w:hAnsi="黑体" w:hint="eastAsia"/>
          <w:b/>
          <w:sz w:val="44"/>
          <w:szCs w:val="44"/>
        </w:rPr>
        <w:t>估计偏差率</w:t>
      </w:r>
    </w:p>
    <w:p w14:paraId="7C006B42" w14:textId="77777777" w:rsidR="00A6563D" w:rsidRDefault="00A6563D" w:rsidP="005E3098">
      <w:pPr>
        <w:rPr>
          <w:rFonts w:ascii="黑体" w:eastAsia="黑体" w:hAnsi="黑体"/>
          <w:b/>
          <w:sz w:val="44"/>
          <w:szCs w:val="44"/>
        </w:rPr>
      </w:pPr>
    </w:p>
    <w:p w14:paraId="629BC959" w14:textId="0B1D2044" w:rsidR="005E3098" w:rsidRDefault="005E3098" w:rsidP="005E3098">
      <w:pPr>
        <w:rPr>
          <w:rFonts w:ascii="黑体" w:eastAsia="黑体" w:hAnsi="黑体"/>
          <w:b/>
          <w:sz w:val="36"/>
          <w:szCs w:val="44"/>
        </w:rPr>
      </w:pPr>
      <w:r w:rsidRPr="005E3098">
        <w:rPr>
          <w:rFonts w:ascii="黑体" w:eastAsia="黑体" w:hAnsi="黑体" w:hint="eastAsia"/>
          <w:b/>
          <w:sz w:val="36"/>
          <w:szCs w:val="44"/>
        </w:rPr>
        <w:t>5.</w:t>
      </w:r>
      <w:r w:rsidRPr="005E3098">
        <w:rPr>
          <w:rFonts w:ascii="黑体" w:eastAsia="黑体" w:hAnsi="黑体"/>
          <w:b/>
          <w:sz w:val="36"/>
          <w:szCs w:val="44"/>
        </w:rPr>
        <w:t xml:space="preserve">1 </w:t>
      </w:r>
      <w:r w:rsidRPr="005E3098">
        <w:rPr>
          <w:rFonts w:ascii="黑体" w:eastAsia="黑体" w:hAnsi="黑体" w:hint="eastAsia"/>
          <w:b/>
          <w:sz w:val="36"/>
          <w:szCs w:val="44"/>
        </w:rPr>
        <w:t>进度估计偏差率</w:t>
      </w:r>
    </w:p>
    <w:tbl>
      <w:tblPr>
        <w:tblStyle w:val="a8"/>
        <w:tblW w:w="0" w:type="auto"/>
        <w:tblLook w:val="04A0" w:firstRow="1" w:lastRow="0" w:firstColumn="1" w:lastColumn="0" w:noHBand="0" w:noVBand="1"/>
      </w:tblPr>
      <w:tblGrid>
        <w:gridCol w:w="1838"/>
        <w:gridCol w:w="1480"/>
        <w:gridCol w:w="1659"/>
        <w:gridCol w:w="1659"/>
        <w:gridCol w:w="1660"/>
      </w:tblGrid>
      <w:tr w:rsidR="005E3098" w14:paraId="6E078ABC" w14:textId="77777777" w:rsidTr="00C70A35">
        <w:tc>
          <w:tcPr>
            <w:tcW w:w="1838" w:type="dxa"/>
            <w:shd w:val="clear" w:color="auto" w:fill="E7E6E6" w:themeFill="background2"/>
          </w:tcPr>
          <w:p w14:paraId="19C211AD" w14:textId="20057A6D" w:rsidR="005E3098" w:rsidRPr="005E3098" w:rsidRDefault="005E3098" w:rsidP="005E3098">
            <w:pPr>
              <w:rPr>
                <w:rFonts w:ascii="黑体" w:eastAsia="黑体" w:hAnsi="黑体"/>
                <w:b/>
                <w:sz w:val="24"/>
                <w:szCs w:val="44"/>
              </w:rPr>
            </w:pPr>
            <w:r w:rsidRPr="005E3098">
              <w:rPr>
                <w:rFonts w:ascii="黑体" w:eastAsia="黑体" w:hAnsi="黑体" w:hint="eastAsia"/>
                <w:b/>
                <w:sz w:val="24"/>
                <w:szCs w:val="44"/>
              </w:rPr>
              <w:t>实际进度周期</w:t>
            </w:r>
          </w:p>
        </w:tc>
        <w:tc>
          <w:tcPr>
            <w:tcW w:w="1480" w:type="dxa"/>
            <w:shd w:val="clear" w:color="auto" w:fill="E7E6E6" w:themeFill="background2"/>
          </w:tcPr>
          <w:p w14:paraId="452CDA40" w14:textId="56D9C5E5" w:rsidR="005E3098" w:rsidRPr="005E3098" w:rsidRDefault="005E3098" w:rsidP="005E3098">
            <w:pPr>
              <w:rPr>
                <w:rFonts w:ascii="黑体" w:eastAsia="黑体" w:hAnsi="黑体"/>
                <w:b/>
                <w:sz w:val="24"/>
                <w:szCs w:val="44"/>
              </w:rPr>
            </w:pPr>
            <w:r w:rsidRPr="005E3098">
              <w:rPr>
                <w:rFonts w:ascii="黑体" w:eastAsia="黑体" w:hAnsi="黑体" w:hint="eastAsia"/>
                <w:b/>
                <w:sz w:val="24"/>
                <w:szCs w:val="44"/>
              </w:rPr>
              <w:t>立项时估计项目周期</w:t>
            </w:r>
          </w:p>
        </w:tc>
        <w:tc>
          <w:tcPr>
            <w:tcW w:w="1659" w:type="dxa"/>
            <w:shd w:val="clear" w:color="auto" w:fill="E7E6E6" w:themeFill="background2"/>
          </w:tcPr>
          <w:p w14:paraId="64BDA004" w14:textId="6497245D" w:rsidR="005E3098" w:rsidRPr="005E3098" w:rsidRDefault="005E3098" w:rsidP="005E3098">
            <w:pPr>
              <w:rPr>
                <w:rFonts w:ascii="黑体" w:eastAsia="黑体" w:hAnsi="黑体"/>
                <w:b/>
                <w:sz w:val="24"/>
                <w:szCs w:val="44"/>
              </w:rPr>
            </w:pPr>
            <w:r w:rsidRPr="005E3098">
              <w:rPr>
                <w:rFonts w:ascii="黑体" w:eastAsia="黑体" w:hAnsi="黑体" w:hint="eastAsia"/>
                <w:b/>
                <w:sz w:val="24"/>
                <w:szCs w:val="44"/>
              </w:rPr>
              <w:t>需求/计划时估计项目周期</w:t>
            </w:r>
          </w:p>
        </w:tc>
        <w:tc>
          <w:tcPr>
            <w:tcW w:w="1659" w:type="dxa"/>
            <w:shd w:val="clear" w:color="auto" w:fill="E7E6E6" w:themeFill="background2"/>
          </w:tcPr>
          <w:p w14:paraId="59B0A054" w14:textId="5D4CAC83" w:rsidR="005E3098" w:rsidRPr="005E3098" w:rsidRDefault="005E3098" w:rsidP="005E3098">
            <w:pPr>
              <w:rPr>
                <w:rFonts w:ascii="黑体" w:eastAsia="黑体" w:hAnsi="黑体"/>
                <w:b/>
                <w:sz w:val="24"/>
                <w:szCs w:val="44"/>
              </w:rPr>
            </w:pPr>
            <w:r w:rsidRPr="005E3098">
              <w:rPr>
                <w:rFonts w:ascii="黑体" w:eastAsia="黑体" w:hAnsi="黑体" w:hint="eastAsia"/>
                <w:b/>
                <w:sz w:val="24"/>
                <w:szCs w:val="44"/>
              </w:rPr>
              <w:t>立项时进度进度估计偏差率</w:t>
            </w:r>
          </w:p>
        </w:tc>
        <w:tc>
          <w:tcPr>
            <w:tcW w:w="1660" w:type="dxa"/>
            <w:shd w:val="clear" w:color="auto" w:fill="E7E6E6" w:themeFill="background2"/>
          </w:tcPr>
          <w:p w14:paraId="68039F6A" w14:textId="357695EA" w:rsidR="005E3098" w:rsidRPr="005E3098" w:rsidRDefault="005E3098" w:rsidP="005E3098">
            <w:pPr>
              <w:rPr>
                <w:rFonts w:ascii="黑体" w:eastAsia="黑体" w:hAnsi="黑体"/>
                <w:b/>
                <w:sz w:val="24"/>
                <w:szCs w:val="44"/>
              </w:rPr>
            </w:pPr>
            <w:r w:rsidRPr="005E3098">
              <w:rPr>
                <w:rFonts w:ascii="黑体" w:eastAsia="黑体" w:hAnsi="黑体" w:hint="eastAsia"/>
                <w:b/>
                <w:sz w:val="24"/>
                <w:szCs w:val="44"/>
              </w:rPr>
              <w:t>需求/计划完成时进度估计偏差率</w:t>
            </w:r>
          </w:p>
        </w:tc>
      </w:tr>
      <w:tr w:rsidR="005E3098" w14:paraId="156741CF" w14:textId="77777777" w:rsidTr="00C70A35">
        <w:tc>
          <w:tcPr>
            <w:tcW w:w="1838" w:type="dxa"/>
          </w:tcPr>
          <w:p w14:paraId="32623759" w14:textId="7AF4AF27" w:rsidR="005E3098" w:rsidRPr="00643D30" w:rsidRDefault="00C70A35" w:rsidP="00A3382D">
            <w:pPr>
              <w:jc w:val="center"/>
              <w:rPr>
                <w:rFonts w:ascii="黑体" w:eastAsia="黑体" w:hAnsi="黑体"/>
                <w:sz w:val="24"/>
                <w:szCs w:val="44"/>
              </w:rPr>
            </w:pPr>
            <w:r w:rsidRPr="00643D30">
              <w:rPr>
                <w:rFonts w:ascii="黑体" w:eastAsia="黑体" w:hAnsi="黑体" w:hint="eastAsia"/>
                <w:sz w:val="24"/>
                <w:szCs w:val="44"/>
              </w:rPr>
              <w:t>9</w:t>
            </w:r>
            <w:r w:rsidRPr="00643D30">
              <w:rPr>
                <w:rFonts w:ascii="黑体" w:eastAsia="黑体" w:hAnsi="黑体"/>
                <w:sz w:val="24"/>
                <w:szCs w:val="44"/>
              </w:rPr>
              <w:t>0</w:t>
            </w:r>
            <w:r w:rsidRPr="00643D30">
              <w:rPr>
                <w:rFonts w:ascii="黑体" w:eastAsia="黑体" w:hAnsi="黑体" w:hint="eastAsia"/>
                <w:sz w:val="24"/>
                <w:szCs w:val="44"/>
              </w:rPr>
              <w:t>天</w:t>
            </w:r>
          </w:p>
        </w:tc>
        <w:tc>
          <w:tcPr>
            <w:tcW w:w="1480" w:type="dxa"/>
          </w:tcPr>
          <w:p w14:paraId="7CF21E48" w14:textId="3DB49F48" w:rsidR="005E3098" w:rsidRPr="00643D30" w:rsidRDefault="00C70A35" w:rsidP="00A3382D">
            <w:pPr>
              <w:jc w:val="center"/>
              <w:rPr>
                <w:rFonts w:ascii="黑体" w:eastAsia="黑体" w:hAnsi="黑体"/>
                <w:sz w:val="24"/>
                <w:szCs w:val="44"/>
              </w:rPr>
            </w:pPr>
            <w:r w:rsidRPr="00643D30">
              <w:rPr>
                <w:rFonts w:ascii="黑体" w:eastAsia="黑体" w:hAnsi="黑体" w:hint="eastAsia"/>
                <w:sz w:val="24"/>
                <w:szCs w:val="44"/>
              </w:rPr>
              <w:t>8</w:t>
            </w:r>
            <w:r w:rsidRPr="00643D30">
              <w:rPr>
                <w:rFonts w:ascii="黑体" w:eastAsia="黑体" w:hAnsi="黑体"/>
                <w:sz w:val="24"/>
                <w:szCs w:val="44"/>
              </w:rPr>
              <w:t>5</w:t>
            </w:r>
            <w:r w:rsidRPr="00643D30">
              <w:rPr>
                <w:rFonts w:ascii="黑体" w:eastAsia="黑体" w:hAnsi="黑体" w:hint="eastAsia"/>
                <w:sz w:val="24"/>
                <w:szCs w:val="44"/>
              </w:rPr>
              <w:t>天</w:t>
            </w:r>
          </w:p>
        </w:tc>
        <w:tc>
          <w:tcPr>
            <w:tcW w:w="1659" w:type="dxa"/>
          </w:tcPr>
          <w:p w14:paraId="6F809EE6" w14:textId="3FA9E5F6" w:rsidR="005E3098" w:rsidRPr="00643D30" w:rsidRDefault="00C70A35" w:rsidP="00A3382D">
            <w:pPr>
              <w:jc w:val="center"/>
              <w:rPr>
                <w:rFonts w:ascii="黑体" w:eastAsia="黑体" w:hAnsi="黑体"/>
                <w:sz w:val="24"/>
                <w:szCs w:val="44"/>
              </w:rPr>
            </w:pPr>
            <w:r w:rsidRPr="00643D30">
              <w:rPr>
                <w:rFonts w:ascii="黑体" w:eastAsia="黑体" w:hAnsi="黑体" w:hint="eastAsia"/>
                <w:sz w:val="24"/>
                <w:szCs w:val="44"/>
              </w:rPr>
              <w:t>8</w:t>
            </w:r>
            <w:r w:rsidRPr="00643D30">
              <w:rPr>
                <w:rFonts w:ascii="黑体" w:eastAsia="黑体" w:hAnsi="黑体"/>
                <w:sz w:val="24"/>
                <w:szCs w:val="44"/>
              </w:rPr>
              <w:t>5</w:t>
            </w:r>
            <w:r w:rsidRPr="00643D30">
              <w:rPr>
                <w:rFonts w:ascii="黑体" w:eastAsia="黑体" w:hAnsi="黑体" w:hint="eastAsia"/>
                <w:sz w:val="24"/>
                <w:szCs w:val="44"/>
              </w:rPr>
              <w:t>天</w:t>
            </w:r>
          </w:p>
        </w:tc>
        <w:tc>
          <w:tcPr>
            <w:tcW w:w="1659" w:type="dxa"/>
          </w:tcPr>
          <w:p w14:paraId="345CC961" w14:textId="6CB4618D" w:rsidR="005E3098" w:rsidRPr="00643D30" w:rsidRDefault="00C70A35" w:rsidP="00A3382D">
            <w:pPr>
              <w:jc w:val="center"/>
              <w:rPr>
                <w:rFonts w:ascii="黑体" w:eastAsia="黑体" w:hAnsi="黑体"/>
                <w:sz w:val="24"/>
                <w:szCs w:val="44"/>
              </w:rPr>
            </w:pPr>
            <w:r w:rsidRPr="00643D30">
              <w:rPr>
                <w:rFonts w:ascii="黑体" w:eastAsia="黑体" w:hAnsi="黑体" w:hint="eastAsia"/>
                <w:sz w:val="24"/>
                <w:szCs w:val="44"/>
              </w:rPr>
              <w:t>5</w:t>
            </w:r>
            <w:r w:rsidRPr="00643D30">
              <w:rPr>
                <w:rFonts w:ascii="黑体" w:eastAsia="黑体" w:hAnsi="黑体"/>
                <w:sz w:val="24"/>
                <w:szCs w:val="44"/>
              </w:rPr>
              <w:t>.5</w:t>
            </w:r>
            <w:r w:rsidRPr="00643D30">
              <w:rPr>
                <w:rFonts w:ascii="黑体" w:eastAsia="黑体" w:hAnsi="黑体" w:hint="eastAsia"/>
                <w:sz w:val="24"/>
                <w:szCs w:val="44"/>
              </w:rPr>
              <w:t>%</w:t>
            </w:r>
          </w:p>
        </w:tc>
        <w:tc>
          <w:tcPr>
            <w:tcW w:w="1660" w:type="dxa"/>
          </w:tcPr>
          <w:p w14:paraId="66A65066" w14:textId="0AB760D2" w:rsidR="005E3098" w:rsidRPr="00643D30" w:rsidRDefault="00C70A35" w:rsidP="00A3382D">
            <w:pPr>
              <w:jc w:val="center"/>
              <w:rPr>
                <w:rFonts w:ascii="黑体" w:eastAsia="黑体" w:hAnsi="黑体"/>
                <w:sz w:val="24"/>
                <w:szCs w:val="44"/>
              </w:rPr>
            </w:pPr>
            <w:r w:rsidRPr="00643D30">
              <w:rPr>
                <w:rFonts w:ascii="黑体" w:eastAsia="黑体" w:hAnsi="黑体" w:hint="eastAsia"/>
                <w:sz w:val="24"/>
                <w:szCs w:val="44"/>
              </w:rPr>
              <w:t>5</w:t>
            </w:r>
            <w:r w:rsidRPr="00643D30">
              <w:rPr>
                <w:rFonts w:ascii="黑体" w:eastAsia="黑体" w:hAnsi="黑体"/>
                <w:sz w:val="24"/>
                <w:szCs w:val="44"/>
              </w:rPr>
              <w:t>.5</w:t>
            </w:r>
            <w:r w:rsidRPr="00643D30">
              <w:rPr>
                <w:rFonts w:ascii="黑体" w:eastAsia="黑体" w:hAnsi="黑体" w:hint="eastAsia"/>
                <w:sz w:val="24"/>
                <w:szCs w:val="44"/>
              </w:rPr>
              <w:t>%</w:t>
            </w:r>
          </w:p>
        </w:tc>
      </w:tr>
    </w:tbl>
    <w:p w14:paraId="776B7B69" w14:textId="2FEB989A" w:rsidR="005E3098" w:rsidRDefault="005E3098" w:rsidP="005E3098">
      <w:pPr>
        <w:rPr>
          <w:rFonts w:ascii="黑体" w:eastAsia="黑体" w:hAnsi="黑体"/>
          <w:b/>
          <w:sz w:val="36"/>
          <w:szCs w:val="44"/>
        </w:rPr>
      </w:pPr>
    </w:p>
    <w:p w14:paraId="7C4A105A" w14:textId="77777777" w:rsidR="00A6563D" w:rsidRDefault="00A6563D" w:rsidP="005E3098">
      <w:pPr>
        <w:rPr>
          <w:rFonts w:ascii="黑体" w:eastAsia="黑体" w:hAnsi="黑体"/>
          <w:b/>
          <w:sz w:val="36"/>
          <w:szCs w:val="44"/>
        </w:rPr>
      </w:pPr>
    </w:p>
    <w:p w14:paraId="3CD9369F" w14:textId="360EBE18" w:rsidR="00A3382D" w:rsidRDefault="00A3382D" w:rsidP="00A3382D">
      <w:pPr>
        <w:rPr>
          <w:rFonts w:ascii="黑体" w:eastAsia="黑体" w:hAnsi="黑体"/>
          <w:b/>
          <w:sz w:val="36"/>
          <w:szCs w:val="44"/>
        </w:rPr>
      </w:pPr>
      <w:r w:rsidRPr="005E3098">
        <w:rPr>
          <w:rFonts w:ascii="黑体" w:eastAsia="黑体" w:hAnsi="黑体" w:hint="eastAsia"/>
          <w:b/>
          <w:sz w:val="36"/>
          <w:szCs w:val="44"/>
        </w:rPr>
        <w:t>5.</w:t>
      </w:r>
      <w:r>
        <w:rPr>
          <w:rFonts w:ascii="黑体" w:eastAsia="黑体" w:hAnsi="黑体"/>
          <w:b/>
          <w:sz w:val="36"/>
          <w:szCs w:val="44"/>
        </w:rPr>
        <w:t>2</w:t>
      </w:r>
      <w:r w:rsidRPr="005E3098">
        <w:rPr>
          <w:rFonts w:ascii="黑体" w:eastAsia="黑体" w:hAnsi="黑体"/>
          <w:b/>
          <w:sz w:val="36"/>
          <w:szCs w:val="44"/>
        </w:rPr>
        <w:t xml:space="preserve"> </w:t>
      </w:r>
      <w:r>
        <w:rPr>
          <w:rFonts w:ascii="黑体" w:eastAsia="黑体" w:hAnsi="黑体" w:hint="eastAsia"/>
          <w:b/>
          <w:sz w:val="36"/>
          <w:szCs w:val="44"/>
        </w:rPr>
        <w:t>工作量估计偏差率</w:t>
      </w:r>
    </w:p>
    <w:tbl>
      <w:tblPr>
        <w:tblStyle w:val="a8"/>
        <w:tblW w:w="0" w:type="auto"/>
        <w:tblLook w:val="04A0" w:firstRow="1" w:lastRow="0" w:firstColumn="1" w:lastColumn="0" w:noHBand="0" w:noVBand="1"/>
      </w:tblPr>
      <w:tblGrid>
        <w:gridCol w:w="1838"/>
        <w:gridCol w:w="1480"/>
        <w:gridCol w:w="1659"/>
        <w:gridCol w:w="1659"/>
        <w:gridCol w:w="1660"/>
      </w:tblGrid>
      <w:tr w:rsidR="00A3382D" w14:paraId="4A702D7C" w14:textId="77777777" w:rsidTr="00B732E2">
        <w:tc>
          <w:tcPr>
            <w:tcW w:w="1838" w:type="dxa"/>
            <w:shd w:val="clear" w:color="auto" w:fill="E7E6E6" w:themeFill="background2"/>
          </w:tcPr>
          <w:p w14:paraId="74114441" w14:textId="4CBFA851" w:rsidR="00A3382D" w:rsidRPr="005E3098" w:rsidRDefault="00A3382D" w:rsidP="00B732E2">
            <w:pPr>
              <w:rPr>
                <w:rFonts w:ascii="黑体" w:eastAsia="黑体" w:hAnsi="黑体"/>
                <w:b/>
                <w:sz w:val="24"/>
                <w:szCs w:val="44"/>
              </w:rPr>
            </w:pPr>
            <w:r w:rsidRPr="005E3098">
              <w:rPr>
                <w:rFonts w:ascii="黑体" w:eastAsia="黑体" w:hAnsi="黑体" w:hint="eastAsia"/>
                <w:b/>
                <w:sz w:val="24"/>
                <w:szCs w:val="44"/>
              </w:rPr>
              <w:t>实际</w:t>
            </w:r>
            <w:r>
              <w:rPr>
                <w:rFonts w:ascii="黑体" w:eastAsia="黑体" w:hAnsi="黑体" w:hint="eastAsia"/>
                <w:b/>
                <w:sz w:val="24"/>
                <w:szCs w:val="44"/>
              </w:rPr>
              <w:t>工作量</w:t>
            </w:r>
          </w:p>
        </w:tc>
        <w:tc>
          <w:tcPr>
            <w:tcW w:w="1480" w:type="dxa"/>
            <w:shd w:val="clear" w:color="auto" w:fill="E7E6E6" w:themeFill="background2"/>
          </w:tcPr>
          <w:p w14:paraId="5574714A" w14:textId="42E8BA0D" w:rsidR="00A3382D" w:rsidRPr="005E3098" w:rsidRDefault="00A3382D" w:rsidP="00B732E2">
            <w:pPr>
              <w:rPr>
                <w:rFonts w:ascii="黑体" w:eastAsia="黑体" w:hAnsi="黑体"/>
                <w:b/>
                <w:sz w:val="24"/>
                <w:szCs w:val="44"/>
              </w:rPr>
            </w:pPr>
            <w:r w:rsidRPr="005E3098">
              <w:rPr>
                <w:rFonts w:ascii="黑体" w:eastAsia="黑体" w:hAnsi="黑体" w:hint="eastAsia"/>
                <w:b/>
                <w:sz w:val="24"/>
                <w:szCs w:val="44"/>
              </w:rPr>
              <w:t>立项时估计</w:t>
            </w:r>
            <w:r>
              <w:rPr>
                <w:rFonts w:ascii="黑体" w:eastAsia="黑体" w:hAnsi="黑体" w:hint="eastAsia"/>
                <w:b/>
                <w:sz w:val="24"/>
                <w:szCs w:val="44"/>
              </w:rPr>
              <w:t>工作量</w:t>
            </w:r>
          </w:p>
        </w:tc>
        <w:tc>
          <w:tcPr>
            <w:tcW w:w="1659" w:type="dxa"/>
            <w:shd w:val="clear" w:color="auto" w:fill="E7E6E6" w:themeFill="background2"/>
          </w:tcPr>
          <w:p w14:paraId="6F2B1180" w14:textId="3CFB76F2" w:rsidR="00A3382D" w:rsidRPr="005E3098" w:rsidRDefault="00A3382D" w:rsidP="00B732E2">
            <w:pPr>
              <w:rPr>
                <w:rFonts w:ascii="黑体" w:eastAsia="黑体" w:hAnsi="黑体"/>
                <w:b/>
                <w:sz w:val="24"/>
                <w:szCs w:val="44"/>
              </w:rPr>
            </w:pPr>
            <w:r w:rsidRPr="005E3098">
              <w:rPr>
                <w:rFonts w:ascii="黑体" w:eastAsia="黑体" w:hAnsi="黑体" w:hint="eastAsia"/>
                <w:b/>
                <w:sz w:val="24"/>
                <w:szCs w:val="44"/>
              </w:rPr>
              <w:t>需求/计划时估计</w:t>
            </w:r>
            <w:r>
              <w:rPr>
                <w:rFonts w:ascii="黑体" w:eastAsia="黑体" w:hAnsi="黑体" w:hint="eastAsia"/>
                <w:b/>
                <w:sz w:val="24"/>
                <w:szCs w:val="44"/>
              </w:rPr>
              <w:t>工作量</w:t>
            </w:r>
          </w:p>
        </w:tc>
        <w:tc>
          <w:tcPr>
            <w:tcW w:w="1659" w:type="dxa"/>
            <w:shd w:val="clear" w:color="auto" w:fill="E7E6E6" w:themeFill="background2"/>
          </w:tcPr>
          <w:p w14:paraId="624B51BC" w14:textId="02DC58F6" w:rsidR="00A3382D" w:rsidRPr="005E3098" w:rsidRDefault="00A3382D" w:rsidP="00B732E2">
            <w:pPr>
              <w:rPr>
                <w:rFonts w:ascii="黑体" w:eastAsia="黑体" w:hAnsi="黑体"/>
                <w:b/>
                <w:sz w:val="24"/>
                <w:szCs w:val="44"/>
              </w:rPr>
            </w:pPr>
            <w:r w:rsidRPr="005E3098">
              <w:rPr>
                <w:rFonts w:ascii="黑体" w:eastAsia="黑体" w:hAnsi="黑体" w:hint="eastAsia"/>
                <w:b/>
                <w:sz w:val="24"/>
                <w:szCs w:val="44"/>
              </w:rPr>
              <w:t>立项时</w:t>
            </w:r>
            <w:r>
              <w:rPr>
                <w:rFonts w:ascii="黑体" w:eastAsia="黑体" w:hAnsi="黑体" w:hint="eastAsia"/>
                <w:b/>
                <w:sz w:val="24"/>
                <w:szCs w:val="44"/>
              </w:rPr>
              <w:t>工作量差率</w:t>
            </w:r>
          </w:p>
        </w:tc>
        <w:tc>
          <w:tcPr>
            <w:tcW w:w="1660" w:type="dxa"/>
            <w:shd w:val="clear" w:color="auto" w:fill="E7E6E6" w:themeFill="background2"/>
          </w:tcPr>
          <w:p w14:paraId="7E8B8B69" w14:textId="2708C592" w:rsidR="00A3382D" w:rsidRPr="005E3098" w:rsidRDefault="00A3382D" w:rsidP="00B732E2">
            <w:pPr>
              <w:rPr>
                <w:rFonts w:ascii="黑体" w:eastAsia="黑体" w:hAnsi="黑体"/>
                <w:b/>
                <w:sz w:val="24"/>
                <w:szCs w:val="44"/>
              </w:rPr>
            </w:pPr>
            <w:r w:rsidRPr="005E3098">
              <w:rPr>
                <w:rFonts w:ascii="黑体" w:eastAsia="黑体" w:hAnsi="黑体" w:hint="eastAsia"/>
                <w:b/>
                <w:sz w:val="24"/>
                <w:szCs w:val="44"/>
              </w:rPr>
              <w:t>需求/计划完成时</w:t>
            </w:r>
            <w:r>
              <w:rPr>
                <w:rFonts w:ascii="黑体" w:eastAsia="黑体" w:hAnsi="黑体" w:hint="eastAsia"/>
                <w:b/>
                <w:sz w:val="24"/>
                <w:szCs w:val="44"/>
              </w:rPr>
              <w:t>工作量估计偏差率</w:t>
            </w:r>
          </w:p>
        </w:tc>
      </w:tr>
      <w:tr w:rsidR="00A3382D" w14:paraId="6F523710" w14:textId="77777777" w:rsidTr="00B732E2">
        <w:tc>
          <w:tcPr>
            <w:tcW w:w="1838" w:type="dxa"/>
          </w:tcPr>
          <w:p w14:paraId="4C8DCF14" w14:textId="105E5363" w:rsidR="00A3382D" w:rsidRPr="00643D30" w:rsidRDefault="000C2B6D" w:rsidP="00B732E2">
            <w:pPr>
              <w:jc w:val="center"/>
              <w:rPr>
                <w:rFonts w:ascii="黑体" w:eastAsia="黑体" w:hAnsi="黑体"/>
                <w:sz w:val="24"/>
                <w:szCs w:val="44"/>
              </w:rPr>
            </w:pPr>
            <w:r w:rsidRPr="00643D30">
              <w:rPr>
                <w:rFonts w:ascii="黑体" w:eastAsia="黑体" w:hAnsi="黑体"/>
                <w:sz w:val="24"/>
                <w:szCs w:val="44"/>
              </w:rPr>
              <w:t>6</w:t>
            </w:r>
            <w:r w:rsidR="008B7A91" w:rsidRPr="00643D30">
              <w:rPr>
                <w:rFonts w:ascii="黑体" w:eastAsia="黑体" w:hAnsi="黑体"/>
                <w:sz w:val="24"/>
                <w:szCs w:val="44"/>
              </w:rPr>
              <w:t xml:space="preserve">0 </w:t>
            </w:r>
            <w:r w:rsidR="008B7A91" w:rsidRPr="00643D30">
              <w:rPr>
                <w:rFonts w:ascii="黑体" w:eastAsia="黑体" w:hAnsi="黑体" w:hint="eastAsia"/>
                <w:sz w:val="24"/>
                <w:szCs w:val="44"/>
              </w:rPr>
              <w:t>peron</w:t>
            </w:r>
            <w:r w:rsidR="008B7A91" w:rsidRPr="00643D30">
              <w:rPr>
                <w:rFonts w:ascii="黑体" w:eastAsia="黑体" w:hAnsi="黑体"/>
                <w:sz w:val="24"/>
                <w:szCs w:val="44"/>
              </w:rPr>
              <w:t xml:space="preserve"> </w:t>
            </w:r>
            <w:r w:rsidR="008B7A91" w:rsidRPr="00643D30">
              <w:rPr>
                <w:rFonts w:ascii="黑体" w:eastAsia="黑体" w:hAnsi="黑体" w:hint="eastAsia"/>
                <w:sz w:val="24"/>
                <w:szCs w:val="44"/>
              </w:rPr>
              <w:t>hours</w:t>
            </w:r>
          </w:p>
        </w:tc>
        <w:tc>
          <w:tcPr>
            <w:tcW w:w="1480" w:type="dxa"/>
          </w:tcPr>
          <w:p w14:paraId="774E14B8" w14:textId="7762B2D8" w:rsidR="00A3382D" w:rsidRPr="00643D30" w:rsidRDefault="000C2B6D" w:rsidP="00B732E2">
            <w:pPr>
              <w:jc w:val="center"/>
              <w:rPr>
                <w:rFonts w:ascii="黑体" w:eastAsia="黑体" w:hAnsi="黑体"/>
                <w:sz w:val="24"/>
                <w:szCs w:val="44"/>
              </w:rPr>
            </w:pPr>
            <w:r w:rsidRPr="00643D30">
              <w:rPr>
                <w:rFonts w:ascii="黑体" w:eastAsia="黑体" w:hAnsi="黑体"/>
                <w:sz w:val="24"/>
                <w:szCs w:val="44"/>
              </w:rPr>
              <w:t>5</w:t>
            </w:r>
            <w:r w:rsidR="008B7A91" w:rsidRPr="00643D30">
              <w:rPr>
                <w:rFonts w:ascii="黑体" w:eastAsia="黑体" w:hAnsi="黑体"/>
                <w:sz w:val="24"/>
                <w:szCs w:val="44"/>
              </w:rPr>
              <w:t xml:space="preserve">0 </w:t>
            </w:r>
            <w:r w:rsidR="008B7A91" w:rsidRPr="00643D30">
              <w:rPr>
                <w:rFonts w:ascii="黑体" w:eastAsia="黑体" w:hAnsi="黑体" w:hint="eastAsia"/>
                <w:sz w:val="24"/>
                <w:szCs w:val="44"/>
              </w:rPr>
              <w:t>person</w:t>
            </w:r>
            <w:r w:rsidR="008B7A91" w:rsidRPr="00643D30">
              <w:rPr>
                <w:rFonts w:ascii="黑体" w:eastAsia="黑体" w:hAnsi="黑体"/>
                <w:sz w:val="24"/>
                <w:szCs w:val="44"/>
              </w:rPr>
              <w:t xml:space="preserve"> </w:t>
            </w:r>
            <w:r w:rsidR="008B7A91" w:rsidRPr="00643D30">
              <w:rPr>
                <w:rFonts w:ascii="黑体" w:eastAsia="黑体" w:hAnsi="黑体" w:hint="eastAsia"/>
                <w:sz w:val="24"/>
                <w:szCs w:val="44"/>
              </w:rPr>
              <w:t>hours</w:t>
            </w:r>
          </w:p>
        </w:tc>
        <w:tc>
          <w:tcPr>
            <w:tcW w:w="1659" w:type="dxa"/>
          </w:tcPr>
          <w:p w14:paraId="097DCA9D" w14:textId="1F7D54A6" w:rsidR="00A3382D" w:rsidRPr="00643D30" w:rsidRDefault="000C2B6D" w:rsidP="00B732E2">
            <w:pPr>
              <w:jc w:val="center"/>
              <w:rPr>
                <w:rFonts w:ascii="黑体" w:eastAsia="黑体" w:hAnsi="黑体"/>
                <w:sz w:val="24"/>
                <w:szCs w:val="44"/>
              </w:rPr>
            </w:pPr>
            <w:r w:rsidRPr="00643D30">
              <w:rPr>
                <w:rFonts w:ascii="黑体" w:eastAsia="黑体" w:hAnsi="黑体"/>
                <w:sz w:val="24"/>
                <w:szCs w:val="44"/>
              </w:rPr>
              <w:t>5</w:t>
            </w:r>
            <w:r w:rsidR="008B7A91" w:rsidRPr="00643D30">
              <w:rPr>
                <w:rFonts w:ascii="黑体" w:eastAsia="黑体" w:hAnsi="黑体"/>
                <w:sz w:val="24"/>
                <w:szCs w:val="44"/>
              </w:rPr>
              <w:t xml:space="preserve">0 </w:t>
            </w:r>
            <w:r w:rsidR="008B7A91" w:rsidRPr="00643D30">
              <w:rPr>
                <w:rFonts w:ascii="黑体" w:eastAsia="黑体" w:hAnsi="黑体" w:hint="eastAsia"/>
                <w:sz w:val="24"/>
                <w:szCs w:val="44"/>
              </w:rPr>
              <w:t>person</w:t>
            </w:r>
            <w:r w:rsidR="008B7A91" w:rsidRPr="00643D30">
              <w:rPr>
                <w:rFonts w:ascii="黑体" w:eastAsia="黑体" w:hAnsi="黑体"/>
                <w:sz w:val="24"/>
                <w:szCs w:val="44"/>
              </w:rPr>
              <w:t xml:space="preserve"> </w:t>
            </w:r>
            <w:r w:rsidR="008B7A91" w:rsidRPr="00643D30">
              <w:rPr>
                <w:rFonts w:ascii="黑体" w:eastAsia="黑体" w:hAnsi="黑体" w:hint="eastAsia"/>
                <w:sz w:val="24"/>
                <w:szCs w:val="44"/>
              </w:rPr>
              <w:t>hours</w:t>
            </w:r>
          </w:p>
        </w:tc>
        <w:tc>
          <w:tcPr>
            <w:tcW w:w="1659" w:type="dxa"/>
          </w:tcPr>
          <w:p w14:paraId="39D28E93" w14:textId="605CAEC4" w:rsidR="00A3382D" w:rsidRPr="00643D30" w:rsidRDefault="008B7A91" w:rsidP="00B732E2">
            <w:pPr>
              <w:jc w:val="center"/>
              <w:rPr>
                <w:rFonts w:ascii="黑体" w:eastAsia="黑体" w:hAnsi="黑体"/>
                <w:sz w:val="24"/>
                <w:szCs w:val="44"/>
              </w:rPr>
            </w:pPr>
            <w:r w:rsidRPr="00643D30">
              <w:rPr>
                <w:rFonts w:ascii="黑体" w:eastAsia="黑体" w:hAnsi="黑体" w:hint="eastAsia"/>
                <w:sz w:val="24"/>
                <w:szCs w:val="44"/>
              </w:rPr>
              <w:t>2</w:t>
            </w:r>
            <w:r w:rsidRPr="00643D30">
              <w:rPr>
                <w:rFonts w:ascii="黑体" w:eastAsia="黑体" w:hAnsi="黑体"/>
                <w:sz w:val="24"/>
                <w:szCs w:val="44"/>
              </w:rPr>
              <w:t>0</w:t>
            </w:r>
            <w:r w:rsidRPr="00643D30">
              <w:rPr>
                <w:rFonts w:ascii="黑体" w:eastAsia="黑体" w:hAnsi="黑体" w:hint="eastAsia"/>
                <w:sz w:val="24"/>
                <w:szCs w:val="44"/>
              </w:rPr>
              <w:t>%</w:t>
            </w:r>
          </w:p>
        </w:tc>
        <w:tc>
          <w:tcPr>
            <w:tcW w:w="1660" w:type="dxa"/>
          </w:tcPr>
          <w:p w14:paraId="5DB47751" w14:textId="290E60ED" w:rsidR="00A3382D" w:rsidRPr="00643D30" w:rsidRDefault="008B7A91" w:rsidP="00B732E2">
            <w:pPr>
              <w:jc w:val="center"/>
              <w:rPr>
                <w:rFonts w:ascii="黑体" w:eastAsia="黑体" w:hAnsi="黑体"/>
                <w:sz w:val="24"/>
                <w:szCs w:val="44"/>
              </w:rPr>
            </w:pPr>
            <w:r w:rsidRPr="00643D30">
              <w:rPr>
                <w:rFonts w:ascii="黑体" w:eastAsia="黑体" w:hAnsi="黑体"/>
                <w:sz w:val="24"/>
                <w:szCs w:val="44"/>
              </w:rPr>
              <w:t>20</w:t>
            </w:r>
            <w:r w:rsidR="00A3382D" w:rsidRPr="00643D30">
              <w:rPr>
                <w:rFonts w:ascii="黑体" w:eastAsia="黑体" w:hAnsi="黑体" w:hint="eastAsia"/>
                <w:sz w:val="24"/>
                <w:szCs w:val="44"/>
              </w:rPr>
              <w:t>%</w:t>
            </w:r>
          </w:p>
        </w:tc>
      </w:tr>
    </w:tbl>
    <w:p w14:paraId="1B7573A7" w14:textId="406246AE" w:rsidR="00A3382D" w:rsidRDefault="00A3382D" w:rsidP="005E3098">
      <w:pPr>
        <w:rPr>
          <w:rFonts w:ascii="黑体" w:eastAsia="黑体" w:hAnsi="黑体"/>
          <w:b/>
          <w:sz w:val="36"/>
          <w:szCs w:val="44"/>
        </w:rPr>
      </w:pPr>
    </w:p>
    <w:p w14:paraId="153E4FF7" w14:textId="77777777" w:rsidR="00A6563D" w:rsidRDefault="00A6563D" w:rsidP="005E3098">
      <w:pPr>
        <w:rPr>
          <w:rFonts w:ascii="黑体" w:eastAsia="黑体" w:hAnsi="黑体"/>
          <w:b/>
          <w:sz w:val="36"/>
          <w:szCs w:val="44"/>
        </w:rPr>
      </w:pPr>
    </w:p>
    <w:p w14:paraId="71B4BA5E" w14:textId="25555F6B" w:rsidR="00A11276" w:rsidRDefault="00A11276" w:rsidP="00A11276">
      <w:pPr>
        <w:rPr>
          <w:rFonts w:ascii="黑体" w:eastAsia="黑体" w:hAnsi="黑体"/>
          <w:b/>
          <w:sz w:val="36"/>
          <w:szCs w:val="44"/>
        </w:rPr>
      </w:pPr>
      <w:r w:rsidRPr="005E3098">
        <w:rPr>
          <w:rFonts w:ascii="黑体" w:eastAsia="黑体" w:hAnsi="黑体" w:hint="eastAsia"/>
          <w:b/>
          <w:sz w:val="36"/>
          <w:szCs w:val="44"/>
        </w:rPr>
        <w:t>5.</w:t>
      </w:r>
      <w:r>
        <w:rPr>
          <w:rFonts w:ascii="黑体" w:eastAsia="黑体" w:hAnsi="黑体"/>
          <w:b/>
          <w:sz w:val="36"/>
          <w:szCs w:val="44"/>
        </w:rPr>
        <w:t>3</w:t>
      </w:r>
      <w:r w:rsidRPr="005E3098">
        <w:rPr>
          <w:rFonts w:ascii="黑体" w:eastAsia="黑体" w:hAnsi="黑体"/>
          <w:b/>
          <w:sz w:val="36"/>
          <w:szCs w:val="44"/>
        </w:rPr>
        <w:t xml:space="preserve"> </w:t>
      </w:r>
      <w:r>
        <w:rPr>
          <w:rFonts w:ascii="黑体" w:eastAsia="黑体" w:hAnsi="黑体" w:hint="eastAsia"/>
          <w:b/>
          <w:sz w:val="36"/>
          <w:szCs w:val="44"/>
        </w:rPr>
        <w:t>代码规模估计偏差率</w:t>
      </w:r>
    </w:p>
    <w:tbl>
      <w:tblPr>
        <w:tblStyle w:val="a8"/>
        <w:tblW w:w="0" w:type="auto"/>
        <w:tblLook w:val="04A0" w:firstRow="1" w:lastRow="0" w:firstColumn="1" w:lastColumn="0" w:noHBand="0" w:noVBand="1"/>
      </w:tblPr>
      <w:tblGrid>
        <w:gridCol w:w="1838"/>
        <w:gridCol w:w="1480"/>
        <w:gridCol w:w="1659"/>
        <w:gridCol w:w="1659"/>
        <w:gridCol w:w="1660"/>
      </w:tblGrid>
      <w:tr w:rsidR="00A11276" w14:paraId="305A8BF6" w14:textId="77777777" w:rsidTr="00B732E2">
        <w:tc>
          <w:tcPr>
            <w:tcW w:w="1838" w:type="dxa"/>
            <w:shd w:val="clear" w:color="auto" w:fill="E7E6E6" w:themeFill="background2"/>
          </w:tcPr>
          <w:p w14:paraId="3D5E9685" w14:textId="785285E4" w:rsidR="00A11276" w:rsidRPr="005E3098" w:rsidRDefault="00A11276" w:rsidP="00B732E2">
            <w:pPr>
              <w:rPr>
                <w:rFonts w:ascii="黑体" w:eastAsia="黑体" w:hAnsi="黑体"/>
                <w:b/>
                <w:sz w:val="24"/>
                <w:szCs w:val="44"/>
              </w:rPr>
            </w:pPr>
            <w:r w:rsidRPr="005E3098">
              <w:rPr>
                <w:rFonts w:ascii="黑体" w:eastAsia="黑体" w:hAnsi="黑体" w:hint="eastAsia"/>
                <w:b/>
                <w:sz w:val="24"/>
                <w:szCs w:val="44"/>
              </w:rPr>
              <w:t>实际</w:t>
            </w:r>
            <w:r w:rsidR="009B67FD">
              <w:rPr>
                <w:rFonts w:ascii="黑体" w:eastAsia="黑体" w:hAnsi="黑体" w:hint="eastAsia"/>
                <w:b/>
                <w:sz w:val="24"/>
                <w:szCs w:val="44"/>
              </w:rPr>
              <w:t>代码规模</w:t>
            </w:r>
          </w:p>
        </w:tc>
        <w:tc>
          <w:tcPr>
            <w:tcW w:w="1480" w:type="dxa"/>
            <w:shd w:val="clear" w:color="auto" w:fill="E7E6E6" w:themeFill="background2"/>
          </w:tcPr>
          <w:p w14:paraId="70C13538" w14:textId="2FDD766A" w:rsidR="00A11276" w:rsidRPr="005E3098" w:rsidRDefault="00A11276" w:rsidP="00B732E2">
            <w:pPr>
              <w:rPr>
                <w:rFonts w:ascii="黑体" w:eastAsia="黑体" w:hAnsi="黑体"/>
                <w:b/>
                <w:sz w:val="24"/>
                <w:szCs w:val="44"/>
              </w:rPr>
            </w:pPr>
            <w:r w:rsidRPr="005E3098">
              <w:rPr>
                <w:rFonts w:ascii="黑体" w:eastAsia="黑体" w:hAnsi="黑体" w:hint="eastAsia"/>
                <w:b/>
                <w:sz w:val="24"/>
                <w:szCs w:val="44"/>
              </w:rPr>
              <w:t>立项时估计</w:t>
            </w:r>
            <w:r w:rsidR="009B67FD">
              <w:rPr>
                <w:rFonts w:ascii="黑体" w:eastAsia="黑体" w:hAnsi="黑体" w:hint="eastAsia"/>
                <w:b/>
                <w:sz w:val="24"/>
                <w:szCs w:val="44"/>
              </w:rPr>
              <w:t>代码规模</w:t>
            </w:r>
          </w:p>
        </w:tc>
        <w:tc>
          <w:tcPr>
            <w:tcW w:w="1659" w:type="dxa"/>
            <w:shd w:val="clear" w:color="auto" w:fill="E7E6E6" w:themeFill="background2"/>
          </w:tcPr>
          <w:p w14:paraId="3F239B6E" w14:textId="1201C71F" w:rsidR="00A11276" w:rsidRPr="005E3098" w:rsidRDefault="00A11276" w:rsidP="00B732E2">
            <w:pPr>
              <w:rPr>
                <w:rFonts w:ascii="黑体" w:eastAsia="黑体" w:hAnsi="黑体"/>
                <w:b/>
                <w:sz w:val="24"/>
                <w:szCs w:val="44"/>
              </w:rPr>
            </w:pPr>
            <w:r w:rsidRPr="005E3098">
              <w:rPr>
                <w:rFonts w:ascii="黑体" w:eastAsia="黑体" w:hAnsi="黑体" w:hint="eastAsia"/>
                <w:b/>
                <w:sz w:val="24"/>
                <w:szCs w:val="44"/>
              </w:rPr>
              <w:t>需求/计划时估计</w:t>
            </w:r>
            <w:r w:rsidR="009B67FD">
              <w:rPr>
                <w:rFonts w:ascii="黑体" w:eastAsia="黑体" w:hAnsi="黑体" w:hint="eastAsia"/>
                <w:b/>
                <w:sz w:val="24"/>
                <w:szCs w:val="44"/>
              </w:rPr>
              <w:t>代码规模</w:t>
            </w:r>
          </w:p>
        </w:tc>
        <w:tc>
          <w:tcPr>
            <w:tcW w:w="1659" w:type="dxa"/>
            <w:shd w:val="clear" w:color="auto" w:fill="E7E6E6" w:themeFill="background2"/>
          </w:tcPr>
          <w:p w14:paraId="540EAEFD" w14:textId="7E392050" w:rsidR="00A11276" w:rsidRPr="005E3098" w:rsidRDefault="00A11276" w:rsidP="00B732E2">
            <w:pPr>
              <w:rPr>
                <w:rFonts w:ascii="黑体" w:eastAsia="黑体" w:hAnsi="黑体"/>
                <w:b/>
                <w:sz w:val="24"/>
                <w:szCs w:val="44"/>
              </w:rPr>
            </w:pPr>
            <w:r w:rsidRPr="005E3098">
              <w:rPr>
                <w:rFonts w:ascii="黑体" w:eastAsia="黑体" w:hAnsi="黑体" w:hint="eastAsia"/>
                <w:b/>
                <w:sz w:val="24"/>
                <w:szCs w:val="44"/>
              </w:rPr>
              <w:t>立项时</w:t>
            </w:r>
            <w:r w:rsidR="009B67FD">
              <w:rPr>
                <w:rFonts w:ascii="黑体" w:eastAsia="黑体" w:hAnsi="黑体" w:hint="eastAsia"/>
                <w:b/>
                <w:sz w:val="24"/>
                <w:szCs w:val="44"/>
              </w:rPr>
              <w:t>代码规模估计偏差率</w:t>
            </w:r>
          </w:p>
        </w:tc>
        <w:tc>
          <w:tcPr>
            <w:tcW w:w="1660" w:type="dxa"/>
            <w:shd w:val="clear" w:color="auto" w:fill="E7E6E6" w:themeFill="background2"/>
          </w:tcPr>
          <w:p w14:paraId="525C0C8E" w14:textId="6FC9F7E5" w:rsidR="00A11276" w:rsidRPr="005E3098" w:rsidRDefault="00A11276" w:rsidP="00B732E2">
            <w:pPr>
              <w:rPr>
                <w:rFonts w:ascii="黑体" w:eastAsia="黑体" w:hAnsi="黑体"/>
                <w:b/>
                <w:sz w:val="24"/>
                <w:szCs w:val="44"/>
              </w:rPr>
            </w:pPr>
            <w:r w:rsidRPr="005E3098">
              <w:rPr>
                <w:rFonts w:ascii="黑体" w:eastAsia="黑体" w:hAnsi="黑体" w:hint="eastAsia"/>
                <w:b/>
                <w:sz w:val="24"/>
                <w:szCs w:val="44"/>
              </w:rPr>
              <w:t>需求/计划完成时</w:t>
            </w:r>
            <w:r w:rsidR="009B67FD">
              <w:rPr>
                <w:rFonts w:ascii="黑体" w:eastAsia="黑体" w:hAnsi="黑体" w:hint="eastAsia"/>
                <w:b/>
                <w:sz w:val="24"/>
                <w:szCs w:val="44"/>
              </w:rPr>
              <w:t>代码规模估计偏差率</w:t>
            </w:r>
          </w:p>
        </w:tc>
      </w:tr>
      <w:tr w:rsidR="00A11276" w14:paraId="35EF55BA" w14:textId="77777777" w:rsidTr="00B732E2">
        <w:tc>
          <w:tcPr>
            <w:tcW w:w="1838" w:type="dxa"/>
          </w:tcPr>
          <w:p w14:paraId="1CB8372F" w14:textId="1B743B70" w:rsidR="00A11276" w:rsidRPr="00643D30" w:rsidRDefault="00B13C09" w:rsidP="00B732E2">
            <w:pPr>
              <w:jc w:val="center"/>
              <w:rPr>
                <w:rFonts w:ascii="黑体" w:eastAsia="黑体" w:hAnsi="黑体"/>
                <w:sz w:val="24"/>
                <w:szCs w:val="44"/>
              </w:rPr>
            </w:pPr>
            <w:r>
              <w:rPr>
                <w:rFonts w:ascii="黑体" w:eastAsia="黑体" w:hAnsi="黑体" w:hint="eastAsia"/>
                <w:sz w:val="24"/>
                <w:szCs w:val="44"/>
              </w:rPr>
              <w:t>7</w:t>
            </w:r>
            <w:r>
              <w:rPr>
                <w:rFonts w:ascii="黑体" w:eastAsia="黑体" w:hAnsi="黑体"/>
                <w:sz w:val="24"/>
                <w:szCs w:val="44"/>
              </w:rPr>
              <w:t>81</w:t>
            </w:r>
            <w:r w:rsidR="00E62FF7">
              <w:rPr>
                <w:rFonts w:ascii="黑体" w:eastAsia="黑体" w:hAnsi="黑体"/>
                <w:sz w:val="24"/>
                <w:szCs w:val="44"/>
              </w:rPr>
              <w:t>9</w:t>
            </w:r>
            <w:r>
              <w:rPr>
                <w:rFonts w:ascii="黑体" w:eastAsia="黑体" w:hAnsi="黑体" w:hint="eastAsia"/>
                <w:sz w:val="24"/>
                <w:szCs w:val="44"/>
              </w:rPr>
              <w:t>行</w:t>
            </w:r>
          </w:p>
        </w:tc>
        <w:tc>
          <w:tcPr>
            <w:tcW w:w="1480" w:type="dxa"/>
          </w:tcPr>
          <w:p w14:paraId="6229BF3E" w14:textId="4BDE4464" w:rsidR="00A11276" w:rsidRPr="00643D30" w:rsidRDefault="00B13C09" w:rsidP="00B732E2">
            <w:pPr>
              <w:jc w:val="center"/>
              <w:rPr>
                <w:rFonts w:ascii="黑体" w:eastAsia="黑体" w:hAnsi="黑体"/>
                <w:sz w:val="24"/>
                <w:szCs w:val="44"/>
              </w:rPr>
            </w:pPr>
            <w:r>
              <w:rPr>
                <w:rFonts w:ascii="黑体" w:eastAsia="黑体" w:hAnsi="黑体"/>
                <w:sz w:val="24"/>
                <w:szCs w:val="44"/>
              </w:rPr>
              <w:t>9000</w:t>
            </w:r>
            <w:r>
              <w:rPr>
                <w:rFonts w:ascii="黑体" w:eastAsia="黑体" w:hAnsi="黑体" w:hint="eastAsia"/>
                <w:sz w:val="24"/>
                <w:szCs w:val="44"/>
              </w:rPr>
              <w:t>行</w:t>
            </w:r>
          </w:p>
        </w:tc>
        <w:tc>
          <w:tcPr>
            <w:tcW w:w="1659" w:type="dxa"/>
          </w:tcPr>
          <w:p w14:paraId="769A9E10" w14:textId="726BF142" w:rsidR="00A11276" w:rsidRPr="00643D30" w:rsidRDefault="00B13C09" w:rsidP="00B732E2">
            <w:pPr>
              <w:jc w:val="center"/>
              <w:rPr>
                <w:rFonts w:ascii="黑体" w:eastAsia="黑体" w:hAnsi="黑体"/>
                <w:sz w:val="24"/>
                <w:szCs w:val="44"/>
              </w:rPr>
            </w:pPr>
            <w:r>
              <w:rPr>
                <w:rFonts w:ascii="黑体" w:eastAsia="黑体" w:hAnsi="黑体"/>
                <w:sz w:val="24"/>
                <w:szCs w:val="44"/>
              </w:rPr>
              <w:t>900</w:t>
            </w:r>
            <w:r>
              <w:rPr>
                <w:rFonts w:ascii="黑体" w:eastAsia="黑体" w:hAnsi="黑体" w:hint="eastAsia"/>
                <w:sz w:val="24"/>
                <w:szCs w:val="44"/>
              </w:rPr>
              <w:t>0行</w:t>
            </w:r>
          </w:p>
        </w:tc>
        <w:tc>
          <w:tcPr>
            <w:tcW w:w="1659" w:type="dxa"/>
          </w:tcPr>
          <w:p w14:paraId="24AEC546" w14:textId="415FE22C" w:rsidR="00A11276" w:rsidRPr="00643D30" w:rsidRDefault="00B13C09" w:rsidP="00B732E2">
            <w:pPr>
              <w:jc w:val="center"/>
              <w:rPr>
                <w:rFonts w:ascii="黑体" w:eastAsia="黑体" w:hAnsi="黑体"/>
                <w:sz w:val="24"/>
                <w:szCs w:val="44"/>
              </w:rPr>
            </w:pPr>
            <w:r>
              <w:rPr>
                <w:rFonts w:ascii="黑体" w:eastAsia="黑体" w:hAnsi="黑体" w:hint="eastAsia"/>
                <w:sz w:val="24"/>
                <w:szCs w:val="44"/>
              </w:rPr>
              <w:t>1</w:t>
            </w:r>
            <w:r>
              <w:rPr>
                <w:rFonts w:ascii="黑体" w:eastAsia="黑体" w:hAnsi="黑体"/>
                <w:sz w:val="24"/>
                <w:szCs w:val="44"/>
              </w:rPr>
              <w:t>0</w:t>
            </w:r>
            <w:r>
              <w:rPr>
                <w:rFonts w:ascii="黑体" w:eastAsia="黑体" w:hAnsi="黑体" w:hint="eastAsia"/>
                <w:sz w:val="24"/>
                <w:szCs w:val="44"/>
              </w:rPr>
              <w:t>%</w:t>
            </w:r>
          </w:p>
        </w:tc>
        <w:tc>
          <w:tcPr>
            <w:tcW w:w="1660" w:type="dxa"/>
          </w:tcPr>
          <w:p w14:paraId="5FD2D2D6" w14:textId="0DD7A9D7" w:rsidR="00A11276" w:rsidRPr="00643D30" w:rsidRDefault="00B13C09" w:rsidP="00B732E2">
            <w:pPr>
              <w:jc w:val="center"/>
              <w:rPr>
                <w:rFonts w:ascii="黑体" w:eastAsia="黑体" w:hAnsi="黑体"/>
                <w:sz w:val="24"/>
                <w:szCs w:val="44"/>
              </w:rPr>
            </w:pPr>
            <w:r>
              <w:rPr>
                <w:rFonts w:ascii="黑体" w:eastAsia="黑体" w:hAnsi="黑体"/>
                <w:sz w:val="24"/>
                <w:szCs w:val="44"/>
              </w:rPr>
              <w:t>1</w:t>
            </w:r>
            <w:r w:rsidR="00A11276" w:rsidRPr="00643D30">
              <w:rPr>
                <w:rFonts w:ascii="黑体" w:eastAsia="黑体" w:hAnsi="黑体"/>
                <w:sz w:val="24"/>
                <w:szCs w:val="44"/>
              </w:rPr>
              <w:t>0</w:t>
            </w:r>
            <w:r w:rsidR="00A11276" w:rsidRPr="00643D30">
              <w:rPr>
                <w:rFonts w:ascii="黑体" w:eastAsia="黑体" w:hAnsi="黑体" w:hint="eastAsia"/>
                <w:sz w:val="24"/>
                <w:szCs w:val="44"/>
              </w:rPr>
              <w:t>%</w:t>
            </w:r>
          </w:p>
        </w:tc>
      </w:tr>
    </w:tbl>
    <w:p w14:paraId="628494BA" w14:textId="371FCCD8" w:rsidR="00A11276" w:rsidRDefault="00A11276" w:rsidP="005E3098">
      <w:pPr>
        <w:rPr>
          <w:rFonts w:ascii="黑体" w:eastAsia="黑体" w:hAnsi="黑体"/>
          <w:b/>
          <w:sz w:val="36"/>
          <w:szCs w:val="44"/>
        </w:rPr>
      </w:pPr>
    </w:p>
    <w:p w14:paraId="5A025CB3" w14:textId="27AB1DE3" w:rsidR="00A6563D" w:rsidRDefault="00A6563D" w:rsidP="005E3098">
      <w:pPr>
        <w:rPr>
          <w:rFonts w:ascii="黑体" w:eastAsia="黑体" w:hAnsi="黑体"/>
          <w:b/>
          <w:sz w:val="36"/>
          <w:szCs w:val="44"/>
        </w:rPr>
      </w:pPr>
    </w:p>
    <w:p w14:paraId="6AA665A7" w14:textId="0C96AFDB" w:rsidR="00A6563D" w:rsidRDefault="00A6563D" w:rsidP="005E3098">
      <w:pPr>
        <w:rPr>
          <w:rFonts w:ascii="黑体" w:eastAsia="黑体" w:hAnsi="黑体"/>
          <w:b/>
          <w:sz w:val="36"/>
          <w:szCs w:val="44"/>
        </w:rPr>
      </w:pPr>
    </w:p>
    <w:p w14:paraId="0BE52586" w14:textId="70DD4BA9" w:rsidR="00A6563D" w:rsidRDefault="00A6563D" w:rsidP="005E3098">
      <w:pPr>
        <w:rPr>
          <w:rFonts w:ascii="黑体" w:eastAsia="黑体" w:hAnsi="黑体"/>
          <w:b/>
          <w:sz w:val="36"/>
          <w:szCs w:val="44"/>
        </w:rPr>
      </w:pPr>
    </w:p>
    <w:p w14:paraId="74AC8542" w14:textId="1981205A" w:rsidR="00A6563D" w:rsidRDefault="00A6563D" w:rsidP="005E3098">
      <w:pPr>
        <w:rPr>
          <w:rFonts w:ascii="黑体" w:eastAsia="黑体" w:hAnsi="黑体"/>
          <w:b/>
          <w:sz w:val="36"/>
          <w:szCs w:val="44"/>
        </w:rPr>
      </w:pPr>
    </w:p>
    <w:p w14:paraId="09C2DB6A" w14:textId="13682643" w:rsidR="00A6563D" w:rsidRDefault="00A6563D" w:rsidP="005E3098">
      <w:pPr>
        <w:rPr>
          <w:rFonts w:ascii="黑体" w:eastAsia="黑体" w:hAnsi="黑体"/>
          <w:b/>
          <w:sz w:val="36"/>
          <w:szCs w:val="44"/>
        </w:rPr>
      </w:pPr>
    </w:p>
    <w:p w14:paraId="6258277B" w14:textId="37FC8940" w:rsidR="00A6563D" w:rsidRPr="00141C95" w:rsidRDefault="00A6563D" w:rsidP="005E3098">
      <w:pPr>
        <w:rPr>
          <w:rFonts w:ascii="黑体" w:eastAsia="黑体" w:hAnsi="黑体"/>
          <w:b/>
          <w:sz w:val="44"/>
          <w:szCs w:val="44"/>
        </w:rPr>
      </w:pPr>
      <w:r w:rsidRPr="00A6563D">
        <w:rPr>
          <w:rFonts w:ascii="黑体" w:eastAsia="黑体" w:hAnsi="黑体" w:hint="eastAsia"/>
          <w:b/>
          <w:sz w:val="44"/>
          <w:szCs w:val="44"/>
        </w:rPr>
        <w:lastRenderedPageBreak/>
        <w:t>6</w:t>
      </w:r>
      <w:r w:rsidRPr="00A6563D">
        <w:rPr>
          <w:rFonts w:ascii="黑体" w:eastAsia="黑体" w:hAnsi="黑体"/>
          <w:b/>
          <w:sz w:val="44"/>
          <w:szCs w:val="44"/>
        </w:rPr>
        <w:t xml:space="preserve"> </w:t>
      </w:r>
      <w:r w:rsidRPr="00A6563D">
        <w:rPr>
          <w:rFonts w:ascii="黑体" w:eastAsia="黑体" w:hAnsi="黑体" w:hint="eastAsia"/>
          <w:b/>
          <w:sz w:val="44"/>
          <w:szCs w:val="44"/>
        </w:rPr>
        <w:t>需求</w:t>
      </w:r>
    </w:p>
    <w:p w14:paraId="7F85E978" w14:textId="31BA0386" w:rsidR="00A6563D" w:rsidRDefault="00A6563D" w:rsidP="005E3098">
      <w:pPr>
        <w:rPr>
          <w:rFonts w:ascii="黑体" w:eastAsia="黑体" w:hAnsi="黑体"/>
          <w:b/>
          <w:sz w:val="36"/>
          <w:szCs w:val="44"/>
        </w:rPr>
      </w:pPr>
      <w:r>
        <w:rPr>
          <w:rFonts w:ascii="黑体" w:eastAsia="黑体" w:hAnsi="黑体" w:hint="eastAsia"/>
          <w:b/>
          <w:sz w:val="36"/>
          <w:szCs w:val="44"/>
        </w:rPr>
        <w:t>6</w:t>
      </w:r>
      <w:r>
        <w:rPr>
          <w:rFonts w:ascii="黑体" w:eastAsia="黑体" w:hAnsi="黑体"/>
          <w:b/>
          <w:sz w:val="36"/>
          <w:szCs w:val="44"/>
        </w:rPr>
        <w:t xml:space="preserve">.1 </w:t>
      </w:r>
      <w:r>
        <w:rPr>
          <w:rFonts w:ascii="黑体" w:eastAsia="黑体" w:hAnsi="黑体" w:hint="eastAsia"/>
          <w:b/>
          <w:sz w:val="36"/>
          <w:szCs w:val="44"/>
        </w:rPr>
        <w:t>需求实现情况</w:t>
      </w:r>
    </w:p>
    <w:p w14:paraId="4825F9E8" w14:textId="20EBEA9E" w:rsidR="00A6563D" w:rsidRPr="00FE4DA4" w:rsidRDefault="00A6563D" w:rsidP="00A6563D">
      <w:pPr>
        <w:pStyle w:val="a9"/>
        <w:numPr>
          <w:ilvl w:val="0"/>
          <w:numId w:val="3"/>
        </w:numPr>
        <w:ind w:firstLineChars="0"/>
        <w:rPr>
          <w:rFonts w:eastAsiaTheme="minorHAnsi"/>
          <w:b/>
          <w:sz w:val="24"/>
          <w:szCs w:val="44"/>
        </w:rPr>
      </w:pPr>
      <w:r w:rsidRPr="00FE4DA4">
        <w:rPr>
          <w:rFonts w:eastAsiaTheme="minorHAnsi" w:hint="eastAsia"/>
          <w:b/>
          <w:sz w:val="24"/>
          <w:szCs w:val="44"/>
        </w:rPr>
        <w:t>需求实现情况：</w:t>
      </w:r>
    </w:p>
    <w:p w14:paraId="0937B384" w14:textId="77777777" w:rsidR="00A6563D" w:rsidRPr="00A6563D" w:rsidRDefault="00A6563D" w:rsidP="00A6563D">
      <w:pPr>
        <w:ind w:left="420" w:firstLine="420"/>
        <w:rPr>
          <w:rFonts w:eastAsiaTheme="minorHAnsi"/>
          <w:sz w:val="24"/>
          <w:szCs w:val="44"/>
        </w:rPr>
      </w:pPr>
      <w:r w:rsidRPr="00A6563D">
        <w:rPr>
          <w:rFonts w:eastAsiaTheme="minorHAnsi" w:hint="eastAsia"/>
          <w:sz w:val="24"/>
          <w:szCs w:val="44"/>
        </w:rPr>
        <w:t>完成了《需求规格说明书》中的所有用户需求，包含中央空调与房间</w:t>
      </w:r>
    </w:p>
    <w:p w14:paraId="159480D9" w14:textId="12504154" w:rsidR="00A6563D" w:rsidRDefault="00A6563D" w:rsidP="00A6563D">
      <w:pPr>
        <w:ind w:left="420"/>
        <w:rPr>
          <w:rFonts w:eastAsiaTheme="minorHAnsi"/>
          <w:sz w:val="24"/>
          <w:szCs w:val="44"/>
        </w:rPr>
      </w:pPr>
      <w:r w:rsidRPr="00A6563D">
        <w:rPr>
          <w:rFonts w:eastAsiaTheme="minorHAnsi" w:hint="eastAsia"/>
          <w:sz w:val="24"/>
          <w:szCs w:val="44"/>
        </w:rPr>
        <w:t>空调的</w:t>
      </w:r>
      <w:r>
        <w:rPr>
          <w:rFonts w:eastAsiaTheme="minorHAnsi" w:hint="eastAsia"/>
          <w:sz w:val="24"/>
          <w:szCs w:val="44"/>
        </w:rPr>
        <w:t>协调工作请求、中央空调冷暖两用设计、房间空调温度传感器控制与实时显示计费、中央空调高风速优先调度策略，账单和详单查看等。</w:t>
      </w:r>
    </w:p>
    <w:p w14:paraId="0A6006A7" w14:textId="0F51B07D" w:rsidR="00A6563D" w:rsidRPr="00FE4DA4" w:rsidRDefault="00E10F14" w:rsidP="00E10F14">
      <w:pPr>
        <w:pStyle w:val="a9"/>
        <w:numPr>
          <w:ilvl w:val="0"/>
          <w:numId w:val="3"/>
        </w:numPr>
        <w:ind w:firstLineChars="0"/>
        <w:rPr>
          <w:rFonts w:eastAsiaTheme="minorHAnsi"/>
          <w:b/>
          <w:sz w:val="24"/>
          <w:szCs w:val="44"/>
        </w:rPr>
      </w:pPr>
      <w:r w:rsidRPr="00FE4DA4">
        <w:rPr>
          <w:rFonts w:eastAsiaTheme="minorHAnsi" w:hint="eastAsia"/>
          <w:b/>
          <w:sz w:val="24"/>
          <w:szCs w:val="44"/>
        </w:rPr>
        <w:t>偏差原因说明</w:t>
      </w:r>
      <w:r w:rsidR="00E57ABF" w:rsidRPr="00FE4DA4">
        <w:rPr>
          <w:rFonts w:eastAsiaTheme="minorHAnsi" w:hint="eastAsia"/>
          <w:b/>
          <w:sz w:val="24"/>
          <w:szCs w:val="44"/>
        </w:rPr>
        <w:t>：</w:t>
      </w:r>
    </w:p>
    <w:p w14:paraId="7EA510DA" w14:textId="77777777" w:rsidR="00E57ABF" w:rsidRDefault="00E10F14" w:rsidP="00E57ABF">
      <w:pPr>
        <w:pStyle w:val="a9"/>
        <w:ind w:left="840" w:firstLineChars="0" w:firstLine="0"/>
        <w:rPr>
          <w:rFonts w:eastAsiaTheme="minorHAnsi"/>
          <w:sz w:val="24"/>
          <w:szCs w:val="44"/>
        </w:rPr>
      </w:pPr>
      <w:r>
        <w:rPr>
          <w:rFonts w:eastAsiaTheme="minorHAnsi" w:hint="eastAsia"/>
          <w:sz w:val="24"/>
          <w:szCs w:val="44"/>
        </w:rPr>
        <w:t>基于真实情况的考虑，本系统只实现了中央空调根据温控请求风速的高</w:t>
      </w:r>
    </w:p>
    <w:p w14:paraId="182685A8" w14:textId="77777777" w:rsidR="000B43C5" w:rsidRDefault="00E10F14" w:rsidP="000B43C5">
      <w:pPr>
        <w:ind w:left="420"/>
        <w:rPr>
          <w:rFonts w:eastAsiaTheme="minorHAnsi"/>
          <w:sz w:val="24"/>
          <w:szCs w:val="44"/>
        </w:rPr>
      </w:pPr>
      <w:r w:rsidRPr="00E57ABF">
        <w:rPr>
          <w:rFonts w:eastAsiaTheme="minorHAnsi" w:hint="eastAsia"/>
          <w:sz w:val="24"/>
          <w:szCs w:val="44"/>
        </w:rPr>
        <w:t>低进行温控调度，未实现其他调度策略</w:t>
      </w:r>
    </w:p>
    <w:p w14:paraId="24A7849D" w14:textId="397D54AF" w:rsidR="00E57ABF" w:rsidRPr="00FE4DA4" w:rsidRDefault="00E57ABF" w:rsidP="000B43C5">
      <w:pPr>
        <w:pStyle w:val="a9"/>
        <w:numPr>
          <w:ilvl w:val="0"/>
          <w:numId w:val="3"/>
        </w:numPr>
        <w:ind w:firstLineChars="0"/>
        <w:rPr>
          <w:rFonts w:eastAsiaTheme="minorHAnsi"/>
          <w:b/>
          <w:sz w:val="24"/>
          <w:szCs w:val="44"/>
        </w:rPr>
      </w:pPr>
      <w:r w:rsidRPr="00FE4DA4">
        <w:rPr>
          <w:rFonts w:eastAsiaTheme="minorHAnsi" w:hint="eastAsia"/>
          <w:b/>
          <w:sz w:val="24"/>
          <w:szCs w:val="44"/>
        </w:rPr>
        <w:t>调整措施：</w:t>
      </w:r>
    </w:p>
    <w:p w14:paraId="4546248B" w14:textId="762D4DB5" w:rsidR="00E57ABF" w:rsidRDefault="00616D56" w:rsidP="00E57ABF">
      <w:pPr>
        <w:pStyle w:val="a9"/>
        <w:ind w:left="840" w:firstLineChars="0" w:firstLine="0"/>
        <w:rPr>
          <w:rFonts w:eastAsiaTheme="minorHAnsi"/>
          <w:sz w:val="24"/>
          <w:szCs w:val="44"/>
        </w:rPr>
      </w:pPr>
      <w:r>
        <w:rPr>
          <w:rFonts w:eastAsiaTheme="minorHAnsi" w:hint="eastAsia"/>
          <w:sz w:val="24"/>
          <w:szCs w:val="44"/>
        </w:rPr>
        <w:t>中央空调调度策略设置为，默认进行高风速优先调度策略。</w:t>
      </w:r>
    </w:p>
    <w:p w14:paraId="430B2099" w14:textId="77777777" w:rsidR="005465E9" w:rsidRDefault="005465E9" w:rsidP="00E57ABF">
      <w:pPr>
        <w:pStyle w:val="a9"/>
        <w:ind w:left="840" w:firstLineChars="0" w:firstLine="0"/>
        <w:rPr>
          <w:rFonts w:eastAsiaTheme="minorHAnsi"/>
          <w:sz w:val="24"/>
          <w:szCs w:val="44"/>
        </w:rPr>
      </w:pPr>
    </w:p>
    <w:p w14:paraId="07168358" w14:textId="3A9BE7D1" w:rsidR="005465E9" w:rsidRDefault="005465E9" w:rsidP="005465E9">
      <w:pPr>
        <w:rPr>
          <w:rFonts w:ascii="黑体" w:eastAsia="黑体" w:hAnsi="黑体"/>
          <w:b/>
          <w:sz w:val="36"/>
          <w:szCs w:val="44"/>
        </w:rPr>
      </w:pPr>
      <w:r w:rsidRPr="005465E9">
        <w:rPr>
          <w:rFonts w:ascii="黑体" w:eastAsia="黑体" w:hAnsi="黑体" w:hint="eastAsia"/>
          <w:b/>
          <w:sz w:val="36"/>
          <w:szCs w:val="44"/>
        </w:rPr>
        <w:t xml:space="preserve"> </w:t>
      </w:r>
      <w:r w:rsidRPr="005465E9">
        <w:rPr>
          <w:rFonts w:ascii="黑体" w:eastAsia="黑体" w:hAnsi="黑体"/>
          <w:b/>
          <w:sz w:val="36"/>
          <w:szCs w:val="44"/>
        </w:rPr>
        <w:t xml:space="preserve">6.2 </w:t>
      </w:r>
      <w:r w:rsidRPr="005465E9">
        <w:rPr>
          <w:rFonts w:ascii="黑体" w:eastAsia="黑体" w:hAnsi="黑体" w:hint="eastAsia"/>
          <w:b/>
          <w:sz w:val="36"/>
          <w:szCs w:val="44"/>
        </w:rPr>
        <w:t>需求变更情况</w:t>
      </w:r>
    </w:p>
    <w:p w14:paraId="00E41F5C" w14:textId="3CE92C88" w:rsidR="00960D0C" w:rsidRPr="00FE4DA4" w:rsidRDefault="00960D0C" w:rsidP="00960D0C">
      <w:pPr>
        <w:pStyle w:val="a9"/>
        <w:numPr>
          <w:ilvl w:val="0"/>
          <w:numId w:val="4"/>
        </w:numPr>
        <w:ind w:firstLineChars="0"/>
        <w:rPr>
          <w:rFonts w:eastAsiaTheme="minorHAnsi"/>
          <w:b/>
          <w:sz w:val="24"/>
          <w:szCs w:val="44"/>
        </w:rPr>
      </w:pPr>
      <w:r w:rsidRPr="00FE4DA4">
        <w:rPr>
          <w:rFonts w:eastAsiaTheme="minorHAnsi" w:hint="eastAsia"/>
          <w:b/>
          <w:sz w:val="24"/>
          <w:szCs w:val="44"/>
        </w:rPr>
        <w:t>需求变更情况：</w:t>
      </w:r>
    </w:p>
    <w:p w14:paraId="1B230BEB" w14:textId="77777777" w:rsidR="00960D0C" w:rsidRDefault="00960D0C" w:rsidP="00960D0C">
      <w:pPr>
        <w:pStyle w:val="a9"/>
        <w:ind w:left="840" w:firstLineChars="0" w:firstLine="0"/>
        <w:rPr>
          <w:rFonts w:eastAsiaTheme="minorHAnsi"/>
          <w:sz w:val="24"/>
          <w:szCs w:val="44"/>
        </w:rPr>
      </w:pPr>
      <w:r w:rsidRPr="00E57ABF">
        <w:rPr>
          <w:rFonts w:eastAsiaTheme="minorHAnsi" w:hint="eastAsia"/>
          <w:sz w:val="24"/>
          <w:szCs w:val="44"/>
        </w:rPr>
        <w:t>中央空调需要根据季节进行冷暖风的变更，无法在中央空调正在使用时</w:t>
      </w:r>
    </w:p>
    <w:p w14:paraId="585E3273" w14:textId="2A8CF829" w:rsidR="00960D0C" w:rsidRPr="00960D0C" w:rsidRDefault="00960D0C" w:rsidP="00960D0C">
      <w:pPr>
        <w:ind w:firstLine="420"/>
        <w:rPr>
          <w:rFonts w:eastAsiaTheme="minorHAnsi"/>
          <w:sz w:val="24"/>
          <w:szCs w:val="44"/>
        </w:rPr>
      </w:pPr>
      <w:r w:rsidRPr="00960D0C">
        <w:rPr>
          <w:rFonts w:eastAsiaTheme="minorHAnsi" w:hint="eastAsia"/>
          <w:sz w:val="24"/>
          <w:szCs w:val="44"/>
        </w:rPr>
        <w:t>进行冷暖变更。</w:t>
      </w:r>
    </w:p>
    <w:p w14:paraId="2CDDC075" w14:textId="06315D30" w:rsidR="00960D0C" w:rsidRPr="00FE4DA4" w:rsidRDefault="00960D0C" w:rsidP="00960D0C">
      <w:pPr>
        <w:pStyle w:val="a9"/>
        <w:numPr>
          <w:ilvl w:val="0"/>
          <w:numId w:val="4"/>
        </w:numPr>
        <w:ind w:firstLineChars="0"/>
        <w:rPr>
          <w:rFonts w:eastAsiaTheme="minorHAnsi"/>
          <w:b/>
          <w:sz w:val="24"/>
          <w:szCs w:val="44"/>
        </w:rPr>
      </w:pPr>
      <w:r w:rsidRPr="00FE4DA4">
        <w:rPr>
          <w:rFonts w:eastAsiaTheme="minorHAnsi" w:hint="eastAsia"/>
          <w:b/>
          <w:sz w:val="24"/>
          <w:szCs w:val="44"/>
        </w:rPr>
        <w:t>偏差原因说明：</w:t>
      </w:r>
    </w:p>
    <w:p w14:paraId="4B5ADDF9" w14:textId="77777777" w:rsidR="0098060F" w:rsidRDefault="00960D0C" w:rsidP="00960D0C">
      <w:pPr>
        <w:pStyle w:val="a9"/>
        <w:ind w:left="840" w:firstLineChars="0" w:firstLine="0"/>
        <w:rPr>
          <w:rFonts w:eastAsiaTheme="minorHAnsi"/>
          <w:sz w:val="24"/>
          <w:szCs w:val="44"/>
        </w:rPr>
      </w:pPr>
      <w:r>
        <w:rPr>
          <w:rFonts w:eastAsiaTheme="minorHAnsi" w:hint="eastAsia"/>
          <w:sz w:val="24"/>
          <w:szCs w:val="44"/>
        </w:rPr>
        <w:t>基于真实情况的考虑，酒店中的中央空调属于大型设备，同时中央空调</w:t>
      </w:r>
    </w:p>
    <w:p w14:paraId="1B6D4B40" w14:textId="780274A4" w:rsidR="00960D0C" w:rsidRPr="0098060F" w:rsidRDefault="00960D0C" w:rsidP="0098060F">
      <w:pPr>
        <w:ind w:left="420"/>
        <w:rPr>
          <w:rFonts w:eastAsiaTheme="minorHAnsi"/>
          <w:sz w:val="24"/>
          <w:szCs w:val="44"/>
        </w:rPr>
      </w:pPr>
      <w:r w:rsidRPr="0098060F">
        <w:rPr>
          <w:rFonts w:eastAsiaTheme="minorHAnsi" w:hint="eastAsia"/>
          <w:sz w:val="24"/>
          <w:szCs w:val="44"/>
        </w:rPr>
        <w:t>控制着整个酒店的温度，不可以随时更改送风的冷暖，在季节更替时进行更改是最为合理的选择。</w:t>
      </w:r>
    </w:p>
    <w:p w14:paraId="59FA8547" w14:textId="1E5AC611" w:rsidR="00960D0C" w:rsidRPr="00FE4DA4" w:rsidRDefault="00960D0C" w:rsidP="00960D0C">
      <w:pPr>
        <w:pStyle w:val="a9"/>
        <w:numPr>
          <w:ilvl w:val="0"/>
          <w:numId w:val="4"/>
        </w:numPr>
        <w:ind w:firstLineChars="0"/>
        <w:rPr>
          <w:rFonts w:eastAsiaTheme="minorHAnsi"/>
          <w:b/>
          <w:sz w:val="24"/>
          <w:szCs w:val="44"/>
        </w:rPr>
      </w:pPr>
      <w:r w:rsidRPr="00FE4DA4">
        <w:rPr>
          <w:rFonts w:eastAsiaTheme="minorHAnsi" w:hint="eastAsia"/>
          <w:b/>
          <w:sz w:val="24"/>
          <w:szCs w:val="44"/>
        </w:rPr>
        <w:t>调整措施：</w:t>
      </w:r>
    </w:p>
    <w:p w14:paraId="39BAE605" w14:textId="7D8A845B" w:rsidR="00960D0C" w:rsidRPr="00E57ABF" w:rsidRDefault="00141C95" w:rsidP="00960D0C">
      <w:pPr>
        <w:pStyle w:val="a9"/>
        <w:ind w:left="840" w:firstLineChars="0" w:firstLine="0"/>
        <w:rPr>
          <w:rFonts w:eastAsiaTheme="minorHAnsi"/>
          <w:sz w:val="24"/>
          <w:szCs w:val="44"/>
        </w:rPr>
      </w:pPr>
      <w:r>
        <w:rPr>
          <w:rFonts w:eastAsiaTheme="minorHAnsi" w:hint="eastAsia"/>
          <w:sz w:val="24"/>
          <w:szCs w:val="44"/>
        </w:rPr>
        <w:t>若要更改冷暖风请求，需重启中央空调。</w:t>
      </w:r>
    </w:p>
    <w:p w14:paraId="492517BB" w14:textId="30EBA289" w:rsidR="00A20DF8" w:rsidRPr="00141C95" w:rsidRDefault="00A20DF8" w:rsidP="00A20DF8">
      <w:pPr>
        <w:rPr>
          <w:rFonts w:ascii="黑体" w:eastAsia="黑体" w:hAnsi="黑体"/>
          <w:b/>
          <w:sz w:val="44"/>
          <w:szCs w:val="44"/>
        </w:rPr>
      </w:pPr>
      <w:r>
        <w:rPr>
          <w:rFonts w:ascii="黑体" w:eastAsia="黑体" w:hAnsi="黑体"/>
          <w:b/>
          <w:sz w:val="44"/>
          <w:szCs w:val="44"/>
        </w:rPr>
        <w:lastRenderedPageBreak/>
        <w:t>7</w:t>
      </w:r>
      <w:r w:rsidRPr="00A6563D">
        <w:rPr>
          <w:rFonts w:ascii="黑体" w:eastAsia="黑体" w:hAnsi="黑体"/>
          <w:b/>
          <w:sz w:val="44"/>
          <w:szCs w:val="44"/>
        </w:rPr>
        <w:t xml:space="preserve"> </w:t>
      </w:r>
      <w:r>
        <w:rPr>
          <w:rFonts w:ascii="黑体" w:eastAsia="黑体" w:hAnsi="黑体" w:hint="eastAsia"/>
          <w:b/>
          <w:sz w:val="44"/>
          <w:szCs w:val="44"/>
        </w:rPr>
        <w:t>客户反馈</w:t>
      </w:r>
    </w:p>
    <w:p w14:paraId="2F0C3F1F" w14:textId="2C90EC34" w:rsidR="00A20DF8" w:rsidRPr="00A20DF8" w:rsidRDefault="00A20DF8" w:rsidP="00A20DF8">
      <w:pPr>
        <w:pStyle w:val="a9"/>
        <w:numPr>
          <w:ilvl w:val="0"/>
          <w:numId w:val="5"/>
        </w:numPr>
        <w:ind w:firstLineChars="0"/>
        <w:rPr>
          <w:rFonts w:eastAsiaTheme="minorHAnsi"/>
          <w:b/>
          <w:sz w:val="24"/>
          <w:szCs w:val="24"/>
        </w:rPr>
      </w:pPr>
      <w:r w:rsidRPr="00A20DF8">
        <w:rPr>
          <w:rFonts w:eastAsiaTheme="minorHAnsi" w:hint="eastAsia"/>
          <w:b/>
          <w:sz w:val="24"/>
          <w:szCs w:val="24"/>
        </w:rPr>
        <w:t>客户反馈情况</w:t>
      </w:r>
    </w:p>
    <w:p w14:paraId="4EDCF29B" w14:textId="767CDE44" w:rsidR="00A20DF8" w:rsidRPr="00FE4DA4" w:rsidRDefault="00A20DF8" w:rsidP="00FE4DA4">
      <w:pPr>
        <w:pStyle w:val="a9"/>
        <w:ind w:left="840" w:firstLineChars="0" w:firstLine="0"/>
        <w:rPr>
          <w:rFonts w:eastAsiaTheme="minorHAnsi"/>
          <w:sz w:val="24"/>
          <w:szCs w:val="24"/>
        </w:rPr>
      </w:pPr>
      <w:r w:rsidRPr="00A20DF8">
        <w:rPr>
          <w:rFonts w:eastAsiaTheme="minorHAnsi" w:hint="eastAsia"/>
          <w:sz w:val="24"/>
          <w:szCs w:val="24"/>
        </w:rPr>
        <w:t>无</w:t>
      </w:r>
    </w:p>
    <w:p w14:paraId="1E51459D" w14:textId="0BE91105" w:rsidR="00A20DF8" w:rsidRPr="00A20DF8" w:rsidRDefault="00A20DF8" w:rsidP="00A20DF8">
      <w:pPr>
        <w:pStyle w:val="a9"/>
        <w:numPr>
          <w:ilvl w:val="0"/>
          <w:numId w:val="5"/>
        </w:numPr>
        <w:ind w:firstLineChars="0"/>
        <w:rPr>
          <w:rFonts w:eastAsiaTheme="minorHAnsi"/>
          <w:b/>
          <w:sz w:val="24"/>
          <w:szCs w:val="24"/>
        </w:rPr>
      </w:pPr>
      <w:r>
        <w:rPr>
          <w:rFonts w:eastAsiaTheme="minorHAnsi" w:hint="eastAsia"/>
          <w:b/>
          <w:sz w:val="24"/>
          <w:szCs w:val="24"/>
        </w:rPr>
        <w:t>偏差原因说明</w:t>
      </w:r>
    </w:p>
    <w:p w14:paraId="61B2AADA" w14:textId="529B9569" w:rsidR="00A20DF8" w:rsidRPr="00FE4DA4" w:rsidRDefault="00A20DF8" w:rsidP="00FE4DA4">
      <w:pPr>
        <w:pStyle w:val="a9"/>
        <w:ind w:left="840" w:firstLineChars="0" w:firstLine="0"/>
        <w:rPr>
          <w:rFonts w:eastAsiaTheme="minorHAnsi"/>
          <w:sz w:val="24"/>
          <w:szCs w:val="24"/>
        </w:rPr>
      </w:pPr>
      <w:r w:rsidRPr="00A20DF8">
        <w:rPr>
          <w:rFonts w:eastAsiaTheme="minorHAnsi" w:hint="eastAsia"/>
          <w:sz w:val="24"/>
          <w:szCs w:val="24"/>
        </w:rPr>
        <w:t>无</w:t>
      </w:r>
    </w:p>
    <w:p w14:paraId="53F3F009" w14:textId="7E6B352F" w:rsidR="00A20DF8" w:rsidRPr="00A20DF8" w:rsidRDefault="00A20DF8" w:rsidP="00A20DF8">
      <w:pPr>
        <w:pStyle w:val="a9"/>
        <w:numPr>
          <w:ilvl w:val="0"/>
          <w:numId w:val="5"/>
        </w:numPr>
        <w:ind w:firstLineChars="0"/>
        <w:rPr>
          <w:rFonts w:eastAsiaTheme="minorHAnsi"/>
          <w:b/>
          <w:sz w:val="24"/>
          <w:szCs w:val="24"/>
        </w:rPr>
      </w:pPr>
      <w:r>
        <w:rPr>
          <w:rFonts w:eastAsiaTheme="minorHAnsi" w:hint="eastAsia"/>
          <w:b/>
          <w:sz w:val="24"/>
          <w:szCs w:val="24"/>
        </w:rPr>
        <w:t>调整措施</w:t>
      </w:r>
    </w:p>
    <w:p w14:paraId="2703B2ED" w14:textId="4B7E7F5A" w:rsidR="00A20DF8" w:rsidRDefault="00A20DF8" w:rsidP="00FE4DA4">
      <w:pPr>
        <w:pStyle w:val="a9"/>
        <w:ind w:left="840" w:firstLineChars="0" w:firstLine="0"/>
        <w:rPr>
          <w:rFonts w:eastAsiaTheme="minorHAnsi"/>
          <w:sz w:val="24"/>
          <w:szCs w:val="24"/>
        </w:rPr>
      </w:pPr>
      <w:r w:rsidRPr="00A20DF8">
        <w:rPr>
          <w:rFonts w:eastAsiaTheme="minorHAnsi" w:hint="eastAsia"/>
          <w:sz w:val="24"/>
          <w:szCs w:val="24"/>
        </w:rPr>
        <w:t>无</w:t>
      </w:r>
    </w:p>
    <w:p w14:paraId="4EE8836D" w14:textId="2B5B6FDE" w:rsidR="00DB0444" w:rsidRDefault="00DB0444" w:rsidP="00DB0444">
      <w:pPr>
        <w:rPr>
          <w:rFonts w:eastAsiaTheme="minorHAnsi"/>
          <w:sz w:val="24"/>
          <w:szCs w:val="24"/>
        </w:rPr>
      </w:pPr>
    </w:p>
    <w:p w14:paraId="6DDF6F03" w14:textId="77777777" w:rsidR="00260292" w:rsidRDefault="00260292" w:rsidP="00DB0444">
      <w:pPr>
        <w:rPr>
          <w:rFonts w:eastAsiaTheme="minorHAnsi"/>
          <w:sz w:val="24"/>
          <w:szCs w:val="24"/>
        </w:rPr>
      </w:pPr>
    </w:p>
    <w:p w14:paraId="580BACF5" w14:textId="002AE8CD" w:rsidR="00DB0444" w:rsidRPr="00141C95" w:rsidRDefault="00DB0444" w:rsidP="00DB0444">
      <w:pPr>
        <w:rPr>
          <w:rFonts w:ascii="黑体" w:eastAsia="黑体" w:hAnsi="黑体"/>
          <w:b/>
          <w:sz w:val="44"/>
          <w:szCs w:val="44"/>
        </w:rPr>
      </w:pPr>
      <w:r>
        <w:rPr>
          <w:rFonts w:ascii="黑体" w:eastAsia="黑体" w:hAnsi="黑体"/>
          <w:b/>
          <w:sz w:val="44"/>
          <w:szCs w:val="44"/>
        </w:rPr>
        <w:t>8</w:t>
      </w:r>
      <w:r w:rsidRPr="00A6563D">
        <w:rPr>
          <w:rFonts w:ascii="黑体" w:eastAsia="黑体" w:hAnsi="黑体"/>
          <w:b/>
          <w:sz w:val="44"/>
          <w:szCs w:val="44"/>
        </w:rPr>
        <w:t xml:space="preserve"> </w:t>
      </w:r>
      <w:r>
        <w:rPr>
          <w:rFonts w:ascii="黑体" w:eastAsia="黑体" w:hAnsi="黑体" w:hint="eastAsia"/>
          <w:b/>
          <w:sz w:val="44"/>
          <w:szCs w:val="44"/>
        </w:rPr>
        <w:t>项目问题</w:t>
      </w:r>
    </w:p>
    <w:p w14:paraId="52F723C5" w14:textId="3E8468C3" w:rsidR="00DB0444" w:rsidRPr="00A20DF8" w:rsidRDefault="00DB0444" w:rsidP="00DB0444">
      <w:pPr>
        <w:pStyle w:val="a9"/>
        <w:numPr>
          <w:ilvl w:val="0"/>
          <w:numId w:val="6"/>
        </w:numPr>
        <w:ind w:firstLineChars="0"/>
        <w:rPr>
          <w:rFonts w:eastAsiaTheme="minorHAnsi"/>
          <w:b/>
          <w:sz w:val="24"/>
          <w:szCs w:val="24"/>
        </w:rPr>
      </w:pPr>
      <w:r>
        <w:rPr>
          <w:rFonts w:eastAsiaTheme="minorHAnsi" w:hint="eastAsia"/>
          <w:b/>
          <w:sz w:val="24"/>
          <w:szCs w:val="24"/>
        </w:rPr>
        <w:t>项目问题情况</w:t>
      </w:r>
    </w:p>
    <w:p w14:paraId="19707C48" w14:textId="77777777" w:rsidR="00DB0444" w:rsidRDefault="00DB0444" w:rsidP="00DB0444">
      <w:pPr>
        <w:pStyle w:val="a9"/>
        <w:ind w:left="840" w:firstLineChars="0" w:firstLine="0"/>
        <w:rPr>
          <w:rFonts w:eastAsiaTheme="minorHAnsi"/>
          <w:sz w:val="24"/>
          <w:szCs w:val="24"/>
        </w:rPr>
      </w:pPr>
      <w:r>
        <w:rPr>
          <w:rFonts w:eastAsiaTheme="minorHAnsi" w:hint="eastAsia"/>
          <w:sz w:val="24"/>
          <w:szCs w:val="24"/>
        </w:rPr>
        <w:t>项目在进行组内联调时出现J</w:t>
      </w:r>
      <w:r>
        <w:rPr>
          <w:rFonts w:eastAsiaTheme="minorHAnsi"/>
          <w:sz w:val="24"/>
          <w:szCs w:val="24"/>
        </w:rPr>
        <w:t>DK</w:t>
      </w:r>
      <w:r>
        <w:rPr>
          <w:rFonts w:eastAsiaTheme="minorHAnsi" w:hint="eastAsia"/>
          <w:sz w:val="24"/>
          <w:szCs w:val="24"/>
        </w:rPr>
        <w:t>版本不一致原因，使得项目源码无法在</w:t>
      </w:r>
    </w:p>
    <w:p w14:paraId="6E242490" w14:textId="79B51B21" w:rsidR="00DB0444" w:rsidRPr="00DB0444" w:rsidRDefault="00DB0444" w:rsidP="00DB0444">
      <w:pPr>
        <w:ind w:firstLine="420"/>
        <w:rPr>
          <w:rFonts w:eastAsiaTheme="minorHAnsi"/>
          <w:sz w:val="24"/>
          <w:szCs w:val="24"/>
        </w:rPr>
      </w:pPr>
      <w:r w:rsidRPr="00DB0444">
        <w:rPr>
          <w:rFonts w:eastAsiaTheme="minorHAnsi" w:hint="eastAsia"/>
          <w:sz w:val="24"/>
          <w:szCs w:val="24"/>
        </w:rPr>
        <w:t>其他小组成员电脑上运行，同时在将前端完全分离出时出现了请求失败</w:t>
      </w:r>
    </w:p>
    <w:p w14:paraId="7B9BAD02" w14:textId="77777777" w:rsidR="00DB0444" w:rsidRPr="00A20DF8" w:rsidRDefault="00DB0444" w:rsidP="00DB0444">
      <w:pPr>
        <w:pStyle w:val="a9"/>
        <w:numPr>
          <w:ilvl w:val="0"/>
          <w:numId w:val="6"/>
        </w:numPr>
        <w:ind w:firstLineChars="0"/>
        <w:rPr>
          <w:rFonts w:eastAsiaTheme="minorHAnsi"/>
          <w:b/>
          <w:sz w:val="24"/>
          <w:szCs w:val="24"/>
        </w:rPr>
      </w:pPr>
      <w:r>
        <w:rPr>
          <w:rFonts w:eastAsiaTheme="minorHAnsi" w:hint="eastAsia"/>
          <w:b/>
          <w:sz w:val="24"/>
          <w:szCs w:val="24"/>
        </w:rPr>
        <w:t>偏差原因说明</w:t>
      </w:r>
    </w:p>
    <w:p w14:paraId="57712B5B" w14:textId="77777777" w:rsidR="00DB0444" w:rsidRDefault="00DB0444" w:rsidP="00DB0444">
      <w:pPr>
        <w:pStyle w:val="a9"/>
        <w:ind w:left="840" w:firstLineChars="0" w:firstLine="0"/>
        <w:rPr>
          <w:rFonts w:eastAsiaTheme="minorHAnsi"/>
          <w:sz w:val="24"/>
          <w:szCs w:val="24"/>
        </w:rPr>
      </w:pPr>
      <w:r>
        <w:rPr>
          <w:rFonts w:eastAsiaTheme="minorHAnsi" w:hint="eastAsia"/>
          <w:sz w:val="24"/>
          <w:szCs w:val="24"/>
        </w:rPr>
        <w:t>JDK版本不一致使得编译出现问题，完全分离的前端进行请求时涉及跨</w:t>
      </w:r>
    </w:p>
    <w:p w14:paraId="1E4919F1" w14:textId="2B9937B3" w:rsidR="00DB0444" w:rsidRPr="00DB0444" w:rsidRDefault="00DB0444" w:rsidP="00DB0444">
      <w:pPr>
        <w:ind w:firstLine="420"/>
        <w:rPr>
          <w:rFonts w:eastAsiaTheme="minorHAnsi"/>
          <w:sz w:val="24"/>
          <w:szCs w:val="24"/>
        </w:rPr>
      </w:pPr>
      <w:r w:rsidRPr="00DB0444">
        <w:rPr>
          <w:rFonts w:eastAsiaTheme="minorHAnsi" w:hint="eastAsia"/>
          <w:sz w:val="24"/>
          <w:szCs w:val="24"/>
        </w:rPr>
        <w:t>域问题</w:t>
      </w:r>
    </w:p>
    <w:p w14:paraId="757501E6" w14:textId="77777777" w:rsidR="00DB0444" w:rsidRPr="00A20DF8" w:rsidRDefault="00DB0444" w:rsidP="00DB0444">
      <w:pPr>
        <w:pStyle w:val="a9"/>
        <w:numPr>
          <w:ilvl w:val="0"/>
          <w:numId w:val="6"/>
        </w:numPr>
        <w:ind w:firstLineChars="0"/>
        <w:rPr>
          <w:rFonts w:eastAsiaTheme="minorHAnsi"/>
          <w:b/>
          <w:sz w:val="24"/>
          <w:szCs w:val="24"/>
        </w:rPr>
      </w:pPr>
      <w:r>
        <w:rPr>
          <w:rFonts w:eastAsiaTheme="minorHAnsi" w:hint="eastAsia"/>
          <w:b/>
          <w:sz w:val="24"/>
          <w:szCs w:val="24"/>
        </w:rPr>
        <w:t>调整措施</w:t>
      </w:r>
    </w:p>
    <w:p w14:paraId="1CB0AFB3" w14:textId="1405ED35" w:rsidR="00DB0444" w:rsidRPr="00DB0444" w:rsidRDefault="00DB0444" w:rsidP="00DB0444">
      <w:pPr>
        <w:pStyle w:val="a9"/>
        <w:ind w:left="840" w:firstLineChars="0" w:firstLine="0"/>
        <w:rPr>
          <w:rFonts w:eastAsiaTheme="minorHAnsi"/>
          <w:sz w:val="24"/>
          <w:szCs w:val="24"/>
        </w:rPr>
      </w:pPr>
      <w:r>
        <w:rPr>
          <w:rFonts w:eastAsiaTheme="minorHAnsi" w:hint="eastAsia"/>
          <w:sz w:val="24"/>
          <w:szCs w:val="24"/>
        </w:rPr>
        <w:t>将JDK版本统一成JDK</w:t>
      </w:r>
      <w:r>
        <w:rPr>
          <w:rFonts w:eastAsiaTheme="minorHAnsi"/>
          <w:sz w:val="24"/>
          <w:szCs w:val="24"/>
        </w:rPr>
        <w:t xml:space="preserve"> 15</w:t>
      </w:r>
      <w:r>
        <w:rPr>
          <w:rFonts w:eastAsiaTheme="minorHAnsi" w:hint="eastAsia"/>
          <w:sz w:val="24"/>
          <w:szCs w:val="24"/>
        </w:rPr>
        <w:t>，在后端允许跨域请求。</w:t>
      </w:r>
    </w:p>
    <w:p w14:paraId="342EF3B6" w14:textId="5139CB2F" w:rsidR="00DB0444" w:rsidRDefault="00DB0444" w:rsidP="00DB0444">
      <w:pPr>
        <w:rPr>
          <w:rFonts w:eastAsiaTheme="minorHAnsi"/>
          <w:sz w:val="24"/>
          <w:szCs w:val="24"/>
        </w:rPr>
      </w:pPr>
    </w:p>
    <w:p w14:paraId="31349AC7" w14:textId="4A228076" w:rsidR="00260292" w:rsidRDefault="00260292" w:rsidP="00DB0444">
      <w:pPr>
        <w:rPr>
          <w:rFonts w:eastAsiaTheme="minorHAnsi"/>
          <w:sz w:val="24"/>
          <w:szCs w:val="24"/>
        </w:rPr>
      </w:pPr>
    </w:p>
    <w:p w14:paraId="28A7033D" w14:textId="2A3402DE" w:rsidR="00260292" w:rsidRDefault="00260292" w:rsidP="00DB0444">
      <w:pPr>
        <w:rPr>
          <w:rFonts w:eastAsiaTheme="minorHAnsi"/>
          <w:sz w:val="24"/>
          <w:szCs w:val="24"/>
        </w:rPr>
      </w:pPr>
    </w:p>
    <w:p w14:paraId="285ED1F8" w14:textId="58A9F055" w:rsidR="00260292" w:rsidRDefault="00260292" w:rsidP="00DB0444">
      <w:pPr>
        <w:rPr>
          <w:rFonts w:eastAsiaTheme="minorHAnsi"/>
          <w:sz w:val="24"/>
          <w:szCs w:val="24"/>
        </w:rPr>
      </w:pPr>
    </w:p>
    <w:p w14:paraId="0A75D389" w14:textId="1360E0A8" w:rsidR="00260292" w:rsidRDefault="005138A1" w:rsidP="00DB0444">
      <w:pPr>
        <w:rPr>
          <w:rFonts w:ascii="黑体" w:eastAsia="黑体" w:hAnsi="黑体"/>
          <w:b/>
          <w:sz w:val="44"/>
          <w:szCs w:val="44"/>
        </w:rPr>
      </w:pPr>
      <w:r w:rsidRPr="005138A1">
        <w:rPr>
          <w:rFonts w:ascii="黑体" w:eastAsia="黑体" w:hAnsi="黑体" w:hint="eastAsia"/>
          <w:b/>
          <w:sz w:val="44"/>
          <w:szCs w:val="44"/>
        </w:rPr>
        <w:lastRenderedPageBreak/>
        <w:t>9</w:t>
      </w:r>
      <w:r w:rsidRPr="005138A1">
        <w:rPr>
          <w:rFonts w:ascii="黑体" w:eastAsia="黑体" w:hAnsi="黑体"/>
          <w:b/>
          <w:sz w:val="44"/>
          <w:szCs w:val="44"/>
        </w:rPr>
        <w:t xml:space="preserve"> </w:t>
      </w:r>
      <w:r w:rsidR="009228ED">
        <w:rPr>
          <w:rFonts w:ascii="黑体" w:eastAsia="黑体" w:hAnsi="黑体" w:hint="eastAsia"/>
          <w:b/>
          <w:sz w:val="44"/>
          <w:szCs w:val="44"/>
        </w:rPr>
        <w:t>组内</w:t>
      </w:r>
      <w:r w:rsidRPr="005138A1">
        <w:rPr>
          <w:rFonts w:ascii="黑体" w:eastAsia="黑体" w:hAnsi="黑体" w:hint="eastAsia"/>
          <w:b/>
          <w:sz w:val="44"/>
          <w:szCs w:val="44"/>
        </w:rPr>
        <w:t>协调活动跟踪结果</w:t>
      </w:r>
    </w:p>
    <w:p w14:paraId="2E871DB7" w14:textId="77777777" w:rsidR="009228ED" w:rsidRPr="005138A1" w:rsidRDefault="009228ED" w:rsidP="00DB0444">
      <w:pPr>
        <w:rPr>
          <w:rFonts w:ascii="黑体" w:eastAsia="黑体" w:hAnsi="黑体"/>
          <w:b/>
          <w:sz w:val="44"/>
          <w:szCs w:val="44"/>
        </w:rPr>
      </w:pPr>
    </w:p>
    <w:tbl>
      <w:tblPr>
        <w:tblStyle w:val="a8"/>
        <w:tblW w:w="8789" w:type="dxa"/>
        <w:tblInd w:w="-147" w:type="dxa"/>
        <w:tblLook w:val="04A0" w:firstRow="1" w:lastRow="0" w:firstColumn="1" w:lastColumn="0" w:noHBand="0" w:noVBand="1"/>
      </w:tblPr>
      <w:tblGrid>
        <w:gridCol w:w="1529"/>
        <w:gridCol w:w="1382"/>
        <w:gridCol w:w="1767"/>
        <w:gridCol w:w="1276"/>
        <w:gridCol w:w="1276"/>
        <w:gridCol w:w="1559"/>
      </w:tblGrid>
      <w:tr w:rsidR="005138A1" w14:paraId="5E23484C" w14:textId="77777777" w:rsidTr="000661D1">
        <w:tc>
          <w:tcPr>
            <w:tcW w:w="1529" w:type="dxa"/>
            <w:shd w:val="clear" w:color="auto" w:fill="E7E6E6" w:themeFill="background2"/>
          </w:tcPr>
          <w:p w14:paraId="4C68281F" w14:textId="3624FE53" w:rsidR="005138A1" w:rsidRPr="005138A1" w:rsidRDefault="005138A1" w:rsidP="005138A1">
            <w:pPr>
              <w:jc w:val="center"/>
              <w:rPr>
                <w:rFonts w:eastAsiaTheme="minorHAnsi"/>
                <w:b/>
                <w:sz w:val="24"/>
                <w:szCs w:val="24"/>
              </w:rPr>
            </w:pPr>
            <w:r w:rsidRPr="005138A1">
              <w:rPr>
                <w:rFonts w:eastAsiaTheme="minorHAnsi" w:hint="eastAsia"/>
                <w:b/>
                <w:sz w:val="24"/>
                <w:szCs w:val="24"/>
              </w:rPr>
              <w:t>协调人</w:t>
            </w:r>
          </w:p>
        </w:tc>
        <w:tc>
          <w:tcPr>
            <w:tcW w:w="1382" w:type="dxa"/>
            <w:shd w:val="clear" w:color="auto" w:fill="E7E6E6" w:themeFill="background2"/>
          </w:tcPr>
          <w:p w14:paraId="52D81556" w14:textId="09C6C991" w:rsidR="005138A1" w:rsidRPr="005138A1" w:rsidRDefault="005138A1" w:rsidP="005138A1">
            <w:pPr>
              <w:jc w:val="center"/>
              <w:rPr>
                <w:rFonts w:eastAsiaTheme="minorHAnsi"/>
                <w:b/>
                <w:sz w:val="24"/>
                <w:szCs w:val="24"/>
              </w:rPr>
            </w:pPr>
            <w:r w:rsidRPr="005138A1">
              <w:rPr>
                <w:rFonts w:eastAsiaTheme="minorHAnsi" w:hint="eastAsia"/>
                <w:b/>
                <w:sz w:val="24"/>
                <w:szCs w:val="24"/>
              </w:rPr>
              <w:t>协调方式</w:t>
            </w:r>
          </w:p>
        </w:tc>
        <w:tc>
          <w:tcPr>
            <w:tcW w:w="1767" w:type="dxa"/>
            <w:shd w:val="clear" w:color="auto" w:fill="E7E6E6" w:themeFill="background2"/>
          </w:tcPr>
          <w:p w14:paraId="46B7698C" w14:textId="60EF6583" w:rsidR="005138A1" w:rsidRPr="005138A1" w:rsidRDefault="005138A1" w:rsidP="005138A1">
            <w:pPr>
              <w:jc w:val="center"/>
              <w:rPr>
                <w:rFonts w:eastAsiaTheme="minorHAnsi"/>
                <w:b/>
                <w:sz w:val="24"/>
                <w:szCs w:val="24"/>
              </w:rPr>
            </w:pPr>
            <w:r w:rsidRPr="005138A1">
              <w:rPr>
                <w:rFonts w:eastAsiaTheme="minorHAnsi" w:hint="eastAsia"/>
                <w:b/>
                <w:sz w:val="24"/>
                <w:szCs w:val="24"/>
              </w:rPr>
              <w:t>协调内容</w:t>
            </w:r>
          </w:p>
        </w:tc>
        <w:tc>
          <w:tcPr>
            <w:tcW w:w="1276" w:type="dxa"/>
            <w:shd w:val="clear" w:color="auto" w:fill="E7E6E6" w:themeFill="background2"/>
          </w:tcPr>
          <w:p w14:paraId="0558E985" w14:textId="17238B2A" w:rsidR="005138A1" w:rsidRPr="005138A1" w:rsidRDefault="005138A1" w:rsidP="005138A1">
            <w:pPr>
              <w:jc w:val="center"/>
              <w:rPr>
                <w:rFonts w:eastAsiaTheme="minorHAnsi"/>
                <w:b/>
                <w:sz w:val="24"/>
                <w:szCs w:val="24"/>
              </w:rPr>
            </w:pPr>
            <w:r w:rsidRPr="005138A1">
              <w:rPr>
                <w:rFonts w:eastAsiaTheme="minorHAnsi" w:hint="eastAsia"/>
                <w:b/>
                <w:sz w:val="24"/>
                <w:szCs w:val="24"/>
              </w:rPr>
              <w:t>发生问题</w:t>
            </w:r>
          </w:p>
        </w:tc>
        <w:tc>
          <w:tcPr>
            <w:tcW w:w="1276" w:type="dxa"/>
            <w:shd w:val="clear" w:color="auto" w:fill="E7E6E6" w:themeFill="background2"/>
          </w:tcPr>
          <w:p w14:paraId="3F0335A2" w14:textId="60E87FDB" w:rsidR="005138A1" w:rsidRPr="005138A1" w:rsidRDefault="005138A1" w:rsidP="005138A1">
            <w:pPr>
              <w:jc w:val="center"/>
              <w:rPr>
                <w:rFonts w:eastAsiaTheme="minorHAnsi"/>
                <w:b/>
                <w:sz w:val="24"/>
                <w:szCs w:val="24"/>
              </w:rPr>
            </w:pPr>
            <w:r w:rsidRPr="005138A1">
              <w:rPr>
                <w:rFonts w:eastAsiaTheme="minorHAnsi" w:hint="eastAsia"/>
                <w:b/>
                <w:sz w:val="24"/>
                <w:szCs w:val="24"/>
              </w:rPr>
              <w:t>处理方式</w:t>
            </w:r>
          </w:p>
        </w:tc>
        <w:tc>
          <w:tcPr>
            <w:tcW w:w="1559" w:type="dxa"/>
            <w:shd w:val="clear" w:color="auto" w:fill="E7E6E6" w:themeFill="background2"/>
          </w:tcPr>
          <w:p w14:paraId="792D6908" w14:textId="25B85562" w:rsidR="005138A1" w:rsidRPr="005138A1" w:rsidRDefault="005138A1" w:rsidP="005138A1">
            <w:pPr>
              <w:jc w:val="center"/>
              <w:rPr>
                <w:rFonts w:eastAsiaTheme="minorHAnsi"/>
                <w:b/>
                <w:sz w:val="24"/>
                <w:szCs w:val="24"/>
              </w:rPr>
            </w:pPr>
            <w:r w:rsidRPr="005138A1">
              <w:rPr>
                <w:rFonts w:eastAsiaTheme="minorHAnsi" w:hint="eastAsia"/>
                <w:b/>
                <w:sz w:val="24"/>
                <w:szCs w:val="24"/>
              </w:rPr>
              <w:t>频率/时间</w:t>
            </w:r>
          </w:p>
        </w:tc>
      </w:tr>
      <w:tr w:rsidR="005138A1" w14:paraId="28D910E2" w14:textId="77777777" w:rsidTr="000661D1">
        <w:tc>
          <w:tcPr>
            <w:tcW w:w="1529" w:type="dxa"/>
          </w:tcPr>
          <w:p w14:paraId="0A997723" w14:textId="25C8D4A8" w:rsidR="005138A1" w:rsidRDefault="005138A1" w:rsidP="005138A1">
            <w:pPr>
              <w:jc w:val="center"/>
              <w:rPr>
                <w:rFonts w:eastAsiaTheme="minorHAnsi"/>
                <w:sz w:val="24"/>
                <w:szCs w:val="24"/>
              </w:rPr>
            </w:pPr>
            <w:r>
              <w:rPr>
                <w:rFonts w:eastAsiaTheme="minorHAnsi" w:hint="eastAsia"/>
                <w:sz w:val="24"/>
                <w:szCs w:val="24"/>
              </w:rPr>
              <w:t>孙兴华</w:t>
            </w:r>
          </w:p>
        </w:tc>
        <w:tc>
          <w:tcPr>
            <w:tcW w:w="1382" w:type="dxa"/>
          </w:tcPr>
          <w:p w14:paraId="3C7C1FEE" w14:textId="373788A4" w:rsidR="005138A1" w:rsidRDefault="005138A1" w:rsidP="005138A1">
            <w:pPr>
              <w:jc w:val="center"/>
              <w:rPr>
                <w:rFonts w:eastAsiaTheme="minorHAnsi"/>
                <w:sz w:val="24"/>
                <w:szCs w:val="24"/>
              </w:rPr>
            </w:pPr>
            <w:r>
              <w:rPr>
                <w:rFonts w:eastAsiaTheme="minorHAnsi" w:hint="eastAsia"/>
                <w:sz w:val="24"/>
                <w:szCs w:val="24"/>
              </w:rPr>
              <w:t>腾讯会议</w:t>
            </w:r>
          </w:p>
        </w:tc>
        <w:tc>
          <w:tcPr>
            <w:tcW w:w="1767" w:type="dxa"/>
          </w:tcPr>
          <w:p w14:paraId="00E1B95E" w14:textId="50FBDAF0" w:rsidR="005138A1" w:rsidRDefault="005138A1" w:rsidP="005138A1">
            <w:pPr>
              <w:jc w:val="center"/>
              <w:rPr>
                <w:rFonts w:eastAsiaTheme="minorHAnsi"/>
                <w:sz w:val="24"/>
                <w:szCs w:val="24"/>
              </w:rPr>
            </w:pPr>
            <w:r>
              <w:rPr>
                <w:rFonts w:eastAsiaTheme="minorHAnsi" w:hint="eastAsia"/>
                <w:sz w:val="24"/>
                <w:szCs w:val="24"/>
              </w:rPr>
              <w:t>确认小组组长，确认需求</w:t>
            </w:r>
          </w:p>
        </w:tc>
        <w:tc>
          <w:tcPr>
            <w:tcW w:w="1276" w:type="dxa"/>
          </w:tcPr>
          <w:p w14:paraId="6E90FEB2" w14:textId="5C1B9425" w:rsidR="005138A1" w:rsidRDefault="000661D1" w:rsidP="005138A1">
            <w:pPr>
              <w:jc w:val="center"/>
              <w:rPr>
                <w:rFonts w:eastAsiaTheme="minorHAnsi"/>
                <w:sz w:val="24"/>
                <w:szCs w:val="24"/>
              </w:rPr>
            </w:pPr>
            <w:r>
              <w:rPr>
                <w:rFonts w:eastAsiaTheme="minorHAnsi" w:hint="eastAsia"/>
                <w:sz w:val="24"/>
                <w:szCs w:val="24"/>
              </w:rPr>
              <w:t>无</w:t>
            </w:r>
          </w:p>
        </w:tc>
        <w:tc>
          <w:tcPr>
            <w:tcW w:w="1276" w:type="dxa"/>
          </w:tcPr>
          <w:p w14:paraId="4B87F1AB" w14:textId="290F28E8" w:rsidR="005138A1" w:rsidRDefault="000661D1" w:rsidP="005138A1">
            <w:pPr>
              <w:jc w:val="center"/>
              <w:rPr>
                <w:rFonts w:eastAsiaTheme="minorHAnsi"/>
                <w:sz w:val="24"/>
                <w:szCs w:val="24"/>
              </w:rPr>
            </w:pPr>
            <w:r>
              <w:rPr>
                <w:rFonts w:eastAsiaTheme="minorHAnsi" w:hint="eastAsia"/>
                <w:sz w:val="24"/>
                <w:szCs w:val="24"/>
              </w:rPr>
              <w:t>无</w:t>
            </w:r>
          </w:p>
        </w:tc>
        <w:tc>
          <w:tcPr>
            <w:tcW w:w="1559" w:type="dxa"/>
          </w:tcPr>
          <w:p w14:paraId="394F0E01" w14:textId="12B2CC24" w:rsidR="005138A1" w:rsidRDefault="000661D1" w:rsidP="005138A1">
            <w:pPr>
              <w:jc w:val="center"/>
              <w:rPr>
                <w:rFonts w:eastAsiaTheme="minorHAnsi"/>
                <w:sz w:val="24"/>
                <w:szCs w:val="24"/>
              </w:rPr>
            </w:pPr>
            <w:r>
              <w:rPr>
                <w:rFonts w:eastAsiaTheme="minorHAnsi" w:hint="eastAsia"/>
                <w:sz w:val="24"/>
                <w:szCs w:val="24"/>
              </w:rPr>
              <w:t>2</w:t>
            </w:r>
            <w:r>
              <w:rPr>
                <w:rFonts w:eastAsiaTheme="minorHAnsi"/>
                <w:sz w:val="24"/>
                <w:szCs w:val="24"/>
              </w:rPr>
              <w:t>02</w:t>
            </w:r>
            <w:r w:rsidR="00A05DEE">
              <w:rPr>
                <w:rFonts w:eastAsiaTheme="minorHAnsi"/>
                <w:sz w:val="24"/>
                <w:szCs w:val="24"/>
              </w:rPr>
              <w:t>1</w:t>
            </w:r>
            <w:r>
              <w:rPr>
                <w:rFonts w:eastAsiaTheme="minorHAnsi" w:hint="eastAsia"/>
                <w:sz w:val="24"/>
                <w:szCs w:val="24"/>
              </w:rPr>
              <w:t>-</w:t>
            </w:r>
            <w:r>
              <w:rPr>
                <w:rFonts w:eastAsiaTheme="minorHAnsi"/>
                <w:sz w:val="24"/>
                <w:szCs w:val="24"/>
              </w:rPr>
              <w:t>03</w:t>
            </w:r>
            <w:r>
              <w:rPr>
                <w:rFonts w:eastAsiaTheme="minorHAnsi" w:hint="eastAsia"/>
                <w:sz w:val="24"/>
                <w:szCs w:val="24"/>
              </w:rPr>
              <w:t>-</w:t>
            </w:r>
            <w:r>
              <w:rPr>
                <w:rFonts w:eastAsiaTheme="minorHAnsi"/>
                <w:sz w:val="24"/>
                <w:szCs w:val="24"/>
              </w:rPr>
              <w:t>08</w:t>
            </w:r>
          </w:p>
        </w:tc>
      </w:tr>
      <w:tr w:rsidR="005138A1" w14:paraId="4E401621" w14:textId="77777777" w:rsidTr="000661D1">
        <w:tc>
          <w:tcPr>
            <w:tcW w:w="1529" w:type="dxa"/>
          </w:tcPr>
          <w:p w14:paraId="2A6983BF" w14:textId="36EBDCC4" w:rsidR="005138A1" w:rsidRDefault="000661D1" w:rsidP="005138A1">
            <w:pPr>
              <w:jc w:val="center"/>
              <w:rPr>
                <w:rFonts w:eastAsiaTheme="minorHAnsi"/>
                <w:sz w:val="24"/>
                <w:szCs w:val="24"/>
              </w:rPr>
            </w:pPr>
            <w:r>
              <w:rPr>
                <w:rFonts w:eastAsiaTheme="minorHAnsi" w:hint="eastAsia"/>
                <w:sz w:val="24"/>
                <w:szCs w:val="24"/>
              </w:rPr>
              <w:t>孙兴华</w:t>
            </w:r>
          </w:p>
        </w:tc>
        <w:tc>
          <w:tcPr>
            <w:tcW w:w="1382" w:type="dxa"/>
          </w:tcPr>
          <w:p w14:paraId="2CF00177" w14:textId="5240B4C4" w:rsidR="005138A1" w:rsidRDefault="000661D1" w:rsidP="005138A1">
            <w:pPr>
              <w:jc w:val="center"/>
              <w:rPr>
                <w:rFonts w:eastAsiaTheme="minorHAnsi"/>
                <w:sz w:val="24"/>
                <w:szCs w:val="24"/>
              </w:rPr>
            </w:pPr>
            <w:r>
              <w:rPr>
                <w:rFonts w:eastAsiaTheme="minorHAnsi" w:hint="eastAsia"/>
                <w:sz w:val="24"/>
                <w:szCs w:val="24"/>
              </w:rPr>
              <w:t>腾讯会议</w:t>
            </w:r>
          </w:p>
        </w:tc>
        <w:tc>
          <w:tcPr>
            <w:tcW w:w="1767" w:type="dxa"/>
          </w:tcPr>
          <w:p w14:paraId="0E720A98" w14:textId="77777777" w:rsidR="00A05DEE" w:rsidRDefault="000661D1" w:rsidP="005138A1">
            <w:pPr>
              <w:jc w:val="center"/>
              <w:rPr>
                <w:rFonts w:eastAsiaTheme="minorHAnsi"/>
                <w:sz w:val="24"/>
                <w:szCs w:val="24"/>
              </w:rPr>
            </w:pPr>
            <w:r>
              <w:rPr>
                <w:rFonts w:eastAsiaTheme="minorHAnsi" w:hint="eastAsia"/>
                <w:sz w:val="24"/>
                <w:szCs w:val="24"/>
              </w:rPr>
              <w:t>温控系统</w:t>
            </w:r>
          </w:p>
          <w:p w14:paraId="0E750C39" w14:textId="14DA1C08" w:rsidR="005138A1" w:rsidRDefault="00A05DEE" w:rsidP="005138A1">
            <w:pPr>
              <w:jc w:val="center"/>
              <w:rPr>
                <w:rFonts w:eastAsiaTheme="minorHAnsi"/>
                <w:sz w:val="24"/>
                <w:szCs w:val="24"/>
              </w:rPr>
            </w:pPr>
            <w:r>
              <w:rPr>
                <w:rFonts w:eastAsiaTheme="minorHAnsi" w:hint="eastAsia"/>
                <w:sz w:val="24"/>
                <w:szCs w:val="24"/>
              </w:rPr>
              <w:t>需求分析</w:t>
            </w:r>
          </w:p>
        </w:tc>
        <w:tc>
          <w:tcPr>
            <w:tcW w:w="1276" w:type="dxa"/>
          </w:tcPr>
          <w:p w14:paraId="3B629FF4" w14:textId="6592E7C6" w:rsidR="005138A1" w:rsidRDefault="000661D1" w:rsidP="005138A1">
            <w:pPr>
              <w:jc w:val="center"/>
              <w:rPr>
                <w:rFonts w:eastAsiaTheme="minorHAnsi"/>
                <w:sz w:val="24"/>
                <w:szCs w:val="24"/>
              </w:rPr>
            </w:pPr>
            <w:r>
              <w:rPr>
                <w:rFonts w:eastAsiaTheme="minorHAnsi" w:hint="eastAsia"/>
                <w:sz w:val="24"/>
                <w:szCs w:val="24"/>
              </w:rPr>
              <w:t>分工问题</w:t>
            </w:r>
          </w:p>
        </w:tc>
        <w:tc>
          <w:tcPr>
            <w:tcW w:w="1276" w:type="dxa"/>
          </w:tcPr>
          <w:p w14:paraId="519F24CA" w14:textId="4A368D21" w:rsidR="005138A1" w:rsidRDefault="000661D1" w:rsidP="005138A1">
            <w:pPr>
              <w:jc w:val="center"/>
              <w:rPr>
                <w:rFonts w:eastAsiaTheme="minorHAnsi"/>
                <w:sz w:val="24"/>
                <w:szCs w:val="24"/>
              </w:rPr>
            </w:pPr>
            <w:r>
              <w:rPr>
                <w:rFonts w:eastAsiaTheme="minorHAnsi" w:hint="eastAsia"/>
                <w:sz w:val="24"/>
                <w:szCs w:val="24"/>
              </w:rPr>
              <w:t>细分小组内部工作</w:t>
            </w:r>
          </w:p>
        </w:tc>
        <w:tc>
          <w:tcPr>
            <w:tcW w:w="1559" w:type="dxa"/>
          </w:tcPr>
          <w:p w14:paraId="6153285B" w14:textId="02F280E2" w:rsidR="005138A1" w:rsidRDefault="000661D1" w:rsidP="005138A1">
            <w:pPr>
              <w:jc w:val="center"/>
              <w:rPr>
                <w:rFonts w:eastAsiaTheme="minorHAnsi"/>
                <w:sz w:val="24"/>
                <w:szCs w:val="24"/>
              </w:rPr>
            </w:pPr>
            <w:r>
              <w:rPr>
                <w:rFonts w:eastAsiaTheme="minorHAnsi" w:hint="eastAsia"/>
                <w:sz w:val="24"/>
                <w:szCs w:val="24"/>
              </w:rPr>
              <w:t>2</w:t>
            </w:r>
            <w:r>
              <w:rPr>
                <w:rFonts w:eastAsiaTheme="minorHAnsi"/>
                <w:sz w:val="24"/>
                <w:szCs w:val="24"/>
              </w:rPr>
              <w:t>02</w:t>
            </w:r>
            <w:r w:rsidR="00A05DEE">
              <w:rPr>
                <w:rFonts w:eastAsiaTheme="minorHAnsi"/>
                <w:sz w:val="24"/>
                <w:szCs w:val="24"/>
              </w:rPr>
              <w:t>1</w:t>
            </w:r>
            <w:r>
              <w:rPr>
                <w:rFonts w:eastAsiaTheme="minorHAnsi" w:hint="eastAsia"/>
                <w:sz w:val="24"/>
                <w:szCs w:val="24"/>
              </w:rPr>
              <w:t>-</w:t>
            </w:r>
            <w:r>
              <w:rPr>
                <w:rFonts w:eastAsiaTheme="minorHAnsi"/>
                <w:sz w:val="24"/>
                <w:szCs w:val="24"/>
              </w:rPr>
              <w:t>0</w:t>
            </w:r>
            <w:r w:rsidR="00A05DEE">
              <w:rPr>
                <w:rFonts w:eastAsiaTheme="minorHAnsi"/>
                <w:sz w:val="24"/>
                <w:szCs w:val="24"/>
              </w:rPr>
              <w:t>3</w:t>
            </w:r>
            <w:r>
              <w:rPr>
                <w:rFonts w:eastAsiaTheme="minorHAnsi" w:hint="eastAsia"/>
                <w:sz w:val="24"/>
                <w:szCs w:val="24"/>
              </w:rPr>
              <w:t>-</w:t>
            </w:r>
            <w:r w:rsidR="00A05DEE">
              <w:rPr>
                <w:rFonts w:eastAsiaTheme="minorHAnsi"/>
                <w:sz w:val="24"/>
                <w:szCs w:val="24"/>
              </w:rPr>
              <w:t>13</w:t>
            </w:r>
          </w:p>
        </w:tc>
      </w:tr>
      <w:tr w:rsidR="005138A1" w14:paraId="3FC8EA96" w14:textId="77777777" w:rsidTr="000661D1">
        <w:tc>
          <w:tcPr>
            <w:tcW w:w="1529" w:type="dxa"/>
          </w:tcPr>
          <w:p w14:paraId="0B9DDF7C" w14:textId="2C294629" w:rsidR="005138A1" w:rsidRDefault="00A05DEE" w:rsidP="005138A1">
            <w:pPr>
              <w:jc w:val="center"/>
              <w:rPr>
                <w:rFonts w:eastAsiaTheme="minorHAnsi"/>
                <w:sz w:val="24"/>
                <w:szCs w:val="24"/>
              </w:rPr>
            </w:pPr>
            <w:r>
              <w:rPr>
                <w:rFonts w:eastAsiaTheme="minorHAnsi" w:hint="eastAsia"/>
                <w:sz w:val="24"/>
                <w:szCs w:val="24"/>
              </w:rPr>
              <w:t>孙兴华</w:t>
            </w:r>
          </w:p>
        </w:tc>
        <w:tc>
          <w:tcPr>
            <w:tcW w:w="1382" w:type="dxa"/>
          </w:tcPr>
          <w:p w14:paraId="42935650" w14:textId="1F5DF68D" w:rsidR="005138A1" w:rsidRDefault="00A05DEE" w:rsidP="005138A1">
            <w:pPr>
              <w:jc w:val="center"/>
              <w:rPr>
                <w:rFonts w:eastAsiaTheme="minorHAnsi"/>
                <w:sz w:val="24"/>
                <w:szCs w:val="24"/>
              </w:rPr>
            </w:pPr>
            <w:r>
              <w:rPr>
                <w:rFonts w:eastAsiaTheme="minorHAnsi" w:hint="eastAsia"/>
                <w:sz w:val="24"/>
                <w:szCs w:val="24"/>
              </w:rPr>
              <w:t>腾讯会议</w:t>
            </w:r>
          </w:p>
        </w:tc>
        <w:tc>
          <w:tcPr>
            <w:tcW w:w="1767" w:type="dxa"/>
          </w:tcPr>
          <w:p w14:paraId="397A5131" w14:textId="77777777" w:rsidR="00A05DEE" w:rsidRDefault="00A05DEE" w:rsidP="005138A1">
            <w:pPr>
              <w:jc w:val="center"/>
              <w:rPr>
                <w:rFonts w:eastAsiaTheme="minorHAnsi"/>
                <w:sz w:val="24"/>
                <w:szCs w:val="24"/>
              </w:rPr>
            </w:pPr>
            <w:r>
              <w:rPr>
                <w:rFonts w:eastAsiaTheme="minorHAnsi" w:hint="eastAsia"/>
                <w:sz w:val="24"/>
                <w:szCs w:val="24"/>
              </w:rPr>
              <w:t>温控系统</w:t>
            </w:r>
          </w:p>
          <w:p w14:paraId="296312BB" w14:textId="7987C375" w:rsidR="005138A1" w:rsidRDefault="00A05DEE" w:rsidP="005138A1">
            <w:pPr>
              <w:jc w:val="center"/>
              <w:rPr>
                <w:rFonts w:eastAsiaTheme="minorHAnsi"/>
                <w:sz w:val="24"/>
                <w:szCs w:val="24"/>
              </w:rPr>
            </w:pPr>
            <w:r>
              <w:rPr>
                <w:rFonts w:eastAsiaTheme="minorHAnsi" w:hint="eastAsia"/>
                <w:sz w:val="24"/>
                <w:szCs w:val="24"/>
              </w:rPr>
              <w:t>领域模型构建</w:t>
            </w:r>
          </w:p>
        </w:tc>
        <w:tc>
          <w:tcPr>
            <w:tcW w:w="1276" w:type="dxa"/>
          </w:tcPr>
          <w:p w14:paraId="58D25757" w14:textId="4197CBB6" w:rsidR="005138A1" w:rsidRDefault="00A05DEE" w:rsidP="005138A1">
            <w:pPr>
              <w:jc w:val="center"/>
              <w:rPr>
                <w:rFonts w:eastAsiaTheme="minorHAnsi"/>
                <w:sz w:val="24"/>
                <w:szCs w:val="24"/>
              </w:rPr>
            </w:pPr>
            <w:r>
              <w:rPr>
                <w:rFonts w:eastAsiaTheme="minorHAnsi" w:hint="eastAsia"/>
                <w:sz w:val="24"/>
                <w:szCs w:val="24"/>
              </w:rPr>
              <w:t>无</w:t>
            </w:r>
          </w:p>
        </w:tc>
        <w:tc>
          <w:tcPr>
            <w:tcW w:w="1276" w:type="dxa"/>
          </w:tcPr>
          <w:p w14:paraId="186D826B" w14:textId="776ECC99" w:rsidR="005138A1" w:rsidRDefault="00A05DEE" w:rsidP="005138A1">
            <w:pPr>
              <w:jc w:val="center"/>
              <w:rPr>
                <w:rFonts w:eastAsiaTheme="minorHAnsi"/>
                <w:sz w:val="24"/>
                <w:szCs w:val="24"/>
              </w:rPr>
            </w:pPr>
            <w:r>
              <w:rPr>
                <w:rFonts w:eastAsiaTheme="minorHAnsi" w:hint="eastAsia"/>
                <w:sz w:val="24"/>
                <w:szCs w:val="24"/>
              </w:rPr>
              <w:t>无</w:t>
            </w:r>
          </w:p>
        </w:tc>
        <w:tc>
          <w:tcPr>
            <w:tcW w:w="1559" w:type="dxa"/>
          </w:tcPr>
          <w:p w14:paraId="3C31063B" w14:textId="3D7A2C71" w:rsidR="005138A1" w:rsidRDefault="00A05DEE" w:rsidP="005138A1">
            <w:pPr>
              <w:jc w:val="center"/>
              <w:rPr>
                <w:rFonts w:eastAsiaTheme="minorHAnsi"/>
                <w:sz w:val="24"/>
                <w:szCs w:val="24"/>
              </w:rPr>
            </w:pPr>
            <w:r>
              <w:rPr>
                <w:rFonts w:eastAsiaTheme="minorHAnsi" w:hint="eastAsia"/>
                <w:sz w:val="24"/>
                <w:szCs w:val="24"/>
              </w:rPr>
              <w:t>2</w:t>
            </w:r>
            <w:r>
              <w:rPr>
                <w:rFonts w:eastAsiaTheme="minorHAnsi"/>
                <w:sz w:val="24"/>
                <w:szCs w:val="24"/>
              </w:rPr>
              <w:t>021</w:t>
            </w:r>
            <w:r>
              <w:rPr>
                <w:rFonts w:eastAsiaTheme="minorHAnsi" w:hint="eastAsia"/>
                <w:sz w:val="24"/>
                <w:szCs w:val="24"/>
              </w:rPr>
              <w:t>-</w:t>
            </w:r>
            <w:r>
              <w:rPr>
                <w:rFonts w:eastAsiaTheme="minorHAnsi"/>
                <w:sz w:val="24"/>
                <w:szCs w:val="24"/>
              </w:rPr>
              <w:t>04</w:t>
            </w:r>
            <w:r>
              <w:rPr>
                <w:rFonts w:eastAsiaTheme="minorHAnsi" w:hint="eastAsia"/>
                <w:sz w:val="24"/>
                <w:szCs w:val="24"/>
              </w:rPr>
              <w:t>-</w:t>
            </w:r>
            <w:r>
              <w:rPr>
                <w:rFonts w:eastAsiaTheme="minorHAnsi"/>
                <w:sz w:val="24"/>
                <w:szCs w:val="24"/>
              </w:rPr>
              <w:t>07</w:t>
            </w:r>
          </w:p>
        </w:tc>
      </w:tr>
      <w:tr w:rsidR="00A05DEE" w14:paraId="531C5351" w14:textId="77777777" w:rsidTr="000661D1">
        <w:tc>
          <w:tcPr>
            <w:tcW w:w="1529" w:type="dxa"/>
          </w:tcPr>
          <w:p w14:paraId="5639E0D6" w14:textId="343ED357" w:rsidR="00A05DEE" w:rsidRDefault="00A05DEE" w:rsidP="005138A1">
            <w:pPr>
              <w:jc w:val="center"/>
              <w:rPr>
                <w:rFonts w:eastAsiaTheme="minorHAnsi"/>
                <w:sz w:val="24"/>
                <w:szCs w:val="24"/>
              </w:rPr>
            </w:pPr>
            <w:r>
              <w:rPr>
                <w:rFonts w:eastAsiaTheme="minorHAnsi" w:hint="eastAsia"/>
                <w:sz w:val="24"/>
                <w:szCs w:val="24"/>
              </w:rPr>
              <w:t>孙兴华</w:t>
            </w:r>
          </w:p>
        </w:tc>
        <w:tc>
          <w:tcPr>
            <w:tcW w:w="1382" w:type="dxa"/>
          </w:tcPr>
          <w:p w14:paraId="05736283" w14:textId="1B4737A5" w:rsidR="00A05DEE" w:rsidRDefault="00A05DEE" w:rsidP="005138A1">
            <w:pPr>
              <w:jc w:val="center"/>
              <w:rPr>
                <w:rFonts w:eastAsiaTheme="minorHAnsi"/>
                <w:sz w:val="24"/>
                <w:szCs w:val="24"/>
              </w:rPr>
            </w:pPr>
            <w:r>
              <w:rPr>
                <w:rFonts w:eastAsiaTheme="minorHAnsi" w:hint="eastAsia"/>
                <w:sz w:val="24"/>
                <w:szCs w:val="24"/>
              </w:rPr>
              <w:t>腾讯会议</w:t>
            </w:r>
          </w:p>
        </w:tc>
        <w:tc>
          <w:tcPr>
            <w:tcW w:w="1767" w:type="dxa"/>
          </w:tcPr>
          <w:p w14:paraId="3696FD3A" w14:textId="7376F5C5" w:rsidR="00A05DEE" w:rsidRDefault="00A05DEE" w:rsidP="005138A1">
            <w:pPr>
              <w:jc w:val="center"/>
              <w:rPr>
                <w:rFonts w:eastAsiaTheme="minorHAnsi"/>
                <w:sz w:val="24"/>
                <w:szCs w:val="24"/>
              </w:rPr>
            </w:pPr>
            <w:r>
              <w:rPr>
                <w:rFonts w:eastAsiaTheme="minorHAnsi" w:hint="eastAsia"/>
                <w:sz w:val="24"/>
                <w:szCs w:val="24"/>
              </w:rPr>
              <w:t>温控系统用例模型构建</w:t>
            </w:r>
          </w:p>
        </w:tc>
        <w:tc>
          <w:tcPr>
            <w:tcW w:w="1276" w:type="dxa"/>
          </w:tcPr>
          <w:p w14:paraId="597D7867" w14:textId="35BF8A84" w:rsidR="00A05DEE" w:rsidRDefault="00A05DEE" w:rsidP="005138A1">
            <w:pPr>
              <w:jc w:val="center"/>
              <w:rPr>
                <w:rFonts w:eastAsiaTheme="minorHAnsi"/>
                <w:sz w:val="24"/>
                <w:szCs w:val="24"/>
              </w:rPr>
            </w:pPr>
            <w:r>
              <w:rPr>
                <w:rFonts w:eastAsiaTheme="minorHAnsi" w:hint="eastAsia"/>
                <w:sz w:val="24"/>
                <w:szCs w:val="24"/>
              </w:rPr>
              <w:t>无</w:t>
            </w:r>
          </w:p>
        </w:tc>
        <w:tc>
          <w:tcPr>
            <w:tcW w:w="1276" w:type="dxa"/>
          </w:tcPr>
          <w:p w14:paraId="3D80FB8F" w14:textId="1031BEDA" w:rsidR="00A05DEE" w:rsidRDefault="00A05DEE" w:rsidP="005138A1">
            <w:pPr>
              <w:jc w:val="center"/>
              <w:rPr>
                <w:rFonts w:eastAsiaTheme="minorHAnsi"/>
                <w:sz w:val="24"/>
                <w:szCs w:val="24"/>
              </w:rPr>
            </w:pPr>
            <w:r>
              <w:rPr>
                <w:rFonts w:eastAsiaTheme="minorHAnsi" w:hint="eastAsia"/>
                <w:sz w:val="24"/>
                <w:szCs w:val="24"/>
              </w:rPr>
              <w:t>无</w:t>
            </w:r>
          </w:p>
        </w:tc>
        <w:tc>
          <w:tcPr>
            <w:tcW w:w="1559" w:type="dxa"/>
          </w:tcPr>
          <w:p w14:paraId="183F6542" w14:textId="032C3389" w:rsidR="00A05DEE" w:rsidRDefault="00A05DEE" w:rsidP="005138A1">
            <w:pPr>
              <w:jc w:val="center"/>
              <w:rPr>
                <w:rFonts w:eastAsiaTheme="minorHAnsi"/>
                <w:sz w:val="24"/>
                <w:szCs w:val="24"/>
              </w:rPr>
            </w:pPr>
            <w:r>
              <w:rPr>
                <w:rFonts w:eastAsiaTheme="minorHAnsi" w:hint="eastAsia"/>
                <w:sz w:val="24"/>
                <w:szCs w:val="24"/>
              </w:rPr>
              <w:t>2</w:t>
            </w:r>
            <w:r>
              <w:rPr>
                <w:rFonts w:eastAsiaTheme="minorHAnsi"/>
                <w:sz w:val="24"/>
                <w:szCs w:val="24"/>
              </w:rPr>
              <w:t>021</w:t>
            </w:r>
            <w:r>
              <w:rPr>
                <w:rFonts w:eastAsiaTheme="minorHAnsi" w:hint="eastAsia"/>
                <w:sz w:val="24"/>
                <w:szCs w:val="24"/>
              </w:rPr>
              <w:t>-</w:t>
            </w:r>
            <w:r>
              <w:rPr>
                <w:rFonts w:eastAsiaTheme="minorHAnsi"/>
                <w:sz w:val="24"/>
                <w:szCs w:val="24"/>
              </w:rPr>
              <w:t>04</w:t>
            </w:r>
            <w:r>
              <w:rPr>
                <w:rFonts w:eastAsiaTheme="minorHAnsi" w:hint="eastAsia"/>
                <w:sz w:val="24"/>
                <w:szCs w:val="24"/>
              </w:rPr>
              <w:t>-</w:t>
            </w:r>
            <w:r>
              <w:rPr>
                <w:rFonts w:eastAsiaTheme="minorHAnsi"/>
                <w:sz w:val="24"/>
                <w:szCs w:val="24"/>
              </w:rPr>
              <w:t>23</w:t>
            </w:r>
          </w:p>
        </w:tc>
      </w:tr>
      <w:tr w:rsidR="00A05DEE" w14:paraId="171AF29E" w14:textId="77777777" w:rsidTr="000661D1">
        <w:tc>
          <w:tcPr>
            <w:tcW w:w="1529" w:type="dxa"/>
          </w:tcPr>
          <w:p w14:paraId="301ACBCC" w14:textId="6B3FF431" w:rsidR="00A05DEE" w:rsidRDefault="00BB4507" w:rsidP="005138A1">
            <w:pPr>
              <w:jc w:val="center"/>
              <w:rPr>
                <w:rFonts w:eastAsiaTheme="minorHAnsi"/>
                <w:sz w:val="24"/>
                <w:szCs w:val="24"/>
              </w:rPr>
            </w:pPr>
            <w:r>
              <w:rPr>
                <w:rFonts w:eastAsiaTheme="minorHAnsi" w:hint="eastAsia"/>
                <w:sz w:val="24"/>
                <w:szCs w:val="24"/>
              </w:rPr>
              <w:t>孙兴华</w:t>
            </w:r>
          </w:p>
        </w:tc>
        <w:tc>
          <w:tcPr>
            <w:tcW w:w="1382" w:type="dxa"/>
          </w:tcPr>
          <w:p w14:paraId="0F0915AC" w14:textId="6A18BAF1" w:rsidR="00A05DEE" w:rsidRDefault="00BB4507" w:rsidP="005138A1">
            <w:pPr>
              <w:jc w:val="center"/>
              <w:rPr>
                <w:rFonts w:eastAsiaTheme="minorHAnsi"/>
                <w:sz w:val="24"/>
                <w:szCs w:val="24"/>
              </w:rPr>
            </w:pPr>
            <w:r>
              <w:rPr>
                <w:rFonts w:eastAsiaTheme="minorHAnsi" w:hint="eastAsia"/>
                <w:sz w:val="24"/>
                <w:szCs w:val="24"/>
              </w:rPr>
              <w:t>腾讯会议</w:t>
            </w:r>
          </w:p>
        </w:tc>
        <w:tc>
          <w:tcPr>
            <w:tcW w:w="1767" w:type="dxa"/>
          </w:tcPr>
          <w:p w14:paraId="6880D198" w14:textId="77777777" w:rsidR="00BB4507" w:rsidRDefault="00BB4507" w:rsidP="005138A1">
            <w:pPr>
              <w:jc w:val="center"/>
              <w:rPr>
                <w:rFonts w:eastAsiaTheme="minorHAnsi"/>
                <w:sz w:val="24"/>
                <w:szCs w:val="24"/>
              </w:rPr>
            </w:pPr>
            <w:r>
              <w:rPr>
                <w:rFonts w:eastAsiaTheme="minorHAnsi" w:hint="eastAsia"/>
                <w:sz w:val="24"/>
                <w:szCs w:val="24"/>
              </w:rPr>
              <w:t>温控系统</w:t>
            </w:r>
          </w:p>
          <w:p w14:paraId="6A9122AD" w14:textId="5878F475" w:rsidR="00A05DEE" w:rsidRDefault="00BB4507" w:rsidP="005138A1">
            <w:pPr>
              <w:jc w:val="center"/>
              <w:rPr>
                <w:rFonts w:eastAsiaTheme="minorHAnsi"/>
                <w:sz w:val="24"/>
                <w:szCs w:val="24"/>
              </w:rPr>
            </w:pPr>
            <w:r>
              <w:rPr>
                <w:rFonts w:eastAsiaTheme="minorHAnsi" w:hint="eastAsia"/>
                <w:sz w:val="24"/>
                <w:szCs w:val="24"/>
              </w:rPr>
              <w:t>动态结构设计</w:t>
            </w:r>
          </w:p>
        </w:tc>
        <w:tc>
          <w:tcPr>
            <w:tcW w:w="1276" w:type="dxa"/>
          </w:tcPr>
          <w:p w14:paraId="5CEC33B8" w14:textId="334708BE" w:rsidR="00A05DEE" w:rsidRDefault="00BB4507" w:rsidP="005138A1">
            <w:pPr>
              <w:jc w:val="center"/>
              <w:rPr>
                <w:rFonts w:eastAsiaTheme="minorHAnsi"/>
                <w:sz w:val="24"/>
                <w:szCs w:val="24"/>
              </w:rPr>
            </w:pPr>
            <w:r>
              <w:rPr>
                <w:rFonts w:eastAsiaTheme="minorHAnsi" w:hint="eastAsia"/>
                <w:sz w:val="24"/>
                <w:szCs w:val="24"/>
              </w:rPr>
              <w:t>无</w:t>
            </w:r>
          </w:p>
        </w:tc>
        <w:tc>
          <w:tcPr>
            <w:tcW w:w="1276" w:type="dxa"/>
          </w:tcPr>
          <w:p w14:paraId="6C88F0C2" w14:textId="47272B81" w:rsidR="00A05DEE" w:rsidRDefault="00BB4507" w:rsidP="005138A1">
            <w:pPr>
              <w:jc w:val="center"/>
              <w:rPr>
                <w:rFonts w:eastAsiaTheme="minorHAnsi"/>
                <w:sz w:val="24"/>
                <w:szCs w:val="24"/>
              </w:rPr>
            </w:pPr>
            <w:r>
              <w:rPr>
                <w:rFonts w:eastAsiaTheme="minorHAnsi" w:hint="eastAsia"/>
                <w:sz w:val="24"/>
                <w:szCs w:val="24"/>
              </w:rPr>
              <w:t>无</w:t>
            </w:r>
          </w:p>
        </w:tc>
        <w:tc>
          <w:tcPr>
            <w:tcW w:w="1559" w:type="dxa"/>
          </w:tcPr>
          <w:p w14:paraId="5C89374A" w14:textId="5812A5C3" w:rsidR="00A05DEE" w:rsidRDefault="00BB4507" w:rsidP="005138A1">
            <w:pPr>
              <w:jc w:val="center"/>
              <w:rPr>
                <w:rFonts w:eastAsiaTheme="minorHAnsi"/>
                <w:sz w:val="24"/>
                <w:szCs w:val="24"/>
              </w:rPr>
            </w:pPr>
            <w:r>
              <w:rPr>
                <w:rFonts w:eastAsiaTheme="minorHAnsi" w:hint="eastAsia"/>
                <w:sz w:val="24"/>
                <w:szCs w:val="24"/>
              </w:rPr>
              <w:t>2</w:t>
            </w:r>
            <w:r>
              <w:rPr>
                <w:rFonts w:eastAsiaTheme="minorHAnsi"/>
                <w:sz w:val="24"/>
                <w:szCs w:val="24"/>
              </w:rPr>
              <w:t>021</w:t>
            </w:r>
            <w:r>
              <w:rPr>
                <w:rFonts w:eastAsiaTheme="minorHAnsi" w:hint="eastAsia"/>
                <w:sz w:val="24"/>
                <w:szCs w:val="24"/>
              </w:rPr>
              <w:t>-</w:t>
            </w:r>
            <w:r>
              <w:rPr>
                <w:rFonts w:eastAsiaTheme="minorHAnsi"/>
                <w:sz w:val="24"/>
                <w:szCs w:val="24"/>
              </w:rPr>
              <w:t>05</w:t>
            </w:r>
            <w:r>
              <w:rPr>
                <w:rFonts w:eastAsiaTheme="minorHAnsi" w:hint="eastAsia"/>
                <w:sz w:val="24"/>
                <w:szCs w:val="24"/>
              </w:rPr>
              <w:t>-</w:t>
            </w:r>
            <w:r>
              <w:rPr>
                <w:rFonts w:eastAsiaTheme="minorHAnsi"/>
                <w:sz w:val="24"/>
                <w:szCs w:val="24"/>
              </w:rPr>
              <w:t>20</w:t>
            </w:r>
          </w:p>
        </w:tc>
      </w:tr>
      <w:tr w:rsidR="00A05DEE" w14:paraId="2AFE875F" w14:textId="77777777" w:rsidTr="000661D1">
        <w:tc>
          <w:tcPr>
            <w:tcW w:w="1529" w:type="dxa"/>
          </w:tcPr>
          <w:p w14:paraId="7D3950F7" w14:textId="5E6E063A" w:rsidR="00A05DEE" w:rsidRDefault="00BB4507" w:rsidP="005138A1">
            <w:pPr>
              <w:jc w:val="center"/>
              <w:rPr>
                <w:rFonts w:eastAsiaTheme="minorHAnsi"/>
                <w:sz w:val="24"/>
                <w:szCs w:val="24"/>
              </w:rPr>
            </w:pPr>
            <w:r>
              <w:rPr>
                <w:rFonts w:eastAsiaTheme="minorHAnsi" w:hint="eastAsia"/>
                <w:sz w:val="24"/>
                <w:szCs w:val="24"/>
              </w:rPr>
              <w:t>李志毅</w:t>
            </w:r>
          </w:p>
        </w:tc>
        <w:tc>
          <w:tcPr>
            <w:tcW w:w="1382" w:type="dxa"/>
          </w:tcPr>
          <w:p w14:paraId="1AE41BA7" w14:textId="7D18F6C5" w:rsidR="00A05DEE" w:rsidRDefault="00BB4507" w:rsidP="005138A1">
            <w:pPr>
              <w:jc w:val="center"/>
              <w:rPr>
                <w:rFonts w:eastAsiaTheme="minorHAnsi"/>
                <w:sz w:val="24"/>
                <w:szCs w:val="24"/>
              </w:rPr>
            </w:pPr>
            <w:r>
              <w:rPr>
                <w:rFonts w:eastAsiaTheme="minorHAnsi" w:hint="eastAsia"/>
                <w:sz w:val="24"/>
                <w:szCs w:val="24"/>
              </w:rPr>
              <w:t>线下交流</w:t>
            </w:r>
          </w:p>
        </w:tc>
        <w:tc>
          <w:tcPr>
            <w:tcW w:w="1767" w:type="dxa"/>
          </w:tcPr>
          <w:p w14:paraId="3C059C53" w14:textId="236B99C7" w:rsidR="00A05DEE" w:rsidRDefault="00BB4507" w:rsidP="005138A1">
            <w:pPr>
              <w:jc w:val="center"/>
              <w:rPr>
                <w:rFonts w:eastAsiaTheme="minorHAnsi"/>
                <w:sz w:val="24"/>
                <w:szCs w:val="24"/>
              </w:rPr>
            </w:pPr>
            <w:r>
              <w:rPr>
                <w:rFonts w:eastAsiaTheme="minorHAnsi" w:hint="eastAsia"/>
                <w:sz w:val="24"/>
                <w:szCs w:val="24"/>
              </w:rPr>
              <w:t>温控系统代码编写与开发</w:t>
            </w:r>
          </w:p>
        </w:tc>
        <w:tc>
          <w:tcPr>
            <w:tcW w:w="1276" w:type="dxa"/>
          </w:tcPr>
          <w:p w14:paraId="3E4B0102" w14:textId="7308CAE6" w:rsidR="00A05DEE" w:rsidRDefault="00BB4507" w:rsidP="005138A1">
            <w:pPr>
              <w:jc w:val="center"/>
              <w:rPr>
                <w:rFonts w:eastAsiaTheme="minorHAnsi"/>
                <w:sz w:val="24"/>
                <w:szCs w:val="24"/>
              </w:rPr>
            </w:pPr>
            <w:r>
              <w:rPr>
                <w:rFonts w:eastAsiaTheme="minorHAnsi" w:hint="eastAsia"/>
                <w:sz w:val="24"/>
                <w:szCs w:val="24"/>
              </w:rPr>
              <w:t>无</w:t>
            </w:r>
          </w:p>
        </w:tc>
        <w:tc>
          <w:tcPr>
            <w:tcW w:w="1276" w:type="dxa"/>
          </w:tcPr>
          <w:p w14:paraId="5E726FEF" w14:textId="71F72C00" w:rsidR="00A05DEE" w:rsidRDefault="00BB4507" w:rsidP="005138A1">
            <w:pPr>
              <w:jc w:val="center"/>
              <w:rPr>
                <w:rFonts w:eastAsiaTheme="minorHAnsi"/>
                <w:sz w:val="24"/>
                <w:szCs w:val="24"/>
              </w:rPr>
            </w:pPr>
            <w:r>
              <w:rPr>
                <w:rFonts w:eastAsiaTheme="minorHAnsi" w:hint="eastAsia"/>
                <w:sz w:val="24"/>
                <w:szCs w:val="24"/>
              </w:rPr>
              <w:t>无</w:t>
            </w:r>
          </w:p>
        </w:tc>
        <w:tc>
          <w:tcPr>
            <w:tcW w:w="1559" w:type="dxa"/>
          </w:tcPr>
          <w:p w14:paraId="673D053B" w14:textId="5F15DF5D" w:rsidR="00A05DEE" w:rsidRDefault="00BB4507" w:rsidP="005138A1">
            <w:pPr>
              <w:jc w:val="center"/>
              <w:rPr>
                <w:rFonts w:eastAsiaTheme="minorHAnsi"/>
                <w:sz w:val="24"/>
                <w:szCs w:val="24"/>
              </w:rPr>
            </w:pPr>
            <w:r>
              <w:rPr>
                <w:rFonts w:eastAsiaTheme="minorHAnsi" w:hint="eastAsia"/>
                <w:sz w:val="24"/>
                <w:szCs w:val="24"/>
              </w:rPr>
              <w:t>2</w:t>
            </w:r>
            <w:r>
              <w:rPr>
                <w:rFonts w:eastAsiaTheme="minorHAnsi"/>
                <w:sz w:val="24"/>
                <w:szCs w:val="24"/>
              </w:rPr>
              <w:t>021</w:t>
            </w:r>
            <w:r>
              <w:rPr>
                <w:rFonts w:eastAsiaTheme="minorHAnsi" w:hint="eastAsia"/>
                <w:sz w:val="24"/>
                <w:szCs w:val="24"/>
              </w:rPr>
              <w:t>-</w:t>
            </w:r>
            <w:r>
              <w:rPr>
                <w:rFonts w:eastAsiaTheme="minorHAnsi"/>
                <w:sz w:val="24"/>
                <w:szCs w:val="24"/>
              </w:rPr>
              <w:t>05</w:t>
            </w:r>
            <w:r>
              <w:rPr>
                <w:rFonts w:eastAsiaTheme="minorHAnsi" w:hint="eastAsia"/>
                <w:sz w:val="24"/>
                <w:szCs w:val="24"/>
              </w:rPr>
              <w:t>-</w:t>
            </w:r>
            <w:r>
              <w:rPr>
                <w:rFonts w:eastAsiaTheme="minorHAnsi"/>
                <w:sz w:val="24"/>
                <w:szCs w:val="24"/>
              </w:rPr>
              <w:t>21</w:t>
            </w:r>
          </w:p>
        </w:tc>
      </w:tr>
      <w:tr w:rsidR="00A05DEE" w14:paraId="64A4E849" w14:textId="77777777" w:rsidTr="000661D1">
        <w:tc>
          <w:tcPr>
            <w:tcW w:w="1529" w:type="dxa"/>
          </w:tcPr>
          <w:p w14:paraId="2CCA54F2" w14:textId="16428356" w:rsidR="00A05DEE" w:rsidRDefault="00BB4507" w:rsidP="00BB4507">
            <w:pPr>
              <w:jc w:val="center"/>
              <w:rPr>
                <w:rFonts w:eastAsiaTheme="minorHAnsi"/>
                <w:sz w:val="24"/>
                <w:szCs w:val="24"/>
              </w:rPr>
            </w:pPr>
            <w:r>
              <w:rPr>
                <w:rFonts w:eastAsiaTheme="minorHAnsi" w:hint="eastAsia"/>
                <w:sz w:val="24"/>
                <w:szCs w:val="24"/>
              </w:rPr>
              <w:t>李志毅</w:t>
            </w:r>
          </w:p>
        </w:tc>
        <w:tc>
          <w:tcPr>
            <w:tcW w:w="1382" w:type="dxa"/>
          </w:tcPr>
          <w:p w14:paraId="69298427" w14:textId="10D30717" w:rsidR="00A05DEE" w:rsidRDefault="00BB4507" w:rsidP="005138A1">
            <w:pPr>
              <w:jc w:val="center"/>
              <w:rPr>
                <w:rFonts w:eastAsiaTheme="minorHAnsi"/>
                <w:sz w:val="24"/>
                <w:szCs w:val="24"/>
              </w:rPr>
            </w:pPr>
            <w:r>
              <w:rPr>
                <w:rFonts w:eastAsiaTheme="minorHAnsi" w:hint="eastAsia"/>
                <w:sz w:val="24"/>
                <w:szCs w:val="24"/>
              </w:rPr>
              <w:t>线下交流</w:t>
            </w:r>
          </w:p>
        </w:tc>
        <w:tc>
          <w:tcPr>
            <w:tcW w:w="1767" w:type="dxa"/>
          </w:tcPr>
          <w:p w14:paraId="78BFCDDE" w14:textId="62CDE100" w:rsidR="00A05DEE" w:rsidRDefault="00BB4507" w:rsidP="005138A1">
            <w:pPr>
              <w:jc w:val="center"/>
              <w:rPr>
                <w:rFonts w:eastAsiaTheme="minorHAnsi"/>
                <w:sz w:val="24"/>
                <w:szCs w:val="24"/>
              </w:rPr>
            </w:pPr>
            <w:r>
              <w:rPr>
                <w:rFonts w:eastAsiaTheme="minorHAnsi" w:hint="eastAsia"/>
                <w:sz w:val="24"/>
                <w:szCs w:val="24"/>
              </w:rPr>
              <w:t>温控系统验收前测试</w:t>
            </w:r>
          </w:p>
        </w:tc>
        <w:tc>
          <w:tcPr>
            <w:tcW w:w="1276" w:type="dxa"/>
          </w:tcPr>
          <w:p w14:paraId="7149A798" w14:textId="4EF529C7" w:rsidR="00A05DEE" w:rsidRDefault="00BB4507" w:rsidP="005138A1">
            <w:pPr>
              <w:jc w:val="center"/>
              <w:rPr>
                <w:rFonts w:eastAsiaTheme="minorHAnsi"/>
                <w:sz w:val="24"/>
                <w:szCs w:val="24"/>
              </w:rPr>
            </w:pPr>
            <w:r>
              <w:rPr>
                <w:rFonts w:eastAsiaTheme="minorHAnsi" w:hint="eastAsia"/>
                <w:sz w:val="24"/>
                <w:szCs w:val="24"/>
              </w:rPr>
              <w:t>无</w:t>
            </w:r>
          </w:p>
        </w:tc>
        <w:tc>
          <w:tcPr>
            <w:tcW w:w="1276" w:type="dxa"/>
          </w:tcPr>
          <w:p w14:paraId="31AF6C6E" w14:textId="2E508CCA" w:rsidR="00A05DEE" w:rsidRDefault="00BB4507" w:rsidP="005138A1">
            <w:pPr>
              <w:jc w:val="center"/>
              <w:rPr>
                <w:rFonts w:eastAsiaTheme="minorHAnsi"/>
                <w:sz w:val="24"/>
                <w:szCs w:val="24"/>
              </w:rPr>
            </w:pPr>
            <w:r>
              <w:rPr>
                <w:rFonts w:eastAsiaTheme="minorHAnsi" w:hint="eastAsia"/>
                <w:sz w:val="24"/>
                <w:szCs w:val="24"/>
              </w:rPr>
              <w:t>无</w:t>
            </w:r>
          </w:p>
        </w:tc>
        <w:tc>
          <w:tcPr>
            <w:tcW w:w="1559" w:type="dxa"/>
          </w:tcPr>
          <w:p w14:paraId="31DF7554" w14:textId="01B46577" w:rsidR="00A05DEE" w:rsidRDefault="00BB4507" w:rsidP="005138A1">
            <w:pPr>
              <w:jc w:val="center"/>
              <w:rPr>
                <w:rFonts w:eastAsiaTheme="minorHAnsi"/>
                <w:sz w:val="24"/>
                <w:szCs w:val="24"/>
              </w:rPr>
            </w:pPr>
            <w:r>
              <w:rPr>
                <w:rFonts w:eastAsiaTheme="minorHAnsi" w:hint="eastAsia"/>
                <w:sz w:val="24"/>
                <w:szCs w:val="24"/>
              </w:rPr>
              <w:t>2</w:t>
            </w:r>
            <w:r>
              <w:rPr>
                <w:rFonts w:eastAsiaTheme="minorHAnsi"/>
                <w:sz w:val="24"/>
                <w:szCs w:val="24"/>
              </w:rPr>
              <w:t>021</w:t>
            </w:r>
            <w:r>
              <w:rPr>
                <w:rFonts w:eastAsiaTheme="minorHAnsi" w:hint="eastAsia"/>
                <w:sz w:val="24"/>
                <w:szCs w:val="24"/>
              </w:rPr>
              <w:t>-</w:t>
            </w:r>
            <w:r>
              <w:rPr>
                <w:rFonts w:eastAsiaTheme="minorHAnsi"/>
                <w:sz w:val="24"/>
                <w:szCs w:val="24"/>
              </w:rPr>
              <w:t>06</w:t>
            </w:r>
            <w:r>
              <w:rPr>
                <w:rFonts w:eastAsiaTheme="minorHAnsi" w:hint="eastAsia"/>
                <w:sz w:val="24"/>
                <w:szCs w:val="24"/>
              </w:rPr>
              <w:t>-</w:t>
            </w:r>
            <w:r>
              <w:rPr>
                <w:rFonts w:eastAsiaTheme="minorHAnsi"/>
                <w:sz w:val="24"/>
                <w:szCs w:val="24"/>
              </w:rPr>
              <w:t>06</w:t>
            </w:r>
          </w:p>
        </w:tc>
      </w:tr>
    </w:tbl>
    <w:p w14:paraId="045426A6" w14:textId="175F2670" w:rsidR="00260292" w:rsidRDefault="00260292" w:rsidP="00DB0444">
      <w:pPr>
        <w:rPr>
          <w:rFonts w:eastAsiaTheme="minorHAnsi"/>
          <w:sz w:val="24"/>
          <w:szCs w:val="24"/>
        </w:rPr>
      </w:pPr>
    </w:p>
    <w:p w14:paraId="3852467E" w14:textId="47672544" w:rsidR="00A65E4E" w:rsidRDefault="00A65E4E" w:rsidP="00DB0444">
      <w:pPr>
        <w:rPr>
          <w:rFonts w:eastAsiaTheme="minorHAnsi"/>
          <w:sz w:val="24"/>
          <w:szCs w:val="24"/>
        </w:rPr>
      </w:pPr>
    </w:p>
    <w:p w14:paraId="5B0D8535" w14:textId="30BC247C" w:rsidR="00A65E4E" w:rsidRDefault="00A65E4E" w:rsidP="00DB0444">
      <w:pPr>
        <w:rPr>
          <w:rFonts w:eastAsiaTheme="minorHAnsi"/>
          <w:sz w:val="24"/>
          <w:szCs w:val="24"/>
        </w:rPr>
      </w:pPr>
    </w:p>
    <w:p w14:paraId="3CD087E8" w14:textId="26FAA779" w:rsidR="00A65E4E" w:rsidRDefault="00A65E4E" w:rsidP="00DB0444">
      <w:pPr>
        <w:rPr>
          <w:rFonts w:eastAsiaTheme="minorHAnsi"/>
          <w:sz w:val="24"/>
          <w:szCs w:val="24"/>
        </w:rPr>
      </w:pPr>
    </w:p>
    <w:p w14:paraId="78F79EC7" w14:textId="4E931F9E" w:rsidR="00A65E4E" w:rsidRDefault="00A65E4E" w:rsidP="00DB0444">
      <w:pPr>
        <w:rPr>
          <w:rFonts w:eastAsiaTheme="minorHAnsi"/>
          <w:sz w:val="24"/>
          <w:szCs w:val="24"/>
        </w:rPr>
      </w:pPr>
    </w:p>
    <w:p w14:paraId="7D30DCD1" w14:textId="2BD40062" w:rsidR="00A65E4E" w:rsidRDefault="00A65E4E" w:rsidP="00DB0444">
      <w:pPr>
        <w:rPr>
          <w:rFonts w:ascii="黑体" w:eastAsia="黑体" w:hAnsi="黑体"/>
          <w:b/>
          <w:sz w:val="44"/>
          <w:szCs w:val="44"/>
        </w:rPr>
      </w:pPr>
      <w:r w:rsidRPr="00A65E4E">
        <w:rPr>
          <w:rFonts w:ascii="黑体" w:eastAsia="黑体" w:hAnsi="黑体" w:hint="eastAsia"/>
          <w:b/>
          <w:sz w:val="44"/>
          <w:szCs w:val="44"/>
        </w:rPr>
        <w:lastRenderedPageBreak/>
        <w:t>1</w:t>
      </w:r>
      <w:r w:rsidRPr="00A65E4E">
        <w:rPr>
          <w:rFonts w:ascii="黑体" w:eastAsia="黑体" w:hAnsi="黑体"/>
          <w:b/>
          <w:sz w:val="44"/>
          <w:szCs w:val="44"/>
        </w:rPr>
        <w:t xml:space="preserve">0 </w:t>
      </w:r>
      <w:r w:rsidRPr="00A65E4E">
        <w:rPr>
          <w:rFonts w:ascii="黑体" w:eastAsia="黑体" w:hAnsi="黑体" w:hint="eastAsia"/>
          <w:b/>
          <w:sz w:val="44"/>
          <w:szCs w:val="44"/>
        </w:rPr>
        <w:t>软件项目改进建议</w:t>
      </w:r>
    </w:p>
    <w:p w14:paraId="7F1F8398" w14:textId="77777777" w:rsidR="00FA435E" w:rsidRDefault="00FA435E" w:rsidP="00DB0444">
      <w:pPr>
        <w:rPr>
          <w:rFonts w:ascii="黑体" w:eastAsia="黑体" w:hAnsi="黑体"/>
          <w:b/>
          <w:sz w:val="44"/>
          <w:szCs w:val="44"/>
        </w:rPr>
      </w:pPr>
    </w:p>
    <w:p w14:paraId="014449B6" w14:textId="77084FCF" w:rsidR="0037653D" w:rsidRDefault="0037653D" w:rsidP="00DB0444">
      <w:pPr>
        <w:rPr>
          <w:rFonts w:eastAsiaTheme="minorHAnsi"/>
          <w:sz w:val="24"/>
          <w:szCs w:val="24"/>
        </w:rPr>
      </w:pPr>
      <w:r>
        <w:rPr>
          <w:rFonts w:ascii="黑体" w:eastAsia="黑体" w:hAnsi="黑体"/>
          <w:b/>
          <w:sz w:val="44"/>
          <w:szCs w:val="44"/>
        </w:rPr>
        <w:tab/>
      </w:r>
      <w:r>
        <w:rPr>
          <w:rFonts w:eastAsiaTheme="minorHAnsi" w:hint="eastAsia"/>
          <w:sz w:val="24"/>
          <w:szCs w:val="24"/>
        </w:rPr>
        <w:t>本次软件项目完成了《分布式温控系统》的</w:t>
      </w:r>
      <w:r w:rsidR="001173D5">
        <w:rPr>
          <w:rFonts w:eastAsiaTheme="minorHAnsi" w:hint="eastAsia"/>
          <w:sz w:val="24"/>
          <w:szCs w:val="24"/>
        </w:rPr>
        <w:t>制定计划、需求分析、软件设计、程序编写、软件测试过程，完成了所有的需求功能，通过了最终的验收测试，但该项目依旧存在着一些问题，例如：中央空调的调度策略有待改善，对于账单的计费策略也可以进行优化等等，中央空调的调度策略可以增加多种调度，由中央空调管理员进行选择策略，空调的计费也</w:t>
      </w:r>
      <w:r w:rsidR="004C7409">
        <w:rPr>
          <w:rFonts w:eastAsiaTheme="minorHAnsi" w:hint="eastAsia"/>
          <w:sz w:val="24"/>
          <w:szCs w:val="24"/>
        </w:rPr>
        <w:t>可以进行优化，根据不同的变化策略和温控范围进行计费，而不仅仅根据风速和时间来计费等等。</w:t>
      </w:r>
    </w:p>
    <w:p w14:paraId="14EAA021" w14:textId="080DC312" w:rsidR="00FA435E" w:rsidRDefault="00FA435E" w:rsidP="00DB0444">
      <w:pPr>
        <w:rPr>
          <w:rFonts w:eastAsiaTheme="minorHAnsi"/>
          <w:sz w:val="24"/>
          <w:szCs w:val="24"/>
        </w:rPr>
      </w:pPr>
    </w:p>
    <w:p w14:paraId="13013C0B" w14:textId="76ACE627" w:rsidR="00FA435E" w:rsidRDefault="00FA435E" w:rsidP="00DB0444">
      <w:pPr>
        <w:rPr>
          <w:rFonts w:ascii="黑体" w:eastAsia="黑体" w:hAnsi="黑体"/>
          <w:b/>
          <w:sz w:val="44"/>
          <w:szCs w:val="44"/>
        </w:rPr>
      </w:pPr>
      <w:r w:rsidRPr="00FA435E">
        <w:rPr>
          <w:rFonts w:ascii="黑体" w:eastAsia="黑体" w:hAnsi="黑体" w:hint="eastAsia"/>
          <w:b/>
          <w:sz w:val="44"/>
          <w:szCs w:val="44"/>
        </w:rPr>
        <w:t>1</w:t>
      </w:r>
      <w:r w:rsidRPr="00FA435E">
        <w:rPr>
          <w:rFonts w:ascii="黑体" w:eastAsia="黑体" w:hAnsi="黑体"/>
          <w:b/>
          <w:sz w:val="44"/>
          <w:szCs w:val="44"/>
        </w:rPr>
        <w:t xml:space="preserve">1 </w:t>
      </w:r>
      <w:r w:rsidRPr="00FA435E">
        <w:rPr>
          <w:rFonts w:ascii="黑体" w:eastAsia="黑体" w:hAnsi="黑体" w:hint="eastAsia"/>
          <w:b/>
          <w:sz w:val="44"/>
          <w:szCs w:val="44"/>
        </w:rPr>
        <w:t>项目</w:t>
      </w:r>
      <w:r w:rsidR="00CC1CFC">
        <w:rPr>
          <w:rFonts w:ascii="黑体" w:eastAsia="黑体" w:hAnsi="黑体" w:hint="eastAsia"/>
          <w:b/>
          <w:sz w:val="44"/>
          <w:szCs w:val="44"/>
        </w:rPr>
        <w:t>成员</w:t>
      </w:r>
      <w:r w:rsidRPr="00FA435E">
        <w:rPr>
          <w:rFonts w:ascii="黑体" w:eastAsia="黑体" w:hAnsi="黑体" w:hint="eastAsia"/>
          <w:b/>
          <w:sz w:val="44"/>
          <w:szCs w:val="44"/>
        </w:rPr>
        <w:t>总结</w:t>
      </w:r>
    </w:p>
    <w:p w14:paraId="236BCABE" w14:textId="7E5A8E57" w:rsidR="00CE2E5B" w:rsidRDefault="00CE2E5B" w:rsidP="00CE2E5B">
      <w:pPr>
        <w:ind w:firstLine="420"/>
        <w:rPr>
          <w:rFonts w:eastAsiaTheme="minorHAnsi"/>
          <w:sz w:val="24"/>
          <w:szCs w:val="24"/>
        </w:rPr>
      </w:pPr>
      <w:r w:rsidRPr="00CE2E5B">
        <w:rPr>
          <w:rFonts w:eastAsiaTheme="minorHAnsi" w:hint="eastAsia"/>
          <w:b/>
          <w:sz w:val="24"/>
          <w:szCs w:val="24"/>
        </w:rPr>
        <w:t>孙兴华：</w:t>
      </w:r>
      <w:r w:rsidRPr="00CE2E5B">
        <w:rPr>
          <w:rFonts w:eastAsiaTheme="minorHAnsi" w:hint="eastAsia"/>
          <w:sz w:val="24"/>
          <w:szCs w:val="24"/>
        </w:rPr>
        <w:t>通过此次大作业我明白了书本上的知识是基础，非常重，但是想要深入消化知识还得在实践中进行运用，纸上得来终觉浅，绝知此事要躬行。同时我希望自己能注重质量，不能一味额追求速度，不能做表面功夫，我希望自己在后面可以更好的理解软件工程一些系列的知识，做到真的吃透，一个整体的概念。有些知识不能停留在理论，我希望自己也能多多动手去用代码实现。最后，感谢老师对我们的指导，很荣幸自己也是您教授过的学生之一。</w:t>
      </w:r>
    </w:p>
    <w:p w14:paraId="731392C4" w14:textId="039E4CBA" w:rsidR="00CE2E5B" w:rsidRDefault="00CE2E5B" w:rsidP="00CE2E5B">
      <w:pPr>
        <w:ind w:firstLine="420"/>
        <w:rPr>
          <w:rFonts w:eastAsiaTheme="minorHAnsi"/>
          <w:sz w:val="24"/>
          <w:szCs w:val="24"/>
        </w:rPr>
      </w:pPr>
      <w:r w:rsidRPr="00CE2E5B">
        <w:rPr>
          <w:rFonts w:eastAsiaTheme="minorHAnsi" w:hint="eastAsia"/>
          <w:b/>
          <w:sz w:val="24"/>
          <w:szCs w:val="24"/>
        </w:rPr>
        <w:t>于轩昂：</w:t>
      </w:r>
      <w:r w:rsidRPr="00CE2E5B">
        <w:rPr>
          <w:rFonts w:eastAsiaTheme="minorHAnsi" w:hint="eastAsia"/>
          <w:sz w:val="24"/>
          <w:szCs w:val="24"/>
        </w:rPr>
        <w:t>本次软件工程大作业是在比较长的一段时间内，通过多个阶段的工作来实现的。在这个过程中，我深刻的体会了软件工程过程中的六个主要活动。不论是制定计划，需求分析，设计，还是程序编码，测试，运行维护，小组成员之间都分工合作，高效率的完成。同时，自己动手实现本次软件工程中的需求分析，软件设计，程序编码等活动也让我加强了自己的动手能力，加深了对这些活动的理解，受益良多</w:t>
      </w:r>
      <w:r>
        <w:rPr>
          <w:rFonts w:eastAsiaTheme="minorHAnsi" w:hint="eastAsia"/>
          <w:sz w:val="24"/>
          <w:szCs w:val="24"/>
        </w:rPr>
        <w:t>。</w:t>
      </w:r>
    </w:p>
    <w:p w14:paraId="6AF2266D" w14:textId="22E63C28" w:rsidR="00CE2E5B" w:rsidRPr="007051E1" w:rsidRDefault="00CE2E5B" w:rsidP="00CE2E5B">
      <w:pPr>
        <w:ind w:firstLine="420"/>
        <w:rPr>
          <w:rFonts w:eastAsiaTheme="minorHAnsi" w:hint="eastAsia"/>
          <w:sz w:val="24"/>
          <w:szCs w:val="24"/>
        </w:rPr>
      </w:pPr>
      <w:r w:rsidRPr="00CE2E5B">
        <w:rPr>
          <w:rFonts w:eastAsiaTheme="minorHAnsi" w:hint="eastAsia"/>
          <w:b/>
          <w:sz w:val="24"/>
          <w:szCs w:val="24"/>
        </w:rPr>
        <w:lastRenderedPageBreak/>
        <w:t>李志毅：</w:t>
      </w:r>
      <w:r w:rsidR="007051E1" w:rsidRPr="007051E1">
        <w:rPr>
          <w:rFonts w:eastAsiaTheme="minorHAnsi"/>
          <w:sz w:val="24"/>
          <w:szCs w:val="24"/>
        </w:rPr>
        <w:t>本次</w:t>
      </w:r>
      <w:r w:rsidR="007051E1">
        <w:rPr>
          <w:rFonts w:eastAsiaTheme="minorHAnsi" w:hint="eastAsia"/>
          <w:sz w:val="24"/>
          <w:szCs w:val="24"/>
        </w:rPr>
        <w:t>大作业经历了整个分布式温控系统的软件生命周期的各种阶段，从制定计划到需求分析到软件设计，程序编码和软件测试。</w:t>
      </w:r>
      <w:r w:rsidR="00705154">
        <w:rPr>
          <w:rFonts w:eastAsiaTheme="minorHAnsi" w:hint="eastAsia"/>
          <w:sz w:val="24"/>
          <w:szCs w:val="24"/>
        </w:rPr>
        <w:t>让我对整个软件工程的过程有了更加深刻而清晰的理解，体会到了团队工作的乐趣。同时也从最初的不熟悉到逐渐磨合团队成员，大家分工详细，完成一个又一个任务，最终完成了整项大作业并通过了验收，这次大作业让我对书本上晦涩难懂的知识有了更加深刻的理解和记忆。</w:t>
      </w:r>
      <w:bookmarkStart w:id="0" w:name="_GoBack"/>
      <w:bookmarkEnd w:id="0"/>
    </w:p>
    <w:p w14:paraId="794D8DF9" w14:textId="77777777" w:rsidR="00CE2E5B" w:rsidRDefault="00CE2E5B" w:rsidP="00CE2E5B">
      <w:pPr>
        <w:rPr>
          <w:rFonts w:eastAsiaTheme="minorHAnsi"/>
          <w:sz w:val="24"/>
          <w:szCs w:val="24"/>
        </w:rPr>
      </w:pPr>
    </w:p>
    <w:p w14:paraId="62064F24" w14:textId="2717045A" w:rsidR="0099550F" w:rsidRPr="00CE2E5B" w:rsidRDefault="0099550F" w:rsidP="00DB0444">
      <w:pPr>
        <w:rPr>
          <w:rFonts w:ascii="黑体" w:eastAsia="黑体" w:hAnsi="黑体"/>
          <w:b/>
          <w:sz w:val="44"/>
          <w:szCs w:val="44"/>
        </w:rPr>
      </w:pPr>
    </w:p>
    <w:p w14:paraId="390EB63B" w14:textId="0471BE7E" w:rsidR="0099550F" w:rsidRDefault="0099550F" w:rsidP="00DB0444">
      <w:pPr>
        <w:rPr>
          <w:rFonts w:ascii="黑体" w:eastAsia="黑体" w:hAnsi="黑体"/>
          <w:b/>
          <w:sz w:val="44"/>
          <w:szCs w:val="44"/>
        </w:rPr>
      </w:pPr>
    </w:p>
    <w:p w14:paraId="1AA59F13" w14:textId="5ED45153" w:rsidR="0099550F" w:rsidRDefault="0099550F" w:rsidP="00DB0444">
      <w:pPr>
        <w:rPr>
          <w:rFonts w:ascii="黑体" w:eastAsia="黑体" w:hAnsi="黑体"/>
          <w:b/>
          <w:sz w:val="44"/>
          <w:szCs w:val="44"/>
        </w:rPr>
      </w:pPr>
    </w:p>
    <w:p w14:paraId="1240CA8D" w14:textId="5AA73E31" w:rsidR="0099550F" w:rsidRDefault="0099550F" w:rsidP="00DB0444">
      <w:pPr>
        <w:rPr>
          <w:rFonts w:ascii="黑体" w:eastAsia="黑体" w:hAnsi="黑体"/>
          <w:b/>
          <w:sz w:val="44"/>
          <w:szCs w:val="44"/>
        </w:rPr>
      </w:pPr>
    </w:p>
    <w:p w14:paraId="5D09B5C4" w14:textId="588F037B" w:rsidR="0099550F" w:rsidRDefault="0099550F" w:rsidP="00DB0444">
      <w:pPr>
        <w:rPr>
          <w:rFonts w:ascii="黑体" w:eastAsia="黑体" w:hAnsi="黑体"/>
          <w:b/>
          <w:sz w:val="44"/>
          <w:szCs w:val="44"/>
        </w:rPr>
      </w:pPr>
    </w:p>
    <w:p w14:paraId="01857961" w14:textId="788E1CBB" w:rsidR="0099550F" w:rsidRDefault="0099550F" w:rsidP="00DB0444">
      <w:pPr>
        <w:rPr>
          <w:rFonts w:ascii="黑体" w:eastAsia="黑体" w:hAnsi="黑体"/>
          <w:b/>
          <w:sz w:val="44"/>
          <w:szCs w:val="44"/>
        </w:rPr>
      </w:pPr>
    </w:p>
    <w:p w14:paraId="7EF12F5C" w14:textId="05B2EAB7" w:rsidR="0099550F" w:rsidRDefault="0099550F" w:rsidP="00DB0444">
      <w:pPr>
        <w:rPr>
          <w:rFonts w:ascii="黑体" w:eastAsia="黑体" w:hAnsi="黑体"/>
          <w:b/>
          <w:sz w:val="44"/>
          <w:szCs w:val="44"/>
        </w:rPr>
      </w:pPr>
    </w:p>
    <w:p w14:paraId="3BE31F8F" w14:textId="133E89D1" w:rsidR="0099550F" w:rsidRDefault="0099550F" w:rsidP="00DB0444">
      <w:pPr>
        <w:rPr>
          <w:rFonts w:ascii="黑体" w:eastAsia="黑体" w:hAnsi="黑体"/>
          <w:b/>
          <w:sz w:val="44"/>
          <w:szCs w:val="44"/>
        </w:rPr>
      </w:pPr>
    </w:p>
    <w:p w14:paraId="6139DABC" w14:textId="038946E7" w:rsidR="0099550F" w:rsidRDefault="0099550F" w:rsidP="00DB0444">
      <w:pPr>
        <w:rPr>
          <w:rFonts w:ascii="黑体" w:eastAsia="黑体" w:hAnsi="黑体"/>
          <w:b/>
          <w:sz w:val="44"/>
          <w:szCs w:val="44"/>
        </w:rPr>
      </w:pPr>
    </w:p>
    <w:p w14:paraId="4471AEE9" w14:textId="584FF3D0" w:rsidR="0099550F" w:rsidRDefault="0099550F" w:rsidP="00DB0444">
      <w:pPr>
        <w:rPr>
          <w:rFonts w:ascii="黑体" w:eastAsia="黑体" w:hAnsi="黑体"/>
          <w:b/>
          <w:sz w:val="44"/>
          <w:szCs w:val="44"/>
        </w:rPr>
      </w:pPr>
    </w:p>
    <w:p w14:paraId="0E49643B" w14:textId="3096F3F7" w:rsidR="0099550F" w:rsidRDefault="0099550F" w:rsidP="00DB0444">
      <w:pPr>
        <w:rPr>
          <w:rFonts w:ascii="黑体" w:eastAsia="黑体" w:hAnsi="黑体"/>
          <w:b/>
          <w:sz w:val="44"/>
          <w:szCs w:val="44"/>
        </w:rPr>
      </w:pPr>
    </w:p>
    <w:p w14:paraId="6C14A720" w14:textId="77777777" w:rsidR="0099550F" w:rsidRPr="00FA435E" w:rsidRDefault="0099550F" w:rsidP="00DB0444">
      <w:pPr>
        <w:rPr>
          <w:rFonts w:ascii="黑体" w:eastAsia="黑体" w:hAnsi="黑体"/>
          <w:b/>
          <w:sz w:val="44"/>
          <w:szCs w:val="44"/>
        </w:rPr>
      </w:pPr>
    </w:p>
    <w:sectPr w:rsidR="0099550F" w:rsidRPr="00FA435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935FE" w14:textId="77777777" w:rsidR="00C131CE" w:rsidRDefault="00C131CE" w:rsidP="0078268D">
      <w:r>
        <w:separator/>
      </w:r>
    </w:p>
  </w:endnote>
  <w:endnote w:type="continuationSeparator" w:id="0">
    <w:p w14:paraId="42ABA7FD" w14:textId="77777777" w:rsidR="00C131CE" w:rsidRDefault="00C131CE" w:rsidP="0078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AB5DB" w14:textId="77777777" w:rsidR="00C131CE" w:rsidRDefault="00C131CE" w:rsidP="0078268D">
      <w:r>
        <w:separator/>
      </w:r>
    </w:p>
  </w:footnote>
  <w:footnote w:type="continuationSeparator" w:id="0">
    <w:p w14:paraId="39DD2C62" w14:textId="77777777" w:rsidR="00C131CE" w:rsidRDefault="00C131CE" w:rsidP="00782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551E5" w14:textId="316D9B3D" w:rsidR="0078268D" w:rsidRDefault="0078268D" w:rsidP="002C4EFD">
    <w:pPr>
      <w:pStyle w:val="a3"/>
    </w:pPr>
    <w:r>
      <w:rPr>
        <w:rFonts w:hint="eastAsia"/>
      </w:rPr>
      <w:t>分布式温控系统总结报告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D5B26"/>
    <w:multiLevelType w:val="hybridMultilevel"/>
    <w:tmpl w:val="A93E519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3AC43D98"/>
    <w:multiLevelType w:val="hybridMultilevel"/>
    <w:tmpl w:val="066EEA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746161"/>
    <w:multiLevelType w:val="hybridMultilevel"/>
    <w:tmpl w:val="066EEA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FA2BDA"/>
    <w:multiLevelType w:val="hybridMultilevel"/>
    <w:tmpl w:val="066EEA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517DFD"/>
    <w:multiLevelType w:val="hybridMultilevel"/>
    <w:tmpl w:val="31C479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D26DD7"/>
    <w:multiLevelType w:val="hybridMultilevel"/>
    <w:tmpl w:val="A43653C8"/>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6C"/>
    <w:rsid w:val="000456DD"/>
    <w:rsid w:val="000661D1"/>
    <w:rsid w:val="0009596C"/>
    <w:rsid w:val="000B43C5"/>
    <w:rsid w:val="000C2B6D"/>
    <w:rsid w:val="001173D5"/>
    <w:rsid w:val="0012039B"/>
    <w:rsid w:val="00141C95"/>
    <w:rsid w:val="001A3DB4"/>
    <w:rsid w:val="001B7391"/>
    <w:rsid w:val="00260292"/>
    <w:rsid w:val="002C4EFD"/>
    <w:rsid w:val="0037653D"/>
    <w:rsid w:val="003830C3"/>
    <w:rsid w:val="003B46D6"/>
    <w:rsid w:val="003D6551"/>
    <w:rsid w:val="004673A1"/>
    <w:rsid w:val="004C7409"/>
    <w:rsid w:val="00511C0C"/>
    <w:rsid w:val="005138A1"/>
    <w:rsid w:val="005210E1"/>
    <w:rsid w:val="005465E9"/>
    <w:rsid w:val="005C3B65"/>
    <w:rsid w:val="005E3098"/>
    <w:rsid w:val="00616D56"/>
    <w:rsid w:val="00643D30"/>
    <w:rsid w:val="00675B9F"/>
    <w:rsid w:val="006E6550"/>
    <w:rsid w:val="00705154"/>
    <w:rsid w:val="007051E1"/>
    <w:rsid w:val="0078268D"/>
    <w:rsid w:val="00884AC8"/>
    <w:rsid w:val="00891DDD"/>
    <w:rsid w:val="008B7A91"/>
    <w:rsid w:val="008F0DC3"/>
    <w:rsid w:val="008F6360"/>
    <w:rsid w:val="009228ED"/>
    <w:rsid w:val="00960D0C"/>
    <w:rsid w:val="0098060F"/>
    <w:rsid w:val="0099550F"/>
    <w:rsid w:val="009B67FD"/>
    <w:rsid w:val="00A05DEE"/>
    <w:rsid w:val="00A1014C"/>
    <w:rsid w:val="00A11276"/>
    <w:rsid w:val="00A20DF8"/>
    <w:rsid w:val="00A3382D"/>
    <w:rsid w:val="00A6563D"/>
    <w:rsid w:val="00A65E4E"/>
    <w:rsid w:val="00B13C09"/>
    <w:rsid w:val="00BB4507"/>
    <w:rsid w:val="00BC17E2"/>
    <w:rsid w:val="00C131CE"/>
    <w:rsid w:val="00C35E92"/>
    <w:rsid w:val="00C70A35"/>
    <w:rsid w:val="00CC1CFC"/>
    <w:rsid w:val="00CE2E5B"/>
    <w:rsid w:val="00DB0444"/>
    <w:rsid w:val="00DD4773"/>
    <w:rsid w:val="00E10F14"/>
    <w:rsid w:val="00E57ABF"/>
    <w:rsid w:val="00E62FF7"/>
    <w:rsid w:val="00EA0107"/>
    <w:rsid w:val="00ED44A6"/>
    <w:rsid w:val="00FA435E"/>
    <w:rsid w:val="00FE3E0A"/>
    <w:rsid w:val="00FE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79DC"/>
  <w15:chartTrackingRefBased/>
  <w15:docId w15:val="{AE315A6D-9AE1-43DF-86F8-520C5BD9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6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68D"/>
    <w:rPr>
      <w:sz w:val="18"/>
      <w:szCs w:val="18"/>
    </w:rPr>
  </w:style>
  <w:style w:type="paragraph" w:styleId="a5">
    <w:name w:val="footer"/>
    <w:basedOn w:val="a"/>
    <w:link w:val="a6"/>
    <w:uiPriority w:val="99"/>
    <w:unhideWhenUsed/>
    <w:rsid w:val="0078268D"/>
    <w:pPr>
      <w:tabs>
        <w:tab w:val="center" w:pos="4153"/>
        <w:tab w:val="right" w:pos="8306"/>
      </w:tabs>
      <w:snapToGrid w:val="0"/>
      <w:jc w:val="left"/>
    </w:pPr>
    <w:rPr>
      <w:sz w:val="18"/>
      <w:szCs w:val="18"/>
    </w:rPr>
  </w:style>
  <w:style w:type="character" w:customStyle="1" w:styleId="a6">
    <w:name w:val="页脚 字符"/>
    <w:basedOn w:val="a0"/>
    <w:link w:val="a5"/>
    <w:uiPriority w:val="99"/>
    <w:rsid w:val="0078268D"/>
    <w:rPr>
      <w:sz w:val="18"/>
      <w:szCs w:val="18"/>
    </w:rPr>
  </w:style>
  <w:style w:type="table" w:styleId="a7">
    <w:name w:val="Light List"/>
    <w:basedOn w:val="a1"/>
    <w:uiPriority w:val="61"/>
    <w:rsid w:val="005210E1"/>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8">
    <w:name w:val="Table Grid"/>
    <w:basedOn w:val="a1"/>
    <w:uiPriority w:val="39"/>
    <w:rsid w:val="00521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35E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8973">
      <w:bodyDiv w:val="1"/>
      <w:marLeft w:val="0"/>
      <w:marRight w:val="0"/>
      <w:marTop w:val="0"/>
      <w:marBottom w:val="0"/>
      <w:divBdr>
        <w:top w:val="none" w:sz="0" w:space="0" w:color="auto"/>
        <w:left w:val="none" w:sz="0" w:space="0" w:color="auto"/>
        <w:bottom w:val="none" w:sz="0" w:space="0" w:color="auto"/>
        <w:right w:val="none" w:sz="0" w:space="0" w:color="auto"/>
      </w:divBdr>
      <w:divsChild>
        <w:div w:id="77488702">
          <w:marLeft w:val="0"/>
          <w:marRight w:val="0"/>
          <w:marTop w:val="0"/>
          <w:marBottom w:val="0"/>
          <w:divBdr>
            <w:top w:val="none" w:sz="0" w:space="0" w:color="auto"/>
            <w:left w:val="none" w:sz="0" w:space="0" w:color="auto"/>
            <w:bottom w:val="none" w:sz="0" w:space="0" w:color="auto"/>
            <w:right w:val="none" w:sz="0" w:space="0" w:color="auto"/>
          </w:divBdr>
          <w:divsChild>
            <w:div w:id="5973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C0A1-12AE-4E1A-AA29-E0CDBE76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志毅</dc:creator>
  <cp:keywords/>
  <dc:description/>
  <cp:lastModifiedBy>李 志毅</cp:lastModifiedBy>
  <cp:revision>53</cp:revision>
  <dcterms:created xsi:type="dcterms:W3CDTF">2021-06-30T06:28:00Z</dcterms:created>
  <dcterms:modified xsi:type="dcterms:W3CDTF">2021-07-01T07:50:00Z</dcterms:modified>
</cp:coreProperties>
</file>