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rsidR="009A66DE" w:rsidRDefault="009A66DE" w:rsidP="003A7E85">
      <w:pPr>
        <w:pStyle w:val="21"/>
        <w:ind w:leftChars="0" w:left="0" w:firstLine="480"/>
      </w:pPr>
    </w:p>
    <w:p w:rsidR="00183062" w:rsidRDefault="00183062" w:rsidP="003A7E85">
      <w:pPr>
        <w:pStyle w:val="21"/>
        <w:ind w:leftChars="0" w:left="0" w:firstLine="480"/>
      </w:pPr>
    </w:p>
    <w:p w:rsidR="009A66DE" w:rsidRDefault="000E32B3" w:rsidP="000E32B3">
      <w:pPr>
        <w:pStyle w:val="21"/>
        <w:ind w:leftChars="0" w:left="0" w:firstLine="480"/>
        <w:jc w:val="center"/>
      </w:pPr>
      <w:r>
        <w:rPr>
          <w:noProof/>
        </w:rPr>
        <w:drawing>
          <wp:inline distT="0" distB="0" distL="0" distR="0" wp14:anchorId="5DDA6EA4" wp14:editId="0B1E371C">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rsidR="009A66DE" w:rsidRDefault="009A66DE"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rsidTr="000E32B3">
        <w:trPr>
          <w:trHeight w:val="762"/>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rsidR="000E32B3" w:rsidRDefault="00BD7351" w:rsidP="00BD7351">
            <w:pPr>
              <w:spacing w:line="360" w:lineRule="auto"/>
              <w:jc w:val="center"/>
              <w:rPr>
                <w:sz w:val="28"/>
                <w:szCs w:val="28"/>
              </w:rPr>
            </w:pPr>
            <w:r>
              <w:rPr>
                <w:rFonts w:hint="eastAsia"/>
                <w:sz w:val="28"/>
                <w:szCs w:val="28"/>
              </w:rPr>
              <w:t>GPIO</w:t>
            </w:r>
            <w:r>
              <w:rPr>
                <w:rFonts w:hint="eastAsia"/>
                <w:sz w:val="28"/>
                <w:szCs w:val="28"/>
              </w:rPr>
              <w:t>与系统状态</w:t>
            </w:r>
          </w:p>
        </w:tc>
      </w:tr>
      <w:tr w:rsidR="000E32B3" w:rsidTr="000E32B3">
        <w:trPr>
          <w:trHeight w:val="776"/>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rsidR="000E32B3" w:rsidRDefault="00BD7351" w:rsidP="00BD7351">
            <w:pPr>
              <w:spacing w:line="360" w:lineRule="auto"/>
              <w:jc w:val="center"/>
              <w:rPr>
                <w:sz w:val="28"/>
                <w:szCs w:val="28"/>
              </w:rPr>
            </w:pPr>
            <w:r>
              <w:rPr>
                <w:rFonts w:hint="eastAsia"/>
                <w:sz w:val="28"/>
                <w:szCs w:val="28"/>
              </w:rPr>
              <w:t>李志毅</w:t>
            </w:r>
          </w:p>
        </w:tc>
      </w:tr>
      <w:tr w:rsidR="000E32B3" w:rsidTr="000E32B3">
        <w:trPr>
          <w:trHeight w:val="772"/>
          <w:jc w:val="center"/>
        </w:trPr>
        <w:tc>
          <w:tcPr>
            <w:tcW w:w="1908" w:type="dxa"/>
            <w:vAlign w:val="bottom"/>
            <w:hideMark/>
          </w:tcPr>
          <w:p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BD7351" w:rsidP="00BD7351">
            <w:pPr>
              <w:spacing w:line="360" w:lineRule="auto"/>
              <w:jc w:val="center"/>
              <w:rPr>
                <w:sz w:val="28"/>
                <w:szCs w:val="28"/>
              </w:rPr>
            </w:pPr>
            <w:r>
              <w:rPr>
                <w:rFonts w:hint="eastAsia"/>
                <w:sz w:val="28"/>
                <w:szCs w:val="28"/>
              </w:rPr>
              <w:t>2</w:t>
            </w:r>
            <w:r>
              <w:rPr>
                <w:sz w:val="28"/>
                <w:szCs w:val="28"/>
              </w:rPr>
              <w:t>018211582</w:t>
            </w:r>
          </w:p>
        </w:tc>
      </w:tr>
      <w:tr w:rsidR="000E32B3" w:rsidTr="000E32B3">
        <w:trPr>
          <w:trHeight w:val="76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BD7351" w:rsidP="00BD7351">
            <w:pPr>
              <w:spacing w:line="360" w:lineRule="auto"/>
              <w:jc w:val="center"/>
              <w:rPr>
                <w:sz w:val="28"/>
                <w:szCs w:val="28"/>
              </w:rPr>
            </w:pPr>
            <w:r>
              <w:rPr>
                <w:rFonts w:hint="eastAsia"/>
                <w:sz w:val="28"/>
                <w:szCs w:val="28"/>
              </w:rPr>
              <w:t>计算机学院</w:t>
            </w:r>
          </w:p>
        </w:tc>
      </w:tr>
      <w:tr w:rsidR="000E32B3" w:rsidTr="000E32B3">
        <w:trPr>
          <w:trHeight w:val="77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BD7351" w:rsidP="00BD7351">
            <w:pPr>
              <w:spacing w:line="360" w:lineRule="auto"/>
              <w:jc w:val="center"/>
              <w:rPr>
                <w:sz w:val="28"/>
                <w:szCs w:val="28"/>
              </w:rPr>
            </w:pPr>
            <w:r>
              <w:rPr>
                <w:rFonts w:hint="eastAsia"/>
                <w:sz w:val="28"/>
                <w:szCs w:val="28"/>
              </w:rPr>
              <w:t>网络工程</w:t>
            </w:r>
          </w:p>
        </w:tc>
      </w:tr>
      <w:tr w:rsidR="000E32B3" w:rsidTr="000E32B3">
        <w:trPr>
          <w:trHeight w:val="757"/>
          <w:jc w:val="center"/>
        </w:trPr>
        <w:tc>
          <w:tcPr>
            <w:tcW w:w="1908" w:type="dxa"/>
            <w:vAlign w:val="bottom"/>
            <w:hideMark/>
          </w:tcPr>
          <w:p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rsidR="000E32B3" w:rsidRDefault="00BD7351" w:rsidP="00BD7351">
            <w:pPr>
              <w:spacing w:line="360" w:lineRule="auto"/>
              <w:jc w:val="center"/>
              <w:rPr>
                <w:sz w:val="28"/>
                <w:szCs w:val="28"/>
              </w:rPr>
            </w:pPr>
            <w:r>
              <w:rPr>
                <w:rFonts w:hint="eastAsia"/>
                <w:sz w:val="28"/>
                <w:szCs w:val="28"/>
              </w:rPr>
              <w:t>刘健培</w:t>
            </w:r>
          </w:p>
        </w:tc>
      </w:tr>
    </w:tbl>
    <w:p w:rsidR="000E32B3" w:rsidRDefault="000E32B3" w:rsidP="000E32B3">
      <w:pPr>
        <w:spacing w:line="360" w:lineRule="auto"/>
        <w:rPr>
          <w:rFonts w:ascii="Times New Roman" w:hAnsi="Times New Roman" w:cs="Times New Roman"/>
          <w:sz w:val="24"/>
          <w:szCs w:val="24"/>
        </w:rPr>
      </w:pPr>
    </w:p>
    <w:p w:rsidR="00183062" w:rsidRDefault="00183062" w:rsidP="000E32B3">
      <w:pPr>
        <w:spacing w:line="360" w:lineRule="auto"/>
        <w:rPr>
          <w:sz w:val="24"/>
        </w:rPr>
      </w:pPr>
    </w:p>
    <w:p w:rsidR="006F62A0" w:rsidRDefault="006F62A0" w:rsidP="000E32B3">
      <w:pPr>
        <w:spacing w:line="360" w:lineRule="auto"/>
        <w:rPr>
          <w:sz w:val="24"/>
        </w:rPr>
      </w:pPr>
    </w:p>
    <w:p w:rsidR="00183062" w:rsidRDefault="00183062" w:rsidP="000E32B3">
      <w:pPr>
        <w:spacing w:line="360" w:lineRule="auto"/>
        <w:rPr>
          <w:sz w:val="24"/>
        </w:rPr>
      </w:pPr>
    </w:p>
    <w:p w:rsidR="000E32B3" w:rsidRDefault="00BD7351"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01</w:t>
      </w:r>
      <w:r w:rsidR="000E32B3">
        <w:rPr>
          <w:rFonts w:hint="eastAsia"/>
          <w:sz w:val="28"/>
          <w:szCs w:val="28"/>
        </w:rPr>
        <w:t>月</w:t>
      </w:r>
      <w:r>
        <w:rPr>
          <w:sz w:val="28"/>
          <w:szCs w:val="28"/>
        </w:rPr>
        <w:t>01</w:t>
      </w:r>
      <w:r w:rsidR="000E32B3">
        <w:rPr>
          <w:rFonts w:hint="eastAsia"/>
          <w:sz w:val="28"/>
          <w:szCs w:val="28"/>
        </w:rPr>
        <w:t>日</w:t>
      </w:r>
    </w:p>
    <w:p w:rsidR="009A66DE" w:rsidRDefault="009A66DE" w:rsidP="009A66DE">
      <w:pPr>
        <w:widowControl/>
        <w:jc w:val="left"/>
        <w:rPr>
          <w:rFonts w:ascii="Times New Roman" w:eastAsia="宋体" w:hAnsi="Times New Roman" w:cs="Times New Roman"/>
          <w:sz w:val="24"/>
          <w:szCs w:val="24"/>
        </w:rPr>
      </w:pPr>
      <w:r>
        <w:br w:type="page"/>
      </w:r>
    </w:p>
    <w:p w:rsidR="004B6C04" w:rsidRDefault="00F80341" w:rsidP="00047214">
      <w:pPr>
        <w:pStyle w:val="1"/>
        <w:rPr>
          <w:sz w:val="36"/>
          <w:szCs w:val="36"/>
        </w:rPr>
      </w:pPr>
      <w:bookmarkStart w:id="1" w:name="_Toc513131980"/>
      <w:r>
        <w:rPr>
          <w:rFonts w:hint="eastAsia"/>
          <w:sz w:val="36"/>
          <w:szCs w:val="36"/>
        </w:rPr>
        <w:lastRenderedPageBreak/>
        <w:t>实验</w:t>
      </w:r>
      <w:r>
        <w:rPr>
          <w:sz w:val="36"/>
          <w:szCs w:val="36"/>
        </w:rPr>
        <w:t>目的</w:t>
      </w:r>
      <w:bookmarkEnd w:id="1"/>
    </w:p>
    <w:p w:rsidR="00BD7351" w:rsidRDefault="00BD7351" w:rsidP="00BD7351">
      <w:pPr>
        <w:pStyle w:val="21"/>
        <w:numPr>
          <w:ilvl w:val="0"/>
          <w:numId w:val="32"/>
        </w:numPr>
        <w:ind w:leftChars="0" w:firstLineChars="0"/>
      </w:pPr>
      <w:r w:rsidRPr="00BD7351">
        <w:rPr>
          <w:rFonts w:hint="eastAsia"/>
        </w:rPr>
        <w:t>通过</w:t>
      </w:r>
      <w:r w:rsidRPr="00BD7351">
        <w:t xml:space="preserve"> FSM4 </w:t>
      </w:r>
      <w:r w:rsidRPr="00BD7351">
        <w:rPr>
          <w:rFonts w:hint="eastAsia"/>
        </w:rPr>
        <w:t>实验板了解实验的软硬件环境，熟悉</w:t>
      </w:r>
      <w:r w:rsidRPr="00BD7351">
        <w:t xml:space="preserve"> MDK </w:t>
      </w:r>
      <w:r w:rsidRPr="00BD7351">
        <w:rPr>
          <w:rFonts w:hint="eastAsia"/>
        </w:rPr>
        <w:t>开发环境的使用。</w:t>
      </w:r>
      <w:r>
        <w:t xml:space="preserve"> </w:t>
      </w:r>
    </w:p>
    <w:p w:rsidR="00BD7351" w:rsidRDefault="00BD7351" w:rsidP="00BD7351">
      <w:pPr>
        <w:pStyle w:val="21"/>
        <w:numPr>
          <w:ilvl w:val="0"/>
          <w:numId w:val="32"/>
        </w:numPr>
        <w:ind w:leftChars="0" w:firstLineChars="0"/>
      </w:pPr>
      <w:r w:rsidRPr="00BD7351">
        <w:rPr>
          <w:rFonts w:hint="eastAsia"/>
        </w:rPr>
        <w:t>学习查阅文档和数据手册，获取需要的信息。</w:t>
      </w:r>
      <w:r w:rsidRPr="00BD7351">
        <w:t xml:space="preserve"> </w:t>
      </w:r>
    </w:p>
    <w:p w:rsidR="00BD7351" w:rsidRDefault="00BD7351" w:rsidP="00BD7351">
      <w:pPr>
        <w:pStyle w:val="21"/>
        <w:numPr>
          <w:ilvl w:val="0"/>
          <w:numId w:val="32"/>
        </w:numPr>
        <w:ind w:leftChars="0" w:firstLineChars="0"/>
      </w:pPr>
      <w:r w:rsidRPr="00BD7351">
        <w:rPr>
          <w:rFonts w:hint="eastAsia"/>
        </w:rPr>
        <w:t>学会使用</w:t>
      </w:r>
      <w:r w:rsidRPr="00BD7351">
        <w:t xml:space="preserve"> C </w:t>
      </w:r>
      <w:r w:rsidRPr="00BD7351">
        <w:rPr>
          <w:rFonts w:hint="eastAsia"/>
        </w:rPr>
        <w:t>语言直接控制</w:t>
      </w:r>
      <w:r w:rsidRPr="00BD7351">
        <w:t xml:space="preserve"> IO </w:t>
      </w:r>
      <w:r w:rsidRPr="00BD7351">
        <w:rPr>
          <w:rFonts w:hint="eastAsia"/>
        </w:rPr>
        <w:t>寄存器完成功能。</w:t>
      </w:r>
    </w:p>
    <w:p w:rsidR="00BD7351" w:rsidRDefault="00BD7351" w:rsidP="00BD7351">
      <w:pPr>
        <w:pStyle w:val="21"/>
        <w:numPr>
          <w:ilvl w:val="0"/>
          <w:numId w:val="32"/>
        </w:numPr>
        <w:ind w:leftChars="0" w:firstLineChars="0"/>
      </w:pPr>
      <w:r w:rsidRPr="00BD7351">
        <w:rPr>
          <w:rFonts w:hint="eastAsia"/>
        </w:rPr>
        <w:t>掌握基本的软件编写与调试方式。</w:t>
      </w:r>
    </w:p>
    <w:p w:rsidR="00BD7351" w:rsidRDefault="00BD7351" w:rsidP="00BD7351">
      <w:pPr>
        <w:pStyle w:val="21"/>
        <w:numPr>
          <w:ilvl w:val="0"/>
          <w:numId w:val="32"/>
        </w:numPr>
        <w:ind w:leftChars="0" w:firstLineChars="0"/>
      </w:pPr>
      <w:r w:rsidRPr="00BD7351">
        <w:rPr>
          <w:rFonts w:hint="eastAsia"/>
        </w:rPr>
        <w:t>学会</w:t>
      </w:r>
      <w:r w:rsidRPr="00BD7351">
        <w:t xml:space="preserve"> STM32 GPIO </w:t>
      </w:r>
      <w:r w:rsidRPr="00BD7351">
        <w:rPr>
          <w:rFonts w:hint="eastAsia"/>
        </w:rPr>
        <w:t>的基本操作方式。</w:t>
      </w:r>
    </w:p>
    <w:p w:rsidR="00311BB6" w:rsidRDefault="00311BB6" w:rsidP="00311BB6">
      <w:pPr>
        <w:pStyle w:val="1"/>
        <w:rPr>
          <w:sz w:val="36"/>
          <w:szCs w:val="36"/>
        </w:rPr>
      </w:pPr>
      <w:bookmarkStart w:id="2" w:name="_Toc513131981"/>
      <w:r w:rsidRPr="00C546CD">
        <w:rPr>
          <w:rFonts w:hint="eastAsia"/>
          <w:sz w:val="36"/>
          <w:szCs w:val="36"/>
        </w:rPr>
        <w:t>实验环境</w:t>
      </w:r>
      <w:bookmarkEnd w:id="2"/>
    </w:p>
    <w:p w:rsidR="00BD7351" w:rsidRDefault="00BD7351" w:rsidP="00BD7351">
      <w:pPr>
        <w:pStyle w:val="21"/>
        <w:numPr>
          <w:ilvl w:val="0"/>
          <w:numId w:val="33"/>
        </w:numPr>
        <w:ind w:leftChars="0" w:firstLineChars="0"/>
      </w:pPr>
      <w:r w:rsidRPr="00BD7351">
        <w:t>FS-STM32F407</w:t>
      </w:r>
      <w:r w:rsidRPr="00BD7351">
        <w:rPr>
          <w:rFonts w:hint="eastAsia"/>
        </w:rPr>
        <w:t>开发平台</w:t>
      </w:r>
      <w:r w:rsidRPr="00BD7351">
        <w:t xml:space="preserve"> </w:t>
      </w:r>
    </w:p>
    <w:p w:rsidR="00BD7351" w:rsidRDefault="00BD7351" w:rsidP="00BD7351">
      <w:pPr>
        <w:pStyle w:val="21"/>
        <w:numPr>
          <w:ilvl w:val="0"/>
          <w:numId w:val="33"/>
        </w:numPr>
        <w:ind w:leftChars="0" w:firstLineChars="0"/>
      </w:pPr>
      <w:r w:rsidRPr="00BD7351">
        <w:t xml:space="preserve">ST-Link </w:t>
      </w:r>
      <w:r w:rsidRPr="00BD7351">
        <w:rPr>
          <w:rFonts w:hint="eastAsia"/>
        </w:rPr>
        <w:t>仿真器</w:t>
      </w:r>
      <w:r w:rsidRPr="00BD7351">
        <w:t xml:space="preserve"> </w:t>
      </w:r>
    </w:p>
    <w:p w:rsidR="00BD7351" w:rsidRDefault="00BD7351" w:rsidP="00BD7351">
      <w:pPr>
        <w:pStyle w:val="21"/>
        <w:numPr>
          <w:ilvl w:val="0"/>
          <w:numId w:val="33"/>
        </w:numPr>
        <w:ind w:leftChars="0" w:firstLineChars="0"/>
      </w:pPr>
      <w:r w:rsidRPr="00BD7351">
        <w:t>RealView MDK5.23</w:t>
      </w:r>
      <w:r w:rsidRPr="00BD7351">
        <w:rPr>
          <w:rFonts w:hint="eastAsia"/>
        </w:rPr>
        <w:t>集成开发软件</w:t>
      </w:r>
      <w:r w:rsidRPr="00BD7351">
        <w:t xml:space="preserve"> </w:t>
      </w:r>
    </w:p>
    <w:p w:rsidR="00BD7351" w:rsidRDefault="00BD7351" w:rsidP="00BD7351">
      <w:pPr>
        <w:pStyle w:val="21"/>
        <w:numPr>
          <w:ilvl w:val="0"/>
          <w:numId w:val="33"/>
        </w:numPr>
        <w:ind w:leftChars="0" w:firstLineChars="0"/>
      </w:pPr>
      <w:r w:rsidRPr="00BD7351">
        <w:t>PC</w:t>
      </w:r>
      <w:r w:rsidRPr="00BD7351">
        <w:rPr>
          <w:rFonts w:hint="eastAsia"/>
        </w:rPr>
        <w:t>机</w:t>
      </w:r>
      <w:r>
        <w:t xml:space="preserve">Window7/8/10 (32/64bit) </w:t>
      </w:r>
    </w:p>
    <w:p w:rsidR="00311BB6" w:rsidRPr="005139E8" w:rsidRDefault="00BD7351" w:rsidP="00BD7351">
      <w:pPr>
        <w:pStyle w:val="21"/>
        <w:numPr>
          <w:ilvl w:val="0"/>
          <w:numId w:val="33"/>
        </w:numPr>
        <w:ind w:leftChars="0" w:firstLineChars="0"/>
      </w:pPr>
      <w:r w:rsidRPr="00BD7351">
        <w:rPr>
          <w:rFonts w:hint="eastAsia"/>
        </w:rPr>
        <w:t>串口调试工具</w:t>
      </w:r>
    </w:p>
    <w:p w:rsidR="00066CE8" w:rsidRDefault="00F80341" w:rsidP="00047214">
      <w:pPr>
        <w:pStyle w:val="1"/>
        <w:rPr>
          <w:sz w:val="36"/>
          <w:szCs w:val="36"/>
        </w:rPr>
      </w:pPr>
      <w:bookmarkStart w:id="3" w:name="_Toc513131982"/>
      <w:r>
        <w:rPr>
          <w:rFonts w:hint="eastAsia"/>
          <w:sz w:val="36"/>
          <w:szCs w:val="36"/>
        </w:rPr>
        <w:t>实验要求</w:t>
      </w:r>
      <w:bookmarkEnd w:id="3"/>
    </w:p>
    <w:p w:rsidR="00BD7351" w:rsidRDefault="00BD7351" w:rsidP="00BD7351">
      <w:pPr>
        <w:pStyle w:val="21"/>
        <w:numPr>
          <w:ilvl w:val="0"/>
          <w:numId w:val="34"/>
        </w:numPr>
        <w:ind w:leftChars="0" w:firstLineChars="0"/>
      </w:pPr>
      <w:r>
        <w:rPr>
          <w:rFonts w:hint="eastAsia"/>
        </w:rPr>
        <w:t>基本要求</w:t>
      </w:r>
    </w:p>
    <w:p w:rsidR="00BD7351" w:rsidRDefault="00BD7351" w:rsidP="00BD7351">
      <w:pPr>
        <w:pStyle w:val="21"/>
        <w:numPr>
          <w:ilvl w:val="0"/>
          <w:numId w:val="35"/>
        </w:numPr>
        <w:ind w:leftChars="0" w:firstLineChars="0"/>
      </w:pPr>
      <w:r>
        <w:rPr>
          <w:rFonts w:hint="eastAsia"/>
        </w:rPr>
        <w:t>编写程序控制</w:t>
      </w:r>
      <w:r>
        <w:t xml:space="preserve"> led </w:t>
      </w:r>
      <w:r>
        <w:rPr>
          <w:rFonts w:hint="eastAsia"/>
        </w:rPr>
        <w:t>灯的亮灭（或者控制板上蜂鸣器的出声），输出以</w:t>
      </w:r>
      <w:r>
        <w:t xml:space="preserve"> </w:t>
      </w:r>
      <w:r>
        <w:rPr>
          <w:rFonts w:hint="eastAsia"/>
        </w:rPr>
        <w:t>字母、数字、空格组成的字符串的摩斯码（以“</w:t>
      </w:r>
      <w:r>
        <w:t>Hello Cortex-M4”</w:t>
      </w:r>
      <w:r>
        <w:rPr>
          <w:rFonts w:hint="eastAsia"/>
        </w:rPr>
        <w:t>为测试用例）。</w:t>
      </w:r>
    </w:p>
    <w:p w:rsidR="00BD7351" w:rsidRDefault="00BD7351" w:rsidP="00BD7351">
      <w:pPr>
        <w:pStyle w:val="21"/>
        <w:numPr>
          <w:ilvl w:val="0"/>
          <w:numId w:val="35"/>
        </w:numPr>
        <w:ind w:leftChars="0" w:firstLineChars="0"/>
      </w:pPr>
      <w:r>
        <w:rPr>
          <w:rFonts w:hint="eastAsia"/>
        </w:rPr>
        <w:t>特殊要求：不能使用</w:t>
      </w:r>
      <w:r>
        <w:t xml:space="preserve"> CMSIS </w:t>
      </w:r>
      <w:r>
        <w:rPr>
          <w:rFonts w:hint="eastAsia"/>
        </w:rPr>
        <w:t>库函数操作</w:t>
      </w:r>
      <w:r>
        <w:t xml:space="preserve"> led </w:t>
      </w:r>
      <w:r>
        <w:rPr>
          <w:rFonts w:hint="eastAsia"/>
        </w:rPr>
        <w:t>灯（蜂鸣器），需用代码</w:t>
      </w:r>
      <w:r>
        <w:t xml:space="preserve"> </w:t>
      </w:r>
      <w:r>
        <w:rPr>
          <w:rFonts w:hint="eastAsia"/>
        </w:rPr>
        <w:t>直接操作</w:t>
      </w:r>
      <w:r>
        <w:t xml:space="preserve"> GPIO</w:t>
      </w:r>
      <w:r>
        <w:rPr>
          <w:rFonts w:hint="eastAsia"/>
        </w:rPr>
        <w:t>的寄存器。</w:t>
      </w:r>
    </w:p>
    <w:p w:rsidR="00BD7351" w:rsidRDefault="00BD7351" w:rsidP="00BD7351">
      <w:pPr>
        <w:pStyle w:val="21"/>
        <w:numPr>
          <w:ilvl w:val="0"/>
          <w:numId w:val="34"/>
        </w:numPr>
        <w:ind w:leftChars="0" w:firstLineChars="0"/>
      </w:pPr>
      <w:r>
        <w:rPr>
          <w:rFonts w:hint="eastAsia"/>
        </w:rPr>
        <w:t>扩展要求</w:t>
      </w:r>
      <w:r>
        <w:t xml:space="preserve"> </w:t>
      </w:r>
    </w:p>
    <w:p w:rsidR="00BD7351" w:rsidRDefault="00BD7351" w:rsidP="00BD7351">
      <w:pPr>
        <w:pStyle w:val="21"/>
        <w:numPr>
          <w:ilvl w:val="0"/>
          <w:numId w:val="36"/>
        </w:numPr>
        <w:ind w:leftChars="0" w:firstLineChars="0"/>
      </w:pPr>
      <w:r>
        <w:rPr>
          <w:rFonts w:hint="eastAsia"/>
        </w:rPr>
        <w:t>使用按键控制系统状态，</w:t>
      </w:r>
      <w:r>
        <w:t>LED</w:t>
      </w:r>
      <w:r>
        <w:rPr>
          <w:rFonts w:hint="eastAsia"/>
        </w:rPr>
        <w:t>灯显示系统状态：</w:t>
      </w:r>
      <w:r>
        <w:t xml:space="preserve"> </w:t>
      </w:r>
    </w:p>
    <w:p w:rsidR="00BD7351" w:rsidRDefault="00BD7351" w:rsidP="00BD7351">
      <w:pPr>
        <w:pStyle w:val="21"/>
        <w:numPr>
          <w:ilvl w:val="0"/>
          <w:numId w:val="37"/>
        </w:numPr>
        <w:ind w:leftChars="0" w:firstLineChars="0"/>
      </w:pPr>
      <w:r>
        <w:rPr>
          <w:rFonts w:hint="eastAsia"/>
        </w:rPr>
        <w:t>按键</w:t>
      </w:r>
      <w:r>
        <w:t xml:space="preserve"> K3 </w:t>
      </w:r>
      <w:r>
        <w:rPr>
          <w:rFonts w:hint="eastAsia"/>
        </w:rPr>
        <w:t>按下：待机，系统进入低功耗模拟</w:t>
      </w:r>
    </w:p>
    <w:p w:rsidR="00BD7351" w:rsidRDefault="00BD7351" w:rsidP="00BD7351">
      <w:pPr>
        <w:pStyle w:val="21"/>
        <w:numPr>
          <w:ilvl w:val="0"/>
          <w:numId w:val="37"/>
        </w:numPr>
        <w:ind w:leftChars="0" w:firstLineChars="0"/>
      </w:pPr>
      <w:r>
        <w:rPr>
          <w:rFonts w:hint="eastAsia"/>
        </w:rPr>
        <w:t>按键</w:t>
      </w:r>
      <w:r>
        <w:t xml:space="preserve"> K4 </w:t>
      </w:r>
      <w:r>
        <w:rPr>
          <w:rFonts w:hint="eastAsia"/>
        </w:rPr>
        <w:t>长按：系统复位</w:t>
      </w:r>
      <w:r>
        <w:t xml:space="preserve"> </w:t>
      </w:r>
    </w:p>
    <w:p w:rsidR="00BD7351" w:rsidRDefault="00BD7351" w:rsidP="00BD7351">
      <w:pPr>
        <w:pStyle w:val="21"/>
        <w:numPr>
          <w:ilvl w:val="0"/>
          <w:numId w:val="37"/>
        </w:numPr>
        <w:ind w:leftChars="0" w:firstLineChars="0"/>
      </w:pPr>
      <w:r>
        <w:rPr>
          <w:rFonts w:hint="eastAsia"/>
        </w:rPr>
        <w:t>按键</w:t>
      </w:r>
      <w:r>
        <w:t xml:space="preserve"> K5 </w:t>
      </w:r>
      <w:r>
        <w:rPr>
          <w:rFonts w:hint="eastAsia"/>
        </w:rPr>
        <w:t>双击：</w:t>
      </w:r>
      <w:r>
        <w:t xml:space="preserve">led </w:t>
      </w:r>
      <w:r>
        <w:rPr>
          <w:rFonts w:hint="eastAsia"/>
        </w:rPr>
        <w:t>灯闪烁</w:t>
      </w:r>
    </w:p>
    <w:p w:rsidR="005139E8" w:rsidRPr="005139E8" w:rsidRDefault="00BD7351" w:rsidP="00BD7351">
      <w:pPr>
        <w:pStyle w:val="21"/>
        <w:numPr>
          <w:ilvl w:val="0"/>
          <w:numId w:val="37"/>
        </w:numPr>
        <w:ind w:leftChars="0" w:firstLineChars="0"/>
      </w:pPr>
      <w:r>
        <w:rPr>
          <w:rFonts w:hint="eastAsia"/>
        </w:rPr>
        <w:t>按键</w:t>
      </w:r>
      <w:r>
        <w:t xml:space="preserve"> K6 </w:t>
      </w:r>
      <w:r>
        <w:rPr>
          <w:rFonts w:hint="eastAsia"/>
        </w:rPr>
        <w:t>长按：随着按动时长，</w:t>
      </w:r>
      <w:r>
        <w:t xml:space="preserve">4 </w:t>
      </w:r>
      <w:r>
        <w:rPr>
          <w:rFonts w:hint="eastAsia"/>
        </w:rPr>
        <w:t>个</w:t>
      </w:r>
      <w:r>
        <w:t xml:space="preserve"> led </w:t>
      </w:r>
      <w:r>
        <w:rPr>
          <w:rFonts w:hint="eastAsia"/>
        </w:rPr>
        <w:t>灯依次点亮</w:t>
      </w:r>
    </w:p>
    <w:p w:rsidR="0019632D" w:rsidRDefault="0019632D" w:rsidP="00861473">
      <w:pPr>
        <w:pStyle w:val="1"/>
        <w:rPr>
          <w:sz w:val="36"/>
          <w:szCs w:val="36"/>
        </w:rPr>
      </w:pPr>
      <w:bookmarkStart w:id="4" w:name="_Toc513131983"/>
      <w:r w:rsidRPr="00861473">
        <w:rPr>
          <w:rFonts w:hint="eastAsia"/>
          <w:sz w:val="36"/>
          <w:szCs w:val="36"/>
        </w:rPr>
        <w:lastRenderedPageBreak/>
        <w:t>实验</w:t>
      </w:r>
      <w:r w:rsidR="00DF3F6B" w:rsidRPr="00861473">
        <w:rPr>
          <w:rFonts w:hint="eastAsia"/>
          <w:sz w:val="36"/>
          <w:szCs w:val="36"/>
        </w:rPr>
        <w:t>原理</w:t>
      </w:r>
      <w:bookmarkEnd w:id="4"/>
    </w:p>
    <w:p w:rsidR="00BD7351" w:rsidRPr="00AE39BB" w:rsidRDefault="00BD7351" w:rsidP="00BD7351">
      <w:pPr>
        <w:pStyle w:val="21"/>
        <w:ind w:leftChars="0" w:left="0" w:firstLineChars="0"/>
        <w:rPr>
          <w:b/>
        </w:rPr>
      </w:pPr>
      <w:r w:rsidRPr="00AE39BB">
        <w:rPr>
          <w:rFonts w:hint="eastAsia"/>
          <w:b/>
        </w:rPr>
        <w:t xml:space="preserve">4.1. STM32 GPIO </w:t>
      </w:r>
      <w:r w:rsidRPr="00AE39BB">
        <w:rPr>
          <w:rFonts w:hint="eastAsia"/>
          <w:b/>
        </w:rPr>
        <w:t>的配置</w:t>
      </w:r>
      <w:r w:rsidRPr="00AE39BB">
        <w:rPr>
          <w:rFonts w:hint="eastAsia"/>
          <w:b/>
        </w:rPr>
        <w:t xml:space="preserve"> </w:t>
      </w:r>
    </w:p>
    <w:p w:rsidR="00AE39BB" w:rsidRDefault="00BD7351" w:rsidP="00AE39BB">
      <w:pPr>
        <w:pStyle w:val="21"/>
        <w:ind w:firstLine="480"/>
      </w:pPr>
      <w:r>
        <w:rPr>
          <w:rFonts w:hint="eastAsia"/>
        </w:rPr>
        <w:t>LED</w:t>
      </w:r>
      <w:r>
        <w:rPr>
          <w:rFonts w:hint="eastAsia"/>
        </w:rPr>
        <w:t>灯的亮灭、蜂鸣器的鸣响、按键电平的读入都需要使用</w:t>
      </w:r>
      <w:r>
        <w:rPr>
          <w:rFonts w:hint="eastAsia"/>
        </w:rPr>
        <w:t xml:space="preserve"> STM32 </w:t>
      </w:r>
      <w:r>
        <w:rPr>
          <w:rFonts w:hint="eastAsia"/>
        </w:rPr>
        <w:t>芯片的</w:t>
      </w:r>
      <w:r>
        <w:rPr>
          <w:rFonts w:hint="eastAsia"/>
        </w:rPr>
        <w:t xml:space="preserve">I/O </w:t>
      </w:r>
      <w:r>
        <w:rPr>
          <w:rFonts w:hint="eastAsia"/>
        </w:rPr>
        <w:t>引脚。</w:t>
      </w:r>
      <w:r>
        <w:rPr>
          <w:rFonts w:hint="eastAsia"/>
        </w:rPr>
        <w:t xml:space="preserve"> </w:t>
      </w:r>
    </w:p>
    <w:p w:rsidR="00BD7351" w:rsidRDefault="00BD7351" w:rsidP="00AE39BB">
      <w:pPr>
        <w:pStyle w:val="21"/>
        <w:ind w:firstLine="480"/>
      </w:pPr>
      <w:r>
        <w:rPr>
          <w:rFonts w:hint="eastAsia"/>
        </w:rPr>
        <w:t xml:space="preserve">STM32 </w:t>
      </w:r>
      <w:r>
        <w:rPr>
          <w:rFonts w:hint="eastAsia"/>
        </w:rPr>
        <w:t>芯片上，</w:t>
      </w:r>
      <w:r>
        <w:rPr>
          <w:rFonts w:hint="eastAsia"/>
        </w:rPr>
        <w:t xml:space="preserve">I/O </w:t>
      </w:r>
      <w:r>
        <w:rPr>
          <w:rFonts w:hint="eastAsia"/>
        </w:rPr>
        <w:t>引脚可以被软件设置成各种不同的功能，如输入或输出，所以被称为</w:t>
      </w:r>
      <w:r>
        <w:rPr>
          <w:rFonts w:hint="eastAsia"/>
        </w:rPr>
        <w:t xml:space="preserve"> GPIO (General-purpose I/O)</w:t>
      </w:r>
      <w:r>
        <w:rPr>
          <w:rFonts w:hint="eastAsia"/>
        </w:rPr>
        <w:t>。而</w:t>
      </w:r>
      <w:r>
        <w:rPr>
          <w:rFonts w:hint="eastAsia"/>
        </w:rPr>
        <w:t xml:space="preserve"> GPIO </w:t>
      </w:r>
      <w:r>
        <w:rPr>
          <w:rFonts w:hint="eastAsia"/>
        </w:rPr>
        <w:t>引脚又被分为</w:t>
      </w:r>
      <w:r>
        <w:rPr>
          <w:rFonts w:hint="eastAsia"/>
        </w:rPr>
        <w:t xml:space="preserve"> GPIOA</w:t>
      </w:r>
      <w:r>
        <w:rPr>
          <w:rFonts w:hint="eastAsia"/>
        </w:rPr>
        <w:t>、</w:t>
      </w:r>
      <w:r>
        <w:rPr>
          <w:rFonts w:hint="eastAsia"/>
        </w:rPr>
        <w:t xml:space="preserve"> GPIOB</w:t>
      </w:r>
      <w:r>
        <w:rPr>
          <w:rFonts w:hint="eastAsia"/>
        </w:rPr>
        <w:t>…</w:t>
      </w:r>
      <w:r>
        <w:rPr>
          <w:rFonts w:hint="eastAsia"/>
        </w:rPr>
        <w:t>GPIOG</w:t>
      </w:r>
      <w:r>
        <w:rPr>
          <w:rFonts w:hint="eastAsia"/>
        </w:rPr>
        <w:t>不同的组，每组端口分为</w:t>
      </w:r>
      <w:r>
        <w:rPr>
          <w:rFonts w:hint="eastAsia"/>
        </w:rPr>
        <w:t xml:space="preserve"> 0~15</w:t>
      </w:r>
      <w:r>
        <w:rPr>
          <w:rFonts w:hint="eastAsia"/>
        </w:rPr>
        <w:t>，共</w:t>
      </w:r>
      <w:r>
        <w:rPr>
          <w:rFonts w:hint="eastAsia"/>
        </w:rPr>
        <w:t xml:space="preserve"> 16 </w:t>
      </w:r>
      <w:r>
        <w:rPr>
          <w:rFonts w:hint="eastAsia"/>
        </w:rPr>
        <w:t>个不同的引脚。</w:t>
      </w:r>
    </w:p>
    <w:p w:rsidR="00BD7351" w:rsidRDefault="00BD7351" w:rsidP="00BD7351">
      <w:pPr>
        <w:pStyle w:val="21"/>
        <w:ind w:firstLine="480"/>
      </w:pPr>
      <w:r>
        <w:rPr>
          <w:rFonts w:hint="eastAsia"/>
        </w:rPr>
        <w:t>具体如何使用，需要参考板子原理图、芯片的</w:t>
      </w:r>
      <w:r>
        <w:rPr>
          <w:rFonts w:hint="eastAsia"/>
        </w:rPr>
        <w:t>datasheet</w:t>
      </w:r>
      <w:r>
        <w:rPr>
          <w:rFonts w:hint="eastAsia"/>
        </w:rPr>
        <w:t>和</w:t>
      </w:r>
      <w:r>
        <w:rPr>
          <w:rFonts w:hint="eastAsia"/>
        </w:rPr>
        <w:t>reference mannual</w:t>
      </w:r>
      <w:r>
        <w:rPr>
          <w:rFonts w:hint="eastAsia"/>
        </w:rPr>
        <w:t>。</w:t>
      </w:r>
    </w:p>
    <w:p w:rsidR="00AE39BB" w:rsidRPr="00AE39BB" w:rsidRDefault="00BD7351" w:rsidP="00AE39BB">
      <w:pPr>
        <w:pStyle w:val="21"/>
        <w:ind w:leftChars="0" w:firstLine="482"/>
        <w:rPr>
          <w:b/>
        </w:rPr>
      </w:pPr>
      <w:r w:rsidRPr="00AE39BB">
        <w:rPr>
          <w:rFonts w:hint="eastAsia"/>
          <w:b/>
        </w:rPr>
        <w:t>首先需要从原理图找到板上</w:t>
      </w:r>
      <w:r w:rsidRPr="00AE39BB">
        <w:rPr>
          <w:rFonts w:hint="eastAsia"/>
          <w:b/>
        </w:rPr>
        <w:t xml:space="preserve"> LED</w:t>
      </w:r>
      <w:r w:rsidRPr="00AE39BB">
        <w:rPr>
          <w:rFonts w:hint="eastAsia"/>
          <w:b/>
        </w:rPr>
        <w:t>、按键对应的</w:t>
      </w:r>
      <w:r w:rsidRPr="00AE39BB">
        <w:rPr>
          <w:rFonts w:hint="eastAsia"/>
          <w:b/>
        </w:rPr>
        <w:t>GPIO</w:t>
      </w:r>
      <w:r w:rsidRPr="00AE39BB">
        <w:rPr>
          <w:rFonts w:hint="eastAsia"/>
          <w:b/>
        </w:rPr>
        <w:t>。</w:t>
      </w:r>
    </w:p>
    <w:p w:rsidR="00AE39BB" w:rsidRDefault="00BD7351" w:rsidP="00AE39BB">
      <w:pPr>
        <w:pStyle w:val="21"/>
        <w:ind w:leftChars="0" w:firstLine="480"/>
      </w:pPr>
      <w:r>
        <w:rPr>
          <w:rFonts w:hint="eastAsia"/>
        </w:rPr>
        <w:t>在实验板使用</w:t>
      </w:r>
      <w:r>
        <w:rPr>
          <w:rFonts w:hint="eastAsia"/>
        </w:rPr>
        <w:t xml:space="preserve"> D6 </w:t>
      </w:r>
      <w:r>
        <w:rPr>
          <w:rFonts w:hint="eastAsia"/>
        </w:rPr>
        <w:t>查找地底板原理图，可得：</w:t>
      </w:r>
    </w:p>
    <w:p w:rsidR="00AE39BB" w:rsidRDefault="00BD7351" w:rsidP="00AE39BB">
      <w:pPr>
        <w:pStyle w:val="21"/>
        <w:ind w:leftChars="0" w:firstLine="480"/>
      </w:pPr>
      <w:r>
        <w:rPr>
          <w:rFonts w:hint="eastAsia"/>
        </w:rPr>
        <w:t>D6</w:t>
      </w:r>
      <w:r>
        <w:rPr>
          <w:rFonts w:hint="eastAsia"/>
        </w:rPr>
        <w:t>——</w:t>
      </w:r>
      <w:r>
        <w:rPr>
          <w:rFonts w:hint="eastAsia"/>
        </w:rPr>
        <w:t xml:space="preserve">PF7 </w:t>
      </w:r>
    </w:p>
    <w:p w:rsidR="00AE39BB" w:rsidRDefault="00BD7351" w:rsidP="00AE39BB">
      <w:pPr>
        <w:pStyle w:val="21"/>
        <w:ind w:leftChars="0" w:firstLine="480"/>
      </w:pPr>
      <w:r>
        <w:rPr>
          <w:rFonts w:hint="eastAsia"/>
        </w:rPr>
        <w:t>D7</w:t>
      </w:r>
      <w:r>
        <w:rPr>
          <w:rFonts w:hint="eastAsia"/>
        </w:rPr>
        <w:t>——</w:t>
      </w:r>
      <w:r>
        <w:rPr>
          <w:rFonts w:hint="eastAsia"/>
        </w:rPr>
        <w:t xml:space="preserve">PF8 </w:t>
      </w:r>
    </w:p>
    <w:p w:rsidR="00AE39BB" w:rsidRDefault="00BD7351" w:rsidP="00AE39BB">
      <w:pPr>
        <w:pStyle w:val="21"/>
        <w:ind w:leftChars="0" w:firstLine="480"/>
      </w:pPr>
      <w:r>
        <w:rPr>
          <w:rFonts w:hint="eastAsia"/>
        </w:rPr>
        <w:t>D8</w:t>
      </w:r>
      <w:r>
        <w:rPr>
          <w:rFonts w:hint="eastAsia"/>
        </w:rPr>
        <w:t>——</w:t>
      </w:r>
      <w:r>
        <w:rPr>
          <w:rFonts w:hint="eastAsia"/>
        </w:rPr>
        <w:t xml:space="preserve">PF9 </w:t>
      </w:r>
    </w:p>
    <w:p w:rsidR="00AE39BB" w:rsidRDefault="00BD7351" w:rsidP="00AE39BB">
      <w:pPr>
        <w:pStyle w:val="21"/>
        <w:ind w:leftChars="0" w:firstLine="480"/>
      </w:pPr>
      <w:r>
        <w:rPr>
          <w:rFonts w:hint="eastAsia"/>
        </w:rPr>
        <w:t>D9</w:t>
      </w:r>
      <w:r>
        <w:rPr>
          <w:rFonts w:hint="eastAsia"/>
        </w:rPr>
        <w:t>——</w:t>
      </w:r>
      <w:r>
        <w:rPr>
          <w:rFonts w:hint="eastAsia"/>
        </w:rPr>
        <w:t xml:space="preserve">PF10 </w:t>
      </w:r>
    </w:p>
    <w:p w:rsidR="005139E8" w:rsidRDefault="00BD7351" w:rsidP="00AE39BB">
      <w:pPr>
        <w:pStyle w:val="21"/>
        <w:ind w:leftChars="0" w:firstLine="480"/>
      </w:pPr>
      <w:r>
        <w:rPr>
          <w:rFonts w:hint="eastAsia"/>
        </w:rPr>
        <w:t>控制</w:t>
      </w:r>
      <w:r>
        <w:rPr>
          <w:rFonts w:hint="eastAsia"/>
        </w:rPr>
        <w:t xml:space="preserve"> GPIO</w:t>
      </w:r>
      <w:r>
        <w:rPr>
          <w:rFonts w:hint="eastAsia"/>
        </w:rPr>
        <w:t>的高低电平来控制</w:t>
      </w:r>
      <w:r>
        <w:rPr>
          <w:rFonts w:hint="eastAsia"/>
        </w:rPr>
        <w:t xml:space="preserve"> LED</w:t>
      </w:r>
      <w:r>
        <w:rPr>
          <w:rFonts w:hint="eastAsia"/>
        </w:rPr>
        <w:t>的状态。</w:t>
      </w:r>
      <w:r>
        <w:rPr>
          <w:rFonts w:hint="eastAsia"/>
        </w:rPr>
        <w:t>0</w:t>
      </w:r>
      <w:r>
        <w:rPr>
          <w:rFonts w:hint="eastAsia"/>
        </w:rPr>
        <w:t>—亮，</w:t>
      </w:r>
      <w:r>
        <w:rPr>
          <w:rFonts w:hint="eastAsia"/>
        </w:rPr>
        <w:t>1</w:t>
      </w:r>
      <w:r>
        <w:rPr>
          <w:rFonts w:hint="eastAsia"/>
        </w:rPr>
        <w:t>—灭。</w:t>
      </w:r>
    </w:p>
    <w:p w:rsidR="00AE39BB" w:rsidRDefault="00AE39BB" w:rsidP="00AE39BB">
      <w:pPr>
        <w:pStyle w:val="21"/>
        <w:ind w:leftChars="0" w:firstLine="480"/>
      </w:pPr>
      <w:r>
        <w:rPr>
          <w:rFonts w:hint="eastAsia"/>
        </w:rPr>
        <w:t>使用蜂鸣器是使用</w:t>
      </w:r>
      <w:r>
        <w:rPr>
          <w:rFonts w:hint="eastAsia"/>
        </w:rPr>
        <w:t>PF</w:t>
      </w:r>
      <w:r>
        <w:t>6</w:t>
      </w:r>
      <w:r>
        <w:rPr>
          <w:rFonts w:hint="eastAsia"/>
        </w:rPr>
        <w:t>控制。</w:t>
      </w:r>
      <w:r>
        <w:rPr>
          <w:rFonts w:hint="eastAsia"/>
        </w:rPr>
        <w:t>1-</w:t>
      </w:r>
      <w:r>
        <w:rPr>
          <w:rFonts w:hint="eastAsia"/>
        </w:rPr>
        <w:t>响，</w:t>
      </w:r>
      <w:r>
        <w:rPr>
          <w:rFonts w:hint="eastAsia"/>
        </w:rPr>
        <w:t>0-</w:t>
      </w:r>
      <w:r>
        <w:rPr>
          <w:rFonts w:hint="eastAsia"/>
        </w:rPr>
        <w:t>灭</w:t>
      </w:r>
    </w:p>
    <w:p w:rsidR="00AE39BB" w:rsidRDefault="00AE39BB" w:rsidP="00AE39BB">
      <w:pPr>
        <w:pStyle w:val="21"/>
        <w:ind w:leftChars="0" w:firstLine="480"/>
      </w:pPr>
      <w:r>
        <w:rPr>
          <w:rFonts w:hint="eastAsia"/>
        </w:rPr>
        <w:t>4</w:t>
      </w:r>
      <w:r>
        <w:rPr>
          <w:rFonts w:hint="eastAsia"/>
        </w:rPr>
        <w:t>个按键，</w:t>
      </w:r>
      <w:r>
        <w:rPr>
          <w:rFonts w:hint="eastAsia"/>
        </w:rPr>
        <w:t>0-</w:t>
      </w:r>
      <w:r>
        <w:rPr>
          <w:rFonts w:hint="eastAsia"/>
        </w:rPr>
        <w:t>按下，</w:t>
      </w:r>
      <w:r>
        <w:rPr>
          <w:rFonts w:hint="eastAsia"/>
        </w:rPr>
        <w:t>1-</w:t>
      </w:r>
      <w:r>
        <w:rPr>
          <w:rFonts w:hint="eastAsia"/>
        </w:rPr>
        <w:t>断开</w:t>
      </w:r>
    </w:p>
    <w:p w:rsidR="00AE39BB" w:rsidRDefault="00AE39BB" w:rsidP="00AE39BB">
      <w:pPr>
        <w:pStyle w:val="21"/>
        <w:ind w:leftChars="0" w:firstLine="480"/>
      </w:pPr>
      <w:r w:rsidRPr="00AE39BB">
        <w:t xml:space="preserve">K3——PI9 </w:t>
      </w:r>
    </w:p>
    <w:p w:rsidR="00AE39BB" w:rsidRDefault="00AE39BB" w:rsidP="00AE39BB">
      <w:pPr>
        <w:pStyle w:val="21"/>
        <w:ind w:leftChars="0" w:firstLine="480"/>
      </w:pPr>
      <w:r w:rsidRPr="00AE39BB">
        <w:t xml:space="preserve">K4——PF11 </w:t>
      </w:r>
    </w:p>
    <w:p w:rsidR="00AE39BB" w:rsidRDefault="00AE39BB" w:rsidP="00AE39BB">
      <w:pPr>
        <w:pStyle w:val="21"/>
        <w:ind w:leftChars="0" w:firstLine="480"/>
      </w:pPr>
      <w:r w:rsidRPr="00AE39BB">
        <w:t xml:space="preserve">K5——PC13 </w:t>
      </w:r>
    </w:p>
    <w:p w:rsidR="00AE39BB" w:rsidRDefault="00AE39BB" w:rsidP="00AE39BB">
      <w:pPr>
        <w:pStyle w:val="21"/>
        <w:ind w:leftChars="0" w:firstLine="480"/>
      </w:pPr>
      <w:r w:rsidRPr="00AE39BB">
        <w:t>K6——PA0</w:t>
      </w:r>
    </w:p>
    <w:p w:rsidR="00AE39BB" w:rsidRPr="00AE39BB" w:rsidRDefault="00AE39BB" w:rsidP="00AE39BB">
      <w:pPr>
        <w:pStyle w:val="21"/>
        <w:ind w:firstLine="482"/>
        <w:rPr>
          <w:b/>
        </w:rPr>
      </w:pPr>
      <w:r w:rsidRPr="00AE39BB">
        <w:rPr>
          <w:rFonts w:hint="eastAsia"/>
          <w:b/>
        </w:rPr>
        <w:t>程序如何控制</w:t>
      </w:r>
      <w:r w:rsidRPr="00AE39BB">
        <w:rPr>
          <w:rFonts w:hint="eastAsia"/>
          <w:b/>
        </w:rPr>
        <w:t>GPIO</w:t>
      </w:r>
      <w:r w:rsidRPr="00AE39BB">
        <w:rPr>
          <w:rFonts w:hint="eastAsia"/>
          <w:b/>
        </w:rPr>
        <w:t>？</w:t>
      </w:r>
      <w:r w:rsidRPr="00AE39BB">
        <w:rPr>
          <w:rFonts w:hint="eastAsia"/>
          <w:b/>
        </w:rPr>
        <w:t xml:space="preserve"> </w:t>
      </w:r>
    </w:p>
    <w:p w:rsidR="00AE39BB" w:rsidRDefault="00AE39BB" w:rsidP="00AE39BB">
      <w:pPr>
        <w:pStyle w:val="21"/>
        <w:ind w:firstLine="480"/>
      </w:pPr>
      <w:r>
        <w:rPr>
          <w:rFonts w:hint="eastAsia"/>
        </w:rPr>
        <w:t>包括初始化和主逻辑</w:t>
      </w:r>
      <w:r>
        <w:rPr>
          <w:rFonts w:hint="eastAsia"/>
        </w:rPr>
        <w:t>2</w:t>
      </w:r>
      <w:r>
        <w:rPr>
          <w:rFonts w:hint="eastAsia"/>
        </w:rPr>
        <w:t>部分。</w:t>
      </w:r>
      <w:r>
        <w:rPr>
          <w:rFonts w:hint="eastAsia"/>
        </w:rPr>
        <w:t xml:space="preserve"> </w:t>
      </w:r>
    </w:p>
    <w:p w:rsidR="00AE39BB" w:rsidRDefault="00AE39BB" w:rsidP="00AE39BB">
      <w:pPr>
        <w:pStyle w:val="21"/>
        <w:ind w:firstLine="480"/>
      </w:pPr>
      <w:r>
        <w:rPr>
          <w:rFonts w:hint="eastAsia"/>
        </w:rPr>
        <w:t>STM32 GPIO</w:t>
      </w:r>
      <w:r>
        <w:rPr>
          <w:rFonts w:hint="eastAsia"/>
        </w:rPr>
        <w:t>的初始化需要</w:t>
      </w:r>
      <w:r>
        <w:rPr>
          <w:rFonts w:hint="eastAsia"/>
        </w:rPr>
        <w:t xml:space="preserve"> 2 </w:t>
      </w:r>
      <w:r>
        <w:rPr>
          <w:rFonts w:hint="eastAsia"/>
        </w:rPr>
        <w:t>步：</w:t>
      </w:r>
    </w:p>
    <w:p w:rsidR="00AE39BB" w:rsidRDefault="00AE39BB" w:rsidP="00AE39BB">
      <w:pPr>
        <w:pStyle w:val="21"/>
        <w:ind w:leftChars="0" w:firstLine="480"/>
      </w:pPr>
      <w:r>
        <w:rPr>
          <w:rFonts w:hint="eastAsia"/>
        </w:rPr>
        <w:t xml:space="preserve">1. </w:t>
      </w:r>
      <w:r>
        <w:rPr>
          <w:rFonts w:hint="eastAsia"/>
        </w:rPr>
        <w:t>开启</w:t>
      </w:r>
      <w:r>
        <w:rPr>
          <w:rFonts w:hint="eastAsia"/>
        </w:rPr>
        <w:t xml:space="preserve"> GPIO</w:t>
      </w:r>
      <w:r>
        <w:rPr>
          <w:rFonts w:hint="eastAsia"/>
        </w:rPr>
        <w:t>时钟</w:t>
      </w:r>
      <w:r>
        <w:rPr>
          <w:rFonts w:hint="eastAsia"/>
        </w:rPr>
        <w:t xml:space="preserve"> </w:t>
      </w:r>
    </w:p>
    <w:p w:rsidR="00AE39BB" w:rsidRDefault="00AE39BB" w:rsidP="00AE39BB">
      <w:pPr>
        <w:pStyle w:val="21"/>
        <w:ind w:leftChars="0" w:firstLine="480"/>
      </w:pPr>
      <w:r>
        <w:rPr>
          <w:rFonts w:hint="eastAsia"/>
        </w:rPr>
        <w:t xml:space="preserve">2. </w:t>
      </w:r>
      <w:r>
        <w:rPr>
          <w:rFonts w:hint="eastAsia"/>
        </w:rPr>
        <w:t>配置好</w:t>
      </w:r>
      <w:r>
        <w:rPr>
          <w:rFonts w:hint="eastAsia"/>
        </w:rPr>
        <w:t xml:space="preserve"> GPIO</w:t>
      </w:r>
      <w:r>
        <w:rPr>
          <w:rFonts w:hint="eastAsia"/>
        </w:rPr>
        <w:t>的寄存器</w:t>
      </w:r>
    </w:p>
    <w:p w:rsidR="00AE39BB" w:rsidRDefault="00AE39BB" w:rsidP="00AE39BB">
      <w:pPr>
        <w:pStyle w:val="21"/>
        <w:ind w:leftChars="0" w:firstLine="480"/>
      </w:pPr>
      <w:r>
        <w:rPr>
          <w:rFonts w:hint="eastAsia"/>
        </w:rPr>
        <w:t>如果是复用</w:t>
      </w:r>
      <w:r>
        <w:rPr>
          <w:rFonts w:hint="eastAsia"/>
        </w:rPr>
        <w:t xml:space="preserve"> GPIO</w:t>
      </w:r>
      <w:r>
        <w:rPr>
          <w:rFonts w:hint="eastAsia"/>
        </w:rPr>
        <w:t>管脚的外设，则一般需要</w:t>
      </w:r>
      <w:r>
        <w:rPr>
          <w:rFonts w:hint="eastAsia"/>
        </w:rPr>
        <w:t xml:space="preserve"> 4 </w:t>
      </w:r>
      <w:r>
        <w:rPr>
          <w:rFonts w:hint="eastAsia"/>
        </w:rPr>
        <w:t>步：</w:t>
      </w:r>
      <w:r>
        <w:rPr>
          <w:rFonts w:hint="eastAsia"/>
        </w:rPr>
        <w:t xml:space="preserve"> </w:t>
      </w:r>
    </w:p>
    <w:p w:rsidR="00AE39BB" w:rsidRDefault="00AE39BB" w:rsidP="00AE39BB">
      <w:pPr>
        <w:pStyle w:val="21"/>
        <w:ind w:leftChars="0" w:firstLine="480"/>
      </w:pPr>
      <w:r>
        <w:rPr>
          <w:rFonts w:hint="eastAsia"/>
        </w:rPr>
        <w:t xml:space="preserve">1. </w:t>
      </w:r>
      <w:r>
        <w:rPr>
          <w:rFonts w:hint="eastAsia"/>
        </w:rPr>
        <w:t>开启复用管脚的</w:t>
      </w:r>
      <w:r>
        <w:rPr>
          <w:rFonts w:hint="eastAsia"/>
        </w:rPr>
        <w:t xml:space="preserve"> GPIO </w:t>
      </w:r>
      <w:r>
        <w:rPr>
          <w:rFonts w:hint="eastAsia"/>
        </w:rPr>
        <w:t>时钟</w:t>
      </w:r>
      <w:r>
        <w:rPr>
          <w:rFonts w:hint="eastAsia"/>
        </w:rPr>
        <w:t xml:space="preserve"> </w:t>
      </w:r>
    </w:p>
    <w:p w:rsidR="00AE39BB" w:rsidRDefault="00AE39BB" w:rsidP="00AE39BB">
      <w:pPr>
        <w:pStyle w:val="21"/>
        <w:ind w:leftChars="0" w:firstLine="480"/>
      </w:pPr>
      <w:r>
        <w:rPr>
          <w:rFonts w:hint="eastAsia"/>
        </w:rPr>
        <w:t xml:space="preserve">2. </w:t>
      </w:r>
      <w:r>
        <w:rPr>
          <w:rFonts w:hint="eastAsia"/>
        </w:rPr>
        <w:t>配置好复用管脚的</w:t>
      </w:r>
      <w:r>
        <w:rPr>
          <w:rFonts w:hint="eastAsia"/>
        </w:rPr>
        <w:t xml:space="preserve"> GPIO</w:t>
      </w:r>
      <w:r>
        <w:rPr>
          <w:rFonts w:hint="eastAsia"/>
        </w:rPr>
        <w:t>寄存器</w:t>
      </w:r>
      <w:r>
        <w:rPr>
          <w:rFonts w:hint="eastAsia"/>
        </w:rPr>
        <w:t xml:space="preserve"> </w:t>
      </w:r>
    </w:p>
    <w:p w:rsidR="00AE39BB" w:rsidRDefault="00AE39BB" w:rsidP="00AE39BB">
      <w:pPr>
        <w:pStyle w:val="21"/>
        <w:ind w:leftChars="0" w:firstLine="480"/>
      </w:pPr>
      <w:r>
        <w:rPr>
          <w:rFonts w:hint="eastAsia"/>
        </w:rPr>
        <w:t xml:space="preserve">3. </w:t>
      </w:r>
      <w:r>
        <w:rPr>
          <w:rFonts w:hint="eastAsia"/>
        </w:rPr>
        <w:t>开启外设时钟</w:t>
      </w:r>
      <w:r>
        <w:rPr>
          <w:rFonts w:hint="eastAsia"/>
        </w:rPr>
        <w:t xml:space="preserve"> </w:t>
      </w:r>
    </w:p>
    <w:p w:rsidR="00AE39BB" w:rsidRDefault="00AE39BB" w:rsidP="00AE39BB">
      <w:pPr>
        <w:pStyle w:val="21"/>
        <w:ind w:leftChars="0" w:firstLine="480"/>
      </w:pPr>
      <w:r>
        <w:rPr>
          <w:rFonts w:hint="eastAsia"/>
        </w:rPr>
        <w:lastRenderedPageBreak/>
        <w:t xml:space="preserve">4. </w:t>
      </w:r>
      <w:r>
        <w:rPr>
          <w:rFonts w:hint="eastAsia"/>
        </w:rPr>
        <w:t>配置好外设的寄存器</w:t>
      </w:r>
      <w:r>
        <w:rPr>
          <w:rFonts w:hint="eastAsia"/>
        </w:rPr>
        <w:t xml:space="preserve"> </w:t>
      </w:r>
    </w:p>
    <w:p w:rsidR="00AE39BB" w:rsidRDefault="00AE39BB" w:rsidP="00AE39BB">
      <w:pPr>
        <w:pStyle w:val="21"/>
        <w:ind w:leftChars="0" w:firstLine="480"/>
      </w:pPr>
      <w:r>
        <w:rPr>
          <w:rFonts w:hint="eastAsia"/>
        </w:rPr>
        <w:t>主逻辑部分主要是完成程序功能，如本实验的摩斯码编码输出。</w:t>
      </w:r>
      <w:r>
        <w:rPr>
          <w:rFonts w:hint="eastAsia"/>
        </w:rPr>
        <w:t xml:space="preserve"> </w:t>
      </w:r>
    </w:p>
    <w:p w:rsidR="00AE39BB" w:rsidRDefault="00AE39BB" w:rsidP="00AE39BB">
      <w:pPr>
        <w:pStyle w:val="21"/>
        <w:ind w:leftChars="0" w:firstLine="480"/>
      </w:pPr>
      <w:r>
        <w:rPr>
          <w:rFonts w:hint="eastAsia"/>
        </w:rPr>
        <w:t>一般主逻辑可分为</w:t>
      </w:r>
      <w:r>
        <w:rPr>
          <w:rFonts w:hint="eastAsia"/>
        </w:rPr>
        <w:t xml:space="preserve"> 2 </w:t>
      </w:r>
      <w:r>
        <w:rPr>
          <w:rFonts w:hint="eastAsia"/>
        </w:rPr>
        <w:t>部分：</w:t>
      </w:r>
      <w:r>
        <w:rPr>
          <w:rFonts w:hint="eastAsia"/>
        </w:rPr>
        <w:t xml:space="preserve"> </w:t>
      </w:r>
    </w:p>
    <w:p w:rsidR="00AE39BB" w:rsidRDefault="00AE39BB" w:rsidP="00AE39BB">
      <w:pPr>
        <w:pStyle w:val="21"/>
        <w:ind w:leftChars="0" w:firstLine="480"/>
      </w:pPr>
      <w:r>
        <w:rPr>
          <w:rFonts w:hint="eastAsia"/>
        </w:rPr>
        <w:t xml:space="preserve">1. </w:t>
      </w:r>
      <w:r>
        <w:rPr>
          <w:rFonts w:hint="eastAsia"/>
        </w:rPr>
        <w:t>与底层外设无关的逻辑部分。如摩斯码的编解码。</w:t>
      </w:r>
      <w:r>
        <w:rPr>
          <w:rFonts w:hint="eastAsia"/>
        </w:rPr>
        <w:t xml:space="preserve"> </w:t>
      </w:r>
    </w:p>
    <w:p w:rsidR="00AE39BB" w:rsidRDefault="00AE39BB" w:rsidP="00AE39BB">
      <w:pPr>
        <w:pStyle w:val="21"/>
        <w:ind w:leftChars="0" w:firstLine="480"/>
      </w:pPr>
      <w:r>
        <w:rPr>
          <w:rFonts w:hint="eastAsia"/>
        </w:rPr>
        <w:t xml:space="preserve">2. </w:t>
      </w:r>
      <w:r>
        <w:rPr>
          <w:rFonts w:hint="eastAsia"/>
        </w:rPr>
        <w:t>需要通过外设与外部交互的驱动部分。如果摩斯码的滴答到</w:t>
      </w:r>
      <w:r>
        <w:rPr>
          <w:rFonts w:hint="eastAsia"/>
        </w:rPr>
        <w:t xml:space="preserve"> LED/</w:t>
      </w:r>
      <w:r>
        <w:rPr>
          <w:rFonts w:hint="eastAsia"/>
        </w:rPr>
        <w:t>蜂鸣器的映射。</w:t>
      </w:r>
    </w:p>
    <w:p w:rsidR="00AE39BB" w:rsidRDefault="00AE39BB" w:rsidP="00AE39BB">
      <w:pPr>
        <w:pStyle w:val="21"/>
        <w:ind w:leftChars="0" w:firstLine="480"/>
      </w:pPr>
      <w:r>
        <w:rPr>
          <w:rFonts w:hint="eastAsia"/>
        </w:rPr>
        <w:t>本次实验主要使用到的寄存器为：</w:t>
      </w:r>
    </w:p>
    <w:p w:rsidR="00AE39BB" w:rsidRDefault="00AE39BB" w:rsidP="00AE39BB">
      <w:pPr>
        <w:pStyle w:val="21"/>
        <w:ind w:leftChars="0" w:left="0" w:firstLineChars="0" w:firstLine="0"/>
      </w:pPr>
      <w:r>
        <w:rPr>
          <w:noProof/>
        </w:rPr>
        <w:drawing>
          <wp:inline distT="0" distB="0" distL="0" distR="0" wp14:anchorId="3C1485AD" wp14:editId="703C574F">
            <wp:extent cx="5274310" cy="30448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4825"/>
                    </a:xfrm>
                    <a:prstGeom prst="rect">
                      <a:avLst/>
                    </a:prstGeom>
                  </pic:spPr>
                </pic:pic>
              </a:graphicData>
            </a:graphic>
          </wp:inline>
        </w:drawing>
      </w:r>
    </w:p>
    <w:p w:rsidR="00AE39BB" w:rsidRDefault="00AE39BB" w:rsidP="00AE39BB">
      <w:pPr>
        <w:pStyle w:val="21"/>
        <w:ind w:leftChars="0" w:left="0" w:firstLineChars="0" w:firstLine="0"/>
      </w:pPr>
      <w:r>
        <w:tab/>
      </w:r>
      <w:r>
        <w:tab/>
      </w:r>
      <w:r>
        <w:tab/>
      </w:r>
      <w:r>
        <w:rPr>
          <w:rFonts w:hint="eastAsia"/>
        </w:rPr>
        <w:t>摩尔斯码对应表为</w:t>
      </w:r>
    </w:p>
    <w:p w:rsidR="00AE39BB" w:rsidRPr="005139E8" w:rsidRDefault="00AE39BB" w:rsidP="00AE39BB">
      <w:pPr>
        <w:pStyle w:val="21"/>
        <w:ind w:leftChars="0" w:left="0" w:firstLineChars="0" w:firstLine="0"/>
        <w:jc w:val="center"/>
      </w:pPr>
      <w:r>
        <w:rPr>
          <w:noProof/>
        </w:rPr>
        <w:drawing>
          <wp:inline distT="0" distB="0" distL="0" distR="0" wp14:anchorId="7E050923" wp14:editId="4349E622">
            <wp:extent cx="3431894" cy="340297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2137" cy="3403212"/>
                    </a:xfrm>
                    <a:prstGeom prst="rect">
                      <a:avLst/>
                    </a:prstGeom>
                  </pic:spPr>
                </pic:pic>
              </a:graphicData>
            </a:graphic>
          </wp:inline>
        </w:drawing>
      </w:r>
    </w:p>
    <w:p w:rsidR="00F75B14" w:rsidRDefault="00F75B14" w:rsidP="00490AE4">
      <w:pPr>
        <w:pStyle w:val="1"/>
        <w:rPr>
          <w:sz w:val="36"/>
          <w:szCs w:val="36"/>
        </w:rPr>
      </w:pPr>
      <w:bookmarkStart w:id="5" w:name="_Toc513131984"/>
      <w:r w:rsidRPr="00490AE4">
        <w:rPr>
          <w:rFonts w:hint="eastAsia"/>
          <w:sz w:val="36"/>
          <w:szCs w:val="36"/>
        </w:rPr>
        <w:lastRenderedPageBreak/>
        <w:t>实验步骤</w:t>
      </w:r>
      <w:bookmarkEnd w:id="5"/>
    </w:p>
    <w:p w:rsidR="00D24D9A" w:rsidRDefault="005339ED" w:rsidP="005339ED">
      <w:pPr>
        <w:pStyle w:val="21"/>
        <w:ind w:leftChars="0" w:firstLineChars="0" w:firstLine="0"/>
        <w:rPr>
          <w:b/>
        </w:rPr>
      </w:pPr>
      <w:r>
        <w:rPr>
          <w:rFonts w:hint="eastAsia"/>
          <w:b/>
        </w:rPr>
        <w:t>基础实验：</w:t>
      </w:r>
    </w:p>
    <w:p w:rsidR="005339ED" w:rsidRDefault="005339ED" w:rsidP="005339ED">
      <w:pPr>
        <w:pStyle w:val="21"/>
        <w:ind w:leftChars="0" w:firstLineChars="0" w:firstLine="0"/>
      </w:pPr>
      <w:r>
        <w:rPr>
          <w:rFonts w:hint="eastAsia"/>
        </w:rPr>
        <w:t>在老师给定的示例代码</w:t>
      </w:r>
      <w:r>
        <w:rPr>
          <w:rFonts w:hint="eastAsia"/>
        </w:rPr>
        <w:t>exp</w:t>
      </w:r>
      <w:r>
        <w:t>2</w:t>
      </w:r>
      <w:r>
        <w:rPr>
          <w:rFonts w:hint="eastAsia"/>
        </w:rPr>
        <w:t>_a_example</w:t>
      </w:r>
      <w:r>
        <w:rPr>
          <w:rFonts w:hint="eastAsia"/>
        </w:rPr>
        <w:t>的基础上进行增加代码，以此控制</w:t>
      </w:r>
      <w:r>
        <w:rPr>
          <w:rFonts w:hint="eastAsia"/>
        </w:rPr>
        <w:t>LED</w:t>
      </w:r>
      <w:r>
        <w:t>/</w:t>
      </w:r>
      <w:r>
        <w:rPr>
          <w:rFonts w:hint="eastAsia"/>
        </w:rPr>
        <w:t>蜂鸣器进行输出。</w:t>
      </w:r>
    </w:p>
    <w:p w:rsidR="005339ED" w:rsidRDefault="005339ED" w:rsidP="005339ED">
      <w:pPr>
        <w:pStyle w:val="21"/>
        <w:ind w:leftChars="0" w:firstLineChars="0" w:firstLine="0"/>
      </w:pPr>
      <w:r>
        <w:rPr>
          <w:noProof/>
        </w:rPr>
        <w:drawing>
          <wp:inline distT="0" distB="0" distL="0" distR="0">
            <wp:extent cx="5274310" cy="3766595"/>
            <wp:effectExtent l="0" t="0" r="2540" b="5715"/>
            <wp:docPr id="28" name="图片 28" descr="C:\Users\14182\Documents\Tencent Files\3268262545\Image\C2C\EE3A3142CE2F37F474880DABFB409B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4182\Documents\Tencent Files\3268262545\Image\C2C\EE3A3142CE2F37F474880DABFB409B3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66595"/>
                    </a:xfrm>
                    <a:prstGeom prst="rect">
                      <a:avLst/>
                    </a:prstGeom>
                    <a:noFill/>
                    <a:ln>
                      <a:noFill/>
                    </a:ln>
                  </pic:spPr>
                </pic:pic>
              </a:graphicData>
            </a:graphic>
          </wp:inline>
        </w:drawing>
      </w:r>
    </w:p>
    <w:p w:rsidR="005339ED" w:rsidRDefault="005339ED" w:rsidP="005339ED">
      <w:pPr>
        <w:pStyle w:val="21"/>
        <w:ind w:leftChars="0" w:firstLineChars="0" w:firstLine="0"/>
      </w:pPr>
      <w:r>
        <w:rPr>
          <w:noProof/>
        </w:rPr>
        <w:drawing>
          <wp:inline distT="0" distB="0" distL="0" distR="0">
            <wp:extent cx="5274310" cy="643699"/>
            <wp:effectExtent l="0" t="0" r="2540" b="4445"/>
            <wp:docPr id="29" name="图片 29" descr="C:\Users\14182\Documents\Tencent Files\3268262545\Image\C2C\EAD705756EDB72585E6A35223A158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4182\Documents\Tencent Files\3268262545\Image\C2C\EAD705756EDB72585E6A35223A158A6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3699"/>
                    </a:xfrm>
                    <a:prstGeom prst="rect">
                      <a:avLst/>
                    </a:prstGeom>
                    <a:noFill/>
                    <a:ln>
                      <a:noFill/>
                    </a:ln>
                  </pic:spPr>
                </pic:pic>
              </a:graphicData>
            </a:graphic>
          </wp:inline>
        </w:drawing>
      </w:r>
    </w:p>
    <w:p w:rsidR="005339ED" w:rsidRDefault="005339ED" w:rsidP="005339ED">
      <w:pPr>
        <w:pStyle w:val="21"/>
        <w:ind w:leftChars="0" w:firstLineChars="0" w:firstLine="0"/>
      </w:pPr>
      <w:r>
        <w:rPr>
          <w:noProof/>
        </w:rPr>
        <w:drawing>
          <wp:inline distT="0" distB="0" distL="0" distR="0">
            <wp:extent cx="4611370" cy="796925"/>
            <wp:effectExtent l="0" t="0" r="0" b="3175"/>
            <wp:docPr id="30" name="图片 30" descr="C:\Users\14182\Documents\Tencent Files\3268262545\Image\C2C\299DD84228EA5A00E267CA2CCB18CE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4182\Documents\Tencent Files\3268262545\Image\C2C\299DD84228EA5A00E267CA2CCB18CE1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1370" cy="796925"/>
                    </a:xfrm>
                    <a:prstGeom prst="rect">
                      <a:avLst/>
                    </a:prstGeom>
                    <a:noFill/>
                    <a:ln>
                      <a:noFill/>
                    </a:ln>
                  </pic:spPr>
                </pic:pic>
              </a:graphicData>
            </a:graphic>
          </wp:inline>
        </w:drawing>
      </w:r>
    </w:p>
    <w:p w:rsidR="005339ED" w:rsidRDefault="005339ED" w:rsidP="005339ED">
      <w:pPr>
        <w:pStyle w:val="21"/>
        <w:ind w:leftChars="0" w:firstLineChars="0" w:firstLine="0"/>
      </w:pPr>
      <w:r>
        <w:rPr>
          <w:noProof/>
        </w:rPr>
        <w:drawing>
          <wp:inline distT="0" distB="0" distL="0" distR="0">
            <wp:extent cx="4251325" cy="742315"/>
            <wp:effectExtent l="0" t="0" r="0" b="635"/>
            <wp:docPr id="31" name="图片 31" descr="C:\Users\14182\Documents\Tencent Files\3268262545\Image\C2C\46440A54D27B4218E611BD53962A6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4182\Documents\Tencent Files\3268262545\Image\C2C\46440A54D27B4218E611BD53962A613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1325" cy="742315"/>
                    </a:xfrm>
                    <a:prstGeom prst="rect">
                      <a:avLst/>
                    </a:prstGeom>
                    <a:noFill/>
                    <a:ln>
                      <a:noFill/>
                    </a:ln>
                  </pic:spPr>
                </pic:pic>
              </a:graphicData>
            </a:graphic>
          </wp:inline>
        </w:drawing>
      </w:r>
    </w:p>
    <w:p w:rsidR="005339ED" w:rsidRDefault="005339ED" w:rsidP="005339ED">
      <w:pPr>
        <w:pStyle w:val="21"/>
        <w:ind w:leftChars="0" w:firstLineChars="0" w:firstLine="0"/>
      </w:pPr>
      <w:r>
        <w:rPr>
          <w:noProof/>
        </w:rPr>
        <w:lastRenderedPageBreak/>
        <w:drawing>
          <wp:inline distT="0" distB="0" distL="0" distR="0">
            <wp:extent cx="5274310" cy="1656951"/>
            <wp:effectExtent l="0" t="0" r="2540" b="635"/>
            <wp:docPr id="32" name="图片 32" descr="C:\Users\14182\Documents\Tencent Files\3268262545\Image\C2C\D7803BD70DCC7EB5FE33DC9192103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4182\Documents\Tencent Files\3268262545\Image\C2C\D7803BD70DCC7EB5FE33DC919210306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56951"/>
                    </a:xfrm>
                    <a:prstGeom prst="rect">
                      <a:avLst/>
                    </a:prstGeom>
                    <a:noFill/>
                    <a:ln>
                      <a:noFill/>
                    </a:ln>
                  </pic:spPr>
                </pic:pic>
              </a:graphicData>
            </a:graphic>
          </wp:inline>
        </w:drawing>
      </w:r>
    </w:p>
    <w:p w:rsidR="005339ED" w:rsidRDefault="005339ED" w:rsidP="005339ED">
      <w:pPr>
        <w:pStyle w:val="21"/>
        <w:ind w:leftChars="0" w:firstLineChars="0" w:firstLine="0"/>
        <w:rPr>
          <w:b/>
        </w:rPr>
      </w:pPr>
      <w:r>
        <w:rPr>
          <w:rFonts w:hint="eastAsia"/>
          <w:b/>
        </w:rPr>
        <w:t>拓展实验：</w:t>
      </w:r>
    </w:p>
    <w:p w:rsidR="005339ED" w:rsidRDefault="005339ED" w:rsidP="005339ED">
      <w:pPr>
        <w:pStyle w:val="21"/>
        <w:ind w:leftChars="0" w:firstLineChars="0" w:firstLine="0"/>
      </w:pPr>
      <w:r>
        <w:rPr>
          <w:rFonts w:hint="eastAsia"/>
        </w:rPr>
        <w:t>在老师给定的示例代码</w:t>
      </w:r>
      <w:r>
        <w:rPr>
          <w:rFonts w:hint="eastAsia"/>
        </w:rPr>
        <w:t>exp</w:t>
      </w:r>
      <w:r>
        <w:t>2</w:t>
      </w:r>
      <w:r>
        <w:rPr>
          <w:rFonts w:hint="eastAsia"/>
        </w:rPr>
        <w:t>_</w:t>
      </w:r>
      <w:r>
        <w:t>b_example</w:t>
      </w:r>
      <w:r>
        <w:rPr>
          <w:rFonts w:hint="eastAsia"/>
        </w:rPr>
        <w:t>的基础上编写按键读取和消除抖动的代码，控制</w:t>
      </w:r>
      <w:r>
        <w:rPr>
          <w:rFonts w:hint="eastAsia"/>
        </w:rPr>
        <w:t>LED</w:t>
      </w:r>
      <w:r>
        <w:rPr>
          <w:rFonts w:hint="eastAsia"/>
        </w:rPr>
        <w:t>灯的亮灭。</w:t>
      </w:r>
    </w:p>
    <w:p w:rsidR="005339ED" w:rsidRDefault="005339ED" w:rsidP="005339ED">
      <w:pPr>
        <w:pStyle w:val="21"/>
        <w:ind w:leftChars="0" w:firstLineChars="0" w:firstLine="0"/>
      </w:pPr>
      <w:r>
        <w:rPr>
          <w:noProof/>
        </w:rPr>
        <w:drawing>
          <wp:inline distT="0" distB="0" distL="0" distR="0">
            <wp:extent cx="5274310" cy="1682518"/>
            <wp:effectExtent l="0" t="0" r="2540" b="0"/>
            <wp:docPr id="33" name="图片 33" descr="C:\Users\14182\Documents\Tencent Files\3268262545\Image\C2C\F011FC7E7ACD65577B12B896864393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4182\Documents\Tencent Files\3268262545\Image\C2C\F011FC7E7ACD65577B12B896864393E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82518"/>
                    </a:xfrm>
                    <a:prstGeom prst="rect">
                      <a:avLst/>
                    </a:prstGeom>
                    <a:noFill/>
                    <a:ln>
                      <a:noFill/>
                    </a:ln>
                  </pic:spPr>
                </pic:pic>
              </a:graphicData>
            </a:graphic>
          </wp:inline>
        </w:drawing>
      </w:r>
    </w:p>
    <w:p w:rsidR="005339ED" w:rsidRPr="005339ED" w:rsidRDefault="005339ED" w:rsidP="005339ED">
      <w:pPr>
        <w:pStyle w:val="21"/>
        <w:ind w:leftChars="0" w:firstLineChars="0" w:firstLine="0"/>
      </w:pPr>
      <w:r>
        <w:rPr>
          <w:noProof/>
        </w:rPr>
        <w:drawing>
          <wp:inline distT="0" distB="0" distL="0" distR="0">
            <wp:extent cx="5274310" cy="3629931"/>
            <wp:effectExtent l="0" t="0" r="2540" b="8890"/>
            <wp:docPr id="34" name="图片 34" descr="C:\Users\14182\Documents\Tencent Files\3268262545\Image\C2C\F9227F5C6FD6D42E282E4FB9D5BCA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4182\Documents\Tencent Files\3268262545\Image\C2C\F9227F5C6FD6D42E282E4FB9D5BCA43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9931"/>
                    </a:xfrm>
                    <a:prstGeom prst="rect">
                      <a:avLst/>
                    </a:prstGeom>
                    <a:noFill/>
                    <a:ln>
                      <a:noFill/>
                    </a:ln>
                  </pic:spPr>
                </pic:pic>
              </a:graphicData>
            </a:graphic>
          </wp:inline>
        </w:drawing>
      </w:r>
    </w:p>
    <w:p w:rsidR="0069169C" w:rsidRPr="003B2D0E" w:rsidRDefault="0069169C" w:rsidP="003B2D0E">
      <w:pPr>
        <w:pStyle w:val="1"/>
        <w:rPr>
          <w:sz w:val="36"/>
          <w:szCs w:val="36"/>
        </w:rPr>
      </w:pPr>
      <w:bookmarkStart w:id="6" w:name="_Toc513131985"/>
      <w:r w:rsidRPr="003B2D0E">
        <w:rPr>
          <w:rFonts w:hint="eastAsia"/>
          <w:sz w:val="36"/>
          <w:szCs w:val="36"/>
        </w:rPr>
        <w:lastRenderedPageBreak/>
        <w:t>实验</w:t>
      </w:r>
      <w:r w:rsidR="00D67515">
        <w:rPr>
          <w:rFonts w:hint="eastAsia"/>
          <w:sz w:val="36"/>
          <w:szCs w:val="36"/>
        </w:rPr>
        <w:t>方案与</w:t>
      </w:r>
      <w:r w:rsidR="00D67515">
        <w:rPr>
          <w:sz w:val="36"/>
          <w:szCs w:val="36"/>
        </w:rPr>
        <w:t>实现</w:t>
      </w:r>
      <w:bookmarkEnd w:id="6"/>
    </w:p>
    <w:p w:rsidR="00CE5915" w:rsidRPr="00641380" w:rsidRDefault="00CE5915" w:rsidP="00641380">
      <w:pPr>
        <w:pStyle w:val="2"/>
        <w:numPr>
          <w:ilvl w:val="1"/>
          <w:numId w:val="1"/>
        </w:numPr>
        <w:rPr>
          <w:rFonts w:ascii="Times New Roman" w:eastAsia="宋体" w:hAnsi="Times New Roman" w:cs="Times New Roman"/>
        </w:rPr>
      </w:pPr>
      <w:bookmarkStart w:id="7" w:name="_Toc513131986"/>
      <w:r w:rsidRPr="00641380">
        <w:rPr>
          <w:rFonts w:ascii="Times New Roman" w:eastAsia="宋体" w:hAnsi="Times New Roman" w:cs="Times New Roman" w:hint="eastAsia"/>
        </w:rPr>
        <w:t>软件</w:t>
      </w:r>
      <w:r w:rsidRPr="00641380">
        <w:rPr>
          <w:rFonts w:ascii="Times New Roman" w:eastAsia="宋体" w:hAnsi="Times New Roman" w:cs="Times New Roman"/>
        </w:rPr>
        <w:t>结构</w:t>
      </w:r>
      <w:bookmarkEnd w:id="7"/>
    </w:p>
    <w:p w:rsidR="00D24D9A" w:rsidRDefault="00D24D9A" w:rsidP="00D24D9A">
      <w:pPr>
        <w:pStyle w:val="21"/>
        <w:ind w:leftChars="0" w:left="0" w:firstLine="480"/>
      </w:pPr>
      <w:r>
        <w:rPr>
          <w:rFonts w:hint="eastAsia"/>
        </w:rPr>
        <w:t>首先是</w:t>
      </w:r>
      <w:r w:rsidRPr="003F7157">
        <w:rPr>
          <w:rFonts w:hint="eastAsia"/>
          <w:b/>
        </w:rPr>
        <w:t>基础实验</w:t>
      </w:r>
      <w:r>
        <w:rPr>
          <w:rFonts w:hint="eastAsia"/>
        </w:rPr>
        <w:t>，按以下步骤进行实验</w:t>
      </w:r>
    </w:p>
    <w:p w:rsidR="00D24D9A" w:rsidRDefault="00D24D9A" w:rsidP="00D24D9A">
      <w:pPr>
        <w:pStyle w:val="21"/>
        <w:ind w:leftChars="0" w:left="0" w:firstLine="480"/>
      </w:pPr>
      <w:r>
        <w:rPr>
          <w:noProof/>
        </w:rPr>
        <w:drawing>
          <wp:inline distT="0" distB="0" distL="0" distR="0" wp14:anchorId="540EA620" wp14:editId="5107ECA5">
            <wp:extent cx="5072185" cy="613290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792" cy="6134852"/>
                    </a:xfrm>
                    <a:prstGeom prst="rect">
                      <a:avLst/>
                    </a:prstGeom>
                  </pic:spPr>
                </pic:pic>
              </a:graphicData>
            </a:graphic>
          </wp:inline>
        </w:drawing>
      </w:r>
    </w:p>
    <w:p w:rsidR="00D24D9A" w:rsidRDefault="00D24D9A" w:rsidP="00D24D9A">
      <w:pPr>
        <w:pStyle w:val="21"/>
        <w:ind w:leftChars="0" w:left="0" w:firstLine="480"/>
      </w:pPr>
      <w:r>
        <w:rPr>
          <w:rFonts w:hint="eastAsia"/>
        </w:rPr>
        <w:t>对于老师给定的代码，我们在其基础上进行修改</w:t>
      </w:r>
    </w:p>
    <w:p w:rsidR="00D24D9A" w:rsidRDefault="00D24D9A" w:rsidP="00D24D9A">
      <w:pPr>
        <w:pStyle w:val="21"/>
        <w:ind w:leftChars="0" w:left="0" w:firstLine="480"/>
      </w:pPr>
      <w:r>
        <w:rPr>
          <w:noProof/>
        </w:rPr>
        <w:drawing>
          <wp:inline distT="0" distB="0" distL="0" distR="0" wp14:anchorId="380E59AC" wp14:editId="1992EC42">
            <wp:extent cx="5274310" cy="769561"/>
            <wp:effectExtent l="0" t="0" r="2540" b="0"/>
            <wp:docPr id="17" name="图片 17" descr="C:\Users\14182\Documents\Tencent Files\3268262545\Image\C2C\AD574CA47F811C83F42FAF13557AC9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182\Documents\Tencent Files\3268262545\Image\C2C\AD574CA47F811C83F42FAF13557AC9F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69561"/>
                    </a:xfrm>
                    <a:prstGeom prst="rect">
                      <a:avLst/>
                    </a:prstGeom>
                    <a:noFill/>
                    <a:ln>
                      <a:noFill/>
                    </a:ln>
                  </pic:spPr>
                </pic:pic>
              </a:graphicData>
            </a:graphic>
          </wp:inline>
        </w:drawing>
      </w:r>
    </w:p>
    <w:p w:rsidR="00D24D9A" w:rsidRDefault="00D24D9A" w:rsidP="00D24D9A">
      <w:pPr>
        <w:pStyle w:val="21"/>
        <w:ind w:leftChars="0" w:left="0" w:firstLine="480"/>
      </w:pPr>
      <w:r>
        <w:rPr>
          <w:noProof/>
        </w:rPr>
        <w:lastRenderedPageBreak/>
        <w:drawing>
          <wp:inline distT="0" distB="0" distL="0" distR="0" wp14:anchorId="347E7279" wp14:editId="71FA6545">
            <wp:extent cx="4248150" cy="741045"/>
            <wp:effectExtent l="0" t="0" r="0" b="1905"/>
            <wp:docPr id="18" name="图片 18" descr="C:\Users\14182\Documents\Tencent Files\3268262545\Image\C2C\46440A54D27B4218E611BD53962A6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182\Documents\Tencent Files\3268262545\Image\C2C\46440A54D27B4218E611BD53962A613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741045"/>
                    </a:xfrm>
                    <a:prstGeom prst="rect">
                      <a:avLst/>
                    </a:prstGeom>
                    <a:noFill/>
                    <a:ln>
                      <a:noFill/>
                    </a:ln>
                  </pic:spPr>
                </pic:pic>
              </a:graphicData>
            </a:graphic>
          </wp:inline>
        </w:drawing>
      </w:r>
    </w:p>
    <w:p w:rsidR="00D24D9A" w:rsidRDefault="00D24D9A" w:rsidP="00D24D9A">
      <w:pPr>
        <w:pStyle w:val="21"/>
        <w:ind w:leftChars="0" w:left="0" w:firstLine="480"/>
      </w:pPr>
      <w:r>
        <w:rPr>
          <w:rFonts w:hint="eastAsia"/>
        </w:rPr>
        <w:t>首先根据老师所给实例代码中对于</w:t>
      </w:r>
      <w:r>
        <w:rPr>
          <w:rFonts w:hint="eastAsia"/>
        </w:rPr>
        <w:t>buz</w:t>
      </w:r>
      <w:r>
        <w:t>1</w:t>
      </w:r>
      <w:r>
        <w:rPr>
          <w:rFonts w:hint="eastAsia"/>
        </w:rPr>
        <w:t>和</w:t>
      </w:r>
      <w:r>
        <w:rPr>
          <w:rFonts w:hint="eastAsia"/>
        </w:rPr>
        <w:t>led</w:t>
      </w:r>
      <w:r>
        <w:t>6</w:t>
      </w:r>
      <w:r>
        <w:rPr>
          <w:rFonts w:hint="eastAsia"/>
        </w:rPr>
        <w:t>的开启和关闭代码可以看出</w:t>
      </w:r>
    </w:p>
    <w:p w:rsidR="00D24D9A" w:rsidRDefault="00D24D9A" w:rsidP="00D24D9A">
      <w:pPr>
        <w:pStyle w:val="21"/>
        <w:ind w:leftChars="0" w:left="0" w:firstLine="480"/>
      </w:pPr>
      <w:r>
        <w:rPr>
          <w:noProof/>
        </w:rPr>
        <w:drawing>
          <wp:inline distT="0" distB="0" distL="0" distR="0" wp14:anchorId="2E0BF5B0" wp14:editId="1BDD30E3">
            <wp:extent cx="4485005" cy="1377315"/>
            <wp:effectExtent l="0" t="0" r="0" b="0"/>
            <wp:docPr id="19" name="图片 19" descr="C:\Users\14182\Documents\Tencent Files\3268262545\Image\C2C\91316E49A325F8DDFAA8384E02E801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182\Documents\Tencent Files\3268262545\Image\C2C\91316E49A325F8DDFAA8384E02E801E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5005" cy="1377315"/>
                    </a:xfrm>
                    <a:prstGeom prst="rect">
                      <a:avLst/>
                    </a:prstGeom>
                    <a:noFill/>
                    <a:ln>
                      <a:noFill/>
                    </a:ln>
                  </pic:spPr>
                </pic:pic>
              </a:graphicData>
            </a:graphic>
          </wp:inline>
        </w:drawing>
      </w:r>
    </w:p>
    <w:p w:rsidR="00D24D9A" w:rsidRDefault="00D24D9A" w:rsidP="00D24D9A">
      <w:pPr>
        <w:pStyle w:val="21"/>
        <w:ind w:leftChars="0" w:left="0" w:firstLine="480"/>
      </w:pPr>
      <w:r>
        <w:rPr>
          <w:noProof/>
        </w:rPr>
        <w:drawing>
          <wp:inline distT="0" distB="0" distL="0" distR="0" wp14:anchorId="0FA9470A" wp14:editId="6C17048D">
            <wp:extent cx="5248910" cy="1655445"/>
            <wp:effectExtent l="0" t="0" r="8890" b="1905"/>
            <wp:docPr id="20" name="图片 20" descr="C:\Users\14182\Documents\Tencent Files\3268262545\Image\C2C\9ADDABCE7173F6670851F546D0EF1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4182\Documents\Tencent Files\3268262545\Image\C2C\9ADDABCE7173F6670851F546D0EF103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910" cy="1655445"/>
                    </a:xfrm>
                    <a:prstGeom prst="rect">
                      <a:avLst/>
                    </a:prstGeom>
                    <a:noFill/>
                    <a:ln>
                      <a:noFill/>
                    </a:ln>
                  </pic:spPr>
                </pic:pic>
              </a:graphicData>
            </a:graphic>
          </wp:inline>
        </w:drawing>
      </w:r>
    </w:p>
    <w:p w:rsidR="00D24D9A" w:rsidRDefault="00D24D9A" w:rsidP="00D24D9A">
      <w:pPr>
        <w:pStyle w:val="21"/>
        <w:ind w:leftChars="0" w:left="0" w:firstLine="480"/>
      </w:pPr>
      <w:r>
        <w:rPr>
          <w:rFonts w:hint="eastAsia"/>
        </w:rPr>
        <w:t>对一个寄存器中某一位或其余各位进行赋值可以通过</w:t>
      </w:r>
      <w:r>
        <w:rPr>
          <w:rFonts w:hint="eastAsia"/>
        </w:rPr>
        <w:t>&amp;</w:t>
      </w:r>
      <w:r>
        <w:t>=</w:t>
      </w:r>
      <w:r>
        <w:rPr>
          <w:rFonts w:hint="eastAsia"/>
        </w:rPr>
        <w:t>和</w:t>
      </w:r>
      <w:r>
        <w:rPr>
          <w:rFonts w:hint="eastAsia"/>
        </w:rPr>
        <w:t>|</w:t>
      </w:r>
      <w:r>
        <w:t>=</w:t>
      </w:r>
      <w:r>
        <w:rPr>
          <w:rFonts w:hint="eastAsia"/>
        </w:rPr>
        <w:t>的方式，分析题目要求我们做的，需要对</w:t>
      </w:r>
      <w:r>
        <w:rPr>
          <w:rFonts w:hint="eastAsia"/>
        </w:rPr>
        <w:t>buz</w:t>
      </w:r>
      <w:r>
        <w:t>1</w:t>
      </w:r>
      <w:r>
        <w:rPr>
          <w:rFonts w:hint="eastAsia"/>
        </w:rPr>
        <w:t>蜂鸣器和</w:t>
      </w:r>
      <w:r>
        <w:rPr>
          <w:rFonts w:hint="eastAsia"/>
        </w:rPr>
        <w:t>led</w:t>
      </w:r>
      <w:r>
        <w:t>6</w:t>
      </w:r>
      <w:r>
        <w:rPr>
          <w:rFonts w:hint="eastAsia"/>
        </w:rPr>
        <w:t>闪光灯进行初始化，在两个初始化部分我们需要做的事情是，修改</w:t>
      </w:r>
      <w:r>
        <w:rPr>
          <w:rFonts w:hint="eastAsia"/>
        </w:rPr>
        <w:t>GPIO</w:t>
      </w:r>
      <w:r>
        <w:rPr>
          <w:rFonts w:hint="eastAsia"/>
        </w:rPr>
        <w:t>端口模式寄存器</w:t>
      </w:r>
      <w:r>
        <w:rPr>
          <w:rFonts w:hint="eastAsia"/>
        </w:rPr>
        <w:t>GPIO</w:t>
      </w:r>
      <w:r>
        <w:t>x_MODER</w:t>
      </w:r>
      <w:r>
        <w:rPr>
          <w:rFonts w:hint="eastAsia"/>
        </w:rPr>
        <w:t>的值，将其设置为通用输出模式。</w:t>
      </w:r>
    </w:p>
    <w:p w:rsidR="00D24D9A" w:rsidRDefault="00D24D9A" w:rsidP="00D24D9A">
      <w:pPr>
        <w:pStyle w:val="21"/>
        <w:ind w:leftChars="0" w:left="0" w:firstLine="480"/>
      </w:pPr>
      <w:r>
        <w:rPr>
          <w:rFonts w:hint="eastAsia"/>
        </w:rPr>
        <w:t>因此根据实验原理，我们需要将第</w:t>
      </w:r>
      <w:r>
        <w:rPr>
          <w:rFonts w:hint="eastAsia"/>
        </w:rPr>
        <w:t>2y</w:t>
      </w:r>
      <w:r>
        <w:rPr>
          <w:rFonts w:hint="eastAsia"/>
        </w:rPr>
        <w:t>位和第</w:t>
      </w:r>
      <w:r>
        <w:rPr>
          <w:rFonts w:hint="eastAsia"/>
        </w:rPr>
        <w:t>2y+</w:t>
      </w:r>
      <w:r>
        <w:t>1</w:t>
      </w:r>
      <w:r>
        <w:rPr>
          <w:rFonts w:hint="eastAsia"/>
        </w:rPr>
        <w:t>位分别设置成</w:t>
      </w:r>
      <w:r>
        <w:t>0</w:t>
      </w:r>
      <w:r>
        <w:rPr>
          <w:rFonts w:hint="eastAsia"/>
        </w:rPr>
        <w:t>和</w:t>
      </w:r>
      <w:r>
        <w:rPr>
          <w:rFonts w:hint="eastAsia"/>
        </w:rPr>
        <w:t>1</w:t>
      </w:r>
    </w:p>
    <w:p w:rsidR="00D24D9A" w:rsidRDefault="00D24D9A" w:rsidP="00D24D9A">
      <w:pPr>
        <w:pStyle w:val="21"/>
        <w:ind w:leftChars="0" w:left="0" w:firstLine="482"/>
      </w:pPr>
      <w:r w:rsidRPr="003F7157">
        <w:rPr>
          <w:rFonts w:hint="eastAsia"/>
          <w:b/>
        </w:rPr>
        <w:t>如下图</w:t>
      </w:r>
      <w:r>
        <w:rPr>
          <w:rFonts w:hint="eastAsia"/>
        </w:rPr>
        <w:t>：</w:t>
      </w:r>
    </w:p>
    <w:p w:rsidR="00D24D9A" w:rsidRDefault="00C46527" w:rsidP="00D24D9A">
      <w:pPr>
        <w:pStyle w:val="21"/>
        <w:ind w:leftChars="0" w:left="0" w:firstLine="480"/>
      </w:pPr>
      <w:r>
        <w:rPr>
          <w:noProof/>
        </w:rPr>
        <w:drawing>
          <wp:inline distT="0" distB="0" distL="0" distR="0" wp14:anchorId="00B16068" wp14:editId="7B12905B">
            <wp:extent cx="5274310" cy="10052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05205"/>
                    </a:xfrm>
                    <a:prstGeom prst="rect">
                      <a:avLst/>
                    </a:prstGeom>
                  </pic:spPr>
                </pic:pic>
              </a:graphicData>
            </a:graphic>
          </wp:inline>
        </w:drawing>
      </w:r>
    </w:p>
    <w:p w:rsidR="00C46527" w:rsidRDefault="00C46527" w:rsidP="00D24D9A">
      <w:pPr>
        <w:pStyle w:val="21"/>
        <w:ind w:leftChars="0" w:left="0" w:firstLine="480"/>
        <w:rPr>
          <w:rFonts w:hint="eastAsia"/>
        </w:rPr>
      </w:pPr>
      <w:r>
        <w:rPr>
          <w:noProof/>
        </w:rPr>
        <w:drawing>
          <wp:inline distT="0" distB="0" distL="0" distR="0" wp14:anchorId="572419E6" wp14:editId="74CCCA8A">
            <wp:extent cx="5274310" cy="9309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30910"/>
                    </a:xfrm>
                    <a:prstGeom prst="rect">
                      <a:avLst/>
                    </a:prstGeom>
                  </pic:spPr>
                </pic:pic>
              </a:graphicData>
            </a:graphic>
          </wp:inline>
        </w:drawing>
      </w:r>
      <w:bookmarkStart w:id="8" w:name="_GoBack"/>
      <w:bookmarkEnd w:id="8"/>
    </w:p>
    <w:p w:rsidR="00D24D9A" w:rsidRDefault="00D24D9A" w:rsidP="00D24D9A">
      <w:pPr>
        <w:pStyle w:val="21"/>
        <w:ind w:leftChars="0" w:left="0" w:firstLine="480"/>
      </w:pPr>
      <w:r>
        <w:rPr>
          <w:rFonts w:hint="eastAsia"/>
        </w:rPr>
        <w:t>由此我们运行可以得到输出结果展示：</w:t>
      </w:r>
    </w:p>
    <w:p w:rsidR="00D24D9A" w:rsidRDefault="00D24D9A" w:rsidP="00D24D9A">
      <w:pPr>
        <w:pStyle w:val="21"/>
        <w:ind w:leftChars="0" w:left="0" w:firstLineChars="0" w:firstLine="0"/>
      </w:pPr>
      <w:r>
        <w:rPr>
          <w:noProof/>
        </w:rPr>
        <w:lastRenderedPageBreak/>
        <w:drawing>
          <wp:inline distT="0" distB="0" distL="0" distR="0" wp14:anchorId="4A167EB9" wp14:editId="5C084F74">
            <wp:extent cx="5274310" cy="982599"/>
            <wp:effectExtent l="0" t="0" r="2540" b="8255"/>
            <wp:docPr id="21" name="图片 21" descr="C:\Users\14182\Documents\Tencent Files\3268262545\Image\C2C\36A63F0DFD03EBC6EE157D4D19255C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4182\Documents\Tencent Files\3268262545\Image\C2C\36A63F0DFD03EBC6EE157D4D19255CFB.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982599"/>
                    </a:xfrm>
                    <a:prstGeom prst="rect">
                      <a:avLst/>
                    </a:prstGeom>
                    <a:noFill/>
                    <a:ln>
                      <a:noFill/>
                    </a:ln>
                  </pic:spPr>
                </pic:pic>
              </a:graphicData>
            </a:graphic>
          </wp:inline>
        </w:drawing>
      </w:r>
    </w:p>
    <w:p w:rsidR="00D24D9A" w:rsidRDefault="00D24D9A" w:rsidP="00D24D9A">
      <w:pPr>
        <w:pStyle w:val="21"/>
        <w:ind w:leftChars="0" w:left="0" w:firstLineChars="0"/>
      </w:pPr>
      <w:r>
        <w:rPr>
          <w:rFonts w:hint="eastAsia"/>
        </w:rPr>
        <w:t>其摩斯码输出的结果翻译后即为我们在预先设计好的“</w:t>
      </w:r>
      <w:r>
        <w:rPr>
          <w:rFonts w:hint="eastAsia"/>
        </w:rPr>
        <w:t>Hello</w:t>
      </w:r>
      <w:r>
        <w:t xml:space="preserve"> </w:t>
      </w:r>
      <w:r>
        <w:rPr>
          <w:rFonts w:hint="eastAsia"/>
        </w:rPr>
        <w:t>Cortex</w:t>
      </w:r>
      <w:r>
        <w:t>-</w:t>
      </w:r>
      <w:r>
        <w:rPr>
          <w:rFonts w:hint="eastAsia"/>
        </w:rPr>
        <w:t>M</w:t>
      </w:r>
      <w:r>
        <w:t>4</w:t>
      </w:r>
      <w:r>
        <w:rPr>
          <w:rFonts w:hint="eastAsia"/>
        </w:rPr>
        <w:t>”</w:t>
      </w:r>
    </w:p>
    <w:p w:rsidR="00D24D9A" w:rsidRDefault="00D24D9A" w:rsidP="00D24D9A">
      <w:pPr>
        <w:pStyle w:val="21"/>
        <w:ind w:leftChars="0" w:left="0" w:firstLineChars="0" w:firstLine="0"/>
      </w:pPr>
      <w:r>
        <w:rPr>
          <w:noProof/>
        </w:rPr>
        <w:drawing>
          <wp:inline distT="0" distB="0" distL="0" distR="0" wp14:anchorId="45DD0396" wp14:editId="4ADF614A">
            <wp:extent cx="5274310" cy="1655862"/>
            <wp:effectExtent l="0" t="0" r="2540" b="1905"/>
            <wp:docPr id="22" name="图片 22" descr="C:\Users\14182\Documents\Tencent Files\3268262545\Image\C2C\D7803BD70DCC7EB5FE33DC9192103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4182\Documents\Tencent Files\3268262545\Image\C2C\D7803BD70DCC7EB5FE33DC919210306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55862"/>
                    </a:xfrm>
                    <a:prstGeom prst="rect">
                      <a:avLst/>
                    </a:prstGeom>
                    <a:noFill/>
                    <a:ln>
                      <a:noFill/>
                    </a:ln>
                  </pic:spPr>
                </pic:pic>
              </a:graphicData>
            </a:graphic>
          </wp:inline>
        </w:drawing>
      </w:r>
    </w:p>
    <w:p w:rsidR="00D24D9A" w:rsidRDefault="00D24D9A" w:rsidP="00D24D9A">
      <w:pPr>
        <w:pStyle w:val="21"/>
        <w:ind w:leftChars="0" w:left="0" w:firstLineChars="0" w:firstLine="0"/>
      </w:pPr>
    </w:p>
    <w:p w:rsidR="00D24D9A" w:rsidRDefault="00D24D9A" w:rsidP="00D24D9A">
      <w:pPr>
        <w:pStyle w:val="21"/>
        <w:ind w:leftChars="0" w:left="0" w:firstLineChars="0" w:firstLine="0"/>
      </w:pPr>
      <w:r>
        <w:tab/>
      </w:r>
      <w:r>
        <w:rPr>
          <w:rFonts w:hint="eastAsia"/>
        </w:rPr>
        <w:t>其次是</w:t>
      </w:r>
      <w:r w:rsidRPr="003F7157">
        <w:rPr>
          <w:rFonts w:hint="eastAsia"/>
          <w:b/>
        </w:rPr>
        <w:t>拓展实验</w:t>
      </w:r>
      <w:r>
        <w:rPr>
          <w:rFonts w:hint="eastAsia"/>
          <w:b/>
        </w:rPr>
        <w:t>，</w:t>
      </w:r>
      <w:r>
        <w:rPr>
          <w:rFonts w:hint="eastAsia"/>
        </w:rPr>
        <w:t>拓展实验的实验流程为：</w:t>
      </w:r>
    </w:p>
    <w:p w:rsidR="00D24D9A" w:rsidRDefault="00D24D9A" w:rsidP="00D24D9A">
      <w:pPr>
        <w:pStyle w:val="21"/>
        <w:ind w:leftChars="0" w:left="0" w:firstLineChars="0" w:firstLine="0"/>
      </w:pPr>
      <w:r>
        <w:rPr>
          <w:noProof/>
        </w:rPr>
        <w:drawing>
          <wp:inline distT="0" distB="0" distL="0" distR="0" wp14:anchorId="76A43EE1" wp14:editId="160D2644">
            <wp:extent cx="5274310" cy="4563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3110"/>
                    </a:xfrm>
                    <a:prstGeom prst="rect">
                      <a:avLst/>
                    </a:prstGeom>
                  </pic:spPr>
                </pic:pic>
              </a:graphicData>
            </a:graphic>
          </wp:inline>
        </w:drawing>
      </w:r>
    </w:p>
    <w:p w:rsidR="00D24D9A" w:rsidRDefault="00D24D9A" w:rsidP="00D24D9A">
      <w:pPr>
        <w:pStyle w:val="21"/>
        <w:ind w:leftChars="0" w:left="0" w:firstLineChars="0" w:firstLine="0"/>
      </w:pPr>
      <w:r>
        <w:lastRenderedPageBreak/>
        <w:tab/>
      </w:r>
      <w:r>
        <w:rPr>
          <w:rFonts w:hint="eastAsia"/>
        </w:rPr>
        <w:t>需要根据不同按键的状态对灯的亮灭状态进行操作，示例代码中已经给出对于</w:t>
      </w:r>
      <w:r>
        <w:rPr>
          <w:rFonts w:hint="eastAsia"/>
        </w:rPr>
        <w:t>K3</w:t>
      </w:r>
      <w:r>
        <w:rPr>
          <w:rFonts w:hint="eastAsia"/>
        </w:rPr>
        <w:t>按键弹起时执行的操作：</w:t>
      </w:r>
    </w:p>
    <w:p w:rsidR="00D24D9A" w:rsidRDefault="00D24D9A" w:rsidP="00D24D9A">
      <w:pPr>
        <w:pStyle w:val="21"/>
        <w:ind w:leftChars="0" w:left="0" w:firstLineChars="0" w:firstLine="0"/>
      </w:pPr>
      <w:r>
        <w:tab/>
      </w:r>
      <w:r>
        <w:rPr>
          <w:noProof/>
        </w:rPr>
        <w:drawing>
          <wp:inline distT="0" distB="0" distL="0" distR="0" wp14:anchorId="1181C12B" wp14:editId="39DC4685">
            <wp:extent cx="5274310" cy="1683802"/>
            <wp:effectExtent l="0" t="0" r="2540" b="0"/>
            <wp:docPr id="24" name="图片 24" descr="C:\Users\14182\Documents\Tencent Files\3268262545\Image\C2C\F011FC7E7ACD65577B12B896864393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4182\Documents\Tencent Files\3268262545\Image\C2C\F011FC7E7ACD65577B12B896864393E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83802"/>
                    </a:xfrm>
                    <a:prstGeom prst="rect">
                      <a:avLst/>
                    </a:prstGeom>
                    <a:noFill/>
                    <a:ln>
                      <a:noFill/>
                    </a:ln>
                  </pic:spPr>
                </pic:pic>
              </a:graphicData>
            </a:graphic>
          </wp:inline>
        </w:drawing>
      </w:r>
    </w:p>
    <w:p w:rsidR="00D24D9A" w:rsidRDefault="00D24D9A" w:rsidP="00D24D9A">
      <w:pPr>
        <w:pStyle w:val="21"/>
        <w:numPr>
          <w:ilvl w:val="0"/>
          <w:numId w:val="38"/>
        </w:numPr>
        <w:ind w:leftChars="0" w:firstLineChars="0"/>
      </w:pPr>
      <w:r w:rsidRPr="003F7157">
        <w:rPr>
          <w:rFonts w:hint="eastAsia"/>
          <w:b/>
        </w:rPr>
        <w:t>K</w:t>
      </w:r>
      <w:r w:rsidRPr="003F7157">
        <w:rPr>
          <w:b/>
        </w:rPr>
        <w:t>3:</w:t>
      </w:r>
      <w:r>
        <w:rPr>
          <w:rFonts w:hint="eastAsia"/>
        </w:rPr>
        <w:t>检测到</w:t>
      </w:r>
      <w:r>
        <w:rPr>
          <w:rFonts w:hint="eastAsia"/>
        </w:rPr>
        <w:t>K3</w:t>
      </w:r>
      <w:r>
        <w:rPr>
          <w:rFonts w:hint="eastAsia"/>
        </w:rPr>
        <w:t>按键弹起时，通过</w:t>
      </w:r>
      <w:r>
        <w:rPr>
          <w:rFonts w:hint="eastAsia"/>
        </w:rPr>
        <w:t>ks</w:t>
      </w:r>
      <w:r>
        <w:t>-&gt;trig_up_ms</w:t>
      </w:r>
      <w:r>
        <w:rPr>
          <w:rFonts w:hint="eastAsia"/>
        </w:rPr>
        <w:t>减去</w:t>
      </w:r>
      <w:r>
        <w:rPr>
          <w:rFonts w:hint="eastAsia"/>
        </w:rPr>
        <w:t>ks</w:t>
      </w:r>
      <w:r>
        <w:t>-&gt;trig_down_ms</w:t>
      </w:r>
      <w:r>
        <w:rPr>
          <w:rFonts w:hint="eastAsia"/>
        </w:rPr>
        <w:t>得到按下到弹起的时间间隔，若时间间隔小于宏定义的</w:t>
      </w:r>
      <w:r>
        <w:rPr>
          <w:rFonts w:hint="eastAsia"/>
        </w:rPr>
        <w:t>PRESS_TIME__MS_LONG</w:t>
      </w:r>
      <w:r>
        <w:rPr>
          <w:rFonts w:hint="eastAsia"/>
        </w:rPr>
        <w:t>，即短按</w:t>
      </w:r>
      <w:r>
        <w:rPr>
          <w:rFonts w:hint="eastAsia"/>
        </w:rPr>
        <w:t>K3</w:t>
      </w:r>
      <w:r>
        <w:rPr>
          <w:rFonts w:hint="eastAsia"/>
        </w:rPr>
        <w:t>，则说明</w:t>
      </w:r>
      <w:r>
        <w:rPr>
          <w:rFonts w:hint="eastAsia"/>
        </w:rPr>
        <w:t>K</w:t>
      </w:r>
      <w:r>
        <w:t>3</w:t>
      </w:r>
      <w:r>
        <w:rPr>
          <w:rFonts w:hint="eastAsia"/>
        </w:rPr>
        <w:t>按键对应的功能开始作用，即调用函数</w:t>
      </w:r>
      <w:r>
        <w:rPr>
          <w:rFonts w:hint="eastAsia"/>
        </w:rPr>
        <w:t>HAL</w:t>
      </w:r>
      <w:r>
        <w:t>_CPU_Sleep()</w:t>
      </w:r>
      <w:r>
        <w:rPr>
          <w:rFonts w:hint="eastAsia"/>
        </w:rPr>
        <w:t>将</w:t>
      </w:r>
      <w:r>
        <w:rPr>
          <w:rFonts w:hint="eastAsia"/>
        </w:rPr>
        <w:t>CPU</w:t>
      </w:r>
      <w:r>
        <w:rPr>
          <w:rFonts w:hint="eastAsia"/>
        </w:rPr>
        <w:t>置为低功耗模式。</w:t>
      </w:r>
    </w:p>
    <w:p w:rsidR="00D24D9A" w:rsidRDefault="00D24D9A" w:rsidP="00D24D9A">
      <w:pPr>
        <w:pStyle w:val="21"/>
        <w:numPr>
          <w:ilvl w:val="0"/>
          <w:numId w:val="38"/>
        </w:numPr>
        <w:ind w:leftChars="0" w:firstLineChars="0"/>
      </w:pPr>
      <w:r>
        <w:rPr>
          <w:rFonts w:hint="eastAsia"/>
          <w:b/>
        </w:rPr>
        <w:t>K</w:t>
      </w:r>
      <w:r>
        <w:rPr>
          <w:b/>
        </w:rPr>
        <w:t>4:</w:t>
      </w:r>
      <w:r>
        <w:rPr>
          <w:rFonts w:hint="eastAsia"/>
        </w:rPr>
        <w:t>检测到</w:t>
      </w:r>
      <w:r>
        <w:rPr>
          <w:rFonts w:hint="eastAsia"/>
        </w:rPr>
        <w:t>K</w:t>
      </w:r>
      <w:r>
        <w:t>4</w:t>
      </w:r>
      <w:r>
        <w:rPr>
          <w:rFonts w:hint="eastAsia"/>
        </w:rPr>
        <w:t>按键弹起时，通过</w:t>
      </w:r>
      <w:r>
        <w:rPr>
          <w:rFonts w:hint="eastAsia"/>
        </w:rPr>
        <w:t>ks</w:t>
      </w:r>
      <w:r>
        <w:t>-&gt;trig_up_ms</w:t>
      </w:r>
      <w:r>
        <w:rPr>
          <w:rFonts w:hint="eastAsia"/>
        </w:rPr>
        <w:t>减去</w:t>
      </w:r>
      <w:r>
        <w:rPr>
          <w:rFonts w:hint="eastAsia"/>
        </w:rPr>
        <w:t>ks</w:t>
      </w:r>
      <w:r>
        <w:t>-&gt;trig_down_ms</w:t>
      </w:r>
      <w:r>
        <w:rPr>
          <w:rFonts w:hint="eastAsia"/>
        </w:rPr>
        <w:t>得到按下到弹起的时间间隔，若时间间隔大于宏定义的</w:t>
      </w:r>
      <w:r>
        <w:rPr>
          <w:rFonts w:hint="eastAsia"/>
        </w:rPr>
        <w:t>PRESS_TIME_MS_LONG</w:t>
      </w:r>
      <w:r>
        <w:rPr>
          <w:rFonts w:hint="eastAsia"/>
        </w:rPr>
        <w:t>，即长按</w:t>
      </w:r>
      <w:r>
        <w:rPr>
          <w:rFonts w:hint="eastAsia"/>
        </w:rPr>
        <w:t>K</w:t>
      </w:r>
      <w:r>
        <w:t>4</w:t>
      </w:r>
      <w:r>
        <w:rPr>
          <w:rFonts w:hint="eastAsia"/>
        </w:rPr>
        <w:t>，则说明要执行系统复位的功能，因此调用函数</w:t>
      </w:r>
      <w:r>
        <w:rPr>
          <w:rFonts w:hint="eastAsia"/>
        </w:rPr>
        <w:t>HAL</w:t>
      </w:r>
      <w:r>
        <w:t>_CPU_Reset(</w:t>
      </w:r>
      <w:r>
        <w:rPr>
          <w:rFonts w:hint="eastAsia"/>
        </w:rPr>
        <w:t>)</w:t>
      </w:r>
      <w:r>
        <w:rPr>
          <w:rFonts w:hint="eastAsia"/>
        </w:rPr>
        <w:t>进行系统复位</w:t>
      </w:r>
    </w:p>
    <w:p w:rsidR="00D24D9A" w:rsidRDefault="00D24D9A" w:rsidP="00D24D9A">
      <w:pPr>
        <w:pStyle w:val="21"/>
        <w:ind w:leftChars="0" w:left="839" w:firstLineChars="0" w:firstLine="0"/>
      </w:pPr>
      <w:r>
        <w:rPr>
          <w:noProof/>
        </w:rPr>
        <w:drawing>
          <wp:inline distT="0" distB="0" distL="0" distR="0" wp14:anchorId="528A231F" wp14:editId="18724F0E">
            <wp:extent cx="5274310" cy="958616"/>
            <wp:effectExtent l="0" t="0" r="2540" b="0"/>
            <wp:docPr id="25" name="图片 25" descr="C:\Users\14182\Documents\Tencent Files\3268262545\Image\C2C\5EA01688E87F1111FF13460C41F2F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4182\Documents\Tencent Files\3268262545\Image\C2C\5EA01688E87F1111FF13460C41F2F39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58616"/>
                    </a:xfrm>
                    <a:prstGeom prst="rect">
                      <a:avLst/>
                    </a:prstGeom>
                    <a:noFill/>
                    <a:ln>
                      <a:noFill/>
                    </a:ln>
                  </pic:spPr>
                </pic:pic>
              </a:graphicData>
            </a:graphic>
          </wp:inline>
        </w:drawing>
      </w:r>
    </w:p>
    <w:p w:rsidR="00D24D9A" w:rsidRDefault="00D24D9A" w:rsidP="00D24D9A">
      <w:pPr>
        <w:pStyle w:val="21"/>
        <w:numPr>
          <w:ilvl w:val="0"/>
          <w:numId w:val="40"/>
        </w:numPr>
        <w:ind w:leftChars="0" w:firstLineChars="0"/>
      </w:pPr>
      <w:r>
        <w:rPr>
          <w:rFonts w:hint="eastAsia"/>
          <w:b/>
        </w:rPr>
        <w:t>K5:</w:t>
      </w:r>
      <w:r>
        <w:rPr>
          <w:rFonts w:hint="eastAsia"/>
        </w:rPr>
        <w:t>检测到</w:t>
      </w:r>
      <w:r>
        <w:rPr>
          <w:rFonts w:hint="eastAsia"/>
        </w:rPr>
        <w:t>K</w:t>
      </w:r>
      <w:r>
        <w:t>5</w:t>
      </w:r>
      <w:r>
        <w:rPr>
          <w:rFonts w:hint="eastAsia"/>
        </w:rPr>
        <w:t>按键弹起时，通过</w:t>
      </w:r>
      <w:r>
        <w:rPr>
          <w:rFonts w:hint="eastAsia"/>
        </w:rPr>
        <w:t>ks</w:t>
      </w:r>
      <w:r>
        <w:t>-&gt;trig_up_ms</w:t>
      </w:r>
      <w:r>
        <w:rPr>
          <w:rFonts w:hint="eastAsia"/>
        </w:rPr>
        <w:t>减去</w:t>
      </w:r>
      <w:r>
        <w:rPr>
          <w:rFonts w:hint="eastAsia"/>
        </w:rPr>
        <w:t>ks</w:t>
      </w:r>
      <w:r>
        <w:t>-&gt;trig_down_ms</w:t>
      </w:r>
      <w:r>
        <w:rPr>
          <w:rFonts w:hint="eastAsia"/>
        </w:rPr>
        <w:t>得到按下到弹起的时间间隔，若时间间隔小于宏定义的</w:t>
      </w:r>
      <w:r>
        <w:rPr>
          <w:rFonts w:hint="eastAsia"/>
        </w:rPr>
        <w:t>PRESS_TIME_MS_LONG</w:t>
      </w:r>
      <w:r>
        <w:rPr>
          <w:rFonts w:hint="eastAsia"/>
        </w:rPr>
        <w:t>，即短按</w:t>
      </w:r>
      <w:r>
        <w:rPr>
          <w:rFonts w:hint="eastAsia"/>
        </w:rPr>
        <w:t>K</w:t>
      </w:r>
      <w:r>
        <w:t>5</w:t>
      </w:r>
      <w:r>
        <w:rPr>
          <w:rFonts w:hint="eastAsia"/>
        </w:rPr>
        <w:t>，若检测到两次短按</w:t>
      </w:r>
      <w:r>
        <w:rPr>
          <w:rFonts w:hint="eastAsia"/>
        </w:rPr>
        <w:t>(</w:t>
      </w:r>
      <w:r>
        <w:rPr>
          <w:rFonts w:hint="eastAsia"/>
        </w:rPr>
        <w:t>通过</w:t>
      </w:r>
      <w:r>
        <w:rPr>
          <w:rFonts w:hint="eastAsia"/>
        </w:rPr>
        <w:t>k</w:t>
      </w:r>
      <w:r>
        <w:t>5_push</w:t>
      </w:r>
      <w:r>
        <w:rPr>
          <w:rFonts w:hint="eastAsia"/>
        </w:rPr>
        <w:t>的值判定</w:t>
      </w:r>
      <w:r>
        <w:t>)</w:t>
      </w:r>
      <w:r>
        <w:rPr>
          <w:rFonts w:hint="eastAsia"/>
        </w:rPr>
        <w:t>，则开始执行闪烁操作，不断循环调用</w:t>
      </w:r>
      <w:r>
        <w:rPr>
          <w:rFonts w:hint="eastAsia"/>
        </w:rPr>
        <w:t>HAL_Led_flash</w:t>
      </w:r>
      <w:r>
        <w:t>()</w:t>
      </w:r>
      <w:r>
        <w:rPr>
          <w:rFonts w:hint="eastAsia"/>
        </w:rPr>
        <w:t>函数，直到检测到</w:t>
      </w:r>
      <w:r>
        <w:rPr>
          <w:rFonts w:hint="eastAsia"/>
        </w:rPr>
        <w:t>K</w:t>
      </w:r>
      <w:r>
        <w:t>5</w:t>
      </w:r>
      <w:r>
        <w:rPr>
          <w:rFonts w:hint="eastAsia"/>
        </w:rPr>
        <w:t>的再次按下，则跳出循环，进行原先的主循环检测。</w:t>
      </w:r>
    </w:p>
    <w:p w:rsidR="00D24D9A" w:rsidRDefault="00D24D9A" w:rsidP="00D24D9A">
      <w:pPr>
        <w:pStyle w:val="21"/>
        <w:ind w:leftChars="0" w:left="839" w:firstLineChars="0" w:firstLine="0"/>
      </w:pPr>
      <w:r>
        <w:rPr>
          <w:noProof/>
        </w:rPr>
        <w:lastRenderedPageBreak/>
        <w:drawing>
          <wp:inline distT="0" distB="0" distL="0" distR="0" wp14:anchorId="744F8A0C" wp14:editId="2A6FF6E1">
            <wp:extent cx="5274310" cy="2535621"/>
            <wp:effectExtent l="0" t="0" r="2540" b="0"/>
            <wp:docPr id="26" name="图片 26" descr="C:\Users\14182\Documents\Tencent Files\3268262545\Image\C2C\4921042F2431B760567E7F9454C5C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4182\Documents\Tencent Files\3268262545\Image\C2C\4921042F2431B760567E7F9454C5CE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35621"/>
                    </a:xfrm>
                    <a:prstGeom prst="rect">
                      <a:avLst/>
                    </a:prstGeom>
                    <a:noFill/>
                    <a:ln>
                      <a:noFill/>
                    </a:ln>
                  </pic:spPr>
                </pic:pic>
              </a:graphicData>
            </a:graphic>
          </wp:inline>
        </w:drawing>
      </w:r>
    </w:p>
    <w:p w:rsidR="00D24D9A" w:rsidRDefault="00D24D9A" w:rsidP="00D24D9A">
      <w:pPr>
        <w:pStyle w:val="21"/>
        <w:ind w:leftChars="0" w:left="0" w:firstLineChars="0" w:firstLine="0"/>
      </w:pPr>
    </w:p>
    <w:p w:rsidR="00D24D9A" w:rsidRDefault="00D24D9A" w:rsidP="00D24D9A">
      <w:pPr>
        <w:pStyle w:val="21"/>
        <w:ind w:leftChars="0" w:left="0" w:firstLineChars="0" w:firstLine="0"/>
      </w:pPr>
    </w:p>
    <w:p w:rsidR="00D24D9A" w:rsidRDefault="00D24D9A" w:rsidP="00D24D9A">
      <w:pPr>
        <w:pStyle w:val="21"/>
        <w:numPr>
          <w:ilvl w:val="0"/>
          <w:numId w:val="40"/>
        </w:numPr>
        <w:ind w:leftChars="0" w:firstLineChars="0"/>
      </w:pPr>
      <w:r>
        <w:rPr>
          <w:rFonts w:hint="eastAsia"/>
          <w:b/>
        </w:rPr>
        <w:t>K6</w:t>
      </w:r>
      <w:r>
        <w:rPr>
          <w:b/>
        </w:rPr>
        <w:t>:</w:t>
      </w:r>
      <w:r>
        <w:rPr>
          <w:rFonts w:hint="eastAsia"/>
        </w:rPr>
        <w:t>K6</w:t>
      </w:r>
      <w:r>
        <w:rPr>
          <w:rFonts w:hint="eastAsia"/>
        </w:rPr>
        <w:t>需要根据</w:t>
      </w:r>
      <w:r>
        <w:rPr>
          <w:rFonts w:hint="eastAsia"/>
        </w:rPr>
        <w:t>K6</w:t>
      </w:r>
      <w:r>
        <w:rPr>
          <w:rFonts w:hint="eastAsia"/>
        </w:rPr>
        <w:t>按键按下的时间长度点亮不同的</w:t>
      </w:r>
      <w:r>
        <w:rPr>
          <w:rFonts w:hint="eastAsia"/>
        </w:rPr>
        <w:t>Led</w:t>
      </w:r>
      <w:r>
        <w:rPr>
          <w:rFonts w:hint="eastAsia"/>
        </w:rPr>
        <w:t>灯，当长于一倍时间时，点亮</w:t>
      </w:r>
      <w:r>
        <w:rPr>
          <w:rFonts w:hint="eastAsia"/>
        </w:rPr>
        <w:t>Led</w:t>
      </w:r>
      <w:r>
        <w:t>1</w:t>
      </w:r>
      <w:r>
        <w:rPr>
          <w:rFonts w:hint="eastAsia"/>
        </w:rPr>
        <w:t>，长于两倍时间时点亮</w:t>
      </w:r>
      <w:r>
        <w:rPr>
          <w:rFonts w:hint="eastAsia"/>
        </w:rPr>
        <w:t>Led</w:t>
      </w:r>
      <w:r>
        <w:t>2</w:t>
      </w:r>
      <w:r>
        <w:rPr>
          <w:rFonts w:hint="eastAsia"/>
        </w:rPr>
        <w:t>，长于三倍时间时点亮</w:t>
      </w:r>
      <w:r>
        <w:rPr>
          <w:rFonts w:hint="eastAsia"/>
        </w:rPr>
        <w:t>Led</w:t>
      </w:r>
      <w:r>
        <w:t>3</w:t>
      </w:r>
      <w:r>
        <w:rPr>
          <w:rFonts w:hint="eastAsia"/>
        </w:rPr>
        <w:t>，长于四倍时间时间时，点亮</w:t>
      </w:r>
      <w:r>
        <w:rPr>
          <w:rFonts w:hint="eastAsia"/>
        </w:rPr>
        <w:t>Led</w:t>
      </w:r>
      <w:r>
        <w:t>4</w:t>
      </w:r>
      <w:r>
        <w:rPr>
          <w:rFonts w:hint="eastAsia"/>
        </w:rPr>
        <w:t>，由此代码为：</w:t>
      </w:r>
    </w:p>
    <w:p w:rsidR="00D24D9A" w:rsidRPr="003F7157" w:rsidRDefault="00D24D9A" w:rsidP="00D24D9A">
      <w:pPr>
        <w:pStyle w:val="21"/>
        <w:ind w:leftChars="0" w:left="839" w:firstLineChars="0" w:firstLine="0"/>
      </w:pPr>
      <w:r>
        <w:rPr>
          <w:noProof/>
        </w:rPr>
        <w:drawing>
          <wp:inline distT="0" distB="0" distL="0" distR="0" wp14:anchorId="245EEDC8" wp14:editId="68D4D58A">
            <wp:extent cx="5274310" cy="2476923"/>
            <wp:effectExtent l="0" t="0" r="2540" b="0"/>
            <wp:docPr id="27" name="图片 27" descr="C:\Users\14182\Documents\Tencent Files\3268262545\Image\C2C\01921531615EF2E20C74DD66AFDD9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4182\Documents\Tencent Files\3268262545\Image\C2C\01921531615EF2E20C74DD66AFDD913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76923"/>
                    </a:xfrm>
                    <a:prstGeom prst="rect">
                      <a:avLst/>
                    </a:prstGeom>
                    <a:noFill/>
                    <a:ln>
                      <a:noFill/>
                    </a:ln>
                  </pic:spPr>
                </pic:pic>
              </a:graphicData>
            </a:graphic>
          </wp:inline>
        </w:drawing>
      </w:r>
    </w:p>
    <w:p w:rsidR="00CE5915" w:rsidRDefault="00CE5915" w:rsidP="005139E8">
      <w:pPr>
        <w:pStyle w:val="21"/>
        <w:ind w:leftChars="0" w:left="0" w:firstLine="480"/>
      </w:pPr>
    </w:p>
    <w:p w:rsidR="003B2D0E" w:rsidRDefault="008721D3" w:rsidP="00641380">
      <w:pPr>
        <w:pStyle w:val="2"/>
        <w:numPr>
          <w:ilvl w:val="1"/>
          <w:numId w:val="1"/>
        </w:numPr>
        <w:rPr>
          <w:rFonts w:ascii="Times New Roman" w:eastAsia="宋体" w:hAnsi="Times New Roman" w:cs="Times New Roman"/>
        </w:rPr>
      </w:pPr>
      <w:bookmarkStart w:id="9" w:name="_Toc513131987"/>
      <w:r w:rsidRPr="00641380">
        <w:rPr>
          <w:rFonts w:ascii="Times New Roman" w:eastAsia="宋体" w:hAnsi="Times New Roman" w:cs="Times New Roman" w:hint="eastAsia"/>
        </w:rPr>
        <w:t>源代码</w:t>
      </w:r>
      <w:bookmarkEnd w:id="9"/>
    </w:p>
    <w:p w:rsidR="00641380" w:rsidRPr="00641380" w:rsidRDefault="005339ED" w:rsidP="00687306">
      <w:pPr>
        <w:pStyle w:val="21"/>
        <w:ind w:leftChars="0" w:left="0" w:firstLine="480"/>
      </w:pPr>
      <w:r>
        <w:rPr>
          <w:rFonts w:hint="eastAsia"/>
        </w:rPr>
        <w:t>所有源码已在</w:t>
      </w:r>
      <w:r>
        <w:rPr>
          <w:rFonts w:hint="eastAsia"/>
        </w:rPr>
        <w:t>6</w:t>
      </w:r>
      <w:r>
        <w:t>.1</w:t>
      </w:r>
      <w:r>
        <w:rPr>
          <w:rFonts w:hint="eastAsia"/>
        </w:rPr>
        <w:t>软件结构步骤中给出</w:t>
      </w:r>
    </w:p>
    <w:p w:rsidR="005577B5" w:rsidRDefault="005577B5" w:rsidP="00FF6607">
      <w:pPr>
        <w:pStyle w:val="1"/>
        <w:rPr>
          <w:sz w:val="36"/>
          <w:szCs w:val="36"/>
        </w:rPr>
      </w:pPr>
      <w:bookmarkStart w:id="10" w:name="_Toc513131988"/>
      <w:r w:rsidRPr="00FF6607">
        <w:rPr>
          <w:rFonts w:hint="eastAsia"/>
          <w:sz w:val="36"/>
          <w:szCs w:val="36"/>
        </w:rPr>
        <w:t>实验结果</w:t>
      </w:r>
      <w:r w:rsidRPr="00FF6607">
        <w:rPr>
          <w:sz w:val="36"/>
          <w:szCs w:val="36"/>
        </w:rPr>
        <w:t>与分析</w:t>
      </w:r>
      <w:bookmarkEnd w:id="10"/>
    </w:p>
    <w:p w:rsidR="006F704F" w:rsidRDefault="005339ED" w:rsidP="00C81F38">
      <w:pPr>
        <w:pStyle w:val="21"/>
        <w:ind w:leftChars="0" w:left="0" w:firstLine="482"/>
        <w:rPr>
          <w:b/>
        </w:rPr>
      </w:pPr>
      <w:r>
        <w:rPr>
          <w:rFonts w:hint="eastAsia"/>
          <w:b/>
        </w:rPr>
        <w:t>基础实验：</w:t>
      </w:r>
    </w:p>
    <w:p w:rsidR="005339ED" w:rsidRDefault="005339ED" w:rsidP="00C81F38">
      <w:pPr>
        <w:pStyle w:val="21"/>
        <w:ind w:leftChars="0" w:left="0" w:firstLine="480"/>
      </w:pPr>
      <w:r>
        <w:rPr>
          <w:noProof/>
        </w:rPr>
        <w:lastRenderedPageBreak/>
        <w:drawing>
          <wp:inline distT="0" distB="0" distL="0" distR="0">
            <wp:extent cx="5274310" cy="1940344"/>
            <wp:effectExtent l="0" t="0" r="2540" b="3175"/>
            <wp:docPr id="35" name="图片 35" descr="C:\Users\14182\Documents\Tencent Files\3268262545\Image\C2C\8983F8D7DB8D2D51379EE6D76FE4AA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4182\Documents\Tencent Files\3268262545\Image\C2C\8983F8D7DB8D2D51379EE6D76FE4AAD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940344"/>
                    </a:xfrm>
                    <a:prstGeom prst="rect">
                      <a:avLst/>
                    </a:prstGeom>
                    <a:noFill/>
                    <a:ln>
                      <a:noFill/>
                    </a:ln>
                  </pic:spPr>
                </pic:pic>
              </a:graphicData>
            </a:graphic>
          </wp:inline>
        </w:drawing>
      </w:r>
    </w:p>
    <w:p w:rsidR="005339ED" w:rsidRDefault="005339ED" w:rsidP="00C81F38">
      <w:pPr>
        <w:pStyle w:val="21"/>
        <w:ind w:leftChars="0" w:left="0" w:firstLine="482"/>
        <w:rPr>
          <w:b/>
        </w:rPr>
      </w:pPr>
      <w:r>
        <w:rPr>
          <w:rFonts w:hint="eastAsia"/>
          <w:b/>
        </w:rPr>
        <w:t>拓展实验：</w:t>
      </w:r>
    </w:p>
    <w:p w:rsidR="005339ED" w:rsidRDefault="005339ED" w:rsidP="00C81F38">
      <w:pPr>
        <w:pStyle w:val="21"/>
        <w:ind w:leftChars="0" w:left="0" w:firstLine="482"/>
        <w:rPr>
          <w:b/>
        </w:rPr>
      </w:pPr>
      <w:r>
        <w:rPr>
          <w:rFonts w:hint="eastAsia"/>
          <w:b/>
        </w:rPr>
        <w:t>K3</w:t>
      </w:r>
      <w:r>
        <w:rPr>
          <w:rFonts w:hint="eastAsia"/>
          <w:b/>
        </w:rPr>
        <w:t>：</w:t>
      </w:r>
    </w:p>
    <w:p w:rsidR="005339ED" w:rsidRDefault="00AA7958" w:rsidP="00C81F38">
      <w:pPr>
        <w:pStyle w:val="21"/>
        <w:ind w:leftChars="0" w:left="0" w:firstLine="480"/>
        <w:rPr>
          <w:b/>
        </w:rPr>
      </w:pPr>
      <w:r>
        <w:rPr>
          <w:noProof/>
        </w:rPr>
        <w:drawing>
          <wp:inline distT="0" distB="0" distL="0" distR="0">
            <wp:extent cx="5274310" cy="3955733"/>
            <wp:effectExtent l="0" t="0" r="2540" b="6985"/>
            <wp:docPr id="36" name="图片 36" descr="C:\Users\14182\Documents\Tencent Files\3268262545\Image\C2C\AACA674E1E97BCC10400F16F08DCC0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4182\Documents\Tencent Files\3268262545\Image\C2C\AACA674E1E97BCC10400F16F08DCC0B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A7958" w:rsidRDefault="00AA7958" w:rsidP="00C81F38">
      <w:pPr>
        <w:pStyle w:val="21"/>
        <w:ind w:leftChars="0" w:left="0" w:firstLine="482"/>
        <w:rPr>
          <w:b/>
        </w:rPr>
      </w:pPr>
      <w:r>
        <w:rPr>
          <w:b/>
        </w:rPr>
        <w:t>K4</w:t>
      </w:r>
      <w:r>
        <w:rPr>
          <w:rFonts w:hint="eastAsia"/>
          <w:b/>
        </w:rPr>
        <w:t>：</w:t>
      </w:r>
    </w:p>
    <w:p w:rsidR="00AA7958" w:rsidRDefault="00AA7958" w:rsidP="00C81F38">
      <w:pPr>
        <w:pStyle w:val="21"/>
        <w:ind w:leftChars="0" w:left="0" w:firstLine="480"/>
        <w:rPr>
          <w:b/>
        </w:rPr>
      </w:pPr>
      <w:r>
        <w:rPr>
          <w:noProof/>
        </w:rPr>
        <w:lastRenderedPageBreak/>
        <w:drawing>
          <wp:inline distT="0" distB="0" distL="0" distR="0">
            <wp:extent cx="5274310" cy="3955733"/>
            <wp:effectExtent l="0" t="0" r="2540" b="6985"/>
            <wp:docPr id="37" name="图片 37" descr="C:\Users\14182\Documents\Tencent Files\3268262545\Image\C2C\B18AB76783FEDFB50C88CF4AB1C9AC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14182\Documents\Tencent Files\3268262545\Image\C2C\B18AB76783FEDFB50C88CF4AB1C9ACF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A7958" w:rsidRDefault="00AA7958" w:rsidP="00C81F38">
      <w:pPr>
        <w:pStyle w:val="21"/>
        <w:ind w:leftChars="0" w:left="0" w:firstLine="482"/>
        <w:rPr>
          <w:b/>
        </w:rPr>
      </w:pPr>
      <w:r>
        <w:rPr>
          <w:b/>
        </w:rPr>
        <w:t>K5</w:t>
      </w:r>
      <w:r>
        <w:rPr>
          <w:rFonts w:hint="eastAsia"/>
          <w:b/>
        </w:rPr>
        <w:t>：闪烁</w:t>
      </w:r>
    </w:p>
    <w:p w:rsidR="00AA7958" w:rsidRDefault="00AA7958" w:rsidP="00C81F38">
      <w:pPr>
        <w:pStyle w:val="21"/>
        <w:ind w:leftChars="0" w:left="0" w:firstLine="480"/>
        <w:rPr>
          <w:b/>
        </w:rPr>
      </w:pPr>
      <w:r>
        <w:rPr>
          <w:noProof/>
        </w:rPr>
        <w:drawing>
          <wp:inline distT="0" distB="0" distL="0" distR="0">
            <wp:extent cx="5274310" cy="3955733"/>
            <wp:effectExtent l="0" t="0" r="2540" b="6985"/>
            <wp:docPr id="38" name="图片 38" descr="C:\Users\14182\Documents\Tencent Files\3268262545\Image\C2C\BE87677221232CBF2DA954D3E21A05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14182\Documents\Tencent Files\3268262545\Image\C2C\BE87677221232CBF2DA954D3E21A05C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A7958" w:rsidRDefault="00AA7958" w:rsidP="00C81F38">
      <w:pPr>
        <w:pStyle w:val="21"/>
        <w:ind w:leftChars="0" w:left="0" w:firstLine="480"/>
        <w:rPr>
          <w:b/>
        </w:rPr>
      </w:pPr>
      <w:r>
        <w:rPr>
          <w:noProof/>
        </w:rPr>
        <w:lastRenderedPageBreak/>
        <w:drawing>
          <wp:inline distT="0" distB="0" distL="0" distR="0">
            <wp:extent cx="5274310" cy="3955733"/>
            <wp:effectExtent l="0" t="0" r="2540" b="6985"/>
            <wp:docPr id="39" name="图片 39" descr="C:\Users\14182\Documents\Tencent Files\3268262545\Image\C2C\52E2D891AAB869F2D9E52566145C6A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14182\Documents\Tencent Files\3268262545\Image\C2C\52E2D891AAB869F2D9E52566145C6A4A.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A7958" w:rsidRDefault="00AA7958" w:rsidP="00C81F38">
      <w:pPr>
        <w:pStyle w:val="21"/>
        <w:ind w:leftChars="0" w:left="0" w:firstLine="482"/>
        <w:rPr>
          <w:b/>
        </w:rPr>
      </w:pPr>
      <w:r>
        <w:rPr>
          <w:b/>
        </w:rPr>
        <w:t>K6:</w:t>
      </w:r>
      <w:r>
        <w:rPr>
          <w:rFonts w:hint="eastAsia"/>
          <w:b/>
        </w:rPr>
        <w:t>依次亮起</w:t>
      </w:r>
    </w:p>
    <w:p w:rsidR="00AA7958" w:rsidRDefault="00AA7958" w:rsidP="00C81F38">
      <w:pPr>
        <w:pStyle w:val="21"/>
        <w:ind w:leftChars="0" w:left="0" w:firstLine="480"/>
        <w:rPr>
          <w:b/>
        </w:rPr>
      </w:pPr>
      <w:r>
        <w:rPr>
          <w:noProof/>
        </w:rPr>
        <w:drawing>
          <wp:inline distT="0" distB="0" distL="0" distR="0">
            <wp:extent cx="5274310" cy="3104299"/>
            <wp:effectExtent l="0" t="0" r="2540" b="1270"/>
            <wp:docPr id="41" name="图片 41" descr="C:\Users\14182\Documents\Tencent Files\3268262545\Image\C2C\9C844EE90B0B21B84B3D842D3E77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14182\Documents\Tencent Files\3268262545\Image\C2C\9C844EE90B0B21B84B3D842D3E7704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04299"/>
                    </a:xfrm>
                    <a:prstGeom prst="rect">
                      <a:avLst/>
                    </a:prstGeom>
                    <a:noFill/>
                    <a:ln>
                      <a:noFill/>
                    </a:ln>
                  </pic:spPr>
                </pic:pic>
              </a:graphicData>
            </a:graphic>
          </wp:inline>
        </w:drawing>
      </w:r>
    </w:p>
    <w:p w:rsidR="00AA7958" w:rsidRDefault="00AA7958" w:rsidP="00C81F38">
      <w:pPr>
        <w:pStyle w:val="21"/>
        <w:ind w:leftChars="0" w:left="0" w:firstLine="480"/>
        <w:rPr>
          <w:b/>
        </w:rPr>
      </w:pPr>
      <w:r>
        <w:rPr>
          <w:noProof/>
        </w:rPr>
        <w:lastRenderedPageBreak/>
        <w:drawing>
          <wp:inline distT="0" distB="0" distL="0" distR="0">
            <wp:extent cx="5274310" cy="3088331"/>
            <wp:effectExtent l="0" t="0" r="2540" b="0"/>
            <wp:docPr id="42" name="图片 42" descr="C:\Users\14182\Documents\Tencent Files\3268262545\Image\C2C\A6F07F81DCCDF99221C69286064F4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4182\Documents\Tencent Files\3268262545\Image\C2C\A6F07F81DCCDF99221C69286064F4E0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88331"/>
                    </a:xfrm>
                    <a:prstGeom prst="rect">
                      <a:avLst/>
                    </a:prstGeom>
                    <a:noFill/>
                    <a:ln>
                      <a:noFill/>
                    </a:ln>
                  </pic:spPr>
                </pic:pic>
              </a:graphicData>
            </a:graphic>
          </wp:inline>
        </w:drawing>
      </w:r>
    </w:p>
    <w:p w:rsidR="00AA7958" w:rsidRDefault="00AA7958" w:rsidP="00C81F38">
      <w:pPr>
        <w:pStyle w:val="21"/>
        <w:ind w:leftChars="0" w:left="0" w:firstLine="480"/>
        <w:rPr>
          <w:b/>
        </w:rPr>
      </w:pPr>
      <w:r>
        <w:rPr>
          <w:noProof/>
        </w:rPr>
        <w:drawing>
          <wp:inline distT="0" distB="0" distL="0" distR="0">
            <wp:extent cx="5274310" cy="3020223"/>
            <wp:effectExtent l="0" t="0" r="2540" b="8890"/>
            <wp:docPr id="43" name="图片 43" descr="C:\Users\14182\Documents\Tencent Files\3268262545\Image\C2C\D0743D9B4F0E5BC564939907C36A8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14182\Documents\Tencent Files\3268262545\Image\C2C\D0743D9B4F0E5BC564939907C36A8AE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020223"/>
                    </a:xfrm>
                    <a:prstGeom prst="rect">
                      <a:avLst/>
                    </a:prstGeom>
                    <a:noFill/>
                    <a:ln>
                      <a:noFill/>
                    </a:ln>
                  </pic:spPr>
                </pic:pic>
              </a:graphicData>
            </a:graphic>
          </wp:inline>
        </w:drawing>
      </w:r>
    </w:p>
    <w:p w:rsidR="00AA7958" w:rsidRPr="005339ED" w:rsidRDefault="00AA7958" w:rsidP="00C81F38">
      <w:pPr>
        <w:pStyle w:val="21"/>
        <w:ind w:leftChars="0" w:left="0" w:firstLine="480"/>
        <w:rPr>
          <w:b/>
        </w:rPr>
      </w:pPr>
      <w:r>
        <w:rPr>
          <w:noProof/>
        </w:rPr>
        <w:lastRenderedPageBreak/>
        <w:drawing>
          <wp:inline distT="0" distB="0" distL="0" distR="0">
            <wp:extent cx="5274310" cy="3116356"/>
            <wp:effectExtent l="0" t="0" r="2540" b="8255"/>
            <wp:docPr id="44" name="图片 44" descr="C:\Users\14182\Documents\Tencent Files\3268262545\Image\C2C\59F9997014C14144910D3BEB030C1B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14182\Documents\Tencent Files\3268262545\Image\C2C\59F9997014C14144910D3BEB030C1B2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16356"/>
                    </a:xfrm>
                    <a:prstGeom prst="rect">
                      <a:avLst/>
                    </a:prstGeom>
                    <a:noFill/>
                    <a:ln>
                      <a:noFill/>
                    </a:ln>
                  </pic:spPr>
                </pic:pic>
              </a:graphicData>
            </a:graphic>
          </wp:inline>
        </w:drawing>
      </w:r>
    </w:p>
    <w:p w:rsidR="00566555" w:rsidRPr="00AD3280" w:rsidRDefault="00566555" w:rsidP="00AD3280">
      <w:pPr>
        <w:pStyle w:val="1"/>
        <w:rPr>
          <w:sz w:val="36"/>
          <w:szCs w:val="36"/>
        </w:rPr>
      </w:pPr>
      <w:bookmarkStart w:id="11" w:name="_Toc513131989"/>
      <w:r w:rsidRPr="00AD3280">
        <w:rPr>
          <w:rFonts w:hint="eastAsia"/>
          <w:sz w:val="36"/>
          <w:szCs w:val="36"/>
        </w:rPr>
        <w:t>实验总结</w:t>
      </w:r>
      <w:bookmarkEnd w:id="11"/>
    </w:p>
    <w:p w:rsidR="001B551C" w:rsidRPr="009837E1" w:rsidRDefault="00AA7958" w:rsidP="00AA7958">
      <w:pPr>
        <w:pStyle w:val="21"/>
        <w:ind w:leftChars="0" w:firstLineChars="175"/>
      </w:pPr>
      <w:r>
        <w:rPr>
          <w:rFonts w:hint="eastAsia"/>
        </w:rPr>
        <w:t>通过本次实验，我对于</w:t>
      </w:r>
      <w:r>
        <w:rPr>
          <w:rFonts w:hint="eastAsia"/>
        </w:rPr>
        <w:t>GPIO</w:t>
      </w:r>
      <w:r>
        <w:rPr>
          <w:rFonts w:hint="eastAsia"/>
        </w:rPr>
        <w:t>的基础操作方式有了更加细致的了解，对于</w:t>
      </w:r>
      <w:r>
        <w:rPr>
          <w:rFonts w:hint="eastAsia"/>
        </w:rPr>
        <w:t>STM32</w:t>
      </w:r>
      <w:r>
        <w:t xml:space="preserve"> </w:t>
      </w:r>
      <w:r>
        <w:rPr>
          <w:rFonts w:hint="eastAsia"/>
        </w:rPr>
        <w:t>GPIO</w:t>
      </w:r>
      <w:r>
        <w:rPr>
          <w:rFonts w:hint="eastAsia"/>
        </w:rPr>
        <w:t>的配置和寄存器的作用有了更加清晰的认识，从本次实验中我收获良多。</w:t>
      </w:r>
    </w:p>
    <w:sectPr w:rsidR="001B551C" w:rsidRPr="009837E1"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F3C" w:rsidRDefault="00820F3C" w:rsidP="00F82B51">
      <w:r>
        <w:separator/>
      </w:r>
    </w:p>
  </w:endnote>
  <w:endnote w:type="continuationSeparator" w:id="0">
    <w:p w:rsidR="00820F3C" w:rsidRDefault="00820F3C"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F3C" w:rsidRDefault="00820F3C" w:rsidP="00F82B51">
      <w:r>
        <w:separator/>
      </w:r>
    </w:p>
  </w:footnote>
  <w:footnote w:type="continuationSeparator" w:id="0">
    <w:p w:rsidR="00820F3C" w:rsidRDefault="00820F3C"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35B"/>
    <w:multiLevelType w:val="hybridMultilevel"/>
    <w:tmpl w:val="2E4222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AE0242"/>
    <w:multiLevelType w:val="hybridMultilevel"/>
    <w:tmpl w:val="4566E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8E61CA"/>
    <w:multiLevelType w:val="hybridMultilevel"/>
    <w:tmpl w:val="31D66C0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134C05A9"/>
    <w:multiLevelType w:val="hybridMultilevel"/>
    <w:tmpl w:val="F7A8AA4A"/>
    <w:lvl w:ilvl="0" w:tplc="04090003">
      <w:start w:val="1"/>
      <w:numFmt w:val="bullet"/>
      <w:lvlText w:val=""/>
      <w:lvlJc w:val="left"/>
      <w:pPr>
        <w:ind w:left="1377" w:hanging="420"/>
      </w:pPr>
      <w:rPr>
        <w:rFonts w:ascii="Wingdings" w:hAnsi="Wingdings" w:hint="default"/>
      </w:rPr>
    </w:lvl>
    <w:lvl w:ilvl="1" w:tplc="04090003" w:tentative="1">
      <w:start w:val="1"/>
      <w:numFmt w:val="bullet"/>
      <w:lvlText w:val=""/>
      <w:lvlJc w:val="left"/>
      <w:pPr>
        <w:ind w:left="1797" w:hanging="420"/>
      </w:pPr>
      <w:rPr>
        <w:rFonts w:ascii="Wingdings" w:hAnsi="Wingdings" w:hint="default"/>
      </w:rPr>
    </w:lvl>
    <w:lvl w:ilvl="2" w:tplc="04090005" w:tentative="1">
      <w:start w:val="1"/>
      <w:numFmt w:val="bullet"/>
      <w:lvlText w:val=""/>
      <w:lvlJc w:val="left"/>
      <w:pPr>
        <w:ind w:left="2217" w:hanging="420"/>
      </w:pPr>
      <w:rPr>
        <w:rFonts w:ascii="Wingdings" w:hAnsi="Wingdings" w:hint="default"/>
      </w:rPr>
    </w:lvl>
    <w:lvl w:ilvl="3" w:tplc="04090001" w:tentative="1">
      <w:start w:val="1"/>
      <w:numFmt w:val="bullet"/>
      <w:lvlText w:val=""/>
      <w:lvlJc w:val="left"/>
      <w:pPr>
        <w:ind w:left="2637" w:hanging="420"/>
      </w:pPr>
      <w:rPr>
        <w:rFonts w:ascii="Wingdings" w:hAnsi="Wingdings" w:hint="default"/>
      </w:rPr>
    </w:lvl>
    <w:lvl w:ilvl="4" w:tplc="04090003" w:tentative="1">
      <w:start w:val="1"/>
      <w:numFmt w:val="bullet"/>
      <w:lvlText w:val=""/>
      <w:lvlJc w:val="left"/>
      <w:pPr>
        <w:ind w:left="3057" w:hanging="420"/>
      </w:pPr>
      <w:rPr>
        <w:rFonts w:ascii="Wingdings" w:hAnsi="Wingdings" w:hint="default"/>
      </w:rPr>
    </w:lvl>
    <w:lvl w:ilvl="5" w:tplc="04090005" w:tentative="1">
      <w:start w:val="1"/>
      <w:numFmt w:val="bullet"/>
      <w:lvlText w:val=""/>
      <w:lvlJc w:val="left"/>
      <w:pPr>
        <w:ind w:left="3477" w:hanging="420"/>
      </w:pPr>
      <w:rPr>
        <w:rFonts w:ascii="Wingdings" w:hAnsi="Wingdings" w:hint="default"/>
      </w:rPr>
    </w:lvl>
    <w:lvl w:ilvl="6" w:tplc="04090001" w:tentative="1">
      <w:start w:val="1"/>
      <w:numFmt w:val="bullet"/>
      <w:lvlText w:val=""/>
      <w:lvlJc w:val="left"/>
      <w:pPr>
        <w:ind w:left="3897" w:hanging="420"/>
      </w:pPr>
      <w:rPr>
        <w:rFonts w:ascii="Wingdings" w:hAnsi="Wingdings" w:hint="default"/>
      </w:rPr>
    </w:lvl>
    <w:lvl w:ilvl="7" w:tplc="04090003" w:tentative="1">
      <w:start w:val="1"/>
      <w:numFmt w:val="bullet"/>
      <w:lvlText w:val=""/>
      <w:lvlJc w:val="left"/>
      <w:pPr>
        <w:ind w:left="4317" w:hanging="420"/>
      </w:pPr>
      <w:rPr>
        <w:rFonts w:ascii="Wingdings" w:hAnsi="Wingdings" w:hint="default"/>
      </w:rPr>
    </w:lvl>
    <w:lvl w:ilvl="8" w:tplc="04090005" w:tentative="1">
      <w:start w:val="1"/>
      <w:numFmt w:val="bullet"/>
      <w:lvlText w:val=""/>
      <w:lvlJc w:val="left"/>
      <w:pPr>
        <w:ind w:left="4737" w:hanging="420"/>
      </w:pPr>
      <w:rPr>
        <w:rFonts w:ascii="Wingdings" w:hAnsi="Wingdings" w:hint="default"/>
      </w:rPr>
    </w:lvl>
  </w:abstractNum>
  <w:abstractNum w:abstractNumId="9" w15:restartNumberingAfterBreak="0">
    <w:nsid w:val="13C2334E"/>
    <w:multiLevelType w:val="hybridMultilevel"/>
    <w:tmpl w:val="CC4654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624665"/>
    <w:multiLevelType w:val="hybridMultilevel"/>
    <w:tmpl w:val="A6C2F362"/>
    <w:lvl w:ilvl="0" w:tplc="04090005">
      <w:start w:val="1"/>
      <w:numFmt w:val="bullet"/>
      <w:lvlText w:val=""/>
      <w:lvlJc w:val="left"/>
      <w:pPr>
        <w:ind w:left="1978" w:hanging="420"/>
      </w:pPr>
      <w:rPr>
        <w:rFonts w:ascii="Wingdings" w:hAnsi="Wingdings" w:hint="default"/>
      </w:rPr>
    </w:lvl>
    <w:lvl w:ilvl="1" w:tplc="04090003" w:tentative="1">
      <w:start w:val="1"/>
      <w:numFmt w:val="bullet"/>
      <w:lvlText w:val=""/>
      <w:lvlJc w:val="left"/>
      <w:pPr>
        <w:ind w:left="2398" w:hanging="420"/>
      </w:pPr>
      <w:rPr>
        <w:rFonts w:ascii="Wingdings" w:hAnsi="Wingdings" w:hint="default"/>
      </w:rPr>
    </w:lvl>
    <w:lvl w:ilvl="2" w:tplc="04090005" w:tentative="1">
      <w:start w:val="1"/>
      <w:numFmt w:val="bullet"/>
      <w:lvlText w:val=""/>
      <w:lvlJc w:val="left"/>
      <w:pPr>
        <w:ind w:left="2818" w:hanging="420"/>
      </w:pPr>
      <w:rPr>
        <w:rFonts w:ascii="Wingdings" w:hAnsi="Wingdings" w:hint="default"/>
      </w:rPr>
    </w:lvl>
    <w:lvl w:ilvl="3" w:tplc="04090001" w:tentative="1">
      <w:start w:val="1"/>
      <w:numFmt w:val="bullet"/>
      <w:lvlText w:val=""/>
      <w:lvlJc w:val="left"/>
      <w:pPr>
        <w:ind w:left="3238" w:hanging="420"/>
      </w:pPr>
      <w:rPr>
        <w:rFonts w:ascii="Wingdings" w:hAnsi="Wingdings" w:hint="default"/>
      </w:rPr>
    </w:lvl>
    <w:lvl w:ilvl="4" w:tplc="04090003" w:tentative="1">
      <w:start w:val="1"/>
      <w:numFmt w:val="bullet"/>
      <w:lvlText w:val=""/>
      <w:lvlJc w:val="left"/>
      <w:pPr>
        <w:ind w:left="3658" w:hanging="420"/>
      </w:pPr>
      <w:rPr>
        <w:rFonts w:ascii="Wingdings" w:hAnsi="Wingdings" w:hint="default"/>
      </w:rPr>
    </w:lvl>
    <w:lvl w:ilvl="5" w:tplc="04090005" w:tentative="1">
      <w:start w:val="1"/>
      <w:numFmt w:val="bullet"/>
      <w:lvlText w:val=""/>
      <w:lvlJc w:val="left"/>
      <w:pPr>
        <w:ind w:left="4078" w:hanging="420"/>
      </w:pPr>
      <w:rPr>
        <w:rFonts w:ascii="Wingdings" w:hAnsi="Wingdings" w:hint="default"/>
      </w:rPr>
    </w:lvl>
    <w:lvl w:ilvl="6" w:tplc="04090001" w:tentative="1">
      <w:start w:val="1"/>
      <w:numFmt w:val="bullet"/>
      <w:lvlText w:val=""/>
      <w:lvlJc w:val="left"/>
      <w:pPr>
        <w:ind w:left="4498" w:hanging="420"/>
      </w:pPr>
      <w:rPr>
        <w:rFonts w:ascii="Wingdings" w:hAnsi="Wingdings" w:hint="default"/>
      </w:rPr>
    </w:lvl>
    <w:lvl w:ilvl="7" w:tplc="04090003" w:tentative="1">
      <w:start w:val="1"/>
      <w:numFmt w:val="bullet"/>
      <w:lvlText w:val=""/>
      <w:lvlJc w:val="left"/>
      <w:pPr>
        <w:ind w:left="4918" w:hanging="420"/>
      </w:pPr>
      <w:rPr>
        <w:rFonts w:ascii="Wingdings" w:hAnsi="Wingdings" w:hint="default"/>
      </w:rPr>
    </w:lvl>
    <w:lvl w:ilvl="8" w:tplc="04090005" w:tentative="1">
      <w:start w:val="1"/>
      <w:numFmt w:val="bullet"/>
      <w:lvlText w:val=""/>
      <w:lvlJc w:val="left"/>
      <w:pPr>
        <w:ind w:left="5338" w:hanging="420"/>
      </w:pPr>
      <w:rPr>
        <w:rFonts w:ascii="Wingdings" w:hAnsi="Wingdings" w:hint="default"/>
      </w:rPr>
    </w:lvl>
  </w:abstractNum>
  <w:abstractNum w:abstractNumId="12" w15:restartNumberingAfterBreak="0">
    <w:nsid w:val="2B510449"/>
    <w:multiLevelType w:val="hybridMultilevel"/>
    <w:tmpl w:val="1D1AB2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CD11BB"/>
    <w:multiLevelType w:val="hybridMultilevel"/>
    <w:tmpl w:val="AFD04E1A"/>
    <w:lvl w:ilvl="0" w:tplc="04090003">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6" w15:restartNumberingAfterBreak="0">
    <w:nsid w:val="782A4387"/>
    <w:multiLevelType w:val="hybridMultilevel"/>
    <w:tmpl w:val="9C586B2C"/>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5"/>
  </w:num>
  <w:num w:numId="2">
    <w:abstractNumId w:val="5"/>
  </w:num>
  <w:num w:numId="3">
    <w:abstractNumId w:val="5"/>
  </w:num>
  <w:num w:numId="4">
    <w:abstractNumId w:val="3"/>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14"/>
  </w:num>
  <w:num w:numId="16">
    <w:abstractNumId w:val="13"/>
  </w:num>
  <w:num w:numId="17">
    <w:abstractNumId w:val="10"/>
  </w:num>
  <w:num w:numId="18">
    <w:abstractNumId w:val="6"/>
  </w:num>
  <w:num w:numId="19">
    <w:abstractNumId w:val="1"/>
  </w:num>
  <w:num w:numId="20">
    <w:abstractNumId w:val="7"/>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0"/>
  </w:num>
  <w:num w:numId="33">
    <w:abstractNumId w:val="9"/>
  </w:num>
  <w:num w:numId="34">
    <w:abstractNumId w:val="2"/>
  </w:num>
  <w:num w:numId="35">
    <w:abstractNumId w:val="8"/>
  </w:num>
  <w:num w:numId="36">
    <w:abstractNumId w:val="15"/>
  </w:num>
  <w:num w:numId="37">
    <w:abstractNumId w:val="11"/>
  </w:num>
  <w:num w:numId="38">
    <w:abstractNumId w:val="16"/>
  </w:num>
  <w:num w:numId="39">
    <w:abstractNumId w:val="12"/>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13E2"/>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1B6"/>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157"/>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9ED"/>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0F3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958"/>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9BB"/>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D7351"/>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527"/>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10A8"/>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4D9A"/>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86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8FF1A"/>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6D03A-3086-4F37-99E8-4D21C4D41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16</Pages>
  <Words>398</Words>
  <Characters>2269</Characters>
  <Application>Microsoft Office Word</Application>
  <DocSecurity>0</DocSecurity>
  <Lines>18</Lines>
  <Paragraphs>5</Paragraphs>
  <ScaleCrop>false</ScaleCrop>
  <Company>NONE</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李 志毅</cp:lastModifiedBy>
  <cp:revision>4</cp:revision>
  <dcterms:created xsi:type="dcterms:W3CDTF">2021-01-01T12:10:00Z</dcterms:created>
  <dcterms:modified xsi:type="dcterms:W3CDTF">2021-01-02T07:55:00Z</dcterms:modified>
</cp:coreProperties>
</file>