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6DE" w:rsidRDefault="000E32B3" w:rsidP="009A66DE">
      <w:pPr>
        <w:pStyle w:val="1"/>
        <w:numPr>
          <w:ilvl w:val="0"/>
          <w:numId w:val="0"/>
        </w:numPr>
        <w:ind w:left="432"/>
        <w:jc w:val="center"/>
        <w:rPr>
          <w:rFonts w:ascii="Calibri" w:eastAsia="宋体" w:hAnsi="Calibri" w:cs="Times New Roman"/>
        </w:rPr>
      </w:pPr>
      <w:bookmarkStart w:id="0" w:name="_Toc513131979"/>
      <w:r>
        <w:rPr>
          <w:rFonts w:ascii="Calibri" w:eastAsia="宋体" w:hAnsi="Calibri" w:cs="Times New Roman" w:hint="eastAsia"/>
        </w:rPr>
        <w:t>嵌入式系统实验报告</w:t>
      </w:r>
      <w:bookmarkEnd w:id="0"/>
    </w:p>
    <w:p w:rsidR="009A66DE" w:rsidRDefault="009A66DE" w:rsidP="003A7E85">
      <w:pPr>
        <w:pStyle w:val="21"/>
        <w:ind w:leftChars="0" w:left="0" w:firstLine="480"/>
      </w:pPr>
    </w:p>
    <w:p w:rsidR="00183062" w:rsidRDefault="00183062" w:rsidP="003A7E85">
      <w:pPr>
        <w:pStyle w:val="21"/>
        <w:ind w:leftChars="0" w:left="0" w:firstLine="480"/>
      </w:pPr>
    </w:p>
    <w:p w:rsidR="009A66DE" w:rsidRDefault="000E32B3" w:rsidP="000E32B3">
      <w:pPr>
        <w:pStyle w:val="21"/>
        <w:ind w:leftChars="0" w:left="0" w:firstLine="480"/>
        <w:jc w:val="center"/>
      </w:pPr>
      <w:r>
        <w:rPr>
          <w:noProof/>
        </w:rPr>
        <w:drawing>
          <wp:inline distT="0" distB="0" distL="0" distR="0" wp14:anchorId="5DDA6EA4" wp14:editId="0B1E371C">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8" cstate="print"/>
                    <a:srcRect/>
                    <a:stretch>
                      <a:fillRect/>
                    </a:stretch>
                  </pic:blipFill>
                  <pic:spPr bwMode="auto">
                    <a:xfrm>
                      <a:off x="0" y="0"/>
                      <a:ext cx="1190625" cy="1152525"/>
                    </a:xfrm>
                    <a:prstGeom prst="rect">
                      <a:avLst/>
                    </a:prstGeom>
                    <a:noFill/>
                    <a:ln w="9525">
                      <a:noFill/>
                      <a:miter lim="800000"/>
                      <a:headEnd/>
                      <a:tailEnd/>
                    </a:ln>
                  </pic:spPr>
                </pic:pic>
              </a:graphicData>
            </a:graphic>
          </wp:inline>
        </w:drawing>
      </w:r>
    </w:p>
    <w:p w:rsidR="009A66DE" w:rsidRDefault="009A66DE" w:rsidP="009A66DE">
      <w:pPr>
        <w:pStyle w:val="21"/>
        <w:ind w:leftChars="0" w:left="0" w:firstLine="480"/>
      </w:pPr>
    </w:p>
    <w:p w:rsidR="00183062" w:rsidRDefault="00183062" w:rsidP="009A66DE">
      <w:pPr>
        <w:pStyle w:val="21"/>
        <w:ind w:leftChars="0" w:left="0" w:firstLine="480"/>
      </w:pPr>
    </w:p>
    <w:p w:rsidR="00183062" w:rsidRDefault="00183062" w:rsidP="009A66DE">
      <w:pPr>
        <w:pStyle w:val="21"/>
        <w:ind w:leftChars="0" w:left="0" w:firstLine="480"/>
      </w:pPr>
    </w:p>
    <w:p w:rsidR="00183062" w:rsidRDefault="00183062" w:rsidP="009A66DE">
      <w:pPr>
        <w:pStyle w:val="21"/>
        <w:ind w:leftChars="0" w:left="0" w:firstLine="480"/>
      </w:pPr>
    </w:p>
    <w:tbl>
      <w:tblPr>
        <w:tblW w:w="0" w:type="auto"/>
        <w:jc w:val="center"/>
        <w:tblLook w:val="04A0" w:firstRow="1" w:lastRow="0" w:firstColumn="1" w:lastColumn="0" w:noHBand="0" w:noVBand="1"/>
      </w:tblPr>
      <w:tblGrid>
        <w:gridCol w:w="1908"/>
        <w:gridCol w:w="5220"/>
      </w:tblGrid>
      <w:tr w:rsidR="000E32B3" w:rsidTr="000E32B3">
        <w:trPr>
          <w:trHeight w:val="762"/>
          <w:jc w:val="center"/>
        </w:trPr>
        <w:tc>
          <w:tcPr>
            <w:tcW w:w="1908" w:type="dxa"/>
            <w:vAlign w:val="bottom"/>
            <w:hideMark/>
          </w:tcPr>
          <w:p w:rsidR="000E32B3" w:rsidRDefault="000E32B3">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rsidR="000E32B3" w:rsidRDefault="00770E5D" w:rsidP="00770E5D">
            <w:pPr>
              <w:spacing w:line="360" w:lineRule="auto"/>
              <w:jc w:val="center"/>
              <w:rPr>
                <w:rFonts w:hint="eastAsia"/>
                <w:sz w:val="28"/>
                <w:szCs w:val="28"/>
              </w:rPr>
            </w:pPr>
            <w:r>
              <w:rPr>
                <w:rFonts w:hint="eastAsia"/>
                <w:sz w:val="28"/>
                <w:szCs w:val="28"/>
              </w:rPr>
              <w:t>中断与多任务调度</w:t>
            </w:r>
          </w:p>
        </w:tc>
      </w:tr>
      <w:tr w:rsidR="000E32B3" w:rsidTr="000E32B3">
        <w:trPr>
          <w:trHeight w:val="776"/>
          <w:jc w:val="center"/>
        </w:trPr>
        <w:tc>
          <w:tcPr>
            <w:tcW w:w="1908" w:type="dxa"/>
            <w:vAlign w:val="bottom"/>
            <w:hideMark/>
          </w:tcPr>
          <w:p w:rsidR="000E32B3" w:rsidRDefault="000E32B3">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rsidR="000E32B3" w:rsidRDefault="00770E5D" w:rsidP="00770E5D">
            <w:pPr>
              <w:spacing w:line="360" w:lineRule="auto"/>
              <w:jc w:val="center"/>
              <w:rPr>
                <w:sz w:val="28"/>
                <w:szCs w:val="28"/>
              </w:rPr>
            </w:pPr>
            <w:r>
              <w:rPr>
                <w:rFonts w:hint="eastAsia"/>
                <w:sz w:val="28"/>
                <w:szCs w:val="28"/>
              </w:rPr>
              <w:t>李志毅</w:t>
            </w:r>
          </w:p>
        </w:tc>
      </w:tr>
      <w:tr w:rsidR="000E32B3" w:rsidTr="000E32B3">
        <w:trPr>
          <w:trHeight w:val="772"/>
          <w:jc w:val="center"/>
        </w:trPr>
        <w:tc>
          <w:tcPr>
            <w:tcW w:w="1908" w:type="dxa"/>
            <w:vAlign w:val="bottom"/>
            <w:hideMark/>
          </w:tcPr>
          <w:p w:rsidR="000E32B3" w:rsidRDefault="00B93E9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r w:rsidR="000E32B3">
              <w:rPr>
                <w:rFonts w:hint="eastAsia"/>
                <w:sz w:val="28"/>
                <w:szCs w:val="28"/>
              </w:rPr>
              <w:t>：</w:t>
            </w:r>
          </w:p>
        </w:tc>
        <w:tc>
          <w:tcPr>
            <w:tcW w:w="5220" w:type="dxa"/>
            <w:tcBorders>
              <w:top w:val="single" w:sz="4" w:space="0" w:color="auto"/>
              <w:left w:val="nil"/>
              <w:bottom w:val="single" w:sz="4" w:space="0" w:color="auto"/>
              <w:right w:val="nil"/>
            </w:tcBorders>
          </w:tcPr>
          <w:p w:rsidR="000E32B3" w:rsidRDefault="00770E5D" w:rsidP="00770E5D">
            <w:pPr>
              <w:spacing w:line="360" w:lineRule="auto"/>
              <w:jc w:val="center"/>
              <w:rPr>
                <w:sz w:val="28"/>
                <w:szCs w:val="28"/>
              </w:rPr>
            </w:pPr>
            <w:r>
              <w:rPr>
                <w:rFonts w:hint="eastAsia"/>
                <w:sz w:val="28"/>
                <w:szCs w:val="28"/>
              </w:rPr>
              <w:t>2</w:t>
            </w:r>
            <w:r>
              <w:rPr>
                <w:sz w:val="28"/>
                <w:szCs w:val="28"/>
              </w:rPr>
              <w:t>018211582</w:t>
            </w:r>
          </w:p>
        </w:tc>
      </w:tr>
      <w:tr w:rsidR="000E32B3" w:rsidTr="000E32B3">
        <w:trPr>
          <w:trHeight w:val="764"/>
          <w:jc w:val="center"/>
        </w:trPr>
        <w:tc>
          <w:tcPr>
            <w:tcW w:w="1908" w:type="dxa"/>
            <w:vAlign w:val="bottom"/>
            <w:hideMark/>
          </w:tcPr>
          <w:p w:rsidR="000E32B3" w:rsidRDefault="00B93E97" w:rsidP="00B93E97">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sidR="000E32B3">
              <w:rPr>
                <w:rFonts w:hint="eastAsia"/>
                <w:sz w:val="28"/>
                <w:szCs w:val="28"/>
              </w:rPr>
              <w:t>：</w:t>
            </w:r>
          </w:p>
        </w:tc>
        <w:tc>
          <w:tcPr>
            <w:tcW w:w="5220" w:type="dxa"/>
            <w:tcBorders>
              <w:top w:val="single" w:sz="4" w:space="0" w:color="auto"/>
              <w:left w:val="nil"/>
              <w:bottom w:val="single" w:sz="4" w:space="0" w:color="auto"/>
              <w:right w:val="nil"/>
            </w:tcBorders>
          </w:tcPr>
          <w:p w:rsidR="000E32B3" w:rsidRDefault="00770E5D" w:rsidP="00770E5D">
            <w:pPr>
              <w:spacing w:line="360" w:lineRule="auto"/>
              <w:jc w:val="center"/>
              <w:rPr>
                <w:rFonts w:hint="eastAsia"/>
                <w:sz w:val="28"/>
                <w:szCs w:val="28"/>
              </w:rPr>
            </w:pPr>
            <w:r>
              <w:rPr>
                <w:rFonts w:hint="eastAsia"/>
                <w:sz w:val="28"/>
                <w:szCs w:val="28"/>
              </w:rPr>
              <w:t>计算机学院</w:t>
            </w:r>
          </w:p>
        </w:tc>
      </w:tr>
      <w:tr w:rsidR="000E32B3" w:rsidTr="000E32B3">
        <w:trPr>
          <w:trHeight w:val="774"/>
          <w:jc w:val="center"/>
        </w:trPr>
        <w:tc>
          <w:tcPr>
            <w:tcW w:w="1908" w:type="dxa"/>
            <w:vAlign w:val="bottom"/>
            <w:hideMark/>
          </w:tcPr>
          <w:p w:rsidR="000E32B3" w:rsidRDefault="00B93E97" w:rsidP="00B93E9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r w:rsidR="000E32B3">
              <w:rPr>
                <w:rFonts w:hint="eastAsia"/>
                <w:sz w:val="28"/>
                <w:szCs w:val="28"/>
              </w:rPr>
              <w:t>：</w:t>
            </w:r>
          </w:p>
        </w:tc>
        <w:tc>
          <w:tcPr>
            <w:tcW w:w="5220" w:type="dxa"/>
            <w:tcBorders>
              <w:top w:val="single" w:sz="4" w:space="0" w:color="auto"/>
              <w:left w:val="nil"/>
              <w:bottom w:val="single" w:sz="4" w:space="0" w:color="auto"/>
              <w:right w:val="nil"/>
            </w:tcBorders>
          </w:tcPr>
          <w:p w:rsidR="000E32B3" w:rsidRDefault="00770E5D" w:rsidP="00770E5D">
            <w:pPr>
              <w:spacing w:line="360" w:lineRule="auto"/>
              <w:jc w:val="center"/>
              <w:rPr>
                <w:sz w:val="28"/>
                <w:szCs w:val="28"/>
              </w:rPr>
            </w:pPr>
            <w:r>
              <w:rPr>
                <w:rFonts w:hint="eastAsia"/>
                <w:sz w:val="28"/>
                <w:szCs w:val="28"/>
              </w:rPr>
              <w:t>网络工程</w:t>
            </w:r>
          </w:p>
        </w:tc>
      </w:tr>
      <w:tr w:rsidR="000E32B3" w:rsidTr="000E32B3">
        <w:trPr>
          <w:trHeight w:val="757"/>
          <w:jc w:val="center"/>
        </w:trPr>
        <w:tc>
          <w:tcPr>
            <w:tcW w:w="1908" w:type="dxa"/>
            <w:vAlign w:val="bottom"/>
            <w:hideMark/>
          </w:tcPr>
          <w:p w:rsidR="000E32B3" w:rsidRDefault="000E32B3">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rsidR="000E32B3" w:rsidRDefault="00770E5D" w:rsidP="00770E5D">
            <w:pPr>
              <w:spacing w:line="360" w:lineRule="auto"/>
              <w:jc w:val="center"/>
              <w:rPr>
                <w:rFonts w:hint="eastAsia"/>
                <w:sz w:val="28"/>
                <w:szCs w:val="28"/>
              </w:rPr>
            </w:pPr>
            <w:r>
              <w:rPr>
                <w:rFonts w:hint="eastAsia"/>
                <w:sz w:val="28"/>
                <w:szCs w:val="28"/>
              </w:rPr>
              <w:t>刘健培</w:t>
            </w:r>
          </w:p>
        </w:tc>
      </w:tr>
    </w:tbl>
    <w:p w:rsidR="000E32B3" w:rsidRDefault="000E32B3" w:rsidP="000E32B3">
      <w:pPr>
        <w:spacing w:line="360" w:lineRule="auto"/>
        <w:rPr>
          <w:rFonts w:ascii="Times New Roman" w:hAnsi="Times New Roman" w:cs="Times New Roman"/>
          <w:sz w:val="24"/>
          <w:szCs w:val="24"/>
        </w:rPr>
      </w:pPr>
    </w:p>
    <w:p w:rsidR="00183062" w:rsidRDefault="00183062" w:rsidP="000E32B3">
      <w:pPr>
        <w:spacing w:line="360" w:lineRule="auto"/>
        <w:rPr>
          <w:sz w:val="24"/>
        </w:rPr>
      </w:pPr>
    </w:p>
    <w:p w:rsidR="006F62A0" w:rsidRDefault="006F62A0" w:rsidP="000E32B3">
      <w:pPr>
        <w:spacing w:line="360" w:lineRule="auto"/>
        <w:rPr>
          <w:sz w:val="24"/>
        </w:rPr>
      </w:pPr>
    </w:p>
    <w:p w:rsidR="00183062" w:rsidRDefault="00183062" w:rsidP="000E32B3">
      <w:pPr>
        <w:spacing w:line="360" w:lineRule="auto"/>
        <w:rPr>
          <w:sz w:val="24"/>
        </w:rPr>
      </w:pPr>
    </w:p>
    <w:p w:rsidR="000E32B3" w:rsidRDefault="00770E5D" w:rsidP="000E32B3">
      <w:pPr>
        <w:spacing w:line="360" w:lineRule="auto"/>
        <w:jc w:val="center"/>
        <w:rPr>
          <w:sz w:val="28"/>
          <w:szCs w:val="28"/>
        </w:rPr>
      </w:pPr>
      <w:r>
        <w:rPr>
          <w:rFonts w:hint="eastAsia"/>
          <w:sz w:val="28"/>
          <w:szCs w:val="28"/>
        </w:rPr>
        <w:t>2</w:t>
      </w:r>
      <w:r>
        <w:rPr>
          <w:sz w:val="28"/>
          <w:szCs w:val="28"/>
        </w:rPr>
        <w:t>021</w:t>
      </w:r>
      <w:r w:rsidR="000E32B3">
        <w:rPr>
          <w:rFonts w:hint="eastAsia"/>
          <w:sz w:val="28"/>
          <w:szCs w:val="28"/>
        </w:rPr>
        <w:t>年</w:t>
      </w:r>
      <w:r w:rsidR="000E32B3">
        <w:rPr>
          <w:sz w:val="28"/>
          <w:szCs w:val="28"/>
        </w:rPr>
        <w:t xml:space="preserve">  </w:t>
      </w:r>
      <w:r>
        <w:rPr>
          <w:sz w:val="28"/>
          <w:szCs w:val="28"/>
        </w:rPr>
        <w:t>01</w:t>
      </w:r>
      <w:r w:rsidR="000E32B3">
        <w:rPr>
          <w:sz w:val="28"/>
          <w:szCs w:val="28"/>
        </w:rPr>
        <w:t xml:space="preserve">  </w:t>
      </w:r>
      <w:r w:rsidR="000E32B3">
        <w:rPr>
          <w:rFonts w:hint="eastAsia"/>
          <w:sz w:val="28"/>
          <w:szCs w:val="28"/>
        </w:rPr>
        <w:t>月</w:t>
      </w:r>
      <w:r w:rsidR="000E32B3">
        <w:rPr>
          <w:sz w:val="28"/>
          <w:szCs w:val="28"/>
        </w:rPr>
        <w:t xml:space="preserve">  </w:t>
      </w:r>
      <w:r>
        <w:rPr>
          <w:sz w:val="28"/>
          <w:szCs w:val="28"/>
        </w:rPr>
        <w:t>02</w:t>
      </w:r>
      <w:r w:rsidR="000E32B3">
        <w:rPr>
          <w:sz w:val="28"/>
          <w:szCs w:val="28"/>
        </w:rPr>
        <w:t xml:space="preserve">   </w:t>
      </w:r>
      <w:r w:rsidR="000E32B3">
        <w:rPr>
          <w:rFonts w:hint="eastAsia"/>
          <w:sz w:val="28"/>
          <w:szCs w:val="28"/>
        </w:rPr>
        <w:t>日</w:t>
      </w:r>
    </w:p>
    <w:p w:rsidR="009A66DE" w:rsidRDefault="009A66DE" w:rsidP="009A66DE">
      <w:pPr>
        <w:widowControl/>
        <w:jc w:val="left"/>
        <w:rPr>
          <w:rFonts w:ascii="Times New Roman" w:eastAsia="宋体" w:hAnsi="Times New Roman" w:cs="Times New Roman"/>
          <w:sz w:val="24"/>
          <w:szCs w:val="24"/>
        </w:rPr>
      </w:pPr>
      <w:r>
        <w:br w:type="page"/>
      </w:r>
    </w:p>
    <w:p w:rsidR="004B6C04" w:rsidRDefault="00F80341" w:rsidP="00047214">
      <w:pPr>
        <w:pStyle w:val="1"/>
        <w:rPr>
          <w:sz w:val="36"/>
          <w:szCs w:val="36"/>
        </w:rPr>
      </w:pPr>
      <w:bookmarkStart w:id="1" w:name="_Toc513131980"/>
      <w:r>
        <w:rPr>
          <w:rFonts w:hint="eastAsia"/>
          <w:sz w:val="36"/>
          <w:szCs w:val="36"/>
        </w:rPr>
        <w:lastRenderedPageBreak/>
        <w:t>实验</w:t>
      </w:r>
      <w:r>
        <w:rPr>
          <w:sz w:val="36"/>
          <w:szCs w:val="36"/>
        </w:rPr>
        <w:t>目的</w:t>
      </w:r>
      <w:bookmarkEnd w:id="1"/>
    </w:p>
    <w:p w:rsidR="00770E5D" w:rsidRDefault="00770E5D" w:rsidP="00770E5D">
      <w:pPr>
        <w:pStyle w:val="21"/>
        <w:numPr>
          <w:ilvl w:val="0"/>
          <w:numId w:val="32"/>
        </w:numPr>
        <w:ind w:leftChars="0" w:firstLineChars="0"/>
        <w:rPr>
          <w:rFonts w:hint="eastAsia"/>
        </w:rPr>
      </w:pPr>
      <w:r>
        <w:rPr>
          <w:rFonts w:hint="eastAsia"/>
        </w:rPr>
        <w:t>通过</w:t>
      </w:r>
      <w:r>
        <w:rPr>
          <w:rFonts w:hint="eastAsia"/>
        </w:rPr>
        <w:t xml:space="preserve"> FSM4 </w:t>
      </w:r>
      <w:r>
        <w:rPr>
          <w:rFonts w:hint="eastAsia"/>
        </w:rPr>
        <w:t>实验板了解实验的软硬件环境，熟悉</w:t>
      </w:r>
      <w:r>
        <w:rPr>
          <w:rFonts w:hint="eastAsia"/>
        </w:rPr>
        <w:t xml:space="preserve"> MDK </w:t>
      </w:r>
      <w:r>
        <w:rPr>
          <w:rFonts w:hint="eastAsia"/>
        </w:rPr>
        <w:t>开发环境的使用。</w:t>
      </w:r>
    </w:p>
    <w:p w:rsidR="00770E5D" w:rsidRDefault="00770E5D" w:rsidP="00770E5D">
      <w:pPr>
        <w:pStyle w:val="21"/>
        <w:numPr>
          <w:ilvl w:val="0"/>
          <w:numId w:val="32"/>
        </w:numPr>
        <w:ind w:leftChars="0" w:firstLineChars="0"/>
      </w:pPr>
      <w:r>
        <w:rPr>
          <w:rFonts w:hint="eastAsia"/>
        </w:rPr>
        <w:t>学习查阅文档和数据手册，获取需要的信息。</w:t>
      </w:r>
    </w:p>
    <w:p w:rsidR="00770E5D" w:rsidRDefault="00770E5D" w:rsidP="00770E5D">
      <w:pPr>
        <w:pStyle w:val="21"/>
        <w:numPr>
          <w:ilvl w:val="0"/>
          <w:numId w:val="32"/>
        </w:numPr>
        <w:ind w:leftChars="0" w:firstLineChars="0"/>
      </w:pPr>
      <w:r>
        <w:rPr>
          <w:rFonts w:hint="eastAsia"/>
        </w:rPr>
        <w:t>学习使用</w:t>
      </w:r>
      <w:r>
        <w:t xml:space="preserve"> STM32 </w:t>
      </w:r>
      <w:r>
        <w:rPr>
          <w:rFonts w:hint="eastAsia"/>
        </w:rPr>
        <w:t>定时器的基本操作方式。</w:t>
      </w:r>
    </w:p>
    <w:p w:rsidR="00770E5D" w:rsidRDefault="00770E5D" w:rsidP="00770E5D">
      <w:pPr>
        <w:pStyle w:val="21"/>
        <w:numPr>
          <w:ilvl w:val="0"/>
          <w:numId w:val="32"/>
        </w:numPr>
        <w:ind w:leftChars="0" w:firstLineChars="0"/>
      </w:pPr>
      <w:r>
        <w:rPr>
          <w:rFonts w:hint="eastAsia"/>
        </w:rPr>
        <w:t>掌握</w:t>
      </w:r>
      <w:r>
        <w:t xml:space="preserve"> STM32 </w:t>
      </w:r>
      <w:r>
        <w:rPr>
          <w:rFonts w:hint="eastAsia"/>
        </w:rPr>
        <w:t>中断处理方式。</w:t>
      </w:r>
    </w:p>
    <w:p w:rsidR="00C15412" w:rsidRDefault="00770E5D" w:rsidP="00770E5D">
      <w:pPr>
        <w:pStyle w:val="21"/>
        <w:numPr>
          <w:ilvl w:val="0"/>
          <w:numId w:val="32"/>
        </w:numPr>
        <w:ind w:leftChars="0" w:firstLineChars="0"/>
      </w:pPr>
      <w:r>
        <w:rPr>
          <w:rFonts w:hint="eastAsia"/>
        </w:rPr>
        <w:t>学习基本的多任务处理方式</w:t>
      </w:r>
    </w:p>
    <w:p w:rsidR="00311BB6" w:rsidRDefault="00311BB6" w:rsidP="00311BB6">
      <w:pPr>
        <w:pStyle w:val="1"/>
        <w:rPr>
          <w:sz w:val="36"/>
          <w:szCs w:val="36"/>
        </w:rPr>
      </w:pPr>
      <w:bookmarkStart w:id="2" w:name="_Toc513131981"/>
      <w:r w:rsidRPr="00C546CD">
        <w:rPr>
          <w:rFonts w:hint="eastAsia"/>
          <w:sz w:val="36"/>
          <w:szCs w:val="36"/>
        </w:rPr>
        <w:t>实验环境</w:t>
      </w:r>
      <w:bookmarkEnd w:id="2"/>
    </w:p>
    <w:p w:rsidR="00770E5D" w:rsidRDefault="00770E5D" w:rsidP="00770E5D">
      <w:pPr>
        <w:pStyle w:val="21"/>
        <w:numPr>
          <w:ilvl w:val="0"/>
          <w:numId w:val="33"/>
        </w:numPr>
        <w:ind w:leftChars="0" w:firstLineChars="0"/>
        <w:rPr>
          <w:rFonts w:hint="eastAsia"/>
        </w:rPr>
      </w:pPr>
      <w:r>
        <w:rPr>
          <w:rFonts w:hint="eastAsia"/>
        </w:rPr>
        <w:t>FS-STM32F407</w:t>
      </w:r>
      <w:r>
        <w:rPr>
          <w:rFonts w:hint="eastAsia"/>
        </w:rPr>
        <w:t>开发平台</w:t>
      </w:r>
    </w:p>
    <w:p w:rsidR="00770E5D" w:rsidRDefault="00770E5D" w:rsidP="00770E5D">
      <w:pPr>
        <w:pStyle w:val="21"/>
        <w:numPr>
          <w:ilvl w:val="0"/>
          <w:numId w:val="33"/>
        </w:numPr>
        <w:ind w:leftChars="0" w:firstLineChars="0"/>
      </w:pPr>
      <w:r>
        <w:t>ST-Link</w:t>
      </w:r>
      <w:r>
        <w:rPr>
          <w:rFonts w:hint="eastAsia"/>
        </w:rPr>
        <w:t>仿真器</w:t>
      </w:r>
    </w:p>
    <w:p w:rsidR="00770E5D" w:rsidRDefault="00770E5D" w:rsidP="00770E5D">
      <w:pPr>
        <w:pStyle w:val="21"/>
        <w:numPr>
          <w:ilvl w:val="0"/>
          <w:numId w:val="33"/>
        </w:numPr>
        <w:ind w:leftChars="0" w:firstLineChars="0"/>
      </w:pPr>
      <w:r>
        <w:t>RealView MDK5.23</w:t>
      </w:r>
      <w:r>
        <w:rPr>
          <w:rFonts w:hint="eastAsia"/>
        </w:rPr>
        <w:t>集成开发软件</w:t>
      </w:r>
    </w:p>
    <w:p w:rsidR="00770E5D" w:rsidRDefault="00770E5D" w:rsidP="00770E5D">
      <w:pPr>
        <w:pStyle w:val="21"/>
        <w:numPr>
          <w:ilvl w:val="0"/>
          <w:numId w:val="33"/>
        </w:numPr>
        <w:ind w:leftChars="0" w:firstLineChars="0"/>
      </w:pPr>
      <w:r>
        <w:t>PC</w:t>
      </w:r>
      <w:r>
        <w:rPr>
          <w:rFonts w:hint="eastAsia"/>
        </w:rPr>
        <w:t>机</w:t>
      </w:r>
      <w:r>
        <w:t>Window7/8/10 (32/64bit)</w:t>
      </w:r>
    </w:p>
    <w:p w:rsidR="00311BB6" w:rsidRPr="005139E8" w:rsidRDefault="00770E5D" w:rsidP="00770E5D">
      <w:pPr>
        <w:pStyle w:val="21"/>
        <w:numPr>
          <w:ilvl w:val="0"/>
          <w:numId w:val="33"/>
        </w:numPr>
        <w:ind w:leftChars="0" w:firstLineChars="0"/>
        <w:rPr>
          <w:rFonts w:hint="eastAsia"/>
        </w:rPr>
      </w:pPr>
      <w:r>
        <w:rPr>
          <w:rFonts w:hint="eastAsia"/>
        </w:rPr>
        <w:t>串口调试工具</w:t>
      </w:r>
    </w:p>
    <w:p w:rsidR="00066CE8" w:rsidRDefault="00F80341" w:rsidP="00047214">
      <w:pPr>
        <w:pStyle w:val="1"/>
        <w:rPr>
          <w:sz w:val="36"/>
          <w:szCs w:val="36"/>
        </w:rPr>
      </w:pPr>
      <w:bookmarkStart w:id="3" w:name="_Toc513131982"/>
      <w:r>
        <w:rPr>
          <w:rFonts w:hint="eastAsia"/>
          <w:sz w:val="36"/>
          <w:szCs w:val="36"/>
        </w:rPr>
        <w:t>实验要求</w:t>
      </w:r>
      <w:bookmarkEnd w:id="3"/>
    </w:p>
    <w:p w:rsidR="00770E5D" w:rsidRDefault="00770E5D" w:rsidP="00770E5D">
      <w:pPr>
        <w:pStyle w:val="21"/>
        <w:numPr>
          <w:ilvl w:val="0"/>
          <w:numId w:val="35"/>
        </w:numPr>
        <w:ind w:leftChars="0" w:firstLineChars="0"/>
        <w:rPr>
          <w:rFonts w:hint="eastAsia"/>
        </w:rPr>
      </w:pPr>
      <w:r>
        <w:rPr>
          <w:rFonts w:hint="eastAsia"/>
        </w:rPr>
        <w:t>在实验</w:t>
      </w:r>
      <w:r>
        <w:rPr>
          <w:rFonts w:hint="eastAsia"/>
        </w:rPr>
        <w:t xml:space="preserve"> 1</w:t>
      </w:r>
      <w:r>
        <w:rPr>
          <w:rFonts w:hint="eastAsia"/>
        </w:rPr>
        <w:t>、</w:t>
      </w:r>
      <w:r>
        <w:rPr>
          <w:rFonts w:hint="eastAsia"/>
        </w:rPr>
        <w:t>2</w:t>
      </w:r>
      <w:r>
        <w:rPr>
          <w:rFonts w:hint="eastAsia"/>
        </w:rPr>
        <w:t>、</w:t>
      </w:r>
      <w:r>
        <w:rPr>
          <w:rFonts w:hint="eastAsia"/>
        </w:rPr>
        <w:t xml:space="preserve">3 </w:t>
      </w:r>
      <w:r>
        <w:rPr>
          <w:rFonts w:hint="eastAsia"/>
        </w:rPr>
        <w:t>的基础上扩展中断功能，并实现多任务调度。</w:t>
      </w:r>
    </w:p>
    <w:p w:rsidR="00770E5D" w:rsidRDefault="00770E5D" w:rsidP="00770E5D">
      <w:pPr>
        <w:pStyle w:val="21"/>
        <w:numPr>
          <w:ilvl w:val="0"/>
          <w:numId w:val="36"/>
        </w:numPr>
        <w:ind w:leftChars="0" w:firstLineChars="0"/>
        <w:rPr>
          <w:rFonts w:hint="eastAsia"/>
        </w:rPr>
      </w:pPr>
      <w:r>
        <w:rPr>
          <w:rFonts w:hint="eastAsia"/>
        </w:rPr>
        <w:t>将实验</w:t>
      </w:r>
      <w:r>
        <w:t xml:space="preserve"> 1 </w:t>
      </w:r>
      <w:r>
        <w:rPr>
          <w:rFonts w:hint="eastAsia"/>
        </w:rPr>
        <w:t>的上下文切换功能扩展为多任务调度功能，并通过定时器中断实现时间片轮转调度。</w:t>
      </w:r>
      <w:r>
        <w:rPr>
          <w:rFonts w:hint="eastAsia"/>
        </w:rPr>
        <w:t>(</w:t>
      </w:r>
      <w:r>
        <w:rPr>
          <w:rFonts w:hint="eastAsia"/>
        </w:rPr>
        <w:t>相当于一个“微型”的嵌入式操作系统内核。</w:t>
      </w:r>
      <w:r>
        <w:rPr>
          <w:rFonts w:hint="eastAsia"/>
        </w:rPr>
        <w:t>)</w:t>
      </w:r>
    </w:p>
    <w:p w:rsidR="00770E5D" w:rsidRDefault="00770E5D" w:rsidP="00770E5D">
      <w:pPr>
        <w:pStyle w:val="21"/>
        <w:numPr>
          <w:ilvl w:val="0"/>
          <w:numId w:val="36"/>
        </w:numPr>
        <w:ind w:leftChars="0" w:firstLineChars="0"/>
      </w:pPr>
      <w:r>
        <w:rPr>
          <w:rFonts w:hint="eastAsia"/>
        </w:rPr>
        <w:t>将实验</w:t>
      </w:r>
      <w:r>
        <w:t>2</w:t>
      </w:r>
      <w:r>
        <w:rPr>
          <w:rFonts w:hint="eastAsia"/>
        </w:rPr>
        <w:t>的按键读取从轮询方式扩展为中断方式，其余功能不变。</w:t>
      </w:r>
    </w:p>
    <w:p w:rsidR="00770E5D" w:rsidRDefault="00770E5D" w:rsidP="00770E5D">
      <w:pPr>
        <w:pStyle w:val="21"/>
        <w:numPr>
          <w:ilvl w:val="0"/>
          <w:numId w:val="36"/>
        </w:numPr>
        <w:ind w:leftChars="0" w:firstLineChars="0"/>
        <w:rPr>
          <w:rFonts w:hint="eastAsia"/>
        </w:rPr>
      </w:pPr>
      <w:r>
        <w:rPr>
          <w:rFonts w:hint="eastAsia"/>
        </w:rPr>
        <w:t>将实验</w:t>
      </w:r>
      <w:r>
        <w:t xml:space="preserve"> 3 </w:t>
      </w:r>
      <w:r>
        <w:rPr>
          <w:rFonts w:hint="eastAsia"/>
        </w:rPr>
        <w:t>的串口字符收发从从轮询方式扩展为中断方式，其余功能不变。</w:t>
      </w:r>
    </w:p>
    <w:p w:rsidR="00770E5D" w:rsidRDefault="00770E5D" w:rsidP="00770E5D">
      <w:pPr>
        <w:pStyle w:val="21"/>
        <w:numPr>
          <w:ilvl w:val="0"/>
          <w:numId w:val="36"/>
        </w:numPr>
        <w:ind w:leftChars="0" w:firstLineChars="0"/>
        <w:rPr>
          <w:rFonts w:hint="eastAsia"/>
        </w:rPr>
      </w:pPr>
      <w:r>
        <w:rPr>
          <w:rFonts w:hint="eastAsia"/>
        </w:rPr>
        <w:t>将实验</w:t>
      </w:r>
      <w:r>
        <w:t xml:space="preserve"> 2</w:t>
      </w:r>
      <w:r>
        <w:rPr>
          <w:rFonts w:hint="eastAsia"/>
        </w:rPr>
        <w:t>、实验</w:t>
      </w:r>
      <w:r>
        <w:t xml:space="preserve"> 3 </w:t>
      </w:r>
      <w:r>
        <w:rPr>
          <w:rFonts w:hint="eastAsia"/>
        </w:rPr>
        <w:t>的功能实现为本实验中的任务，实现多任务并发运行。</w:t>
      </w:r>
    </w:p>
    <w:p w:rsidR="00770E5D" w:rsidRDefault="00770E5D" w:rsidP="00770E5D">
      <w:pPr>
        <w:pStyle w:val="21"/>
        <w:numPr>
          <w:ilvl w:val="0"/>
          <w:numId w:val="37"/>
        </w:numPr>
        <w:ind w:leftChars="0" w:firstLineChars="0"/>
      </w:pPr>
      <w:r>
        <w:rPr>
          <w:rFonts w:hint="eastAsia"/>
        </w:rPr>
        <w:t>串口</w:t>
      </w:r>
      <w:r>
        <w:t xml:space="preserve"> shell </w:t>
      </w:r>
      <w:r>
        <w:rPr>
          <w:rFonts w:hint="eastAsia"/>
        </w:rPr>
        <w:t>输入输出</w:t>
      </w:r>
    </w:p>
    <w:p w:rsidR="00770E5D" w:rsidRDefault="00770E5D" w:rsidP="00770E5D">
      <w:pPr>
        <w:pStyle w:val="21"/>
        <w:numPr>
          <w:ilvl w:val="0"/>
          <w:numId w:val="37"/>
        </w:numPr>
        <w:ind w:leftChars="0" w:firstLineChars="0"/>
      </w:pPr>
      <w:r>
        <w:t xml:space="preserve">Led </w:t>
      </w:r>
      <w:r>
        <w:rPr>
          <w:rFonts w:hint="eastAsia"/>
        </w:rPr>
        <w:t>闪烁</w:t>
      </w:r>
    </w:p>
    <w:p w:rsidR="005139E8" w:rsidRDefault="00770E5D" w:rsidP="00770E5D">
      <w:pPr>
        <w:pStyle w:val="21"/>
        <w:numPr>
          <w:ilvl w:val="0"/>
          <w:numId w:val="37"/>
        </w:numPr>
        <w:ind w:leftChars="0" w:firstLineChars="0"/>
      </w:pPr>
      <w:r>
        <w:rPr>
          <w:rFonts w:hint="eastAsia"/>
        </w:rPr>
        <w:t>扫描按键</w:t>
      </w:r>
    </w:p>
    <w:p w:rsidR="00770E5D" w:rsidRPr="005139E8" w:rsidRDefault="00770E5D" w:rsidP="00770E5D">
      <w:pPr>
        <w:pStyle w:val="21"/>
        <w:ind w:leftChars="0" w:firstLineChars="0"/>
        <w:rPr>
          <w:rFonts w:hint="eastAsia"/>
        </w:rPr>
      </w:pPr>
    </w:p>
    <w:p w:rsidR="0019632D" w:rsidRDefault="0019632D" w:rsidP="00861473">
      <w:pPr>
        <w:pStyle w:val="1"/>
        <w:rPr>
          <w:sz w:val="36"/>
          <w:szCs w:val="36"/>
        </w:rPr>
      </w:pPr>
      <w:bookmarkStart w:id="4" w:name="_Toc513131983"/>
      <w:r w:rsidRPr="00861473">
        <w:rPr>
          <w:rFonts w:hint="eastAsia"/>
          <w:sz w:val="36"/>
          <w:szCs w:val="36"/>
        </w:rPr>
        <w:lastRenderedPageBreak/>
        <w:t>实验</w:t>
      </w:r>
      <w:r w:rsidR="00DF3F6B" w:rsidRPr="00861473">
        <w:rPr>
          <w:rFonts w:hint="eastAsia"/>
          <w:sz w:val="36"/>
          <w:szCs w:val="36"/>
        </w:rPr>
        <w:t>原理</w:t>
      </w:r>
      <w:bookmarkEnd w:id="4"/>
    </w:p>
    <w:p w:rsidR="005139E8" w:rsidRDefault="00770E5D" w:rsidP="00770E5D">
      <w:pPr>
        <w:pStyle w:val="21"/>
        <w:ind w:leftChars="0" w:left="0" w:firstLine="480"/>
      </w:pPr>
      <w:r>
        <w:rPr>
          <w:rFonts w:hint="eastAsia"/>
        </w:rPr>
        <w:t>T</w:t>
      </w:r>
      <w:r>
        <w:t>IM1</w:t>
      </w:r>
      <w:r>
        <w:rPr>
          <w:rFonts w:hint="eastAsia"/>
        </w:rPr>
        <w:t>的计数功能：</w:t>
      </w:r>
    </w:p>
    <w:p w:rsidR="00770E5D" w:rsidRDefault="00770E5D" w:rsidP="00D014C6">
      <w:pPr>
        <w:pStyle w:val="21"/>
        <w:ind w:leftChars="0" w:left="0" w:firstLineChars="0" w:firstLine="0"/>
      </w:pPr>
      <w:r>
        <w:rPr>
          <w:noProof/>
        </w:rPr>
        <w:drawing>
          <wp:inline distT="0" distB="0" distL="0" distR="0" wp14:anchorId="71DB0B57" wp14:editId="3D691BE2">
            <wp:extent cx="5274310" cy="13271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27150"/>
                    </a:xfrm>
                    <a:prstGeom prst="rect">
                      <a:avLst/>
                    </a:prstGeom>
                  </pic:spPr>
                </pic:pic>
              </a:graphicData>
            </a:graphic>
          </wp:inline>
        </w:drawing>
      </w:r>
    </w:p>
    <w:p w:rsidR="00770E5D" w:rsidRDefault="00770E5D" w:rsidP="00770E5D">
      <w:pPr>
        <w:pStyle w:val="21"/>
        <w:ind w:leftChars="0" w:left="0" w:firstLine="480"/>
      </w:pPr>
      <w:r>
        <w:rPr>
          <w:rFonts w:hint="eastAsia"/>
        </w:rPr>
        <w:t>其原理为：</w:t>
      </w:r>
    </w:p>
    <w:p w:rsidR="00D014C6" w:rsidRDefault="00D014C6" w:rsidP="00D014C6">
      <w:pPr>
        <w:pStyle w:val="21"/>
        <w:ind w:leftChars="0" w:left="0" w:firstLineChars="0" w:firstLine="0"/>
      </w:pPr>
      <w:r>
        <w:rPr>
          <w:noProof/>
        </w:rPr>
        <w:drawing>
          <wp:inline distT="0" distB="0" distL="0" distR="0" wp14:anchorId="1D96F31A" wp14:editId="508C9520">
            <wp:extent cx="5274310" cy="44373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37380"/>
                    </a:xfrm>
                    <a:prstGeom prst="rect">
                      <a:avLst/>
                    </a:prstGeom>
                  </pic:spPr>
                </pic:pic>
              </a:graphicData>
            </a:graphic>
          </wp:inline>
        </w:drawing>
      </w:r>
    </w:p>
    <w:p w:rsidR="00D014C6" w:rsidRDefault="00D014C6" w:rsidP="00770E5D">
      <w:pPr>
        <w:pStyle w:val="21"/>
        <w:ind w:leftChars="0" w:left="0" w:firstLine="480"/>
      </w:pPr>
      <w:r>
        <w:t>计数值的计算公式：</w:t>
      </w:r>
    </w:p>
    <w:p w:rsidR="00D014C6" w:rsidRDefault="00D014C6" w:rsidP="00770E5D">
      <w:pPr>
        <w:pStyle w:val="21"/>
        <w:ind w:leftChars="0" w:left="0" w:firstLine="480"/>
      </w:pPr>
      <w:r>
        <w:rPr>
          <w:noProof/>
        </w:rPr>
        <w:drawing>
          <wp:inline distT="0" distB="0" distL="0" distR="0" wp14:anchorId="43700AFD" wp14:editId="5FF1B2A7">
            <wp:extent cx="5274310" cy="5480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8005"/>
                    </a:xfrm>
                    <a:prstGeom prst="rect">
                      <a:avLst/>
                    </a:prstGeom>
                  </pic:spPr>
                </pic:pic>
              </a:graphicData>
            </a:graphic>
          </wp:inline>
        </w:drawing>
      </w:r>
    </w:p>
    <w:p w:rsidR="00D014C6" w:rsidRDefault="00D014C6" w:rsidP="00D014C6">
      <w:pPr>
        <w:pStyle w:val="21"/>
        <w:ind w:leftChars="0" w:left="0" w:firstLineChars="0" w:firstLine="0"/>
      </w:pPr>
      <w:r>
        <w:rPr>
          <w:noProof/>
        </w:rPr>
        <w:lastRenderedPageBreak/>
        <w:drawing>
          <wp:inline distT="0" distB="0" distL="0" distR="0" wp14:anchorId="6F27CF96" wp14:editId="091F21F8">
            <wp:extent cx="5274310" cy="55022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502275"/>
                    </a:xfrm>
                    <a:prstGeom prst="rect">
                      <a:avLst/>
                    </a:prstGeom>
                  </pic:spPr>
                </pic:pic>
              </a:graphicData>
            </a:graphic>
          </wp:inline>
        </w:drawing>
      </w:r>
    </w:p>
    <w:p w:rsidR="00D014C6" w:rsidRDefault="00D014C6" w:rsidP="00770E5D">
      <w:pPr>
        <w:pStyle w:val="21"/>
        <w:ind w:leftChars="0" w:left="0" w:firstLine="480"/>
      </w:pPr>
      <w:r>
        <w:t>本实验主要使用后台轮询与前台中断驱动的程序结构：</w:t>
      </w:r>
    </w:p>
    <w:p w:rsidR="00D014C6" w:rsidRPr="005139E8" w:rsidRDefault="00D014C6" w:rsidP="00D014C6">
      <w:pPr>
        <w:pStyle w:val="21"/>
        <w:ind w:leftChars="0" w:left="0" w:firstLineChars="0" w:firstLine="0"/>
        <w:rPr>
          <w:rFonts w:hint="eastAsia"/>
        </w:rPr>
      </w:pPr>
      <w:r>
        <w:rPr>
          <w:noProof/>
        </w:rPr>
        <w:lastRenderedPageBreak/>
        <w:drawing>
          <wp:inline distT="0" distB="0" distL="0" distR="0" wp14:anchorId="44687FB0" wp14:editId="69F515E1">
            <wp:extent cx="5274310" cy="55302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530215"/>
                    </a:xfrm>
                    <a:prstGeom prst="rect">
                      <a:avLst/>
                    </a:prstGeom>
                  </pic:spPr>
                </pic:pic>
              </a:graphicData>
            </a:graphic>
          </wp:inline>
        </w:drawing>
      </w:r>
    </w:p>
    <w:p w:rsidR="00F75B14" w:rsidRDefault="00F75B14" w:rsidP="00490AE4">
      <w:pPr>
        <w:pStyle w:val="1"/>
        <w:rPr>
          <w:sz w:val="36"/>
          <w:szCs w:val="36"/>
        </w:rPr>
      </w:pPr>
      <w:bookmarkStart w:id="5" w:name="_Toc513131984"/>
      <w:r w:rsidRPr="00490AE4">
        <w:rPr>
          <w:rFonts w:hint="eastAsia"/>
          <w:sz w:val="36"/>
          <w:szCs w:val="36"/>
        </w:rPr>
        <w:t>实验步骤</w:t>
      </w:r>
      <w:bookmarkEnd w:id="5"/>
    </w:p>
    <w:p w:rsidR="0069169C" w:rsidRDefault="00D014C6" w:rsidP="00D014C6">
      <w:pPr>
        <w:pStyle w:val="21"/>
        <w:ind w:leftChars="0" w:left="0" w:firstLine="480"/>
      </w:pPr>
      <w:r>
        <w:rPr>
          <w:rFonts w:hint="eastAsia"/>
        </w:rPr>
        <w:t>在老师给定的代码</w:t>
      </w:r>
      <w:r>
        <w:rPr>
          <w:rFonts w:hint="eastAsia"/>
        </w:rPr>
        <w:t>exp</w:t>
      </w:r>
      <w:r>
        <w:t>_4_example</w:t>
      </w:r>
      <w:r>
        <w:rPr>
          <w:rFonts w:hint="eastAsia"/>
        </w:rPr>
        <w:t>下进行修改，增加对于闪烁控制部分的代码，对</w:t>
      </w:r>
      <w:r>
        <w:rPr>
          <w:rFonts w:hint="eastAsia"/>
        </w:rPr>
        <w:t>led</w:t>
      </w:r>
      <w:r>
        <w:t>_flas</w:t>
      </w:r>
      <w:r>
        <w:rPr>
          <w:rFonts w:hint="eastAsia"/>
        </w:rPr>
        <w:t>h</w:t>
      </w:r>
      <w:r>
        <w:t>()</w:t>
      </w:r>
      <w:r>
        <w:rPr>
          <w:rFonts w:hint="eastAsia"/>
        </w:rPr>
        <w:t>函数增加代码：</w:t>
      </w:r>
    </w:p>
    <w:p w:rsidR="00D014C6" w:rsidRDefault="00D014C6" w:rsidP="00D014C6">
      <w:pPr>
        <w:pStyle w:val="21"/>
        <w:ind w:leftChars="0" w:left="0" w:firstLine="480"/>
        <w:rPr>
          <w:rFonts w:hint="eastAsia"/>
        </w:rPr>
      </w:pPr>
      <w:r w:rsidRPr="00D014C6">
        <w:rPr>
          <w:noProof/>
        </w:rPr>
        <w:drawing>
          <wp:inline distT="0" distB="0" distL="0" distR="0">
            <wp:extent cx="5274310" cy="671739"/>
            <wp:effectExtent l="0" t="0" r="2540" b="0"/>
            <wp:docPr id="7" name="图片 7" descr="C:\Users\hexing\Documents\Tencent Files\1418226938\Image\C2C\53}L8{EC320S_9RP(9TQ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xing\Documents\Tencent Files\1418226938\Image\C2C\53}L8{EC320S_9RP(9TQR%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71739"/>
                    </a:xfrm>
                    <a:prstGeom prst="rect">
                      <a:avLst/>
                    </a:prstGeom>
                    <a:noFill/>
                    <a:ln>
                      <a:noFill/>
                    </a:ln>
                  </pic:spPr>
                </pic:pic>
              </a:graphicData>
            </a:graphic>
          </wp:inline>
        </w:drawing>
      </w:r>
    </w:p>
    <w:p w:rsidR="0069169C" w:rsidRPr="003B2D0E" w:rsidRDefault="0069169C" w:rsidP="003B2D0E">
      <w:pPr>
        <w:pStyle w:val="1"/>
        <w:rPr>
          <w:sz w:val="36"/>
          <w:szCs w:val="36"/>
        </w:rPr>
      </w:pPr>
      <w:bookmarkStart w:id="6" w:name="_Toc513131985"/>
      <w:r w:rsidRPr="003B2D0E">
        <w:rPr>
          <w:rFonts w:hint="eastAsia"/>
          <w:sz w:val="36"/>
          <w:szCs w:val="36"/>
        </w:rPr>
        <w:lastRenderedPageBreak/>
        <w:t>实验</w:t>
      </w:r>
      <w:r w:rsidR="00D67515">
        <w:rPr>
          <w:rFonts w:hint="eastAsia"/>
          <w:sz w:val="36"/>
          <w:szCs w:val="36"/>
        </w:rPr>
        <w:t>方案与</w:t>
      </w:r>
      <w:r w:rsidR="00D67515">
        <w:rPr>
          <w:sz w:val="36"/>
          <w:szCs w:val="36"/>
        </w:rPr>
        <w:t>实现</w:t>
      </w:r>
      <w:bookmarkEnd w:id="6"/>
    </w:p>
    <w:p w:rsidR="00CE5915" w:rsidRPr="00641380" w:rsidRDefault="00CE5915" w:rsidP="00641380">
      <w:pPr>
        <w:pStyle w:val="2"/>
        <w:numPr>
          <w:ilvl w:val="1"/>
          <w:numId w:val="1"/>
        </w:numPr>
        <w:rPr>
          <w:rFonts w:ascii="Times New Roman" w:eastAsia="宋体" w:hAnsi="Times New Roman" w:cs="Times New Roman"/>
        </w:rPr>
      </w:pPr>
      <w:bookmarkStart w:id="7" w:name="_Toc513131986"/>
      <w:r w:rsidRPr="00641380">
        <w:rPr>
          <w:rFonts w:ascii="Times New Roman" w:eastAsia="宋体" w:hAnsi="Times New Roman" w:cs="Times New Roman" w:hint="eastAsia"/>
        </w:rPr>
        <w:t>软件</w:t>
      </w:r>
      <w:r w:rsidRPr="00641380">
        <w:rPr>
          <w:rFonts w:ascii="Times New Roman" w:eastAsia="宋体" w:hAnsi="Times New Roman" w:cs="Times New Roman"/>
        </w:rPr>
        <w:t>结构</w:t>
      </w:r>
      <w:bookmarkEnd w:id="7"/>
    </w:p>
    <w:p w:rsidR="00CE5915" w:rsidRDefault="00D014C6" w:rsidP="00D014C6">
      <w:pPr>
        <w:pStyle w:val="21"/>
        <w:ind w:leftChars="0" w:left="0" w:firstLineChars="0" w:firstLine="0"/>
        <w:rPr>
          <w:rFonts w:hint="eastAsia"/>
        </w:rPr>
      </w:pPr>
      <w:r>
        <w:rPr>
          <w:noProof/>
        </w:rPr>
        <w:drawing>
          <wp:inline distT="0" distB="0" distL="0" distR="0" wp14:anchorId="590BD966" wp14:editId="77D07B1B">
            <wp:extent cx="5274310" cy="31032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03245"/>
                    </a:xfrm>
                    <a:prstGeom prst="rect">
                      <a:avLst/>
                    </a:prstGeom>
                  </pic:spPr>
                </pic:pic>
              </a:graphicData>
            </a:graphic>
          </wp:inline>
        </w:drawing>
      </w:r>
    </w:p>
    <w:p w:rsidR="003B2D0E" w:rsidRDefault="008721D3" w:rsidP="00641380">
      <w:pPr>
        <w:pStyle w:val="2"/>
        <w:numPr>
          <w:ilvl w:val="1"/>
          <w:numId w:val="1"/>
        </w:numPr>
        <w:rPr>
          <w:rFonts w:ascii="Times New Roman" w:eastAsia="宋体" w:hAnsi="Times New Roman" w:cs="Times New Roman"/>
        </w:rPr>
      </w:pPr>
      <w:bookmarkStart w:id="8" w:name="_Toc513131987"/>
      <w:r w:rsidRPr="00641380">
        <w:rPr>
          <w:rFonts w:ascii="Times New Roman" w:eastAsia="宋体" w:hAnsi="Times New Roman" w:cs="Times New Roman" w:hint="eastAsia"/>
        </w:rPr>
        <w:t>源代码</w:t>
      </w:r>
      <w:bookmarkEnd w:id="8"/>
    </w:p>
    <w:p w:rsidR="00641380" w:rsidRDefault="00D014C6" w:rsidP="00687306">
      <w:pPr>
        <w:pStyle w:val="21"/>
        <w:ind w:leftChars="0" w:left="0" w:firstLine="480"/>
      </w:pPr>
      <w:r w:rsidRPr="00D014C6">
        <w:rPr>
          <w:noProof/>
        </w:rPr>
        <w:drawing>
          <wp:inline distT="0" distB="0" distL="0" distR="0">
            <wp:extent cx="5274310" cy="1211904"/>
            <wp:effectExtent l="0" t="0" r="2540" b="7620"/>
            <wp:docPr id="9" name="图片 9" descr="C:\Users\hexing\Documents\Tencent Files\1418226938\Image\C2C\F@W@HBO7MM6K{GWKA}0EW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xing\Documents\Tencent Files\1418226938\Image\C2C\F@W@HBO7MM6K{GWKA}0EWG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211904"/>
                    </a:xfrm>
                    <a:prstGeom prst="rect">
                      <a:avLst/>
                    </a:prstGeom>
                    <a:noFill/>
                    <a:ln>
                      <a:noFill/>
                    </a:ln>
                  </pic:spPr>
                </pic:pic>
              </a:graphicData>
            </a:graphic>
          </wp:inline>
        </w:drawing>
      </w:r>
    </w:p>
    <w:p w:rsidR="00D014C6" w:rsidRDefault="00D014C6" w:rsidP="00687306">
      <w:pPr>
        <w:pStyle w:val="21"/>
        <w:ind w:leftChars="0" w:left="0" w:firstLine="480"/>
      </w:pPr>
      <w:r>
        <w:rPr>
          <w:rFonts w:hint="eastAsia"/>
        </w:rPr>
        <w:t>首先从老师给出的代码中分析：</w:t>
      </w:r>
    </w:p>
    <w:p w:rsidR="00D014C6" w:rsidRDefault="00D014C6" w:rsidP="00687306">
      <w:pPr>
        <w:pStyle w:val="21"/>
        <w:ind w:leftChars="0" w:left="0" w:firstLine="480"/>
      </w:pPr>
      <w:r w:rsidRPr="00D014C6">
        <w:rPr>
          <w:noProof/>
        </w:rPr>
        <w:drawing>
          <wp:inline distT="0" distB="0" distL="0" distR="0">
            <wp:extent cx="5274310" cy="1184801"/>
            <wp:effectExtent l="0" t="0" r="2540" b="0"/>
            <wp:docPr id="10" name="图片 10" descr="C:\Users\hexing\Documents\Tencent Files\1418226938\Image\C2C\H}2EVBNHS)DDE{{V`GLQV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xing\Documents\Tencent Files\1418226938\Image\C2C\H}2EVBNHS)DDE{{V`GLQVQ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84801"/>
                    </a:xfrm>
                    <a:prstGeom prst="rect">
                      <a:avLst/>
                    </a:prstGeom>
                    <a:noFill/>
                    <a:ln>
                      <a:noFill/>
                    </a:ln>
                  </pic:spPr>
                </pic:pic>
              </a:graphicData>
            </a:graphic>
          </wp:inline>
        </w:drawing>
      </w:r>
    </w:p>
    <w:p w:rsidR="00D014C6" w:rsidRDefault="00D014C6" w:rsidP="00687306">
      <w:pPr>
        <w:pStyle w:val="21"/>
        <w:ind w:leftChars="0" w:left="0" w:firstLine="480"/>
      </w:pPr>
      <w:r>
        <w:rPr>
          <w:rFonts w:hint="eastAsia"/>
        </w:rPr>
        <w:t>主函数首先调用</w:t>
      </w:r>
      <w:r>
        <w:rPr>
          <w:rFonts w:hint="eastAsia"/>
        </w:rPr>
        <w:t>exp4</w:t>
      </w:r>
      <w:r>
        <w:t>_a_init()</w:t>
      </w:r>
      <w:r>
        <w:rPr>
          <w:rFonts w:hint="eastAsia"/>
        </w:rPr>
        <w:t>函数进行初始化，然后当</w:t>
      </w:r>
      <w:r>
        <w:rPr>
          <w:rFonts w:hint="eastAsia"/>
        </w:rPr>
        <w:t>stop</w:t>
      </w:r>
      <w:r>
        <w:t>_exp4_a</w:t>
      </w:r>
      <w:r>
        <w:rPr>
          <w:rFonts w:hint="eastAsia"/>
        </w:rPr>
        <w:t>未置</w:t>
      </w:r>
      <w:r>
        <w:rPr>
          <w:rFonts w:hint="eastAsia"/>
        </w:rPr>
        <w:t>0</w:t>
      </w:r>
      <w:r>
        <w:rPr>
          <w:rFonts w:hint="eastAsia"/>
        </w:rPr>
        <w:t>时，一直循环执行</w:t>
      </w:r>
      <w:r>
        <w:rPr>
          <w:rFonts w:hint="eastAsia"/>
        </w:rPr>
        <w:t>exp</w:t>
      </w:r>
      <w:r>
        <w:t>4_a_do(</w:t>
      </w:r>
      <w:r>
        <w:rPr>
          <w:rFonts w:hint="eastAsia"/>
        </w:rPr>
        <w:t>)</w:t>
      </w:r>
      <w:r>
        <w:rPr>
          <w:rFonts w:hint="eastAsia"/>
        </w:rPr>
        <w:t>函数</w:t>
      </w:r>
    </w:p>
    <w:p w:rsidR="00D014C6" w:rsidRDefault="00D014C6" w:rsidP="00687306">
      <w:pPr>
        <w:pStyle w:val="21"/>
        <w:ind w:leftChars="0" w:left="0" w:firstLine="480"/>
      </w:pPr>
    </w:p>
    <w:p w:rsidR="00D014C6" w:rsidRDefault="00D014C6" w:rsidP="00687306">
      <w:pPr>
        <w:pStyle w:val="21"/>
        <w:ind w:leftChars="0" w:left="0" w:firstLine="480"/>
      </w:pPr>
      <w:r w:rsidRPr="00D014C6">
        <w:rPr>
          <w:noProof/>
        </w:rPr>
        <w:lastRenderedPageBreak/>
        <w:drawing>
          <wp:inline distT="0" distB="0" distL="0" distR="0">
            <wp:extent cx="5274310" cy="2650702"/>
            <wp:effectExtent l="0" t="0" r="2540" b="0"/>
            <wp:docPr id="11" name="图片 11" descr="C:\Users\hexing\Documents\Tencent Files\1418226938\Image\C2C\}F%7EM[$AM4NEIHCU~~IF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xing\Documents\Tencent Files\1418226938\Image\C2C\}F%7EM[$AM4NEIHCU~~IFJ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50702"/>
                    </a:xfrm>
                    <a:prstGeom prst="rect">
                      <a:avLst/>
                    </a:prstGeom>
                    <a:noFill/>
                    <a:ln>
                      <a:noFill/>
                    </a:ln>
                  </pic:spPr>
                </pic:pic>
              </a:graphicData>
            </a:graphic>
          </wp:inline>
        </w:drawing>
      </w:r>
    </w:p>
    <w:p w:rsidR="00D014C6" w:rsidRDefault="00D014C6" w:rsidP="00687306">
      <w:pPr>
        <w:pStyle w:val="21"/>
        <w:ind w:leftChars="0" w:left="0" w:firstLine="480"/>
      </w:pPr>
      <w:r>
        <w:rPr>
          <w:rFonts w:hint="eastAsia"/>
        </w:rPr>
        <w:t>exp</w:t>
      </w:r>
      <w:r>
        <w:t>4_a_init()</w:t>
      </w:r>
      <w:r>
        <w:rPr>
          <w:rFonts w:hint="eastAsia"/>
        </w:rPr>
        <w:t>函数将三个任务添加到</w:t>
      </w:r>
      <w:r>
        <w:rPr>
          <w:rFonts w:hint="eastAsia"/>
        </w:rPr>
        <w:t>task</w:t>
      </w:r>
      <w:r>
        <w:rPr>
          <w:rFonts w:hint="eastAsia"/>
        </w:rPr>
        <w:t>中，赋值以不同的循环次数和执行方式，</w:t>
      </w:r>
      <w:r>
        <w:rPr>
          <w:rFonts w:hint="eastAsia"/>
        </w:rPr>
        <w:t>exp</w:t>
      </w:r>
      <w:r>
        <w:t>4</w:t>
      </w:r>
      <w:r>
        <w:rPr>
          <w:rFonts w:hint="eastAsia"/>
        </w:rPr>
        <w:t>_</w:t>
      </w:r>
      <w:r>
        <w:t>a_do()</w:t>
      </w:r>
      <w:r>
        <w:rPr>
          <w:rFonts w:hint="eastAsia"/>
        </w:rPr>
        <w:t>函数则调用</w:t>
      </w:r>
      <w:r>
        <w:rPr>
          <w:rFonts w:hint="eastAsia"/>
        </w:rPr>
        <w:t>task_schedule()</w:t>
      </w:r>
      <w:r>
        <w:rPr>
          <w:rFonts w:hint="eastAsia"/>
        </w:rPr>
        <w:t>函数进行</w:t>
      </w:r>
      <w:r>
        <w:rPr>
          <w:rFonts w:hint="eastAsia"/>
        </w:rPr>
        <w:t>task</w:t>
      </w:r>
      <w:r>
        <w:rPr>
          <w:rFonts w:hint="eastAsia"/>
        </w:rPr>
        <w:t>安排调度，每</w:t>
      </w:r>
      <w:r>
        <w:rPr>
          <w:rFonts w:hint="eastAsia"/>
        </w:rPr>
        <w:t>1</w:t>
      </w:r>
      <w:r>
        <w:t>000</w:t>
      </w:r>
      <w:r>
        <w:rPr>
          <w:rFonts w:hint="eastAsia"/>
        </w:rPr>
        <w:t>ms</w:t>
      </w:r>
      <w:r>
        <w:rPr>
          <w:rFonts w:hint="eastAsia"/>
        </w:rPr>
        <w:t>执行一次闪烁任务，因此可以通过设置</w:t>
      </w:r>
      <w:r>
        <w:rPr>
          <w:rFonts w:hint="eastAsia"/>
        </w:rPr>
        <w:t>flag</w:t>
      </w:r>
      <w:r>
        <w:rPr>
          <w:rFonts w:hint="eastAsia"/>
        </w:rPr>
        <w:t>变量位，控制灯的亮灭，以此达到闪烁的目的。即源代码；</w:t>
      </w:r>
    </w:p>
    <w:p w:rsidR="00D014C6" w:rsidRPr="00D014C6" w:rsidRDefault="00D014C6" w:rsidP="00687306">
      <w:pPr>
        <w:pStyle w:val="21"/>
        <w:ind w:leftChars="0" w:left="0" w:firstLine="480"/>
        <w:rPr>
          <w:rFonts w:hint="eastAsia"/>
        </w:rPr>
      </w:pPr>
      <w:r w:rsidRPr="00D014C6">
        <w:rPr>
          <w:noProof/>
        </w:rPr>
        <w:drawing>
          <wp:inline distT="0" distB="0" distL="0" distR="0">
            <wp:extent cx="5274310" cy="1211904"/>
            <wp:effectExtent l="0" t="0" r="2540" b="7620"/>
            <wp:docPr id="12" name="图片 12" descr="C:\Users\hexing\Documents\Tencent Files\1418226938\Image\C2C\F@W@HBO7MM6K{GWKA}0EW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xing\Documents\Tencent Files\1418226938\Image\C2C\F@W@HBO7MM6K{GWKA}0EWG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211904"/>
                    </a:xfrm>
                    <a:prstGeom prst="rect">
                      <a:avLst/>
                    </a:prstGeom>
                    <a:noFill/>
                    <a:ln>
                      <a:noFill/>
                    </a:ln>
                  </pic:spPr>
                </pic:pic>
              </a:graphicData>
            </a:graphic>
          </wp:inline>
        </w:drawing>
      </w:r>
    </w:p>
    <w:p w:rsidR="005577B5" w:rsidRDefault="005577B5" w:rsidP="00FF6607">
      <w:pPr>
        <w:pStyle w:val="1"/>
        <w:rPr>
          <w:sz w:val="36"/>
          <w:szCs w:val="36"/>
        </w:rPr>
      </w:pPr>
      <w:bookmarkStart w:id="9" w:name="_Toc513131988"/>
      <w:r w:rsidRPr="00FF6607">
        <w:rPr>
          <w:rFonts w:hint="eastAsia"/>
          <w:sz w:val="36"/>
          <w:szCs w:val="36"/>
        </w:rPr>
        <w:t>实验结果</w:t>
      </w:r>
      <w:r w:rsidRPr="00FF6607">
        <w:rPr>
          <w:sz w:val="36"/>
          <w:szCs w:val="36"/>
        </w:rPr>
        <w:t>与分析</w:t>
      </w:r>
      <w:bookmarkEnd w:id="9"/>
    </w:p>
    <w:p w:rsidR="006F704F" w:rsidRDefault="00D014C6" w:rsidP="00C81F38">
      <w:pPr>
        <w:pStyle w:val="21"/>
        <w:ind w:leftChars="0" w:left="0" w:firstLine="480"/>
      </w:pPr>
      <w:r>
        <w:rPr>
          <w:rFonts w:hint="eastAsia"/>
        </w:rPr>
        <w:t>输出结果：</w:t>
      </w:r>
    </w:p>
    <w:p w:rsidR="00D014C6" w:rsidRDefault="00D014C6" w:rsidP="00D014C6">
      <w:pPr>
        <w:pStyle w:val="21"/>
        <w:ind w:leftChars="0" w:left="0" w:firstLine="480"/>
        <w:jc w:val="center"/>
      </w:pPr>
      <w:r w:rsidRPr="00D014C6">
        <w:rPr>
          <w:noProof/>
        </w:rPr>
        <w:drawing>
          <wp:inline distT="0" distB="0" distL="0" distR="0">
            <wp:extent cx="3209442" cy="2545690"/>
            <wp:effectExtent l="0" t="0" r="0" b="7620"/>
            <wp:docPr id="13" name="图片 13" descr="C:\Users\hexing\Documents\Tencent Files\1418226938\Image\C2C\2B@)17X{P]}VX)PH[1B}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xing\Documents\Tencent Files\1418226938\Image\C2C\2B@)17X{P]}VX)PH[1B}O[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7065" cy="2575532"/>
                    </a:xfrm>
                    <a:prstGeom prst="rect">
                      <a:avLst/>
                    </a:prstGeom>
                    <a:noFill/>
                    <a:ln>
                      <a:noFill/>
                    </a:ln>
                  </pic:spPr>
                </pic:pic>
              </a:graphicData>
            </a:graphic>
          </wp:inline>
        </w:drawing>
      </w:r>
    </w:p>
    <w:p w:rsidR="00D014C6" w:rsidRDefault="00D014C6" w:rsidP="00D014C6">
      <w:pPr>
        <w:pStyle w:val="21"/>
        <w:ind w:leftChars="0" w:left="0" w:firstLineChars="0" w:firstLine="0"/>
      </w:pPr>
      <w:r>
        <w:lastRenderedPageBreak/>
        <w:tab/>
      </w:r>
      <w:r>
        <w:rPr>
          <w:rFonts w:hint="eastAsia"/>
        </w:rPr>
        <w:t>闪烁：</w:t>
      </w:r>
    </w:p>
    <w:p w:rsidR="00D014C6" w:rsidRDefault="00D014C6" w:rsidP="00D014C6">
      <w:pPr>
        <w:pStyle w:val="21"/>
        <w:ind w:leftChars="0" w:left="0" w:firstLineChars="0" w:firstLine="0"/>
        <w:rPr>
          <w:rFonts w:hint="eastAsia"/>
        </w:rPr>
      </w:pPr>
      <w:r>
        <w:tab/>
      </w:r>
      <w:r>
        <w:tab/>
      </w:r>
      <w:r>
        <w:rPr>
          <w:noProof/>
        </w:rPr>
        <w:drawing>
          <wp:inline distT="0" distB="0" distL="0" distR="0">
            <wp:extent cx="2264161" cy="5031470"/>
            <wp:effectExtent l="0" t="0" r="3175" b="0"/>
            <wp:docPr id="14" name="图片 14" descr="C:\Users\hexing\Documents\Tencent Files\1418226938\Image\C2C\689109CE9B2D52A213A7858C861BF2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xing\Documents\Tencent Files\1418226938\Image\C2C\689109CE9B2D52A213A7858C861BF2F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8293" cy="5107319"/>
                    </a:xfrm>
                    <a:prstGeom prst="rect">
                      <a:avLst/>
                    </a:prstGeom>
                    <a:noFill/>
                    <a:ln>
                      <a:noFill/>
                    </a:ln>
                  </pic:spPr>
                </pic:pic>
              </a:graphicData>
            </a:graphic>
          </wp:inline>
        </w:drawing>
      </w:r>
      <w:r>
        <w:rPr>
          <w:noProof/>
        </w:rPr>
        <w:drawing>
          <wp:inline distT="0" distB="0" distL="0" distR="0">
            <wp:extent cx="2271649" cy="5048108"/>
            <wp:effectExtent l="0" t="0" r="0" b="635"/>
            <wp:docPr id="15" name="图片 15" descr="C:\Users\hexing\Documents\Tencent Files\1418226938\Image\C2C\C3755517189B1A9212C2747CB05B9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xing\Documents\Tencent Files\1418226938\Image\C2C\C3755517189B1A9212C2747CB05B958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9743" cy="5066094"/>
                    </a:xfrm>
                    <a:prstGeom prst="rect">
                      <a:avLst/>
                    </a:prstGeom>
                    <a:noFill/>
                    <a:ln>
                      <a:noFill/>
                    </a:ln>
                  </pic:spPr>
                </pic:pic>
              </a:graphicData>
            </a:graphic>
          </wp:inline>
        </w:drawing>
      </w:r>
    </w:p>
    <w:p w:rsidR="00566555" w:rsidRPr="00AD3280" w:rsidRDefault="00566555" w:rsidP="00AD3280">
      <w:pPr>
        <w:pStyle w:val="1"/>
        <w:rPr>
          <w:sz w:val="36"/>
          <w:szCs w:val="36"/>
        </w:rPr>
      </w:pPr>
      <w:bookmarkStart w:id="10" w:name="_Toc513131989"/>
      <w:r w:rsidRPr="00AD3280">
        <w:rPr>
          <w:rFonts w:hint="eastAsia"/>
          <w:sz w:val="36"/>
          <w:szCs w:val="36"/>
        </w:rPr>
        <w:t>实验总结</w:t>
      </w:r>
      <w:bookmarkEnd w:id="10"/>
    </w:p>
    <w:p w:rsidR="003373B0" w:rsidRDefault="00D014C6" w:rsidP="00D014C6">
      <w:pPr>
        <w:pStyle w:val="21"/>
        <w:ind w:leftChars="0" w:left="0" w:firstLine="480"/>
      </w:pPr>
      <w:r>
        <w:rPr>
          <w:rFonts w:hint="eastAsia"/>
        </w:rPr>
        <w:t>通过本实验，我</w:t>
      </w:r>
      <w:r>
        <w:t>学习</w:t>
      </w:r>
      <w:r>
        <w:rPr>
          <w:rFonts w:hint="eastAsia"/>
        </w:rPr>
        <w:t>到了</w:t>
      </w:r>
      <w:r>
        <w:t>使用</w:t>
      </w:r>
      <w:r>
        <w:t xml:space="preserve"> STM32 </w:t>
      </w:r>
      <w:r>
        <w:t>定时器的基本操作方式</w:t>
      </w:r>
      <w:r w:rsidR="0070467B">
        <w:rPr>
          <w:rFonts w:hint="eastAsia"/>
        </w:rPr>
        <w:t>。</w:t>
      </w:r>
      <w:r>
        <w:t>掌握</w:t>
      </w:r>
      <w:r w:rsidR="0070467B">
        <w:rPr>
          <w:rFonts w:hint="eastAsia"/>
        </w:rPr>
        <w:t>了</w:t>
      </w:r>
      <w:r>
        <w:t xml:space="preserve"> STM32 </w:t>
      </w:r>
      <w:r>
        <w:t>中断处理方式。学习</w:t>
      </w:r>
      <w:r w:rsidR="0070467B">
        <w:rPr>
          <w:rFonts w:hint="eastAsia"/>
        </w:rPr>
        <w:t>到了</w:t>
      </w:r>
      <w:r>
        <w:t>基本的多任务处理方式。</w:t>
      </w:r>
      <w:r w:rsidR="0070467B">
        <w:rPr>
          <w:rFonts w:hint="eastAsia"/>
        </w:rPr>
        <w:t>本次实验让我受益匪浅，感受颇多。</w:t>
      </w:r>
      <w:bookmarkStart w:id="11" w:name="_GoBack"/>
      <w:bookmarkEnd w:id="11"/>
    </w:p>
    <w:p w:rsidR="00974932" w:rsidRPr="003373B0" w:rsidRDefault="00974932" w:rsidP="002D0386">
      <w:pPr>
        <w:pStyle w:val="21"/>
        <w:ind w:leftChars="0" w:left="0" w:firstLine="480"/>
      </w:pPr>
    </w:p>
    <w:sectPr w:rsidR="00974932" w:rsidRPr="003373B0" w:rsidSect="00B35F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1828" w:rsidRDefault="00FF1828" w:rsidP="00F82B51">
      <w:r>
        <w:separator/>
      </w:r>
    </w:p>
  </w:endnote>
  <w:endnote w:type="continuationSeparator" w:id="0">
    <w:p w:rsidR="00FF1828" w:rsidRDefault="00FF1828" w:rsidP="00F8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1828" w:rsidRDefault="00FF1828" w:rsidP="00F82B51">
      <w:r>
        <w:separator/>
      </w:r>
    </w:p>
  </w:footnote>
  <w:footnote w:type="continuationSeparator" w:id="0">
    <w:p w:rsidR="00FF1828" w:rsidRDefault="00FF1828" w:rsidP="00F82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7228"/>
    <w:multiLevelType w:val="hybridMultilevel"/>
    <w:tmpl w:val="9754E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FE250E"/>
    <w:multiLevelType w:val="hybridMultilevel"/>
    <w:tmpl w:val="9D9CEC28"/>
    <w:lvl w:ilvl="0" w:tplc="B9FEF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7F714D"/>
    <w:multiLevelType w:val="multilevel"/>
    <w:tmpl w:val="04090025"/>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07B70D8"/>
    <w:multiLevelType w:val="hybridMultilevel"/>
    <w:tmpl w:val="CD6C2A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2131EF6"/>
    <w:multiLevelType w:val="hybridMultilevel"/>
    <w:tmpl w:val="3F424938"/>
    <w:lvl w:ilvl="0" w:tplc="2C82F1C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24E80CD2"/>
    <w:multiLevelType w:val="hybridMultilevel"/>
    <w:tmpl w:val="13029E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2673375"/>
    <w:multiLevelType w:val="hybridMultilevel"/>
    <w:tmpl w:val="9DE86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36D3906"/>
    <w:multiLevelType w:val="hybridMultilevel"/>
    <w:tmpl w:val="894CACA6"/>
    <w:lvl w:ilvl="0" w:tplc="04090005">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8" w15:restartNumberingAfterBreak="0">
    <w:nsid w:val="5D5F58BB"/>
    <w:multiLevelType w:val="hybridMultilevel"/>
    <w:tmpl w:val="67E4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500897"/>
    <w:multiLevelType w:val="hybridMultilevel"/>
    <w:tmpl w:val="A0F421C4"/>
    <w:lvl w:ilvl="0" w:tplc="04090003">
      <w:start w:val="1"/>
      <w:numFmt w:val="bullet"/>
      <w:lvlText w:val=""/>
      <w:lvlJc w:val="left"/>
      <w:pPr>
        <w:ind w:left="1696" w:hanging="420"/>
      </w:pPr>
      <w:rPr>
        <w:rFonts w:ascii="Wingdings" w:hAnsi="Wingdings" w:hint="default"/>
      </w:rPr>
    </w:lvl>
    <w:lvl w:ilvl="1" w:tplc="04090003" w:tentative="1">
      <w:start w:val="1"/>
      <w:numFmt w:val="bullet"/>
      <w:lvlText w:val=""/>
      <w:lvlJc w:val="left"/>
      <w:pPr>
        <w:ind w:left="2116" w:hanging="420"/>
      </w:pPr>
      <w:rPr>
        <w:rFonts w:ascii="Wingdings" w:hAnsi="Wingdings" w:hint="default"/>
      </w:rPr>
    </w:lvl>
    <w:lvl w:ilvl="2" w:tplc="04090005" w:tentative="1">
      <w:start w:val="1"/>
      <w:numFmt w:val="bullet"/>
      <w:lvlText w:val=""/>
      <w:lvlJc w:val="left"/>
      <w:pPr>
        <w:ind w:left="2536" w:hanging="420"/>
      </w:pPr>
      <w:rPr>
        <w:rFonts w:ascii="Wingdings" w:hAnsi="Wingdings" w:hint="default"/>
      </w:rPr>
    </w:lvl>
    <w:lvl w:ilvl="3" w:tplc="04090001" w:tentative="1">
      <w:start w:val="1"/>
      <w:numFmt w:val="bullet"/>
      <w:lvlText w:val=""/>
      <w:lvlJc w:val="left"/>
      <w:pPr>
        <w:ind w:left="2956" w:hanging="420"/>
      </w:pPr>
      <w:rPr>
        <w:rFonts w:ascii="Wingdings" w:hAnsi="Wingdings" w:hint="default"/>
      </w:rPr>
    </w:lvl>
    <w:lvl w:ilvl="4" w:tplc="04090003" w:tentative="1">
      <w:start w:val="1"/>
      <w:numFmt w:val="bullet"/>
      <w:lvlText w:val=""/>
      <w:lvlJc w:val="left"/>
      <w:pPr>
        <w:ind w:left="3376" w:hanging="420"/>
      </w:pPr>
      <w:rPr>
        <w:rFonts w:ascii="Wingdings" w:hAnsi="Wingdings" w:hint="default"/>
      </w:rPr>
    </w:lvl>
    <w:lvl w:ilvl="5" w:tplc="04090005" w:tentative="1">
      <w:start w:val="1"/>
      <w:numFmt w:val="bullet"/>
      <w:lvlText w:val=""/>
      <w:lvlJc w:val="left"/>
      <w:pPr>
        <w:ind w:left="3796" w:hanging="420"/>
      </w:pPr>
      <w:rPr>
        <w:rFonts w:ascii="Wingdings" w:hAnsi="Wingdings" w:hint="default"/>
      </w:rPr>
    </w:lvl>
    <w:lvl w:ilvl="6" w:tplc="04090001" w:tentative="1">
      <w:start w:val="1"/>
      <w:numFmt w:val="bullet"/>
      <w:lvlText w:val=""/>
      <w:lvlJc w:val="left"/>
      <w:pPr>
        <w:ind w:left="4216" w:hanging="420"/>
      </w:pPr>
      <w:rPr>
        <w:rFonts w:ascii="Wingdings" w:hAnsi="Wingdings" w:hint="default"/>
      </w:rPr>
    </w:lvl>
    <w:lvl w:ilvl="7" w:tplc="04090003" w:tentative="1">
      <w:start w:val="1"/>
      <w:numFmt w:val="bullet"/>
      <w:lvlText w:val=""/>
      <w:lvlJc w:val="left"/>
      <w:pPr>
        <w:ind w:left="4636" w:hanging="420"/>
      </w:pPr>
      <w:rPr>
        <w:rFonts w:ascii="Wingdings" w:hAnsi="Wingdings" w:hint="default"/>
      </w:rPr>
    </w:lvl>
    <w:lvl w:ilvl="8" w:tplc="04090005" w:tentative="1">
      <w:start w:val="1"/>
      <w:numFmt w:val="bullet"/>
      <w:lvlText w:val=""/>
      <w:lvlJc w:val="left"/>
      <w:pPr>
        <w:ind w:left="5056" w:hanging="420"/>
      </w:pPr>
      <w:rPr>
        <w:rFonts w:ascii="Wingdings" w:hAnsi="Wingdings" w:hint="default"/>
      </w:rPr>
    </w:lvl>
  </w:abstractNum>
  <w:abstractNum w:abstractNumId="10" w15:restartNumberingAfterBreak="0">
    <w:nsid w:val="649573DC"/>
    <w:multiLevelType w:val="hybridMultilevel"/>
    <w:tmpl w:val="632AD9B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1" w15:restartNumberingAfterBreak="0">
    <w:nsid w:val="6E114C57"/>
    <w:multiLevelType w:val="hybridMultilevel"/>
    <w:tmpl w:val="B516A09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2" w15:restartNumberingAfterBreak="0">
    <w:nsid w:val="6F8753B8"/>
    <w:multiLevelType w:val="hybridMultilevel"/>
    <w:tmpl w:val="DCFADE0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3" w15:restartNumberingAfterBreak="0">
    <w:nsid w:val="77960934"/>
    <w:multiLevelType w:val="hybridMultilevel"/>
    <w:tmpl w:val="F59AA1F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2"/>
  </w:num>
  <w:num w:numId="2">
    <w:abstractNumId w:val="2"/>
  </w:num>
  <w:num w:numId="3">
    <w:abstractNumId w:val="2"/>
  </w:num>
  <w:num w:numId="4">
    <w:abstractNumId w:val="1"/>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8"/>
  </w:num>
  <w:num w:numId="16">
    <w:abstractNumId w:val="6"/>
  </w:num>
  <w:num w:numId="17">
    <w:abstractNumId w:val="5"/>
  </w:num>
  <w:num w:numId="18">
    <w:abstractNumId w:val="3"/>
  </w:num>
  <w:num w:numId="19">
    <w:abstractNumId w:val="0"/>
  </w:num>
  <w:num w:numId="20">
    <w:abstractNumId w:val="4"/>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13"/>
  </w:num>
  <w:num w:numId="33">
    <w:abstractNumId w:val="10"/>
  </w:num>
  <w:num w:numId="34">
    <w:abstractNumId w:val="12"/>
  </w:num>
  <w:num w:numId="35">
    <w:abstractNumId w:val="11"/>
  </w:num>
  <w:num w:numId="36">
    <w:abstractNumId w:val="9"/>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7E69"/>
    <w:rsid w:val="00027F9A"/>
    <w:rsid w:val="00030962"/>
    <w:rsid w:val="00031F6C"/>
    <w:rsid w:val="000322A2"/>
    <w:rsid w:val="000333DE"/>
    <w:rsid w:val="00034284"/>
    <w:rsid w:val="00034675"/>
    <w:rsid w:val="00036E80"/>
    <w:rsid w:val="00041EA4"/>
    <w:rsid w:val="00043E07"/>
    <w:rsid w:val="00045A41"/>
    <w:rsid w:val="000461AF"/>
    <w:rsid w:val="00047214"/>
    <w:rsid w:val="00047393"/>
    <w:rsid w:val="00047566"/>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40B"/>
    <w:rsid w:val="000D48C0"/>
    <w:rsid w:val="000D55C0"/>
    <w:rsid w:val="000D6608"/>
    <w:rsid w:val="000D6749"/>
    <w:rsid w:val="000D6A27"/>
    <w:rsid w:val="000D6ABF"/>
    <w:rsid w:val="000D70D4"/>
    <w:rsid w:val="000D75B8"/>
    <w:rsid w:val="000D761C"/>
    <w:rsid w:val="000D7C03"/>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FF4"/>
    <w:rsid w:val="001300EA"/>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3DA2"/>
    <w:rsid w:val="001B551C"/>
    <w:rsid w:val="001C01A5"/>
    <w:rsid w:val="001C05D5"/>
    <w:rsid w:val="001C3661"/>
    <w:rsid w:val="001C4CC5"/>
    <w:rsid w:val="001C5156"/>
    <w:rsid w:val="001C6790"/>
    <w:rsid w:val="001C750C"/>
    <w:rsid w:val="001D13E5"/>
    <w:rsid w:val="001D271B"/>
    <w:rsid w:val="001D32BC"/>
    <w:rsid w:val="001D416F"/>
    <w:rsid w:val="001D41D8"/>
    <w:rsid w:val="001D44D1"/>
    <w:rsid w:val="001D4BF9"/>
    <w:rsid w:val="001D7460"/>
    <w:rsid w:val="001D779E"/>
    <w:rsid w:val="001D7F27"/>
    <w:rsid w:val="001E0A3A"/>
    <w:rsid w:val="001E0E74"/>
    <w:rsid w:val="001E1329"/>
    <w:rsid w:val="001E2302"/>
    <w:rsid w:val="001E3979"/>
    <w:rsid w:val="001E4F8A"/>
    <w:rsid w:val="001E5F47"/>
    <w:rsid w:val="001E6D1F"/>
    <w:rsid w:val="001E7AD0"/>
    <w:rsid w:val="001E7DA5"/>
    <w:rsid w:val="001F1419"/>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A48"/>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F9"/>
    <w:rsid w:val="003141DB"/>
    <w:rsid w:val="00315370"/>
    <w:rsid w:val="00317DF0"/>
    <w:rsid w:val="00317F00"/>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40C9"/>
    <w:rsid w:val="003469DC"/>
    <w:rsid w:val="00346D67"/>
    <w:rsid w:val="0034789F"/>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51A1"/>
    <w:rsid w:val="00387356"/>
    <w:rsid w:val="00387587"/>
    <w:rsid w:val="003877C7"/>
    <w:rsid w:val="00390048"/>
    <w:rsid w:val="00390DE4"/>
    <w:rsid w:val="00392122"/>
    <w:rsid w:val="00393950"/>
    <w:rsid w:val="003956FF"/>
    <w:rsid w:val="00395C04"/>
    <w:rsid w:val="00396712"/>
    <w:rsid w:val="00397954"/>
    <w:rsid w:val="003A24AB"/>
    <w:rsid w:val="003A26ED"/>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5789"/>
    <w:rsid w:val="00426088"/>
    <w:rsid w:val="004261EB"/>
    <w:rsid w:val="0042661F"/>
    <w:rsid w:val="004266B9"/>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1643"/>
    <w:rsid w:val="00465416"/>
    <w:rsid w:val="00465712"/>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7099"/>
    <w:rsid w:val="00487409"/>
    <w:rsid w:val="004906EB"/>
    <w:rsid w:val="00490AE4"/>
    <w:rsid w:val="00490FC4"/>
    <w:rsid w:val="00492898"/>
    <w:rsid w:val="00493086"/>
    <w:rsid w:val="004935A6"/>
    <w:rsid w:val="00494F25"/>
    <w:rsid w:val="004968DA"/>
    <w:rsid w:val="0049745E"/>
    <w:rsid w:val="004A0DC0"/>
    <w:rsid w:val="004A1793"/>
    <w:rsid w:val="004A1A45"/>
    <w:rsid w:val="004A1BC2"/>
    <w:rsid w:val="004A3063"/>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E4A"/>
    <w:rsid w:val="00582196"/>
    <w:rsid w:val="00585599"/>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56E"/>
    <w:rsid w:val="005E15F7"/>
    <w:rsid w:val="005E31FD"/>
    <w:rsid w:val="005E3556"/>
    <w:rsid w:val="005E4B0E"/>
    <w:rsid w:val="005E5DCC"/>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DFB"/>
    <w:rsid w:val="0066443D"/>
    <w:rsid w:val="006672D8"/>
    <w:rsid w:val="00670D80"/>
    <w:rsid w:val="0067157F"/>
    <w:rsid w:val="00672666"/>
    <w:rsid w:val="00673AF5"/>
    <w:rsid w:val="00676D74"/>
    <w:rsid w:val="006771D7"/>
    <w:rsid w:val="00677E80"/>
    <w:rsid w:val="00680292"/>
    <w:rsid w:val="006804E5"/>
    <w:rsid w:val="006805E9"/>
    <w:rsid w:val="0068074D"/>
    <w:rsid w:val="00680C22"/>
    <w:rsid w:val="0068398B"/>
    <w:rsid w:val="00683AAA"/>
    <w:rsid w:val="006840AC"/>
    <w:rsid w:val="00684130"/>
    <w:rsid w:val="00684B24"/>
    <w:rsid w:val="00685ECF"/>
    <w:rsid w:val="0068649E"/>
    <w:rsid w:val="00686A9B"/>
    <w:rsid w:val="00687306"/>
    <w:rsid w:val="00687334"/>
    <w:rsid w:val="006915EB"/>
    <w:rsid w:val="0069169C"/>
    <w:rsid w:val="00691B4C"/>
    <w:rsid w:val="00693A75"/>
    <w:rsid w:val="00694B62"/>
    <w:rsid w:val="006950C3"/>
    <w:rsid w:val="00695F3C"/>
    <w:rsid w:val="006963F4"/>
    <w:rsid w:val="00696CAC"/>
    <w:rsid w:val="006A3B27"/>
    <w:rsid w:val="006A4E28"/>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67B"/>
    <w:rsid w:val="0070495F"/>
    <w:rsid w:val="00704B95"/>
    <w:rsid w:val="007061D7"/>
    <w:rsid w:val="007065AB"/>
    <w:rsid w:val="00706C7D"/>
    <w:rsid w:val="00706D61"/>
    <w:rsid w:val="00707CE3"/>
    <w:rsid w:val="0071013C"/>
    <w:rsid w:val="00711542"/>
    <w:rsid w:val="00713468"/>
    <w:rsid w:val="00713728"/>
    <w:rsid w:val="00713E4E"/>
    <w:rsid w:val="00716514"/>
    <w:rsid w:val="007173DE"/>
    <w:rsid w:val="007206D9"/>
    <w:rsid w:val="00720804"/>
    <w:rsid w:val="00721C2F"/>
    <w:rsid w:val="007232FE"/>
    <w:rsid w:val="007234F3"/>
    <w:rsid w:val="00723897"/>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403C"/>
    <w:rsid w:val="007550D2"/>
    <w:rsid w:val="00755D07"/>
    <w:rsid w:val="00755D4F"/>
    <w:rsid w:val="00757F14"/>
    <w:rsid w:val="00760CDD"/>
    <w:rsid w:val="00760D9A"/>
    <w:rsid w:val="00761A8F"/>
    <w:rsid w:val="00761C70"/>
    <w:rsid w:val="00763973"/>
    <w:rsid w:val="00765B91"/>
    <w:rsid w:val="007672FD"/>
    <w:rsid w:val="00770E5D"/>
    <w:rsid w:val="007717CF"/>
    <w:rsid w:val="00772B6A"/>
    <w:rsid w:val="007737AF"/>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C76"/>
    <w:rsid w:val="00814EA0"/>
    <w:rsid w:val="00814F0D"/>
    <w:rsid w:val="00814F7A"/>
    <w:rsid w:val="0081782D"/>
    <w:rsid w:val="00817B0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21D3"/>
    <w:rsid w:val="008721DA"/>
    <w:rsid w:val="0087268C"/>
    <w:rsid w:val="0087468E"/>
    <w:rsid w:val="00875C63"/>
    <w:rsid w:val="00875CEC"/>
    <w:rsid w:val="00875EE5"/>
    <w:rsid w:val="00876369"/>
    <w:rsid w:val="00876612"/>
    <w:rsid w:val="00876D6D"/>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778"/>
    <w:rsid w:val="008C0794"/>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37E1"/>
    <w:rsid w:val="00985605"/>
    <w:rsid w:val="0098581D"/>
    <w:rsid w:val="009860F9"/>
    <w:rsid w:val="0098613F"/>
    <w:rsid w:val="00986343"/>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3653"/>
    <w:rsid w:val="009B3E5E"/>
    <w:rsid w:val="009B3E7D"/>
    <w:rsid w:val="009B4A1B"/>
    <w:rsid w:val="009B54FB"/>
    <w:rsid w:val="009B6D8F"/>
    <w:rsid w:val="009B776E"/>
    <w:rsid w:val="009B7C5A"/>
    <w:rsid w:val="009C0F23"/>
    <w:rsid w:val="009C14E1"/>
    <w:rsid w:val="009C2379"/>
    <w:rsid w:val="009C2DD1"/>
    <w:rsid w:val="009C3F72"/>
    <w:rsid w:val="009C4FC8"/>
    <w:rsid w:val="009D0110"/>
    <w:rsid w:val="009D2589"/>
    <w:rsid w:val="009D2B0A"/>
    <w:rsid w:val="009D2C6B"/>
    <w:rsid w:val="009D3894"/>
    <w:rsid w:val="009D3AD1"/>
    <w:rsid w:val="009D5008"/>
    <w:rsid w:val="009D734F"/>
    <w:rsid w:val="009D7AF9"/>
    <w:rsid w:val="009E0040"/>
    <w:rsid w:val="009E179B"/>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30EE"/>
    <w:rsid w:val="00A734EA"/>
    <w:rsid w:val="00A75EF2"/>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4504"/>
    <w:rsid w:val="00AA45F3"/>
    <w:rsid w:val="00AA56A7"/>
    <w:rsid w:val="00AA59DB"/>
    <w:rsid w:val="00AA7912"/>
    <w:rsid w:val="00AA7B6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7282"/>
    <w:rsid w:val="00AF761A"/>
    <w:rsid w:val="00B0037B"/>
    <w:rsid w:val="00B011C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27A5"/>
    <w:rsid w:val="00BB2ACE"/>
    <w:rsid w:val="00BB7408"/>
    <w:rsid w:val="00BB75FD"/>
    <w:rsid w:val="00BB7A57"/>
    <w:rsid w:val="00BC2C60"/>
    <w:rsid w:val="00BC2DB9"/>
    <w:rsid w:val="00BC2ED7"/>
    <w:rsid w:val="00BC457E"/>
    <w:rsid w:val="00BC5AB2"/>
    <w:rsid w:val="00BC6A1D"/>
    <w:rsid w:val="00BC70D6"/>
    <w:rsid w:val="00BD0598"/>
    <w:rsid w:val="00BD0FD6"/>
    <w:rsid w:val="00BD199C"/>
    <w:rsid w:val="00BD294C"/>
    <w:rsid w:val="00BD2A3A"/>
    <w:rsid w:val="00BD2D21"/>
    <w:rsid w:val="00BD4060"/>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A0A"/>
    <w:rsid w:val="00C222C0"/>
    <w:rsid w:val="00C23299"/>
    <w:rsid w:val="00C233C1"/>
    <w:rsid w:val="00C2574C"/>
    <w:rsid w:val="00C25FE8"/>
    <w:rsid w:val="00C31122"/>
    <w:rsid w:val="00C335C3"/>
    <w:rsid w:val="00C33D3B"/>
    <w:rsid w:val="00C3437E"/>
    <w:rsid w:val="00C352F3"/>
    <w:rsid w:val="00C37241"/>
    <w:rsid w:val="00C40B2A"/>
    <w:rsid w:val="00C40B69"/>
    <w:rsid w:val="00C43EFA"/>
    <w:rsid w:val="00C448B7"/>
    <w:rsid w:val="00C452BD"/>
    <w:rsid w:val="00C46B87"/>
    <w:rsid w:val="00C46C2D"/>
    <w:rsid w:val="00C47D6A"/>
    <w:rsid w:val="00C51038"/>
    <w:rsid w:val="00C546CD"/>
    <w:rsid w:val="00C56F95"/>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4C6"/>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6DDA"/>
    <w:rsid w:val="00D3068F"/>
    <w:rsid w:val="00D30C28"/>
    <w:rsid w:val="00D30E55"/>
    <w:rsid w:val="00D32D9B"/>
    <w:rsid w:val="00D37166"/>
    <w:rsid w:val="00D37265"/>
    <w:rsid w:val="00D37E63"/>
    <w:rsid w:val="00D4073A"/>
    <w:rsid w:val="00D40E49"/>
    <w:rsid w:val="00D41874"/>
    <w:rsid w:val="00D432F3"/>
    <w:rsid w:val="00D43F85"/>
    <w:rsid w:val="00D43FC6"/>
    <w:rsid w:val="00D45D6C"/>
    <w:rsid w:val="00D50299"/>
    <w:rsid w:val="00D50A58"/>
    <w:rsid w:val="00D5153E"/>
    <w:rsid w:val="00D51C41"/>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51E4"/>
    <w:rsid w:val="00D962F3"/>
    <w:rsid w:val="00D96D56"/>
    <w:rsid w:val="00D97BF6"/>
    <w:rsid w:val="00DA0C81"/>
    <w:rsid w:val="00DA0EFA"/>
    <w:rsid w:val="00DA0FEB"/>
    <w:rsid w:val="00DA1837"/>
    <w:rsid w:val="00DA1D1D"/>
    <w:rsid w:val="00DA4501"/>
    <w:rsid w:val="00DA571D"/>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75EF"/>
    <w:rsid w:val="00E00233"/>
    <w:rsid w:val="00E0099B"/>
    <w:rsid w:val="00E020D7"/>
    <w:rsid w:val="00E03222"/>
    <w:rsid w:val="00E05049"/>
    <w:rsid w:val="00E050AD"/>
    <w:rsid w:val="00E0525C"/>
    <w:rsid w:val="00E0569B"/>
    <w:rsid w:val="00E05EA5"/>
    <w:rsid w:val="00E06B61"/>
    <w:rsid w:val="00E107F8"/>
    <w:rsid w:val="00E11E13"/>
    <w:rsid w:val="00E129EE"/>
    <w:rsid w:val="00E13B19"/>
    <w:rsid w:val="00E13F6A"/>
    <w:rsid w:val="00E148C7"/>
    <w:rsid w:val="00E14C67"/>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502F"/>
    <w:rsid w:val="00E56812"/>
    <w:rsid w:val="00E5770E"/>
    <w:rsid w:val="00E64B2C"/>
    <w:rsid w:val="00E64C11"/>
    <w:rsid w:val="00E65F95"/>
    <w:rsid w:val="00E665DD"/>
    <w:rsid w:val="00E7023F"/>
    <w:rsid w:val="00E706F1"/>
    <w:rsid w:val="00E7099C"/>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1E09"/>
    <w:rsid w:val="00F2323E"/>
    <w:rsid w:val="00F24AA4"/>
    <w:rsid w:val="00F24FBE"/>
    <w:rsid w:val="00F26833"/>
    <w:rsid w:val="00F26C3F"/>
    <w:rsid w:val="00F26D1D"/>
    <w:rsid w:val="00F301EB"/>
    <w:rsid w:val="00F318D2"/>
    <w:rsid w:val="00F31921"/>
    <w:rsid w:val="00F31A7E"/>
    <w:rsid w:val="00F31ECF"/>
    <w:rsid w:val="00F32131"/>
    <w:rsid w:val="00F354C7"/>
    <w:rsid w:val="00F356BC"/>
    <w:rsid w:val="00F35D36"/>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5F3"/>
    <w:rsid w:val="00FE0880"/>
    <w:rsid w:val="00FE168D"/>
    <w:rsid w:val="00FE2577"/>
    <w:rsid w:val="00FE3DB5"/>
    <w:rsid w:val="00FE5ADE"/>
    <w:rsid w:val="00FF0450"/>
    <w:rsid w:val="00FF0663"/>
    <w:rsid w:val="00FF0C35"/>
    <w:rsid w:val="00FF11C8"/>
    <w:rsid w:val="00FF1828"/>
    <w:rsid w:val="00FF200F"/>
    <w:rsid w:val="00FF2060"/>
    <w:rsid w:val="00FF3292"/>
    <w:rsid w:val="00FF36CD"/>
    <w:rsid w:val="00FF3845"/>
    <w:rsid w:val="00FF3957"/>
    <w:rsid w:val="00FF3F3C"/>
    <w:rsid w:val="00FF41B3"/>
    <w:rsid w:val="00FF6435"/>
    <w:rsid w:val="00FF6607"/>
    <w:rsid w:val="00FF774B"/>
    <w:rsid w:val="00FF791E"/>
    <w:rsid w:val="00FF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8BAD6"/>
  <w15:docId w15:val="{A2713D36-FCF2-4E18-B51E-3FFDEDA6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5F5F"/>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53458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rsid w:val="00047214"/>
    <w:pPr>
      <w:keepNext/>
      <w:keepLines/>
      <w:tabs>
        <w:tab w:val="num" w:pos="576"/>
      </w:tab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C6949"/>
    <w:pPr>
      <w:keepNext/>
      <w:keepLines/>
      <w:spacing w:before="260" w:after="260" w:line="416" w:lineRule="auto"/>
      <w:outlineLvl w:val="2"/>
    </w:pPr>
    <w:rPr>
      <w:b/>
      <w:bCs/>
      <w:sz w:val="32"/>
      <w:szCs w:val="32"/>
    </w:rPr>
  </w:style>
  <w:style w:type="paragraph" w:styleId="4">
    <w:name w:val="heading 4"/>
    <w:basedOn w:val="a"/>
    <w:next w:val="a"/>
    <w:link w:val="40"/>
    <w:qFormat/>
    <w:rsid w:val="00AC6949"/>
    <w:pPr>
      <w:keepNext/>
      <w:keepLines/>
      <w:tabs>
        <w:tab w:val="num" w:pos="864"/>
      </w:tabs>
      <w:spacing w:before="280" w:after="290" w:line="376" w:lineRule="auto"/>
      <w:ind w:left="864" w:hanging="864"/>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B51"/>
    <w:rPr>
      <w:sz w:val="18"/>
      <w:szCs w:val="18"/>
    </w:rPr>
  </w:style>
  <w:style w:type="paragraph" w:styleId="a5">
    <w:name w:val="footer"/>
    <w:basedOn w:val="a"/>
    <w:link w:val="a6"/>
    <w:uiPriority w:val="99"/>
    <w:unhideWhenUsed/>
    <w:rsid w:val="00F82B51"/>
    <w:pPr>
      <w:tabs>
        <w:tab w:val="center" w:pos="4153"/>
        <w:tab w:val="right" w:pos="8306"/>
      </w:tabs>
      <w:snapToGrid w:val="0"/>
      <w:jc w:val="left"/>
    </w:pPr>
    <w:rPr>
      <w:sz w:val="18"/>
      <w:szCs w:val="18"/>
    </w:rPr>
  </w:style>
  <w:style w:type="character" w:customStyle="1" w:styleId="a6">
    <w:name w:val="页脚 字符"/>
    <w:basedOn w:val="a0"/>
    <w:link w:val="a5"/>
    <w:uiPriority w:val="99"/>
    <w:rsid w:val="00F82B51"/>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534587"/>
    <w:rPr>
      <w:b/>
      <w:bCs/>
      <w:kern w:val="44"/>
      <w:sz w:val="44"/>
      <w:szCs w:val="44"/>
    </w:rPr>
  </w:style>
  <w:style w:type="paragraph" w:styleId="TOC1">
    <w:name w:val="toc 1"/>
    <w:basedOn w:val="a"/>
    <w:next w:val="a"/>
    <w:autoRedefine/>
    <w:uiPriority w:val="39"/>
    <w:unhideWhenUsed/>
    <w:rsid w:val="003C2C03"/>
  </w:style>
  <w:style w:type="character" w:styleId="a7">
    <w:name w:val="Hyperlink"/>
    <w:basedOn w:val="a0"/>
    <w:uiPriority w:val="99"/>
    <w:unhideWhenUsed/>
    <w:rsid w:val="003C2C03"/>
    <w:rPr>
      <w:color w:val="0000FF" w:themeColor="hyperlink"/>
      <w:u w:val="single"/>
    </w:rPr>
  </w:style>
  <w:style w:type="paragraph" w:styleId="TOC">
    <w:name w:val="TOC Heading"/>
    <w:basedOn w:val="1"/>
    <w:next w:val="a"/>
    <w:uiPriority w:val="39"/>
    <w:semiHidden/>
    <w:unhideWhenUsed/>
    <w:qFormat/>
    <w:rsid w:val="003C2C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Balloon Text"/>
    <w:basedOn w:val="a"/>
    <w:link w:val="a9"/>
    <w:uiPriority w:val="99"/>
    <w:semiHidden/>
    <w:unhideWhenUsed/>
    <w:rsid w:val="003C2C03"/>
    <w:rPr>
      <w:sz w:val="18"/>
      <w:szCs w:val="18"/>
    </w:rPr>
  </w:style>
  <w:style w:type="character" w:customStyle="1" w:styleId="a9">
    <w:name w:val="批注框文本 字符"/>
    <w:basedOn w:val="a0"/>
    <w:link w:val="a8"/>
    <w:uiPriority w:val="99"/>
    <w:semiHidden/>
    <w:rsid w:val="003C2C03"/>
    <w:rPr>
      <w:sz w:val="18"/>
      <w:szCs w:val="18"/>
    </w:rPr>
  </w:style>
  <w:style w:type="character" w:customStyle="1" w:styleId="20">
    <w:name w:val="标题 2 字符"/>
    <w:basedOn w:val="a0"/>
    <w:link w:val="2"/>
    <w:rsid w:val="00047214"/>
    <w:rPr>
      <w:rFonts w:asciiTheme="majorHAnsi" w:eastAsiaTheme="majorEastAsia" w:hAnsiTheme="majorHAnsi" w:cstheme="majorBidi"/>
      <w:b/>
      <w:bCs/>
      <w:sz w:val="32"/>
      <w:szCs w:val="32"/>
    </w:rPr>
  </w:style>
  <w:style w:type="character" w:customStyle="1" w:styleId="30">
    <w:name w:val="标题 3 字符"/>
    <w:basedOn w:val="a0"/>
    <w:link w:val="3"/>
    <w:rsid w:val="00AC6949"/>
    <w:rPr>
      <w:b/>
      <w:bCs/>
      <w:sz w:val="32"/>
      <w:szCs w:val="32"/>
    </w:rPr>
  </w:style>
  <w:style w:type="character" w:customStyle="1" w:styleId="40">
    <w:name w:val="标题 4 字符"/>
    <w:basedOn w:val="a0"/>
    <w:link w:val="4"/>
    <w:rsid w:val="00AC6949"/>
    <w:rPr>
      <w:rFonts w:ascii="Arial" w:eastAsia="黑体" w:hAnsi="Arial" w:cs="Times New Roman"/>
      <w:b/>
      <w:bCs/>
      <w:sz w:val="28"/>
      <w:szCs w:val="28"/>
    </w:rPr>
  </w:style>
  <w:style w:type="paragraph" w:styleId="TOC2">
    <w:name w:val="toc 2"/>
    <w:basedOn w:val="a"/>
    <w:next w:val="a"/>
    <w:autoRedefine/>
    <w:uiPriority w:val="39"/>
    <w:unhideWhenUsed/>
    <w:rsid w:val="00AC6654"/>
    <w:pPr>
      <w:ind w:leftChars="200" w:left="420"/>
    </w:pPr>
  </w:style>
  <w:style w:type="paragraph" w:styleId="TOC3">
    <w:name w:val="toc 3"/>
    <w:basedOn w:val="a"/>
    <w:next w:val="a"/>
    <w:autoRedefine/>
    <w:uiPriority w:val="39"/>
    <w:unhideWhenUsed/>
    <w:rsid w:val="00AC6654"/>
    <w:pPr>
      <w:ind w:leftChars="400" w:left="840"/>
    </w:pPr>
  </w:style>
  <w:style w:type="paragraph" w:styleId="aa">
    <w:name w:val="Body Text Indent"/>
    <w:basedOn w:val="a"/>
    <w:link w:val="ab"/>
    <w:uiPriority w:val="99"/>
    <w:semiHidden/>
    <w:unhideWhenUsed/>
    <w:rsid w:val="002D0386"/>
    <w:pPr>
      <w:spacing w:after="120"/>
      <w:ind w:leftChars="200" w:left="420"/>
    </w:pPr>
  </w:style>
  <w:style w:type="character" w:customStyle="1" w:styleId="ab">
    <w:name w:val="正文文本缩进 字符"/>
    <w:basedOn w:val="a0"/>
    <w:link w:val="aa"/>
    <w:uiPriority w:val="99"/>
    <w:semiHidden/>
    <w:rsid w:val="002D0386"/>
  </w:style>
  <w:style w:type="paragraph" w:styleId="21">
    <w:name w:val="Body Text First Indent 2"/>
    <w:basedOn w:val="aa"/>
    <w:link w:val="22"/>
    <w:rsid w:val="002D0386"/>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b"/>
    <w:link w:val="21"/>
    <w:rsid w:val="002D0386"/>
    <w:rPr>
      <w:rFonts w:ascii="Times New Roman" w:eastAsia="宋体" w:hAnsi="Times New Roman" w:cs="Times New Roman"/>
      <w:sz w:val="24"/>
      <w:szCs w:val="24"/>
    </w:rPr>
  </w:style>
  <w:style w:type="table" w:styleId="ac">
    <w:name w:val="Table Grid"/>
    <w:basedOn w:val="a1"/>
    <w:uiPriority w:val="59"/>
    <w:rsid w:val="00A91D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A91D8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1"/>
    <w:uiPriority w:val="61"/>
    <w:rsid w:val="00A91D8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rsid w:val="00A91D8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d">
    <w:name w:val="List Paragraph"/>
    <w:basedOn w:val="a"/>
    <w:uiPriority w:val="34"/>
    <w:qFormat/>
    <w:rsid w:val="00AA56A7"/>
    <w:pPr>
      <w:ind w:firstLineChars="200" w:firstLine="420"/>
    </w:pPr>
  </w:style>
  <w:style w:type="paragraph" w:styleId="HTML">
    <w:name w:val="HTML Preformatted"/>
    <w:basedOn w:val="a"/>
    <w:link w:val="HTML0"/>
    <w:uiPriority w:val="99"/>
    <w:semiHidden/>
    <w:unhideWhenUsed/>
    <w:rsid w:val="00A5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20F5"/>
    <w:rPr>
      <w:rFonts w:ascii="宋体" w:eastAsia="宋体" w:hAnsi="宋体" w:cs="宋体"/>
      <w:kern w:val="0"/>
      <w:sz w:val="24"/>
      <w:szCs w:val="24"/>
    </w:rPr>
  </w:style>
  <w:style w:type="character" w:customStyle="1" w:styleId="h1">
    <w:name w:val="h1"/>
    <w:basedOn w:val="a0"/>
    <w:rsid w:val="002473C1"/>
  </w:style>
  <w:style w:type="character" w:customStyle="1" w:styleId="apple-style-span">
    <w:name w:val="apple-style-span"/>
    <w:basedOn w:val="a0"/>
    <w:rsid w:val="00467C4E"/>
  </w:style>
  <w:style w:type="table" w:styleId="3-3">
    <w:name w:val="Medium Grid 3 Accent 3"/>
    <w:basedOn w:val="a1"/>
    <w:uiPriority w:val="69"/>
    <w:rsid w:val="0049745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4">
    <w:name w:val="toc 4"/>
    <w:basedOn w:val="a"/>
    <w:next w:val="a"/>
    <w:autoRedefine/>
    <w:uiPriority w:val="39"/>
    <w:unhideWhenUsed/>
    <w:rsid w:val="007D2B58"/>
    <w:pPr>
      <w:ind w:leftChars="600" w:left="1260"/>
    </w:pPr>
  </w:style>
  <w:style w:type="paragraph" w:styleId="ae">
    <w:name w:val="caption"/>
    <w:basedOn w:val="a"/>
    <w:next w:val="a"/>
    <w:uiPriority w:val="35"/>
    <w:unhideWhenUsed/>
    <w:qFormat/>
    <w:rsid w:val="003373B0"/>
    <w:pPr>
      <w:spacing w:afterLines="50" w:line="400" w:lineRule="exact"/>
      <w:jc w:val="center"/>
    </w:pPr>
    <w:rPr>
      <w:rFonts w:asciiTheme="majorHAnsi" w:eastAsia="楷体_GB2312" w:hAnsiTheme="majorHAnsi" w:cstheme="majorBidi"/>
      <w:szCs w:val="20"/>
    </w:rPr>
  </w:style>
  <w:style w:type="paragraph" w:styleId="af">
    <w:name w:val="No Spacing"/>
    <w:aliases w:val="图片"/>
    <w:uiPriority w:val="1"/>
    <w:qFormat/>
    <w:rsid w:val="003373B0"/>
    <w:pPr>
      <w:widowControl w:val="0"/>
      <w:spacing w:line="360" w:lineRule="auto"/>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968358">
      <w:bodyDiv w:val="1"/>
      <w:marLeft w:val="0"/>
      <w:marRight w:val="0"/>
      <w:marTop w:val="0"/>
      <w:marBottom w:val="0"/>
      <w:divBdr>
        <w:top w:val="none" w:sz="0" w:space="0" w:color="auto"/>
        <w:left w:val="none" w:sz="0" w:space="0" w:color="auto"/>
        <w:bottom w:val="none" w:sz="0" w:space="0" w:color="auto"/>
        <w:right w:val="none" w:sz="0" w:space="0" w:color="auto"/>
      </w:divBdr>
    </w:div>
    <w:div w:id="850025273">
      <w:bodyDiv w:val="1"/>
      <w:marLeft w:val="0"/>
      <w:marRight w:val="0"/>
      <w:marTop w:val="0"/>
      <w:marBottom w:val="0"/>
      <w:divBdr>
        <w:top w:val="none" w:sz="0" w:space="0" w:color="auto"/>
        <w:left w:val="none" w:sz="0" w:space="0" w:color="auto"/>
        <w:bottom w:val="none" w:sz="0" w:space="0" w:color="auto"/>
        <w:right w:val="none" w:sz="0" w:space="0" w:color="auto"/>
      </w:divBdr>
    </w:div>
    <w:div w:id="862472852">
      <w:bodyDiv w:val="1"/>
      <w:marLeft w:val="0"/>
      <w:marRight w:val="0"/>
      <w:marTop w:val="0"/>
      <w:marBottom w:val="0"/>
      <w:divBdr>
        <w:top w:val="none" w:sz="0" w:space="0" w:color="auto"/>
        <w:left w:val="none" w:sz="0" w:space="0" w:color="auto"/>
        <w:bottom w:val="none" w:sz="0" w:space="0" w:color="auto"/>
        <w:right w:val="none" w:sz="0" w:space="0" w:color="auto"/>
      </w:divBdr>
    </w:div>
    <w:div w:id="1207329808">
      <w:bodyDiv w:val="1"/>
      <w:marLeft w:val="0"/>
      <w:marRight w:val="0"/>
      <w:marTop w:val="0"/>
      <w:marBottom w:val="0"/>
      <w:divBdr>
        <w:top w:val="none" w:sz="0" w:space="0" w:color="auto"/>
        <w:left w:val="none" w:sz="0" w:space="0" w:color="auto"/>
        <w:bottom w:val="none" w:sz="0" w:space="0" w:color="auto"/>
        <w:right w:val="none" w:sz="0" w:space="0" w:color="auto"/>
      </w:divBdr>
    </w:div>
    <w:div w:id="1740596327">
      <w:bodyDiv w:val="1"/>
      <w:marLeft w:val="0"/>
      <w:marRight w:val="0"/>
      <w:marTop w:val="0"/>
      <w:marBottom w:val="0"/>
      <w:divBdr>
        <w:top w:val="none" w:sz="0" w:space="0" w:color="auto"/>
        <w:left w:val="none" w:sz="0" w:space="0" w:color="auto"/>
        <w:bottom w:val="none" w:sz="0" w:space="0" w:color="auto"/>
        <w:right w:val="none" w:sz="0" w:space="0" w:color="auto"/>
      </w:divBdr>
    </w:div>
    <w:div w:id="1768429566">
      <w:bodyDiv w:val="1"/>
      <w:marLeft w:val="0"/>
      <w:marRight w:val="0"/>
      <w:marTop w:val="0"/>
      <w:marBottom w:val="0"/>
      <w:divBdr>
        <w:top w:val="none" w:sz="0" w:space="0" w:color="auto"/>
        <w:left w:val="none" w:sz="0" w:space="0" w:color="auto"/>
        <w:bottom w:val="none" w:sz="0" w:space="0" w:color="auto"/>
        <w:right w:val="none" w:sz="0" w:space="0" w:color="auto"/>
      </w:divBdr>
    </w:div>
    <w:div w:id="1937866060">
      <w:bodyDiv w:val="1"/>
      <w:marLeft w:val="0"/>
      <w:marRight w:val="0"/>
      <w:marTop w:val="0"/>
      <w:marBottom w:val="0"/>
      <w:divBdr>
        <w:top w:val="none" w:sz="0" w:space="0" w:color="auto"/>
        <w:left w:val="none" w:sz="0" w:space="0" w:color="auto"/>
        <w:bottom w:val="none" w:sz="0" w:space="0" w:color="auto"/>
        <w:right w:val="none" w:sz="0" w:space="0" w:color="auto"/>
      </w:divBdr>
    </w:div>
    <w:div w:id="198554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025C8-805C-4895-B0E6-CB304A916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Pages>
  <Words>160</Words>
  <Characters>912</Characters>
  <Application>Microsoft Office Word</Application>
  <DocSecurity>0</DocSecurity>
  <Lines>7</Lines>
  <Paragraphs>2</Paragraphs>
  <ScaleCrop>false</ScaleCrop>
  <Company>NONE</Company>
  <LinksUpToDate>false</LinksUpToDate>
  <CharactersWithSpaces>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ljp906</dc:creator>
  <cp:keywords/>
  <dc:description/>
  <cp:lastModifiedBy>李 志毅</cp:lastModifiedBy>
  <cp:revision>3</cp:revision>
  <dcterms:created xsi:type="dcterms:W3CDTF">2021-01-02T07:27:00Z</dcterms:created>
  <dcterms:modified xsi:type="dcterms:W3CDTF">2021-01-02T07:48:00Z</dcterms:modified>
</cp:coreProperties>
</file>