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42F7BC" w14:textId="7D88AA2B" w:rsidR="006E68FF" w:rsidRPr="00E32627" w:rsidRDefault="00FE13D5" w:rsidP="00FE13D5">
      <w:pPr>
        <w:pStyle w:val="IntenseQuote"/>
        <w:rPr>
          <w:rStyle w:val="IntenseEmphasis"/>
          <w:sz w:val="48"/>
          <w:szCs w:val="48"/>
        </w:rPr>
      </w:pPr>
      <w:r w:rsidRPr="00E32627">
        <w:rPr>
          <w:rStyle w:val="IntenseEmphasis"/>
          <w:sz w:val="48"/>
          <w:szCs w:val="48"/>
        </w:rPr>
        <w:t>Sixes SFML – Tutorial 01</w:t>
      </w:r>
    </w:p>
    <w:p w14:paraId="7EF53372" w14:textId="3E073E7C" w:rsidR="00FE13D5" w:rsidRDefault="00FE13D5" w:rsidP="00FE13D5">
      <w:pPr>
        <w:pStyle w:val="Heading1"/>
      </w:pPr>
      <w:r>
        <w:t>Specification</w:t>
      </w:r>
    </w:p>
    <w:p w14:paraId="36F4F76F" w14:textId="2210F004" w:rsidR="00FE13D5" w:rsidRDefault="00E32627" w:rsidP="00FE13D5">
      <w:r>
        <w:t>A player chooses how many dice rolls they would like, t</w:t>
      </w:r>
      <w:r>
        <w:t xml:space="preserve">he current score increases by 1 when a single 6 is rolled, increases by the value of the dices when the numbers on the dice are the same (i.e., it goes up by 5 when two 5s are rolled) </w:t>
      </w:r>
      <w:r w:rsidRPr="00E32627">
        <w:t>and</w:t>
      </w:r>
      <w:r>
        <w:t xml:space="preserve"> doubles when two 6s are rolled.</w:t>
      </w:r>
    </w:p>
    <w:p w14:paraId="1EAB7A64" w14:textId="3CFDFA50" w:rsidR="00FE13D5" w:rsidRDefault="00FE13D5" w:rsidP="00FE13D5">
      <w:pPr>
        <w:pStyle w:val="Heading1"/>
      </w:pPr>
      <w:r>
        <w:t>Technical Design</w:t>
      </w:r>
    </w:p>
    <w:p w14:paraId="7678A647" w14:textId="0C44B61F" w:rsidR="00FE13D5" w:rsidRDefault="00FE13D5" w:rsidP="00FE13D5"/>
    <w:p w14:paraId="25831DBB" w14:textId="44863A30" w:rsidR="00BC17B1" w:rsidRDefault="00BC17B1" w:rsidP="00FE13D5"/>
    <w:p w14:paraId="58758201" w14:textId="6C730F30" w:rsidR="00BC17B1" w:rsidRDefault="00BC17B1" w:rsidP="00FE13D5"/>
    <w:p w14:paraId="46697406" w14:textId="77777777" w:rsidR="00BC17B1" w:rsidRDefault="00BC17B1" w:rsidP="00FE13D5"/>
    <w:p w14:paraId="62FC3B25" w14:textId="244E1470" w:rsidR="00FE13D5" w:rsidRDefault="00FE13D5" w:rsidP="00FE13D5">
      <w:pPr>
        <w:pStyle w:val="Heading1"/>
      </w:pPr>
      <w:r>
        <w:t>Test Plan</w:t>
      </w:r>
    </w:p>
    <w:p w14:paraId="6272C40F" w14:textId="67D85634" w:rsidR="00FE13D5" w:rsidRDefault="00FE13D5" w:rsidP="00FE13D5"/>
    <w:p w14:paraId="716FF22A" w14:textId="11C65B26" w:rsidR="00FE13D5" w:rsidRPr="00FE13D5" w:rsidRDefault="00FE13D5" w:rsidP="00FE13D5">
      <w:pPr>
        <w:pStyle w:val="Heading1"/>
      </w:pPr>
      <w:r>
        <w:t>Git commit log</w:t>
      </w:r>
    </w:p>
    <w:sectPr w:rsidR="00FE13D5" w:rsidRPr="00FE13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73"/>
    <w:rsid w:val="000A289D"/>
    <w:rsid w:val="00251773"/>
    <w:rsid w:val="006E68FF"/>
    <w:rsid w:val="00BC17B1"/>
    <w:rsid w:val="00CB6DE4"/>
    <w:rsid w:val="00E32627"/>
    <w:rsid w:val="00FE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7F3FE"/>
  <w15:chartTrackingRefBased/>
  <w15:docId w15:val="{500F65BA-D40B-4E28-B8F3-F7C2A25B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3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FE13D5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D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D5"/>
    <w:rPr>
      <w:i/>
      <w:iCs/>
      <w:color w:val="4472C4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E13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3</cp:revision>
  <dcterms:created xsi:type="dcterms:W3CDTF">2020-04-24T08:21:00Z</dcterms:created>
  <dcterms:modified xsi:type="dcterms:W3CDTF">2020-04-24T12:54:00Z</dcterms:modified>
</cp:coreProperties>
</file>