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42F7BC" w14:textId="7D88AA2B" w:rsidR="006E68FF" w:rsidRPr="00E32627" w:rsidRDefault="00FE13D5" w:rsidP="00FE13D5">
      <w:pPr>
        <w:pStyle w:val="IntenseQuote"/>
        <w:rPr>
          <w:rStyle w:val="IntenseEmphasis"/>
          <w:sz w:val="48"/>
          <w:szCs w:val="48"/>
        </w:rPr>
      </w:pPr>
      <w:r w:rsidRPr="00E32627">
        <w:rPr>
          <w:rStyle w:val="IntenseEmphasis"/>
          <w:sz w:val="48"/>
          <w:szCs w:val="48"/>
        </w:rPr>
        <w:t>Sixes SFML – Tutorial 01</w:t>
      </w:r>
    </w:p>
    <w:p w14:paraId="7EF53372" w14:textId="3E073E7C" w:rsidR="00FE13D5" w:rsidRDefault="00FE13D5" w:rsidP="00FE13D5">
      <w:pPr>
        <w:pStyle w:val="Heading1"/>
      </w:pPr>
      <w:r>
        <w:t>Specification</w:t>
      </w:r>
    </w:p>
    <w:p w14:paraId="66C80EDB" w14:textId="77777777" w:rsidR="00F00116" w:rsidRDefault="00F00116" w:rsidP="00F00116">
      <w:pPr>
        <w:pStyle w:val="quest1"/>
      </w:pPr>
      <w:r>
        <w:rPr>
          <w:b/>
          <w:bCs/>
          <w:i/>
          <w:iCs/>
        </w:rPr>
        <w:t>ASSESSED</w:t>
      </w:r>
      <w:r>
        <w:t xml:space="preserve"> Convert the Sixes dice game into a proper graphical application, it still only needs to be text, but using something like SFML and font rendering we will get closer to something videogame-like. Include appropriate design documents:</w:t>
      </w:r>
    </w:p>
    <w:p w14:paraId="23EED52E" w14:textId="77777777" w:rsidR="00F00116" w:rsidRDefault="00F00116" w:rsidP="00F00116">
      <w:pPr>
        <w:pStyle w:val="ListParagraph"/>
        <w:numPr>
          <w:ilvl w:val="0"/>
          <w:numId w:val="2"/>
        </w:numPr>
      </w:pPr>
      <w:r>
        <w:t>GDD</w:t>
      </w:r>
    </w:p>
    <w:p w14:paraId="1C751596" w14:textId="77777777" w:rsidR="00F00116" w:rsidRDefault="00F00116" w:rsidP="00F00116">
      <w:pPr>
        <w:pStyle w:val="ListParagraph"/>
        <w:numPr>
          <w:ilvl w:val="0"/>
          <w:numId w:val="2"/>
        </w:numPr>
      </w:pPr>
      <w:r>
        <w:t xml:space="preserve">TDD containing an appropriate selection of pseudocode algorithms, flowcharts, use case diagrams, UML diagram, decomposition graph, sequence diagrams. </w:t>
      </w:r>
      <w:proofErr w:type="gramStart"/>
      <w:r>
        <w:t>I’m</w:t>
      </w:r>
      <w:proofErr w:type="gramEnd"/>
      <w:r>
        <w:t xml:space="preserve"> not saying all are necessary, it’s only a simple program, what do you need before you are confident to code it? </w:t>
      </w:r>
    </w:p>
    <w:p w14:paraId="52C9E718" w14:textId="77777777" w:rsidR="00F00116" w:rsidRDefault="00F00116" w:rsidP="00F00116">
      <w:pPr>
        <w:pStyle w:val="ListParagraph"/>
        <w:numPr>
          <w:ilvl w:val="0"/>
          <w:numId w:val="2"/>
        </w:numPr>
      </w:pPr>
      <w:r>
        <w:t>Test plan</w:t>
      </w:r>
    </w:p>
    <w:p w14:paraId="26B36820" w14:textId="77777777" w:rsidR="00F00116" w:rsidRDefault="00F00116" w:rsidP="00F00116">
      <w:pPr>
        <w:pStyle w:val="ListParagraph"/>
        <w:numPr>
          <w:ilvl w:val="0"/>
          <w:numId w:val="2"/>
        </w:numPr>
      </w:pPr>
      <w:r>
        <w:t xml:space="preserve">Note – if you </w:t>
      </w:r>
      <w:proofErr w:type="gramStart"/>
      <w:r>
        <w:t>don’t</w:t>
      </w:r>
      <w:proofErr w:type="gramEnd"/>
      <w:r>
        <w:t xml:space="preserve"> know what these items are (you met them in the first year) then ask and refer to the resources on blackboard for examples.</w:t>
      </w:r>
    </w:p>
    <w:p w14:paraId="4BAE5663" w14:textId="775A9AE0" w:rsidR="00F00116" w:rsidRDefault="00F00116" w:rsidP="00F00116">
      <w:r>
        <w:t>Competencies: 1.1-&gt;1.6,1.8.7,1.9,2.4.1,2.4.8,2.9</w:t>
      </w:r>
    </w:p>
    <w:p w14:paraId="69F4897F" w14:textId="68FDB7BA" w:rsidR="00F00116" w:rsidRDefault="00F00116" w:rsidP="00F00116">
      <w:pPr>
        <w:pStyle w:val="Heading1"/>
      </w:pPr>
      <w:r>
        <w:t>Game Design</w:t>
      </w:r>
    </w:p>
    <w:p w14:paraId="687E38D4" w14:textId="7577E608" w:rsidR="00F00116" w:rsidRPr="00F00116" w:rsidRDefault="00F00116" w:rsidP="00F00116">
      <w:pPr>
        <w:rPr>
          <w:b/>
          <w:bCs/>
        </w:rPr>
      </w:pPr>
      <w:r w:rsidRPr="00F00116">
        <w:rPr>
          <w:b/>
          <w:bCs/>
        </w:rPr>
        <w:t>Overview</w:t>
      </w:r>
    </w:p>
    <w:p w14:paraId="13C0A8C3" w14:textId="7EE4F581" w:rsidR="00F00116" w:rsidRDefault="00F00116" w:rsidP="00F00116">
      <w:r>
        <w:t xml:space="preserve">The player types in a number </w:t>
      </w:r>
      <w:proofErr w:type="gramStart"/>
      <w:r>
        <w:t xml:space="preserve">for the </w:t>
      </w:r>
      <w:r w:rsidR="00851054">
        <w:t>amount</w:t>
      </w:r>
      <w:r>
        <w:t xml:space="preserve"> of</w:t>
      </w:r>
      <w:proofErr w:type="gramEnd"/>
      <w:r>
        <w:t xml:space="preserve"> dice rolls they </w:t>
      </w:r>
      <w:r w:rsidR="00851054">
        <w:t>want,</w:t>
      </w:r>
      <w:r>
        <w:t xml:space="preserve"> and a total score is given at the end.</w:t>
      </w:r>
    </w:p>
    <w:p w14:paraId="7DABC10C" w14:textId="7573042F" w:rsidR="00F00116" w:rsidRDefault="00F00116" w:rsidP="00F00116">
      <w:pPr>
        <w:rPr>
          <w:b/>
          <w:bCs/>
        </w:rPr>
      </w:pPr>
      <w:r w:rsidRPr="00F00116">
        <w:rPr>
          <w:b/>
          <w:bCs/>
        </w:rPr>
        <w:t>Rules</w:t>
      </w:r>
    </w:p>
    <w:p w14:paraId="587479CE" w14:textId="72E36513" w:rsidR="00F00116" w:rsidRDefault="00F00116" w:rsidP="00F00116">
      <w:r>
        <w:t>The score increased by 1 for every single 6 rolled.</w:t>
      </w:r>
    </w:p>
    <w:p w14:paraId="2C83214F" w14:textId="18A97008" w:rsidR="00F00116" w:rsidRDefault="00F00116" w:rsidP="00F00116">
      <w:r>
        <w:t>The score increases by the value of the dices when the numbers rolled are the same.</w:t>
      </w:r>
    </w:p>
    <w:p w14:paraId="1CEB95A2" w14:textId="0757D8FF" w:rsidR="00F00116" w:rsidRDefault="00F00116" w:rsidP="00F00116">
      <w:r>
        <w:t>The score double when two 6s are rolled.</w:t>
      </w:r>
    </w:p>
    <w:p w14:paraId="502C6974" w14:textId="18752552" w:rsidR="00F00116" w:rsidRDefault="00F00116" w:rsidP="00F00116">
      <w:pPr>
        <w:rPr>
          <w:b/>
          <w:bCs/>
        </w:rPr>
      </w:pPr>
      <w:r w:rsidRPr="00F00116">
        <w:rPr>
          <w:b/>
          <w:bCs/>
        </w:rPr>
        <w:t>Gameplay</w:t>
      </w:r>
    </w:p>
    <w:p w14:paraId="61257289" w14:textId="4E3DC225" w:rsidR="00F00116" w:rsidRDefault="00F00116" w:rsidP="00F00116">
      <w:r>
        <w:t>The player enters their name and presses enter to start</w:t>
      </w:r>
    </w:p>
    <w:p w14:paraId="324DE427" w14:textId="46BCA6BD" w:rsidR="00F00116" w:rsidRDefault="00F00116" w:rsidP="00F00116">
      <w:r>
        <w:t xml:space="preserve">They then input a number for </w:t>
      </w:r>
      <w:r w:rsidR="00851054">
        <w:t>number</w:t>
      </w:r>
      <w:r>
        <w:t xml:space="preserve"> of roles they would like</w:t>
      </w:r>
    </w:p>
    <w:p w14:paraId="22229A50" w14:textId="130B206B" w:rsidR="00F00116" w:rsidRDefault="00F00116" w:rsidP="00F00116">
      <w:r>
        <w:t xml:space="preserve">The dice are rolled that </w:t>
      </w:r>
      <w:r w:rsidR="00851054">
        <w:t>amount</w:t>
      </w:r>
      <w:r>
        <w:t xml:space="preserve"> of times</w:t>
      </w:r>
    </w:p>
    <w:p w14:paraId="3C4DDFF2" w14:textId="3E5BB7E1" w:rsidR="00F00116" w:rsidRPr="00F00116" w:rsidRDefault="00F00116" w:rsidP="00F00116">
      <w:r>
        <w:t>At the end, the player is given a total score according to the dice rolls</w:t>
      </w:r>
    </w:p>
    <w:p w14:paraId="1EAB7A64" w14:textId="3CFDFA50" w:rsidR="00FE13D5" w:rsidRDefault="00FE13D5" w:rsidP="00FE13D5">
      <w:pPr>
        <w:pStyle w:val="Heading1"/>
      </w:pPr>
      <w:r>
        <w:lastRenderedPageBreak/>
        <w:t>Technical Design</w:t>
      </w:r>
    </w:p>
    <w:p w14:paraId="46697406" w14:textId="3A3FEE77" w:rsidR="00BC17B1" w:rsidRDefault="00743A90" w:rsidP="00FE13D5">
      <w:r>
        <w:rPr>
          <w:noProof/>
        </w:rPr>
        <w:drawing>
          <wp:inline distT="0" distB="0" distL="0" distR="0" wp14:anchorId="56868BEE" wp14:editId="58C1E8A5">
            <wp:extent cx="5731510" cy="43535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C3B25" w14:textId="244E1470" w:rsidR="00FE13D5" w:rsidRDefault="00FE13D5" w:rsidP="00FE13D5">
      <w:pPr>
        <w:pStyle w:val="Heading1"/>
      </w:pPr>
      <w:r>
        <w:t>Test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43A90" w14:paraId="3BFEF3EF" w14:textId="77777777" w:rsidTr="00743A90">
        <w:tc>
          <w:tcPr>
            <w:tcW w:w="4508" w:type="dxa"/>
          </w:tcPr>
          <w:p w14:paraId="20AEBF0A" w14:textId="51CEE6D3" w:rsidR="00743A90" w:rsidRDefault="00743A90" w:rsidP="00FE13D5">
            <w:r>
              <w:t>Expected</w:t>
            </w:r>
          </w:p>
        </w:tc>
        <w:tc>
          <w:tcPr>
            <w:tcW w:w="4508" w:type="dxa"/>
          </w:tcPr>
          <w:p w14:paraId="6AE3B0B5" w14:textId="5FCFE9BC" w:rsidR="00743A90" w:rsidRDefault="00743A90" w:rsidP="00FE13D5">
            <w:r>
              <w:t>Actual</w:t>
            </w:r>
          </w:p>
        </w:tc>
      </w:tr>
      <w:tr w:rsidR="00743A90" w14:paraId="4F1F995F" w14:textId="77777777" w:rsidTr="00743A90">
        <w:tc>
          <w:tcPr>
            <w:tcW w:w="4508" w:type="dxa"/>
          </w:tcPr>
          <w:p w14:paraId="4E0D84FF" w14:textId="58505534" w:rsidR="00743A90" w:rsidRDefault="00743A90" w:rsidP="00FE13D5">
            <w:r>
              <w:t>Player enters the</w:t>
            </w:r>
            <w:r w:rsidR="0090081B">
              <w:t>ir</w:t>
            </w:r>
            <w:r>
              <w:t xml:space="preserve"> name and presses enter </w:t>
            </w:r>
            <w:r w:rsidR="0090081B">
              <w:t>to begin</w:t>
            </w:r>
          </w:p>
        </w:tc>
        <w:tc>
          <w:tcPr>
            <w:tcW w:w="4508" w:type="dxa"/>
          </w:tcPr>
          <w:p w14:paraId="77B3FDE1" w14:textId="27B3992C" w:rsidR="00743A90" w:rsidRDefault="0090081B" w:rsidP="00FE13D5">
            <w:r>
              <w:t>Ok</w:t>
            </w:r>
          </w:p>
        </w:tc>
      </w:tr>
      <w:tr w:rsidR="0090081B" w14:paraId="47382E3B" w14:textId="77777777" w:rsidTr="00743A90">
        <w:tc>
          <w:tcPr>
            <w:tcW w:w="4508" w:type="dxa"/>
          </w:tcPr>
          <w:p w14:paraId="453058EB" w14:textId="360F12FF" w:rsidR="0090081B" w:rsidRDefault="0090081B" w:rsidP="00FE13D5">
            <w:r>
              <w:t xml:space="preserve">Player enters number and presses enter for game to roll that </w:t>
            </w:r>
            <w:r w:rsidR="00851054">
              <w:t>amount</w:t>
            </w:r>
            <w:r>
              <w:t xml:space="preserve"> of dice</w:t>
            </w:r>
          </w:p>
        </w:tc>
        <w:tc>
          <w:tcPr>
            <w:tcW w:w="4508" w:type="dxa"/>
          </w:tcPr>
          <w:p w14:paraId="6ACFF6B3" w14:textId="39117215" w:rsidR="0090081B" w:rsidRDefault="0090081B" w:rsidP="00FE13D5">
            <w:r>
              <w:t>OK</w:t>
            </w:r>
          </w:p>
        </w:tc>
      </w:tr>
      <w:tr w:rsidR="0090081B" w14:paraId="0C07B239" w14:textId="77777777" w:rsidTr="00743A90">
        <w:tc>
          <w:tcPr>
            <w:tcW w:w="4508" w:type="dxa"/>
          </w:tcPr>
          <w:p w14:paraId="6E6EAE6D" w14:textId="275A0379" w:rsidR="0090081B" w:rsidRDefault="0090081B" w:rsidP="00FE13D5">
            <w:r>
              <w:t>Player presses esc to exit the game</w:t>
            </w:r>
          </w:p>
        </w:tc>
        <w:tc>
          <w:tcPr>
            <w:tcW w:w="4508" w:type="dxa"/>
          </w:tcPr>
          <w:p w14:paraId="272686A2" w14:textId="24B1B7DF" w:rsidR="0090081B" w:rsidRDefault="0090081B" w:rsidP="00FE13D5">
            <w:r>
              <w:t>OK</w:t>
            </w:r>
          </w:p>
        </w:tc>
      </w:tr>
    </w:tbl>
    <w:p w14:paraId="6272C40F" w14:textId="67D85634" w:rsidR="00FE13D5" w:rsidRDefault="00FE13D5" w:rsidP="00FE13D5"/>
    <w:p w14:paraId="716FF22A" w14:textId="5FAA0AC7" w:rsidR="00FE13D5" w:rsidRDefault="00FE13D5" w:rsidP="00FE13D5">
      <w:pPr>
        <w:pStyle w:val="Heading1"/>
      </w:pPr>
      <w:r>
        <w:lastRenderedPageBreak/>
        <w:t>Git commit log</w:t>
      </w:r>
    </w:p>
    <w:p w14:paraId="196C5E8B" w14:textId="38359025" w:rsidR="00F00116" w:rsidRPr="00F00116" w:rsidRDefault="00F00116" w:rsidP="00F00116">
      <w:r>
        <w:rPr>
          <w:noProof/>
        </w:rPr>
        <w:drawing>
          <wp:inline distT="0" distB="0" distL="0" distR="0" wp14:anchorId="423EB49E" wp14:editId="1D3292C7">
            <wp:extent cx="5727700" cy="3141980"/>
            <wp:effectExtent l="0" t="0" r="635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0116" w:rsidRPr="00F00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B72BFE"/>
    <w:multiLevelType w:val="singleLevel"/>
    <w:tmpl w:val="55AAB1EA"/>
    <w:lvl w:ilvl="0">
      <w:start w:val="1"/>
      <w:numFmt w:val="decimal"/>
      <w:pStyle w:val="quest1"/>
      <w:lvlText w:val="%1."/>
      <w:lvlJc w:val="left"/>
      <w:pPr>
        <w:ind w:left="360" w:hanging="360"/>
      </w:pPr>
    </w:lvl>
  </w:abstractNum>
  <w:abstractNum w:abstractNumId="1" w15:restartNumberingAfterBreak="0">
    <w:nsid w:val="57715D5E"/>
    <w:multiLevelType w:val="hybridMultilevel"/>
    <w:tmpl w:val="63DA1AF8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773"/>
    <w:rsid w:val="000A289D"/>
    <w:rsid w:val="00251773"/>
    <w:rsid w:val="00670530"/>
    <w:rsid w:val="006E68FF"/>
    <w:rsid w:val="00743A90"/>
    <w:rsid w:val="00851054"/>
    <w:rsid w:val="0090081B"/>
    <w:rsid w:val="00BC17B1"/>
    <w:rsid w:val="00CB6DE4"/>
    <w:rsid w:val="00E32627"/>
    <w:rsid w:val="00F00116"/>
    <w:rsid w:val="00FE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7F3FE"/>
  <w15:chartTrackingRefBased/>
  <w15:docId w15:val="{500F65BA-D40B-4E28-B8F3-F7C2A25B8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3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1"/>
    <w:qFormat/>
    <w:rsid w:val="00FE13D5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3D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3D5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FE1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743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00116"/>
    <w:pPr>
      <w:spacing w:after="0" w:line="240" w:lineRule="auto"/>
      <w:ind w:left="720"/>
      <w:contextualSpacing/>
    </w:pPr>
    <w:rPr>
      <w:rFonts w:ascii="Calibri" w:eastAsia="Times New Roman" w:hAnsi="Calibri" w:cs="Times New Roman"/>
      <w:szCs w:val="20"/>
    </w:rPr>
  </w:style>
  <w:style w:type="character" w:customStyle="1" w:styleId="quest1Char">
    <w:name w:val="_quest1 Char"/>
    <w:link w:val="quest1"/>
    <w:locked/>
    <w:rsid w:val="00F00116"/>
    <w:rPr>
      <w:rFonts w:ascii="Calibri" w:hAnsi="Calibri" w:cs="Calibri"/>
    </w:rPr>
  </w:style>
  <w:style w:type="paragraph" w:customStyle="1" w:styleId="quest1">
    <w:name w:val="_quest1"/>
    <w:basedOn w:val="Normal"/>
    <w:link w:val="quest1Char"/>
    <w:rsid w:val="00F00116"/>
    <w:pPr>
      <w:numPr>
        <w:numId w:val="1"/>
      </w:numPr>
      <w:spacing w:before="240" w:after="120" w:line="240" w:lineRule="auto"/>
      <w:ind w:right="29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16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3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</dc:creator>
  <cp:keywords/>
  <dc:description/>
  <cp:lastModifiedBy>Peverley, Dan</cp:lastModifiedBy>
  <cp:revision>5</cp:revision>
  <dcterms:created xsi:type="dcterms:W3CDTF">2020-04-24T08:21:00Z</dcterms:created>
  <dcterms:modified xsi:type="dcterms:W3CDTF">2020-04-30T01:32:00Z</dcterms:modified>
</cp:coreProperties>
</file>